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DC" w:rsidRPr="00FE70DC" w:rsidRDefault="00FE70DC" w:rsidP="00FE70DC">
      <w:pPr>
        <w:pStyle w:val="a3"/>
        <w:spacing w:before="0" w:beforeAutospacing="0" w:after="216" w:afterAutospacing="0"/>
        <w:rPr>
          <w:color w:val="333333"/>
          <w:sz w:val="28"/>
          <w:szCs w:val="28"/>
        </w:rPr>
      </w:pPr>
      <w:r w:rsidRPr="00FE70DC">
        <w:rPr>
          <w:b/>
          <w:bCs/>
          <w:color w:val="333333"/>
          <w:sz w:val="28"/>
          <w:szCs w:val="28"/>
        </w:rPr>
        <w:t>Порядок работы и состав комиссии по соблюдению требований к служебному поведению муниципальных служащих</w:t>
      </w:r>
    </w:p>
    <w:p w:rsidR="00FE70DC" w:rsidRPr="00FE70DC" w:rsidRDefault="00FE70DC" w:rsidP="00FE70DC">
      <w:pPr>
        <w:pStyle w:val="a3"/>
        <w:spacing w:before="192" w:beforeAutospacing="0" w:after="216" w:afterAutospacing="0"/>
        <w:jc w:val="center"/>
        <w:rPr>
          <w:b/>
          <w:color w:val="333333"/>
          <w:sz w:val="28"/>
          <w:szCs w:val="28"/>
        </w:rPr>
      </w:pPr>
      <w:proofErr w:type="gramStart"/>
      <w:r w:rsidRPr="00FE70DC">
        <w:rPr>
          <w:b/>
          <w:color w:val="333333"/>
          <w:sz w:val="28"/>
          <w:szCs w:val="28"/>
        </w:rPr>
        <w:t>Р</w:t>
      </w:r>
      <w:proofErr w:type="gramEnd"/>
      <w:r w:rsidRPr="00FE70DC">
        <w:rPr>
          <w:b/>
          <w:color w:val="333333"/>
          <w:sz w:val="28"/>
          <w:szCs w:val="28"/>
        </w:rPr>
        <w:t xml:space="preserve"> А С П О Р Я Ж Е Н И Е</w:t>
      </w:r>
    </w:p>
    <w:p w:rsidR="00FE70DC" w:rsidRPr="00FE70DC" w:rsidRDefault="00FE70DC" w:rsidP="00FE70DC">
      <w:pPr>
        <w:pStyle w:val="a3"/>
        <w:spacing w:before="192" w:beforeAutospacing="0" w:after="216" w:afterAutospacing="0"/>
        <w:jc w:val="center"/>
        <w:rPr>
          <w:b/>
          <w:color w:val="333333"/>
          <w:sz w:val="28"/>
          <w:szCs w:val="28"/>
        </w:rPr>
      </w:pPr>
      <w:r w:rsidRPr="00FE70DC">
        <w:rPr>
          <w:b/>
          <w:color w:val="333333"/>
          <w:sz w:val="28"/>
          <w:szCs w:val="28"/>
        </w:rPr>
        <w:t>АДМИНИСТРАЦИИ МУНИЦИПАЛЬНОГО РАЙОНА</w:t>
      </w:r>
      <w:r w:rsidRPr="00FE70DC">
        <w:rPr>
          <w:b/>
          <w:color w:val="333333"/>
          <w:sz w:val="28"/>
          <w:szCs w:val="28"/>
        </w:rPr>
        <w:br/>
        <w:t>«ГОРОД ВАЛУЙКИ И ВАЛУЙСКИЙ РАЙОН»</w:t>
      </w:r>
      <w:r w:rsidRPr="00FE70DC">
        <w:rPr>
          <w:b/>
          <w:color w:val="333333"/>
          <w:sz w:val="28"/>
          <w:szCs w:val="28"/>
        </w:rPr>
        <w:br/>
        <w:t>БЕЛГОРОДСКОЙ ОБЛАСТИ</w:t>
      </w:r>
    </w:p>
    <w:p w:rsidR="00FE70DC" w:rsidRPr="00FE70DC" w:rsidRDefault="00FE70DC" w:rsidP="00FE70DC">
      <w:pPr>
        <w:pStyle w:val="a3"/>
        <w:spacing w:before="192" w:beforeAutospacing="0" w:after="216" w:afterAutospacing="0"/>
        <w:jc w:val="center"/>
        <w:rPr>
          <w:b/>
          <w:color w:val="333333"/>
          <w:sz w:val="28"/>
          <w:szCs w:val="28"/>
        </w:rPr>
      </w:pPr>
      <w:r w:rsidRPr="00FE70DC">
        <w:rPr>
          <w:b/>
          <w:color w:val="333333"/>
          <w:sz w:val="28"/>
          <w:szCs w:val="28"/>
        </w:rPr>
        <w:t xml:space="preserve">309996, г. Валуйки, пл. </w:t>
      </w:r>
      <w:proofErr w:type="gramStart"/>
      <w:r w:rsidRPr="00FE70DC">
        <w:rPr>
          <w:b/>
          <w:color w:val="333333"/>
          <w:sz w:val="28"/>
          <w:szCs w:val="28"/>
        </w:rPr>
        <w:t>Красная</w:t>
      </w:r>
      <w:proofErr w:type="gramEnd"/>
      <w:r w:rsidRPr="00FE70DC">
        <w:rPr>
          <w:b/>
          <w:color w:val="333333"/>
          <w:sz w:val="28"/>
          <w:szCs w:val="28"/>
        </w:rPr>
        <w:t>, 1</w:t>
      </w:r>
    </w:p>
    <w:p w:rsidR="00FE70DC" w:rsidRDefault="00FE70DC" w:rsidP="00FE70DC">
      <w:pPr>
        <w:pStyle w:val="a3"/>
        <w:spacing w:before="192" w:beforeAutospacing="0" w:after="216" w:afterAutospacing="0"/>
        <w:rPr>
          <w:b/>
          <w:color w:val="333333"/>
          <w:sz w:val="28"/>
          <w:szCs w:val="28"/>
        </w:rPr>
      </w:pPr>
      <w:r w:rsidRPr="00FE70DC">
        <w:rPr>
          <w:b/>
          <w:color w:val="333333"/>
          <w:sz w:val="28"/>
          <w:szCs w:val="28"/>
        </w:rPr>
        <w:t xml:space="preserve">"22" сентября 2010 г. </w:t>
      </w:r>
    </w:p>
    <w:p w:rsidR="00FE70DC" w:rsidRPr="00FE70DC" w:rsidRDefault="00FE70DC" w:rsidP="00FE70DC">
      <w:pPr>
        <w:pStyle w:val="a3"/>
        <w:spacing w:before="192" w:beforeAutospacing="0" w:after="216" w:afterAutospacing="0"/>
        <w:jc w:val="center"/>
        <w:rPr>
          <w:b/>
          <w:color w:val="333333"/>
          <w:sz w:val="28"/>
          <w:szCs w:val="28"/>
        </w:rPr>
      </w:pPr>
      <w:r w:rsidRPr="00FE70DC">
        <w:rPr>
          <w:b/>
          <w:color w:val="333333"/>
          <w:sz w:val="28"/>
          <w:szCs w:val="28"/>
        </w:rPr>
        <w:t>№ 1748-р</w:t>
      </w:r>
    </w:p>
    <w:p w:rsidR="00FE70DC" w:rsidRPr="00FE70DC" w:rsidRDefault="00FE70DC" w:rsidP="00FE70DC">
      <w:pPr>
        <w:pStyle w:val="a3"/>
        <w:spacing w:before="192" w:beforeAutospacing="0" w:after="216" w:afterAutospacing="0"/>
        <w:rPr>
          <w:b/>
          <w:color w:val="333333"/>
          <w:sz w:val="28"/>
          <w:szCs w:val="28"/>
        </w:rPr>
      </w:pPr>
      <w:r w:rsidRPr="00FE70DC">
        <w:rPr>
          <w:color w:val="333333"/>
          <w:sz w:val="28"/>
          <w:szCs w:val="28"/>
        </w:rPr>
        <w:br/>
      </w:r>
      <w:r w:rsidRPr="00FE70DC">
        <w:rPr>
          <w:b/>
          <w:color w:val="333333"/>
          <w:sz w:val="28"/>
          <w:szCs w:val="28"/>
        </w:rPr>
        <w:t>Об утверждении Порядка работы и состава комиссии по соблюдению требований к</w:t>
      </w:r>
      <w:r w:rsidRPr="00FE70DC">
        <w:rPr>
          <w:rStyle w:val="apple-converted-space"/>
          <w:b/>
          <w:color w:val="333333"/>
          <w:sz w:val="28"/>
          <w:szCs w:val="28"/>
        </w:rPr>
        <w:t> </w:t>
      </w:r>
      <w:r w:rsidRPr="00FE70DC">
        <w:rPr>
          <w:b/>
          <w:color w:val="333333"/>
          <w:sz w:val="28"/>
          <w:szCs w:val="28"/>
        </w:rPr>
        <w:br/>
        <w:t>служебному поведению муниципальных</w:t>
      </w:r>
      <w:r w:rsidRPr="00FE70DC">
        <w:rPr>
          <w:rStyle w:val="apple-converted-space"/>
          <w:b/>
          <w:color w:val="333333"/>
          <w:sz w:val="28"/>
          <w:szCs w:val="28"/>
        </w:rPr>
        <w:t> </w:t>
      </w:r>
      <w:r w:rsidRPr="00FE70DC">
        <w:rPr>
          <w:b/>
          <w:color w:val="333333"/>
          <w:sz w:val="28"/>
          <w:szCs w:val="28"/>
        </w:rPr>
        <w:br/>
        <w:t>служащих и урегулированию конфликта</w:t>
      </w:r>
      <w:r w:rsidRPr="00FE70DC">
        <w:rPr>
          <w:b/>
          <w:color w:val="333333"/>
          <w:sz w:val="28"/>
          <w:szCs w:val="28"/>
        </w:rPr>
        <w:br/>
        <w:t xml:space="preserve">интересов в администрации муниципального района «Город Валуйки и </w:t>
      </w:r>
      <w:proofErr w:type="spellStart"/>
      <w:r w:rsidRPr="00FE70DC">
        <w:rPr>
          <w:b/>
          <w:color w:val="333333"/>
          <w:sz w:val="28"/>
          <w:szCs w:val="28"/>
        </w:rPr>
        <w:t>Валуйский</w:t>
      </w:r>
      <w:proofErr w:type="spellEnd"/>
      <w:r w:rsidRPr="00FE70DC">
        <w:rPr>
          <w:b/>
          <w:color w:val="333333"/>
          <w:sz w:val="28"/>
          <w:szCs w:val="28"/>
        </w:rPr>
        <w:t xml:space="preserve"> район»</w:t>
      </w:r>
    </w:p>
    <w:p w:rsidR="00FE70DC" w:rsidRPr="00FE70DC" w:rsidRDefault="00FE70DC" w:rsidP="00FE70DC">
      <w:pPr>
        <w:pStyle w:val="a3"/>
        <w:spacing w:before="192" w:beforeAutospacing="0" w:after="216" w:afterAutospacing="0"/>
        <w:rPr>
          <w:color w:val="333333"/>
          <w:sz w:val="28"/>
          <w:szCs w:val="28"/>
        </w:rPr>
      </w:pPr>
      <w:r w:rsidRPr="00FE70DC">
        <w:rPr>
          <w:color w:val="333333"/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распоряжением администрации муниципального района от 21.09 2010 года №1729-р «О комиссии по соблюдению требований к служебному поведению </w:t>
      </w:r>
      <w:proofErr w:type="spellStart"/>
      <w:proofErr w:type="gramStart"/>
      <w:r w:rsidRPr="00FE70DC">
        <w:rPr>
          <w:color w:val="333333"/>
          <w:sz w:val="28"/>
          <w:szCs w:val="28"/>
        </w:rPr>
        <w:t>муници-пальных</w:t>
      </w:r>
      <w:proofErr w:type="spellEnd"/>
      <w:proofErr w:type="gramEnd"/>
      <w:r w:rsidRPr="00FE70DC">
        <w:rPr>
          <w:color w:val="333333"/>
          <w:sz w:val="28"/>
          <w:szCs w:val="28"/>
        </w:rPr>
        <w:t xml:space="preserve"> служащих и урегулированию конфликта интересов в </w:t>
      </w:r>
      <w:proofErr w:type="spellStart"/>
      <w:r w:rsidRPr="00FE70DC">
        <w:rPr>
          <w:color w:val="333333"/>
          <w:sz w:val="28"/>
          <w:szCs w:val="28"/>
        </w:rPr>
        <w:t>администра-ции</w:t>
      </w:r>
      <w:proofErr w:type="spellEnd"/>
      <w:r w:rsidRPr="00FE70DC">
        <w:rPr>
          <w:color w:val="333333"/>
          <w:sz w:val="28"/>
          <w:szCs w:val="28"/>
        </w:rPr>
        <w:t xml:space="preserve"> муниципального района «Город Валуйки и </w:t>
      </w:r>
      <w:proofErr w:type="spellStart"/>
      <w:r w:rsidRPr="00FE70DC">
        <w:rPr>
          <w:color w:val="333333"/>
          <w:sz w:val="28"/>
          <w:szCs w:val="28"/>
        </w:rPr>
        <w:t>Валуйский</w:t>
      </w:r>
      <w:proofErr w:type="spellEnd"/>
      <w:r w:rsidRPr="00FE70DC">
        <w:rPr>
          <w:color w:val="333333"/>
          <w:sz w:val="28"/>
          <w:szCs w:val="28"/>
        </w:rPr>
        <w:t xml:space="preserve"> район»:</w:t>
      </w:r>
      <w:r w:rsidRPr="00FE70DC">
        <w:rPr>
          <w:color w:val="333333"/>
          <w:sz w:val="28"/>
          <w:szCs w:val="28"/>
        </w:rPr>
        <w:br/>
        <w:t xml:space="preserve">1. Утвердить Порядок 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«Город Валуйки и </w:t>
      </w:r>
      <w:proofErr w:type="spellStart"/>
      <w:r w:rsidRPr="00FE70DC">
        <w:rPr>
          <w:color w:val="333333"/>
          <w:sz w:val="28"/>
          <w:szCs w:val="28"/>
        </w:rPr>
        <w:t>Валуйский</w:t>
      </w:r>
      <w:proofErr w:type="spellEnd"/>
      <w:r w:rsidRPr="00FE70DC">
        <w:rPr>
          <w:color w:val="333333"/>
          <w:sz w:val="28"/>
          <w:szCs w:val="28"/>
        </w:rPr>
        <w:t xml:space="preserve"> район» (прилагается).</w:t>
      </w:r>
      <w:r w:rsidRPr="00FE70DC">
        <w:rPr>
          <w:color w:val="333333"/>
          <w:sz w:val="28"/>
          <w:szCs w:val="28"/>
        </w:rPr>
        <w:br/>
        <w:t xml:space="preserve">2. Утвердить состав комиссии по соблюдению требований к </w:t>
      </w:r>
      <w:proofErr w:type="spellStart"/>
      <w:proofErr w:type="gramStart"/>
      <w:r w:rsidRPr="00FE70DC">
        <w:rPr>
          <w:color w:val="333333"/>
          <w:sz w:val="28"/>
          <w:szCs w:val="28"/>
        </w:rPr>
        <w:t>служеб</w:t>
      </w:r>
      <w:proofErr w:type="spellEnd"/>
      <w:r w:rsidRPr="00FE70DC">
        <w:rPr>
          <w:color w:val="333333"/>
          <w:sz w:val="28"/>
          <w:szCs w:val="28"/>
        </w:rPr>
        <w:t>-ному</w:t>
      </w:r>
      <w:proofErr w:type="gramEnd"/>
      <w:r w:rsidRPr="00FE70DC">
        <w:rPr>
          <w:color w:val="333333"/>
          <w:sz w:val="28"/>
          <w:szCs w:val="28"/>
        </w:rPr>
        <w:t xml:space="preserve"> поведению муниципальных служащих и урегулированию конфликта интересов в администрации муниципального района «Город Валуйки и </w:t>
      </w:r>
      <w:proofErr w:type="spellStart"/>
      <w:r w:rsidRPr="00FE70DC">
        <w:rPr>
          <w:color w:val="333333"/>
          <w:sz w:val="28"/>
          <w:szCs w:val="28"/>
        </w:rPr>
        <w:t>Валуйский</w:t>
      </w:r>
      <w:proofErr w:type="spellEnd"/>
      <w:r w:rsidRPr="00FE70DC">
        <w:rPr>
          <w:color w:val="333333"/>
          <w:sz w:val="28"/>
          <w:szCs w:val="28"/>
        </w:rPr>
        <w:t xml:space="preserve"> район» (прилагается).</w:t>
      </w:r>
      <w:r w:rsidRPr="00FE70DC">
        <w:rPr>
          <w:color w:val="333333"/>
          <w:sz w:val="28"/>
          <w:szCs w:val="28"/>
        </w:rPr>
        <w:br/>
        <w:t xml:space="preserve">3. Контроль за исполнением распоряжения возложить на первого </w:t>
      </w:r>
      <w:proofErr w:type="gramStart"/>
      <w:r w:rsidRPr="00FE70DC">
        <w:rPr>
          <w:color w:val="333333"/>
          <w:sz w:val="28"/>
          <w:szCs w:val="28"/>
        </w:rPr>
        <w:t>за-</w:t>
      </w:r>
      <w:proofErr w:type="spellStart"/>
      <w:r w:rsidRPr="00FE70DC">
        <w:rPr>
          <w:color w:val="333333"/>
          <w:sz w:val="28"/>
          <w:szCs w:val="28"/>
        </w:rPr>
        <w:t>местителя</w:t>
      </w:r>
      <w:proofErr w:type="spellEnd"/>
      <w:proofErr w:type="gramEnd"/>
      <w:r w:rsidRPr="00FE70DC">
        <w:rPr>
          <w:color w:val="333333"/>
          <w:sz w:val="28"/>
          <w:szCs w:val="28"/>
        </w:rPr>
        <w:t xml:space="preserve"> главы администрации муниципального района – руководителя аппарата главы администрации В. В. Миненко.</w:t>
      </w:r>
    </w:p>
    <w:p w:rsidR="00FE70DC" w:rsidRPr="00FE70DC" w:rsidRDefault="00FE70DC" w:rsidP="00FE70DC">
      <w:pPr>
        <w:pStyle w:val="a3"/>
        <w:spacing w:before="192" w:beforeAutospacing="0" w:after="216" w:afterAutospacing="0"/>
        <w:rPr>
          <w:b/>
          <w:color w:val="333333"/>
          <w:sz w:val="28"/>
          <w:szCs w:val="28"/>
        </w:rPr>
      </w:pPr>
      <w:r w:rsidRPr="00FE70DC">
        <w:rPr>
          <w:color w:val="333333"/>
          <w:sz w:val="28"/>
          <w:szCs w:val="28"/>
        </w:rPr>
        <w:br/>
      </w:r>
      <w:r w:rsidRPr="00FE70DC">
        <w:rPr>
          <w:b/>
          <w:color w:val="333333"/>
          <w:sz w:val="28"/>
          <w:szCs w:val="28"/>
        </w:rPr>
        <w:t>Глава администрации</w:t>
      </w:r>
      <w:r w:rsidRPr="00FE70DC">
        <w:rPr>
          <w:rStyle w:val="apple-converted-space"/>
          <w:b/>
          <w:color w:val="333333"/>
          <w:sz w:val="28"/>
          <w:szCs w:val="28"/>
        </w:rPr>
        <w:t> </w:t>
      </w:r>
      <w:r w:rsidRPr="00FE70DC">
        <w:rPr>
          <w:b/>
          <w:color w:val="333333"/>
          <w:sz w:val="28"/>
          <w:szCs w:val="28"/>
        </w:rPr>
        <w:br/>
        <w:t>муниципального района</w:t>
      </w:r>
      <w:r w:rsidRPr="00FE70DC">
        <w:rPr>
          <w:rStyle w:val="apple-converted-space"/>
          <w:b/>
          <w:color w:val="333333"/>
          <w:sz w:val="28"/>
          <w:szCs w:val="28"/>
        </w:rPr>
        <w:t> </w:t>
      </w:r>
      <w:r w:rsidRPr="00FE70DC">
        <w:rPr>
          <w:b/>
          <w:color w:val="333333"/>
          <w:sz w:val="28"/>
          <w:szCs w:val="28"/>
        </w:rPr>
        <w:t xml:space="preserve"> </w:t>
      </w:r>
      <w:r w:rsidRPr="00FE70DC">
        <w:rPr>
          <w:b/>
          <w:color w:val="333333"/>
          <w:sz w:val="28"/>
          <w:szCs w:val="28"/>
        </w:rPr>
        <w:t>И. Посохов</w:t>
      </w:r>
    </w:p>
    <w:p w:rsidR="00FE70DC" w:rsidRPr="00FE70DC" w:rsidRDefault="00FE70DC" w:rsidP="00FE70DC">
      <w:pPr>
        <w:pStyle w:val="a3"/>
        <w:spacing w:before="192" w:beforeAutospacing="0" w:after="216" w:afterAutospacing="0"/>
        <w:rPr>
          <w:color w:val="333333"/>
          <w:sz w:val="28"/>
          <w:szCs w:val="28"/>
        </w:rPr>
      </w:pPr>
      <w:r w:rsidRPr="00FE70DC">
        <w:rPr>
          <w:color w:val="333333"/>
          <w:sz w:val="28"/>
          <w:szCs w:val="28"/>
        </w:rPr>
        <w:t> </w:t>
      </w:r>
    </w:p>
    <w:p w:rsidR="00FE70DC" w:rsidRPr="00FE70DC" w:rsidRDefault="00FE70DC" w:rsidP="00FE70DC">
      <w:pPr>
        <w:pStyle w:val="a3"/>
        <w:spacing w:before="192" w:beforeAutospacing="0" w:after="216" w:afterAutospacing="0"/>
        <w:rPr>
          <w:b/>
          <w:color w:val="333333"/>
          <w:sz w:val="28"/>
          <w:szCs w:val="28"/>
        </w:rPr>
      </w:pPr>
      <w:r w:rsidRPr="00FE70DC">
        <w:rPr>
          <w:b/>
          <w:color w:val="333333"/>
          <w:sz w:val="28"/>
          <w:szCs w:val="28"/>
        </w:rPr>
        <w:lastRenderedPageBreak/>
        <w:t>Утвержден</w:t>
      </w:r>
      <w:r w:rsidRPr="00FE70DC">
        <w:rPr>
          <w:rStyle w:val="apple-converted-space"/>
          <w:b/>
          <w:color w:val="333333"/>
          <w:sz w:val="28"/>
          <w:szCs w:val="28"/>
        </w:rPr>
        <w:t> </w:t>
      </w:r>
      <w:r w:rsidRPr="00FE70DC">
        <w:rPr>
          <w:b/>
          <w:color w:val="333333"/>
          <w:sz w:val="28"/>
          <w:szCs w:val="28"/>
        </w:rPr>
        <w:br/>
        <w:t>распоряжением администрации</w:t>
      </w:r>
      <w:r w:rsidRPr="00FE70DC">
        <w:rPr>
          <w:rStyle w:val="apple-converted-space"/>
          <w:b/>
          <w:color w:val="333333"/>
          <w:sz w:val="28"/>
          <w:szCs w:val="28"/>
        </w:rPr>
        <w:t> </w:t>
      </w:r>
      <w:r w:rsidRPr="00FE70DC">
        <w:rPr>
          <w:b/>
          <w:color w:val="333333"/>
          <w:sz w:val="28"/>
          <w:szCs w:val="28"/>
        </w:rPr>
        <w:br/>
        <w:t>муниципального района «Город</w:t>
      </w:r>
      <w:r w:rsidRPr="00FE70DC">
        <w:rPr>
          <w:rStyle w:val="apple-converted-space"/>
          <w:b/>
          <w:color w:val="333333"/>
          <w:sz w:val="28"/>
          <w:szCs w:val="28"/>
        </w:rPr>
        <w:t> </w:t>
      </w:r>
      <w:r w:rsidRPr="00FE70DC">
        <w:rPr>
          <w:b/>
          <w:color w:val="333333"/>
          <w:sz w:val="28"/>
          <w:szCs w:val="28"/>
        </w:rPr>
        <w:br/>
        <w:t xml:space="preserve">Валуйки и </w:t>
      </w:r>
      <w:proofErr w:type="spellStart"/>
      <w:r w:rsidRPr="00FE70DC">
        <w:rPr>
          <w:b/>
          <w:color w:val="333333"/>
          <w:sz w:val="28"/>
          <w:szCs w:val="28"/>
        </w:rPr>
        <w:t>Валуйский</w:t>
      </w:r>
      <w:proofErr w:type="spellEnd"/>
      <w:r w:rsidRPr="00FE70DC">
        <w:rPr>
          <w:b/>
          <w:color w:val="333333"/>
          <w:sz w:val="28"/>
          <w:szCs w:val="28"/>
        </w:rPr>
        <w:t xml:space="preserve"> район»</w:t>
      </w:r>
      <w:r w:rsidRPr="00FE70DC">
        <w:rPr>
          <w:rStyle w:val="apple-converted-space"/>
          <w:b/>
          <w:color w:val="333333"/>
          <w:sz w:val="28"/>
          <w:szCs w:val="28"/>
        </w:rPr>
        <w:t> </w:t>
      </w:r>
      <w:r w:rsidRPr="00FE70DC">
        <w:rPr>
          <w:b/>
          <w:color w:val="333333"/>
          <w:sz w:val="28"/>
          <w:szCs w:val="28"/>
        </w:rPr>
        <w:br/>
        <w:t>от «22» сентября 2010 г. № 1748-р</w:t>
      </w:r>
    </w:p>
    <w:p w:rsidR="00FE70DC" w:rsidRPr="00FE70DC" w:rsidRDefault="00FE70DC" w:rsidP="00FE70DC">
      <w:pPr>
        <w:pStyle w:val="a3"/>
        <w:spacing w:before="192" w:beforeAutospacing="0" w:after="216" w:afterAutospacing="0"/>
        <w:rPr>
          <w:b/>
          <w:color w:val="333333"/>
          <w:sz w:val="28"/>
          <w:szCs w:val="28"/>
        </w:rPr>
      </w:pPr>
      <w:r w:rsidRPr="00FE70DC">
        <w:rPr>
          <w:b/>
          <w:color w:val="333333"/>
          <w:sz w:val="28"/>
          <w:szCs w:val="28"/>
        </w:rPr>
        <w:br/>
        <w:t>Порядок работы</w:t>
      </w:r>
      <w:r w:rsidRPr="00FE70DC">
        <w:rPr>
          <w:b/>
          <w:color w:val="333333"/>
          <w:sz w:val="28"/>
          <w:szCs w:val="28"/>
        </w:rPr>
        <w:br/>
        <w:t>комиссии по соблюдению требований к служебному поведению муниципальных служащих и урегулированию конфликта интересов</w:t>
      </w:r>
      <w:r w:rsidRPr="00FE70DC">
        <w:rPr>
          <w:rStyle w:val="apple-converted-space"/>
          <w:b/>
          <w:color w:val="333333"/>
          <w:sz w:val="28"/>
          <w:szCs w:val="28"/>
        </w:rPr>
        <w:t> </w:t>
      </w:r>
      <w:r w:rsidRPr="00FE70DC">
        <w:rPr>
          <w:b/>
          <w:color w:val="333333"/>
          <w:sz w:val="28"/>
          <w:szCs w:val="28"/>
        </w:rPr>
        <w:br/>
        <w:t xml:space="preserve">в администрации муниципального района «Город Валуйки и </w:t>
      </w:r>
      <w:proofErr w:type="spellStart"/>
      <w:r w:rsidRPr="00FE70DC">
        <w:rPr>
          <w:b/>
          <w:color w:val="333333"/>
          <w:sz w:val="28"/>
          <w:szCs w:val="28"/>
        </w:rPr>
        <w:t>Валуйский</w:t>
      </w:r>
      <w:proofErr w:type="spellEnd"/>
      <w:r w:rsidRPr="00FE70DC">
        <w:rPr>
          <w:b/>
          <w:color w:val="333333"/>
          <w:sz w:val="28"/>
          <w:szCs w:val="28"/>
        </w:rPr>
        <w:t xml:space="preserve"> район»</w:t>
      </w:r>
    </w:p>
    <w:p w:rsidR="00FE70DC" w:rsidRPr="00FE70DC" w:rsidRDefault="00FE70DC" w:rsidP="00FE70DC">
      <w:pPr>
        <w:pStyle w:val="a3"/>
        <w:spacing w:before="192" w:beforeAutospacing="0" w:after="216" w:afterAutospacing="0"/>
        <w:rPr>
          <w:color w:val="333333"/>
          <w:sz w:val="28"/>
          <w:szCs w:val="28"/>
        </w:rPr>
      </w:pPr>
      <w:r w:rsidRPr="00FE70DC">
        <w:rPr>
          <w:color w:val="333333"/>
          <w:sz w:val="28"/>
          <w:szCs w:val="28"/>
        </w:rPr>
        <w:t xml:space="preserve">1. Настоящим документом определяется порядок работы комиссии по соблюдению требований к служебному поведению муниципальных </w:t>
      </w:r>
      <w:proofErr w:type="spellStart"/>
      <w:proofErr w:type="gramStart"/>
      <w:r w:rsidRPr="00FE70DC">
        <w:rPr>
          <w:color w:val="333333"/>
          <w:sz w:val="28"/>
          <w:szCs w:val="28"/>
        </w:rPr>
        <w:t>слу-жащих</w:t>
      </w:r>
      <w:proofErr w:type="spellEnd"/>
      <w:proofErr w:type="gramEnd"/>
      <w:r w:rsidRPr="00FE70DC">
        <w:rPr>
          <w:color w:val="333333"/>
          <w:sz w:val="28"/>
          <w:szCs w:val="28"/>
        </w:rPr>
        <w:t xml:space="preserve"> и урегулированию конфликта интересов в администрации </w:t>
      </w:r>
      <w:proofErr w:type="spellStart"/>
      <w:r w:rsidRPr="00FE70DC">
        <w:rPr>
          <w:color w:val="333333"/>
          <w:sz w:val="28"/>
          <w:szCs w:val="28"/>
        </w:rPr>
        <w:t>муници-пального</w:t>
      </w:r>
      <w:proofErr w:type="spellEnd"/>
      <w:r w:rsidRPr="00FE70DC">
        <w:rPr>
          <w:color w:val="333333"/>
          <w:sz w:val="28"/>
          <w:szCs w:val="28"/>
        </w:rPr>
        <w:t xml:space="preserve"> района «Город Валуйки и </w:t>
      </w:r>
      <w:proofErr w:type="spellStart"/>
      <w:r w:rsidRPr="00FE70DC">
        <w:rPr>
          <w:color w:val="333333"/>
          <w:sz w:val="28"/>
          <w:szCs w:val="28"/>
        </w:rPr>
        <w:t>Валуйский</w:t>
      </w:r>
      <w:proofErr w:type="spellEnd"/>
      <w:r w:rsidRPr="00FE70DC">
        <w:rPr>
          <w:color w:val="333333"/>
          <w:sz w:val="28"/>
          <w:szCs w:val="28"/>
        </w:rPr>
        <w:t xml:space="preserve"> район» (далее - комиссия)</w:t>
      </w:r>
      <w:r w:rsidRPr="00FE70DC">
        <w:rPr>
          <w:color w:val="333333"/>
          <w:sz w:val="28"/>
          <w:szCs w:val="28"/>
        </w:rPr>
        <w:br/>
        <w:t xml:space="preserve">2. </w:t>
      </w:r>
      <w:proofErr w:type="gramStart"/>
      <w:r w:rsidRPr="00FE70DC">
        <w:rPr>
          <w:color w:val="333333"/>
          <w:sz w:val="28"/>
          <w:szCs w:val="28"/>
        </w:rPr>
        <w:t xml:space="preserve">При поступлении в комиссию по соблюдению требований к </w:t>
      </w:r>
      <w:proofErr w:type="spellStart"/>
      <w:r w:rsidRPr="00FE70DC">
        <w:rPr>
          <w:color w:val="333333"/>
          <w:sz w:val="28"/>
          <w:szCs w:val="28"/>
        </w:rPr>
        <w:t>слу-жебному</w:t>
      </w:r>
      <w:proofErr w:type="spellEnd"/>
      <w:r w:rsidRPr="00FE70DC">
        <w:rPr>
          <w:color w:val="333333"/>
          <w:sz w:val="28"/>
          <w:szCs w:val="28"/>
        </w:rPr>
        <w:t xml:space="preserve"> поведению муниципальных служащих и урегулированию кон-</w:t>
      </w:r>
      <w:proofErr w:type="spellStart"/>
      <w:r w:rsidRPr="00FE70DC">
        <w:rPr>
          <w:color w:val="333333"/>
          <w:sz w:val="28"/>
          <w:szCs w:val="28"/>
        </w:rPr>
        <w:t>фликта</w:t>
      </w:r>
      <w:proofErr w:type="spellEnd"/>
      <w:r w:rsidRPr="00FE70DC">
        <w:rPr>
          <w:color w:val="333333"/>
          <w:sz w:val="28"/>
          <w:szCs w:val="28"/>
        </w:rPr>
        <w:t xml:space="preserve"> интересов в администрации муниципального района «Город </w:t>
      </w:r>
      <w:proofErr w:type="spellStart"/>
      <w:r w:rsidRPr="00FE70DC">
        <w:rPr>
          <w:color w:val="333333"/>
          <w:sz w:val="28"/>
          <w:szCs w:val="28"/>
        </w:rPr>
        <w:t>Ва-луйки</w:t>
      </w:r>
      <w:proofErr w:type="spellEnd"/>
      <w:r w:rsidRPr="00FE70DC">
        <w:rPr>
          <w:color w:val="333333"/>
          <w:sz w:val="28"/>
          <w:szCs w:val="28"/>
        </w:rPr>
        <w:t xml:space="preserve"> и </w:t>
      </w:r>
      <w:proofErr w:type="spellStart"/>
      <w:r w:rsidRPr="00FE70DC">
        <w:rPr>
          <w:color w:val="333333"/>
          <w:sz w:val="28"/>
          <w:szCs w:val="28"/>
        </w:rPr>
        <w:t>Валуйский</w:t>
      </w:r>
      <w:proofErr w:type="spellEnd"/>
      <w:r w:rsidRPr="00FE70DC">
        <w:rPr>
          <w:color w:val="333333"/>
          <w:sz w:val="28"/>
          <w:szCs w:val="28"/>
        </w:rPr>
        <w:t xml:space="preserve"> район» информации о нарушениях муниципальным служащим требований к служебному поведению, предусмотренных стать-</w:t>
      </w:r>
      <w:proofErr w:type="spellStart"/>
      <w:r w:rsidRPr="00FE70DC">
        <w:rPr>
          <w:color w:val="333333"/>
          <w:sz w:val="28"/>
          <w:szCs w:val="28"/>
        </w:rPr>
        <w:t>ями</w:t>
      </w:r>
      <w:proofErr w:type="spellEnd"/>
      <w:r w:rsidRPr="00FE70DC">
        <w:rPr>
          <w:color w:val="333333"/>
          <w:sz w:val="28"/>
          <w:szCs w:val="28"/>
        </w:rPr>
        <w:t xml:space="preserve"> 12, 13, 14 Федерального закона от 2 марта 2007 года №25-ФЗ «О </w:t>
      </w:r>
      <w:proofErr w:type="spellStart"/>
      <w:r w:rsidRPr="00FE70DC">
        <w:rPr>
          <w:color w:val="333333"/>
          <w:sz w:val="28"/>
          <w:szCs w:val="28"/>
        </w:rPr>
        <w:t>му-ниципальной</w:t>
      </w:r>
      <w:proofErr w:type="spellEnd"/>
      <w:r w:rsidRPr="00FE70DC">
        <w:rPr>
          <w:color w:val="333333"/>
          <w:sz w:val="28"/>
          <w:szCs w:val="28"/>
        </w:rPr>
        <w:t xml:space="preserve"> службе в Российской Федерации», содержащей основания для проведения заседания комиссии, председатель</w:t>
      </w:r>
      <w:proofErr w:type="gramEnd"/>
      <w:r w:rsidRPr="00FE70DC">
        <w:rPr>
          <w:color w:val="333333"/>
          <w:sz w:val="28"/>
          <w:szCs w:val="28"/>
        </w:rPr>
        <w:t xml:space="preserve"> комиссии:</w:t>
      </w:r>
      <w:r w:rsidRPr="00FE70DC">
        <w:rPr>
          <w:color w:val="333333"/>
          <w:sz w:val="28"/>
          <w:szCs w:val="28"/>
        </w:rPr>
        <w:br/>
        <w:t xml:space="preserve">а) в 3-дневный срок назначает дату заседания комиссии. </w:t>
      </w:r>
      <w:proofErr w:type="gramStart"/>
      <w:r w:rsidRPr="00FE70DC">
        <w:rPr>
          <w:color w:val="333333"/>
          <w:sz w:val="28"/>
          <w:szCs w:val="28"/>
        </w:rPr>
        <w:t>При этом дата заседания комиссии не может быть назначена позднее семи дней со дня поступления указанной информации;</w:t>
      </w:r>
      <w:r w:rsidRPr="00FE70DC">
        <w:rPr>
          <w:color w:val="333333"/>
          <w:sz w:val="28"/>
          <w:szCs w:val="28"/>
        </w:rPr>
        <w:br/>
        <w:t xml:space="preserve">б) организует ознакомление муниципального служащего, в </w:t>
      </w:r>
      <w:proofErr w:type="spellStart"/>
      <w:r w:rsidRPr="00FE70DC">
        <w:rPr>
          <w:color w:val="333333"/>
          <w:sz w:val="28"/>
          <w:szCs w:val="28"/>
        </w:rPr>
        <w:t>отноше-нии</w:t>
      </w:r>
      <w:proofErr w:type="spellEnd"/>
      <w:r w:rsidRPr="00FE70DC">
        <w:rPr>
          <w:color w:val="333333"/>
          <w:sz w:val="28"/>
          <w:szCs w:val="28"/>
        </w:rPr>
        <w:t xml:space="preserve"> которого комиссией рассматривается вопрос о соблюдении </w:t>
      </w:r>
      <w:proofErr w:type="spellStart"/>
      <w:r w:rsidRPr="00FE70DC">
        <w:rPr>
          <w:color w:val="333333"/>
          <w:sz w:val="28"/>
          <w:szCs w:val="28"/>
        </w:rPr>
        <w:t>требова-ний</w:t>
      </w:r>
      <w:proofErr w:type="spellEnd"/>
      <w:r w:rsidRPr="00FE70DC">
        <w:rPr>
          <w:color w:val="333333"/>
          <w:sz w:val="28"/>
          <w:szCs w:val="28"/>
        </w:rPr>
        <w:t xml:space="preserve"> к служебному поведению и (или) требований об урегулировании кон-</w:t>
      </w:r>
      <w:proofErr w:type="spellStart"/>
      <w:r w:rsidRPr="00FE70DC">
        <w:rPr>
          <w:color w:val="333333"/>
          <w:sz w:val="28"/>
          <w:szCs w:val="28"/>
        </w:rPr>
        <w:t>фликта</w:t>
      </w:r>
      <w:proofErr w:type="spellEnd"/>
      <w:r w:rsidRPr="00FE70DC">
        <w:rPr>
          <w:color w:val="333333"/>
          <w:sz w:val="28"/>
          <w:szCs w:val="28"/>
        </w:rPr>
        <w:t xml:space="preserve"> интересов, его представителя, членов комиссии и других лиц, уча-</w:t>
      </w:r>
      <w:proofErr w:type="spellStart"/>
      <w:r w:rsidRPr="00FE70DC">
        <w:rPr>
          <w:color w:val="333333"/>
          <w:sz w:val="28"/>
          <w:szCs w:val="28"/>
        </w:rPr>
        <w:t>ствующих</w:t>
      </w:r>
      <w:proofErr w:type="spellEnd"/>
      <w:r w:rsidRPr="00FE70DC">
        <w:rPr>
          <w:color w:val="333333"/>
          <w:sz w:val="28"/>
          <w:szCs w:val="28"/>
        </w:rPr>
        <w:t xml:space="preserve"> в заседании комиссии, с информацией, поступившей в </w:t>
      </w:r>
      <w:proofErr w:type="spellStart"/>
      <w:r w:rsidRPr="00FE70DC">
        <w:rPr>
          <w:color w:val="333333"/>
          <w:sz w:val="28"/>
          <w:szCs w:val="28"/>
        </w:rPr>
        <w:t>комис</w:t>
      </w:r>
      <w:proofErr w:type="spellEnd"/>
      <w:r w:rsidRPr="00FE70DC">
        <w:rPr>
          <w:color w:val="333333"/>
          <w:sz w:val="28"/>
          <w:szCs w:val="28"/>
        </w:rPr>
        <w:t>-сию;</w:t>
      </w:r>
      <w:proofErr w:type="gramEnd"/>
      <w:r w:rsidRPr="00FE70DC">
        <w:rPr>
          <w:color w:val="333333"/>
          <w:sz w:val="28"/>
          <w:szCs w:val="28"/>
        </w:rPr>
        <w:br/>
        <w:t xml:space="preserve">в) рассматривает ходатайства о приглашении на заседание комиссии лиц, указанных в подпункте «б» пункта 1 настоящего Порядка, принимает решения об их удовлетворении (об отказе в удовлетворении) и о </w:t>
      </w:r>
      <w:proofErr w:type="spellStart"/>
      <w:proofErr w:type="gramStart"/>
      <w:r w:rsidRPr="00FE70DC">
        <w:rPr>
          <w:color w:val="333333"/>
          <w:sz w:val="28"/>
          <w:szCs w:val="28"/>
        </w:rPr>
        <w:t>рассмот</w:t>
      </w:r>
      <w:proofErr w:type="spellEnd"/>
      <w:r w:rsidRPr="00FE70DC">
        <w:rPr>
          <w:color w:val="333333"/>
          <w:sz w:val="28"/>
          <w:szCs w:val="28"/>
        </w:rPr>
        <w:t>-рении</w:t>
      </w:r>
      <w:proofErr w:type="gramEnd"/>
      <w:r w:rsidRPr="00FE70DC">
        <w:rPr>
          <w:color w:val="333333"/>
          <w:sz w:val="28"/>
          <w:szCs w:val="28"/>
        </w:rPr>
        <w:t xml:space="preserve"> (об отказе в рассмотрении) в ходе заседания комиссии </w:t>
      </w:r>
      <w:proofErr w:type="spellStart"/>
      <w:r w:rsidRPr="00FE70DC">
        <w:rPr>
          <w:color w:val="333333"/>
          <w:sz w:val="28"/>
          <w:szCs w:val="28"/>
        </w:rPr>
        <w:t>дополнитель-ных</w:t>
      </w:r>
      <w:proofErr w:type="spellEnd"/>
      <w:r w:rsidRPr="00FE70DC">
        <w:rPr>
          <w:color w:val="333333"/>
          <w:sz w:val="28"/>
          <w:szCs w:val="28"/>
        </w:rPr>
        <w:t xml:space="preserve"> материалов.</w:t>
      </w:r>
      <w:r w:rsidRPr="00FE70DC">
        <w:rPr>
          <w:color w:val="333333"/>
          <w:sz w:val="28"/>
          <w:szCs w:val="28"/>
        </w:rPr>
        <w:br/>
        <w:t xml:space="preserve">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</w:t>
      </w:r>
      <w:proofErr w:type="spellStart"/>
      <w:proofErr w:type="gramStart"/>
      <w:r w:rsidRPr="00FE70DC">
        <w:rPr>
          <w:color w:val="333333"/>
          <w:sz w:val="28"/>
          <w:szCs w:val="28"/>
        </w:rPr>
        <w:t>урегулирова-нии</w:t>
      </w:r>
      <w:proofErr w:type="spellEnd"/>
      <w:proofErr w:type="gramEnd"/>
      <w:r w:rsidRPr="00FE70DC">
        <w:rPr>
          <w:color w:val="333333"/>
          <w:sz w:val="28"/>
          <w:szCs w:val="28"/>
        </w:rPr>
        <w:t xml:space="preserve"> конфликта интересов. При наличии письменной просьбы </w:t>
      </w:r>
      <w:proofErr w:type="spellStart"/>
      <w:proofErr w:type="gramStart"/>
      <w:r w:rsidRPr="00FE70DC">
        <w:rPr>
          <w:color w:val="333333"/>
          <w:sz w:val="28"/>
          <w:szCs w:val="28"/>
        </w:rPr>
        <w:t>муниципаль-ного</w:t>
      </w:r>
      <w:proofErr w:type="spellEnd"/>
      <w:proofErr w:type="gramEnd"/>
      <w:r w:rsidRPr="00FE70DC">
        <w:rPr>
          <w:color w:val="333333"/>
          <w:sz w:val="28"/>
          <w:szCs w:val="28"/>
        </w:rPr>
        <w:t xml:space="preserve"> служащего о рассмотрении указанного вопроса без его участия </w:t>
      </w:r>
      <w:proofErr w:type="spellStart"/>
      <w:r w:rsidRPr="00FE70DC">
        <w:rPr>
          <w:color w:val="333333"/>
          <w:sz w:val="28"/>
          <w:szCs w:val="28"/>
        </w:rPr>
        <w:t>засе-дание</w:t>
      </w:r>
      <w:proofErr w:type="spellEnd"/>
      <w:r w:rsidRPr="00FE70DC">
        <w:rPr>
          <w:color w:val="333333"/>
          <w:sz w:val="28"/>
          <w:szCs w:val="28"/>
        </w:rPr>
        <w:t xml:space="preserve"> комиссии проводится в его отсутствие. В случае неявки </w:t>
      </w:r>
      <w:proofErr w:type="spellStart"/>
      <w:proofErr w:type="gramStart"/>
      <w:r w:rsidRPr="00FE70DC">
        <w:rPr>
          <w:color w:val="333333"/>
          <w:sz w:val="28"/>
          <w:szCs w:val="28"/>
        </w:rPr>
        <w:t>муници-пального</w:t>
      </w:r>
      <w:proofErr w:type="spellEnd"/>
      <w:proofErr w:type="gramEnd"/>
      <w:r w:rsidRPr="00FE70DC">
        <w:rPr>
          <w:color w:val="333333"/>
          <w:sz w:val="28"/>
          <w:szCs w:val="28"/>
        </w:rPr>
        <w:t xml:space="preserve"> служащего или его представителя на заседание комиссии при от-</w:t>
      </w:r>
      <w:proofErr w:type="spellStart"/>
      <w:r w:rsidRPr="00FE70DC">
        <w:rPr>
          <w:color w:val="333333"/>
          <w:sz w:val="28"/>
          <w:szCs w:val="28"/>
        </w:rPr>
        <w:t>сутствии</w:t>
      </w:r>
      <w:proofErr w:type="spellEnd"/>
      <w:r w:rsidRPr="00FE70DC">
        <w:rPr>
          <w:color w:val="333333"/>
          <w:sz w:val="28"/>
          <w:szCs w:val="28"/>
        </w:rPr>
        <w:t xml:space="preserve"> письменной просьбы муниципального служащего о рассмотрении указанного вопроса без его участия рассмотрение </w:t>
      </w:r>
      <w:r w:rsidRPr="00FE70DC">
        <w:rPr>
          <w:color w:val="333333"/>
          <w:sz w:val="28"/>
          <w:szCs w:val="28"/>
        </w:rPr>
        <w:lastRenderedPageBreak/>
        <w:t xml:space="preserve">вопроса откладывается. В случае вторичной неявки государственного служащего или его </w:t>
      </w:r>
      <w:proofErr w:type="spellStart"/>
      <w:proofErr w:type="gramStart"/>
      <w:r w:rsidRPr="00FE70DC">
        <w:rPr>
          <w:color w:val="333333"/>
          <w:sz w:val="28"/>
          <w:szCs w:val="28"/>
        </w:rPr>
        <w:t>предста-вителя</w:t>
      </w:r>
      <w:proofErr w:type="spellEnd"/>
      <w:proofErr w:type="gramEnd"/>
      <w:r w:rsidRPr="00FE70DC">
        <w:rPr>
          <w:color w:val="333333"/>
          <w:sz w:val="28"/>
          <w:szCs w:val="28"/>
        </w:rPr>
        <w:t xml:space="preserve"> без уважительных причин комиссия может принять решение о рас-смотрении указанного вопроса в отсутствие муниципального служащего.</w:t>
      </w:r>
      <w:r w:rsidRPr="00FE70DC">
        <w:rPr>
          <w:color w:val="333333"/>
          <w:sz w:val="28"/>
          <w:szCs w:val="28"/>
        </w:rPr>
        <w:br/>
        <w:t xml:space="preserve">4. На заседании комиссии заслушиваются пояснения </w:t>
      </w:r>
      <w:proofErr w:type="spellStart"/>
      <w:proofErr w:type="gramStart"/>
      <w:r w:rsidRPr="00FE70DC">
        <w:rPr>
          <w:color w:val="333333"/>
          <w:sz w:val="28"/>
          <w:szCs w:val="28"/>
        </w:rPr>
        <w:t>муниципально-го</w:t>
      </w:r>
      <w:proofErr w:type="spellEnd"/>
      <w:proofErr w:type="gramEnd"/>
      <w:r w:rsidRPr="00FE70DC">
        <w:rPr>
          <w:color w:val="333333"/>
          <w:sz w:val="28"/>
          <w:szCs w:val="28"/>
        </w:rPr>
        <w:t xml:space="preserve">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  <w:r w:rsidRPr="00FE70DC">
        <w:rPr>
          <w:color w:val="333333"/>
          <w:sz w:val="28"/>
          <w:szCs w:val="28"/>
        </w:rPr>
        <w:br/>
        <w:t>5. Члены комиссии и лица, участвовавшие в ее заседании, не вправе разглашать сведения, ставшие им известными в ходе работы комиссии.</w:t>
      </w:r>
      <w:r w:rsidRPr="00FE70DC">
        <w:rPr>
          <w:color w:val="333333"/>
          <w:sz w:val="28"/>
          <w:szCs w:val="28"/>
        </w:rPr>
        <w:br/>
        <w:t xml:space="preserve">6. По итогам рассмотрения </w:t>
      </w:r>
      <w:proofErr w:type="gramStart"/>
      <w:r w:rsidRPr="00FE70DC">
        <w:rPr>
          <w:color w:val="333333"/>
          <w:sz w:val="28"/>
          <w:szCs w:val="28"/>
        </w:rPr>
        <w:t>вынесенных</w:t>
      </w:r>
      <w:proofErr w:type="gramEnd"/>
      <w:r w:rsidRPr="00FE70DC">
        <w:rPr>
          <w:color w:val="333333"/>
          <w:sz w:val="28"/>
          <w:szCs w:val="28"/>
        </w:rPr>
        <w:t xml:space="preserve"> на заседание комиссии во-</w:t>
      </w:r>
      <w:proofErr w:type="spellStart"/>
      <w:r w:rsidRPr="00FE70DC">
        <w:rPr>
          <w:color w:val="333333"/>
          <w:sz w:val="28"/>
          <w:szCs w:val="28"/>
        </w:rPr>
        <w:t>просов</w:t>
      </w:r>
      <w:proofErr w:type="spellEnd"/>
      <w:r w:rsidRPr="00FE70DC">
        <w:rPr>
          <w:color w:val="333333"/>
          <w:sz w:val="28"/>
          <w:szCs w:val="28"/>
        </w:rPr>
        <w:t>, комиссия принимает соответствующее решение.</w:t>
      </w:r>
      <w:r w:rsidRPr="00FE70DC">
        <w:rPr>
          <w:color w:val="333333"/>
          <w:sz w:val="28"/>
          <w:szCs w:val="28"/>
        </w:rPr>
        <w:br/>
        <w:t xml:space="preserve">7. Решения комиссии принимаются тайным голосованием (если </w:t>
      </w:r>
      <w:proofErr w:type="gramStart"/>
      <w:r w:rsidRPr="00FE70DC">
        <w:rPr>
          <w:color w:val="333333"/>
          <w:sz w:val="28"/>
          <w:szCs w:val="28"/>
        </w:rPr>
        <w:t>ко-миссия</w:t>
      </w:r>
      <w:proofErr w:type="gramEnd"/>
      <w:r w:rsidRPr="00FE70DC">
        <w:rPr>
          <w:color w:val="333333"/>
          <w:sz w:val="28"/>
          <w:szCs w:val="28"/>
        </w:rPr>
        <w:t xml:space="preserve"> не примет другое решение) простым большинством голосов при-</w:t>
      </w:r>
      <w:proofErr w:type="spellStart"/>
      <w:r w:rsidRPr="00FE70DC">
        <w:rPr>
          <w:color w:val="333333"/>
          <w:sz w:val="28"/>
          <w:szCs w:val="28"/>
        </w:rPr>
        <w:t>сутствующих</w:t>
      </w:r>
      <w:proofErr w:type="spellEnd"/>
      <w:r w:rsidRPr="00FE70DC">
        <w:rPr>
          <w:color w:val="333333"/>
          <w:sz w:val="28"/>
          <w:szCs w:val="28"/>
        </w:rPr>
        <w:t xml:space="preserve"> на заседании членов комиссии.</w:t>
      </w:r>
      <w:r w:rsidRPr="00FE70DC">
        <w:rPr>
          <w:color w:val="333333"/>
          <w:sz w:val="28"/>
          <w:szCs w:val="28"/>
        </w:rPr>
        <w:br/>
        <w:t xml:space="preserve">8. Решения комиссии оформляются протоколом, который </w:t>
      </w:r>
      <w:proofErr w:type="spellStart"/>
      <w:proofErr w:type="gramStart"/>
      <w:r w:rsidRPr="00FE70DC">
        <w:rPr>
          <w:color w:val="333333"/>
          <w:sz w:val="28"/>
          <w:szCs w:val="28"/>
        </w:rPr>
        <w:t>подписы-вают</w:t>
      </w:r>
      <w:proofErr w:type="spellEnd"/>
      <w:proofErr w:type="gramEnd"/>
      <w:r w:rsidRPr="00FE70DC">
        <w:rPr>
          <w:color w:val="333333"/>
          <w:sz w:val="28"/>
          <w:szCs w:val="28"/>
        </w:rPr>
        <w:t xml:space="preserve"> председатель комиссии, заместитель председателя комиссии, </w:t>
      </w:r>
      <w:proofErr w:type="spellStart"/>
      <w:r w:rsidRPr="00FE70DC">
        <w:rPr>
          <w:color w:val="333333"/>
          <w:sz w:val="28"/>
          <w:szCs w:val="28"/>
        </w:rPr>
        <w:t>секре-тарь</w:t>
      </w:r>
      <w:proofErr w:type="spellEnd"/>
      <w:r w:rsidRPr="00FE70DC">
        <w:rPr>
          <w:color w:val="333333"/>
          <w:sz w:val="28"/>
          <w:szCs w:val="28"/>
        </w:rPr>
        <w:t xml:space="preserve"> комиссии и члены комиссии, принимавшие участие в ее заседании.</w:t>
      </w:r>
      <w:r w:rsidRPr="00FE70DC">
        <w:rPr>
          <w:color w:val="333333"/>
          <w:sz w:val="28"/>
          <w:szCs w:val="28"/>
        </w:rPr>
        <w:br/>
        <w:t xml:space="preserve">9. </w:t>
      </w:r>
      <w:proofErr w:type="gramStart"/>
      <w:r w:rsidRPr="00FE70DC">
        <w:rPr>
          <w:color w:val="333333"/>
          <w:sz w:val="28"/>
          <w:szCs w:val="28"/>
        </w:rPr>
        <w:t xml:space="preserve">Член комиссии, несогласный с ее решением, вправе в письменной форме изложить свое мнение, которое подлежит обязательному </w:t>
      </w:r>
      <w:proofErr w:type="spellStart"/>
      <w:r w:rsidRPr="00FE70DC">
        <w:rPr>
          <w:color w:val="333333"/>
          <w:sz w:val="28"/>
          <w:szCs w:val="28"/>
        </w:rPr>
        <w:t>приобще-нию</w:t>
      </w:r>
      <w:proofErr w:type="spellEnd"/>
      <w:r w:rsidRPr="00FE70DC">
        <w:rPr>
          <w:color w:val="333333"/>
          <w:sz w:val="28"/>
          <w:szCs w:val="28"/>
        </w:rPr>
        <w:t xml:space="preserve"> к протоколу заседания комиссии и с которым должен быть </w:t>
      </w:r>
      <w:proofErr w:type="spellStart"/>
      <w:r w:rsidRPr="00FE70DC">
        <w:rPr>
          <w:color w:val="333333"/>
          <w:sz w:val="28"/>
          <w:szCs w:val="28"/>
        </w:rPr>
        <w:t>ознаком</w:t>
      </w:r>
      <w:proofErr w:type="spellEnd"/>
      <w:r w:rsidRPr="00FE70DC">
        <w:rPr>
          <w:color w:val="333333"/>
          <w:sz w:val="28"/>
          <w:szCs w:val="28"/>
        </w:rPr>
        <w:t>-лен муниципальный служащий.</w:t>
      </w:r>
      <w:r w:rsidRPr="00FE70DC">
        <w:rPr>
          <w:color w:val="333333"/>
          <w:sz w:val="28"/>
          <w:szCs w:val="28"/>
        </w:rPr>
        <w:br/>
        <w:t>10.</w:t>
      </w:r>
      <w:proofErr w:type="gramEnd"/>
      <w:r w:rsidRPr="00FE70DC">
        <w:rPr>
          <w:color w:val="333333"/>
          <w:sz w:val="28"/>
          <w:szCs w:val="28"/>
        </w:rPr>
        <w:t xml:space="preserve"> Копии протокола заседания комиссии в 3-дневный срок со дня заседания направляются руководителю органа исполнительной власти </w:t>
      </w:r>
      <w:proofErr w:type="spellStart"/>
      <w:proofErr w:type="gramStart"/>
      <w:r w:rsidRPr="00FE70DC">
        <w:rPr>
          <w:color w:val="333333"/>
          <w:sz w:val="28"/>
          <w:szCs w:val="28"/>
        </w:rPr>
        <w:t>му-ниципального</w:t>
      </w:r>
      <w:proofErr w:type="spellEnd"/>
      <w:proofErr w:type="gramEnd"/>
      <w:r w:rsidRPr="00FE70DC">
        <w:rPr>
          <w:color w:val="333333"/>
          <w:sz w:val="28"/>
          <w:szCs w:val="28"/>
        </w:rPr>
        <w:t xml:space="preserve"> района, полностью или в виде выписок из него – </w:t>
      </w:r>
      <w:proofErr w:type="spellStart"/>
      <w:r w:rsidRPr="00FE70DC">
        <w:rPr>
          <w:color w:val="333333"/>
          <w:sz w:val="28"/>
          <w:szCs w:val="28"/>
        </w:rPr>
        <w:t>муници-пальному</w:t>
      </w:r>
      <w:proofErr w:type="spellEnd"/>
      <w:r w:rsidRPr="00FE70DC">
        <w:rPr>
          <w:color w:val="333333"/>
          <w:sz w:val="28"/>
          <w:szCs w:val="28"/>
        </w:rPr>
        <w:t xml:space="preserve"> служащему, а также по решению комиссии – иным </w:t>
      </w:r>
      <w:proofErr w:type="spellStart"/>
      <w:r w:rsidRPr="00FE70DC">
        <w:rPr>
          <w:color w:val="333333"/>
          <w:sz w:val="28"/>
          <w:szCs w:val="28"/>
        </w:rPr>
        <w:t>заинтересо</w:t>
      </w:r>
      <w:proofErr w:type="spellEnd"/>
      <w:r w:rsidRPr="00FE70DC">
        <w:rPr>
          <w:color w:val="333333"/>
          <w:sz w:val="28"/>
          <w:szCs w:val="28"/>
        </w:rPr>
        <w:t>-ванным лицам.</w:t>
      </w:r>
      <w:r w:rsidRPr="00FE70DC">
        <w:rPr>
          <w:color w:val="333333"/>
          <w:sz w:val="28"/>
          <w:szCs w:val="28"/>
        </w:rPr>
        <w:br/>
        <w:t xml:space="preserve">11. </w:t>
      </w:r>
      <w:proofErr w:type="gramStart"/>
      <w:r w:rsidRPr="00FE70DC">
        <w:rPr>
          <w:color w:val="333333"/>
          <w:sz w:val="28"/>
          <w:szCs w:val="28"/>
        </w:rPr>
        <w:t>Копия протокола заседания комиссии или выписка из него при-общается к личному делу муниципального служащего, в отношении кото-</w:t>
      </w:r>
      <w:proofErr w:type="spellStart"/>
      <w:r w:rsidRPr="00FE70DC">
        <w:rPr>
          <w:color w:val="333333"/>
          <w:sz w:val="28"/>
          <w:szCs w:val="28"/>
        </w:rPr>
        <w:t>рого</w:t>
      </w:r>
      <w:proofErr w:type="spellEnd"/>
      <w:r w:rsidRPr="00FE70DC">
        <w:rPr>
          <w:color w:val="333333"/>
          <w:sz w:val="28"/>
          <w:szCs w:val="28"/>
        </w:rPr>
        <w:t xml:space="preserve"> рассмотрен вопрос о соблюдении требований к служебному </w:t>
      </w:r>
      <w:proofErr w:type="spellStart"/>
      <w:r w:rsidRPr="00FE70DC">
        <w:rPr>
          <w:color w:val="333333"/>
          <w:sz w:val="28"/>
          <w:szCs w:val="28"/>
        </w:rPr>
        <w:t>поведе-нию</w:t>
      </w:r>
      <w:proofErr w:type="spellEnd"/>
      <w:r w:rsidRPr="00FE70DC">
        <w:rPr>
          <w:color w:val="333333"/>
          <w:sz w:val="28"/>
          <w:szCs w:val="28"/>
        </w:rPr>
        <w:t xml:space="preserve"> и (или) требований об урегулировании конфликта интересов.</w:t>
      </w:r>
      <w:r w:rsidRPr="00FE70DC">
        <w:rPr>
          <w:color w:val="333333"/>
          <w:sz w:val="28"/>
          <w:szCs w:val="28"/>
        </w:rPr>
        <w:br/>
        <w:t>12.</w:t>
      </w:r>
      <w:proofErr w:type="gramEnd"/>
      <w:r w:rsidRPr="00FE70DC">
        <w:rPr>
          <w:color w:val="333333"/>
          <w:sz w:val="28"/>
          <w:szCs w:val="28"/>
        </w:rPr>
        <w:t xml:space="preserve"> Организационно – техническое и документационное обеспечение деятельности комиссии, а также информирование членов комиссии о </w:t>
      </w:r>
      <w:proofErr w:type="gramStart"/>
      <w:r w:rsidRPr="00FE70DC">
        <w:rPr>
          <w:color w:val="333333"/>
          <w:sz w:val="28"/>
          <w:szCs w:val="28"/>
        </w:rPr>
        <w:t>во-</w:t>
      </w:r>
      <w:proofErr w:type="spellStart"/>
      <w:r w:rsidRPr="00FE70DC">
        <w:rPr>
          <w:color w:val="333333"/>
          <w:sz w:val="28"/>
          <w:szCs w:val="28"/>
        </w:rPr>
        <w:t>просах</w:t>
      </w:r>
      <w:proofErr w:type="spellEnd"/>
      <w:proofErr w:type="gramEnd"/>
      <w:r w:rsidRPr="00FE70DC">
        <w:rPr>
          <w:color w:val="333333"/>
          <w:sz w:val="28"/>
          <w:szCs w:val="28"/>
        </w:rPr>
        <w:t>, включенных в повестку дня, о дате, времени и месте проведения заседания, ознакомление членов комиссии с материалами, представляемы-ми для обсуждения на заседании комиссии, осуществляются секретарем комиссии.</w:t>
      </w:r>
    </w:p>
    <w:p w:rsidR="00FE70DC" w:rsidRPr="00FE70DC" w:rsidRDefault="00FE70DC" w:rsidP="00FE70DC">
      <w:pPr>
        <w:pStyle w:val="a3"/>
        <w:spacing w:before="192" w:beforeAutospacing="0" w:after="216" w:afterAutospacing="0"/>
        <w:rPr>
          <w:color w:val="333333"/>
          <w:sz w:val="28"/>
          <w:szCs w:val="28"/>
        </w:rPr>
      </w:pPr>
      <w:r w:rsidRPr="00FE70DC">
        <w:rPr>
          <w:color w:val="333333"/>
          <w:sz w:val="28"/>
          <w:szCs w:val="28"/>
        </w:rPr>
        <w:t> </w:t>
      </w:r>
    </w:p>
    <w:p w:rsidR="00FE70DC" w:rsidRPr="00FE70DC" w:rsidRDefault="00FE70DC" w:rsidP="00FE70DC">
      <w:pPr>
        <w:pStyle w:val="a3"/>
        <w:spacing w:before="192" w:beforeAutospacing="0" w:after="216" w:afterAutospacing="0"/>
        <w:rPr>
          <w:b/>
          <w:color w:val="333333"/>
          <w:sz w:val="28"/>
          <w:szCs w:val="28"/>
        </w:rPr>
      </w:pPr>
      <w:r w:rsidRPr="00FE70DC">
        <w:rPr>
          <w:color w:val="333333"/>
          <w:sz w:val="28"/>
          <w:szCs w:val="28"/>
        </w:rPr>
        <w:br/>
      </w:r>
      <w:r w:rsidRPr="00FE70DC">
        <w:rPr>
          <w:b/>
          <w:color w:val="333333"/>
          <w:sz w:val="28"/>
          <w:szCs w:val="28"/>
        </w:rPr>
        <w:t>Утвержден</w:t>
      </w:r>
      <w:r w:rsidRPr="00FE70DC">
        <w:rPr>
          <w:rStyle w:val="apple-converted-space"/>
          <w:b/>
          <w:color w:val="333333"/>
          <w:sz w:val="28"/>
          <w:szCs w:val="28"/>
        </w:rPr>
        <w:t> </w:t>
      </w:r>
      <w:r w:rsidRPr="00FE70DC">
        <w:rPr>
          <w:b/>
          <w:color w:val="333333"/>
          <w:sz w:val="28"/>
          <w:szCs w:val="28"/>
        </w:rPr>
        <w:br/>
        <w:t>распоряжением администрации</w:t>
      </w:r>
      <w:r w:rsidRPr="00FE70DC">
        <w:rPr>
          <w:rStyle w:val="apple-converted-space"/>
          <w:b/>
          <w:color w:val="333333"/>
          <w:sz w:val="28"/>
          <w:szCs w:val="28"/>
        </w:rPr>
        <w:t> </w:t>
      </w:r>
      <w:r w:rsidRPr="00FE70DC">
        <w:rPr>
          <w:b/>
          <w:color w:val="333333"/>
          <w:sz w:val="28"/>
          <w:szCs w:val="28"/>
        </w:rPr>
        <w:br/>
        <w:t>муниципального района «Город</w:t>
      </w:r>
      <w:r w:rsidRPr="00FE70DC">
        <w:rPr>
          <w:rStyle w:val="apple-converted-space"/>
          <w:b/>
          <w:color w:val="333333"/>
          <w:sz w:val="28"/>
          <w:szCs w:val="28"/>
        </w:rPr>
        <w:t> </w:t>
      </w:r>
      <w:r w:rsidRPr="00FE70DC">
        <w:rPr>
          <w:b/>
          <w:color w:val="333333"/>
          <w:sz w:val="28"/>
          <w:szCs w:val="28"/>
        </w:rPr>
        <w:br/>
        <w:t xml:space="preserve">Валуйки и </w:t>
      </w:r>
      <w:proofErr w:type="spellStart"/>
      <w:r w:rsidRPr="00FE70DC">
        <w:rPr>
          <w:b/>
          <w:color w:val="333333"/>
          <w:sz w:val="28"/>
          <w:szCs w:val="28"/>
        </w:rPr>
        <w:t>Валуйский</w:t>
      </w:r>
      <w:proofErr w:type="spellEnd"/>
      <w:r w:rsidRPr="00FE70DC">
        <w:rPr>
          <w:b/>
          <w:color w:val="333333"/>
          <w:sz w:val="28"/>
          <w:szCs w:val="28"/>
        </w:rPr>
        <w:t xml:space="preserve"> район»</w:t>
      </w:r>
      <w:r w:rsidRPr="00FE70DC">
        <w:rPr>
          <w:rStyle w:val="apple-converted-space"/>
          <w:b/>
          <w:color w:val="333333"/>
          <w:sz w:val="28"/>
          <w:szCs w:val="28"/>
        </w:rPr>
        <w:t> </w:t>
      </w:r>
      <w:r w:rsidRPr="00FE70DC">
        <w:rPr>
          <w:b/>
          <w:color w:val="333333"/>
          <w:sz w:val="28"/>
          <w:szCs w:val="28"/>
        </w:rPr>
        <w:br/>
        <w:t>от «22» сентября 2010 г. № 1748-р</w:t>
      </w:r>
    </w:p>
    <w:p w:rsidR="005F2C8D" w:rsidRDefault="00FE70DC" w:rsidP="00FE70DC">
      <w:pPr>
        <w:pStyle w:val="a3"/>
        <w:spacing w:before="192" w:beforeAutospacing="0" w:after="216" w:afterAutospacing="0"/>
        <w:rPr>
          <w:color w:val="333333"/>
          <w:sz w:val="28"/>
          <w:szCs w:val="28"/>
        </w:rPr>
      </w:pPr>
      <w:r w:rsidRPr="00FE70DC">
        <w:rPr>
          <w:color w:val="333333"/>
          <w:sz w:val="28"/>
          <w:szCs w:val="28"/>
        </w:rPr>
        <w:t> </w:t>
      </w:r>
    </w:p>
    <w:p w:rsidR="00FE70DC" w:rsidRPr="00FE70DC" w:rsidRDefault="00FE70DC" w:rsidP="00FE70DC">
      <w:pPr>
        <w:pStyle w:val="a3"/>
        <w:spacing w:before="192" w:beforeAutospacing="0" w:after="216" w:afterAutospacing="0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172075" cy="7019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70DC" w:rsidRPr="00FE70DC" w:rsidSect="002363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E2431"/>
    <w:multiLevelType w:val="hybridMultilevel"/>
    <w:tmpl w:val="05443C0E"/>
    <w:lvl w:ilvl="0" w:tplc="C93208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AFF675D"/>
    <w:multiLevelType w:val="hybridMultilevel"/>
    <w:tmpl w:val="9ABCB8A0"/>
    <w:lvl w:ilvl="0" w:tplc="BB809842">
      <w:start w:val="1"/>
      <w:numFmt w:val="decimal"/>
      <w:lvlText w:val="%1."/>
      <w:lvlJc w:val="left"/>
      <w:pPr>
        <w:ind w:left="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C6"/>
    <w:rsid w:val="00092DC3"/>
    <w:rsid w:val="000A1D5B"/>
    <w:rsid w:val="000D12B8"/>
    <w:rsid w:val="00116C4B"/>
    <w:rsid w:val="001D7AE5"/>
    <w:rsid w:val="0023632B"/>
    <w:rsid w:val="0026531C"/>
    <w:rsid w:val="003C2C62"/>
    <w:rsid w:val="003F699E"/>
    <w:rsid w:val="00487E55"/>
    <w:rsid w:val="004F64E7"/>
    <w:rsid w:val="006312F5"/>
    <w:rsid w:val="00721A62"/>
    <w:rsid w:val="00776AE4"/>
    <w:rsid w:val="007B7411"/>
    <w:rsid w:val="00964554"/>
    <w:rsid w:val="00CA46C6"/>
    <w:rsid w:val="00EA0816"/>
    <w:rsid w:val="00F61E29"/>
    <w:rsid w:val="00F925BF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C62"/>
  </w:style>
  <w:style w:type="character" w:styleId="a4">
    <w:name w:val="Hyperlink"/>
    <w:basedOn w:val="a0"/>
    <w:uiPriority w:val="99"/>
    <w:semiHidden/>
    <w:unhideWhenUsed/>
    <w:rsid w:val="003C2C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45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C62"/>
  </w:style>
  <w:style w:type="character" w:styleId="a4">
    <w:name w:val="Hyperlink"/>
    <w:basedOn w:val="a0"/>
    <w:uiPriority w:val="99"/>
    <w:semiHidden/>
    <w:unhideWhenUsed/>
    <w:rsid w:val="003C2C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45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2014-09-25T08:13:00Z</dcterms:created>
  <dcterms:modified xsi:type="dcterms:W3CDTF">2014-09-25T08:13:00Z</dcterms:modified>
</cp:coreProperties>
</file>