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56" w:rsidRPr="00E92061" w:rsidRDefault="00C90F56" w:rsidP="00C90F56">
      <w:pPr>
        <w:tabs>
          <w:tab w:val="left" w:pos="7725"/>
        </w:tabs>
        <w:jc w:val="right"/>
        <w:rPr>
          <w:b/>
          <w:sz w:val="28"/>
          <w:szCs w:val="28"/>
        </w:rPr>
      </w:pPr>
      <w:r w:rsidRPr="00171320">
        <w:rPr>
          <w:b/>
          <w:sz w:val="28"/>
          <w:szCs w:val="28"/>
        </w:rPr>
        <w:t>ПРОЕКТ</w:t>
      </w:r>
    </w:p>
    <w:p w:rsidR="00C90F56" w:rsidRPr="00171320" w:rsidRDefault="00C90F56" w:rsidP="00C90F56">
      <w:pPr>
        <w:rPr>
          <w:sz w:val="28"/>
          <w:szCs w:val="28"/>
        </w:rPr>
      </w:pPr>
    </w:p>
    <w:p w:rsidR="00C90F56" w:rsidRPr="00171320" w:rsidRDefault="00C90F56" w:rsidP="00C90F56">
      <w:pPr>
        <w:jc w:val="center"/>
        <w:rPr>
          <w:b/>
          <w:sz w:val="28"/>
          <w:szCs w:val="28"/>
        </w:rPr>
      </w:pPr>
      <w:r w:rsidRPr="00171320">
        <w:rPr>
          <w:b/>
          <w:sz w:val="28"/>
          <w:szCs w:val="28"/>
        </w:rPr>
        <w:t>Административный регламент</w:t>
      </w:r>
      <w:r w:rsidRPr="00171320">
        <w:rPr>
          <w:b/>
          <w:sz w:val="28"/>
          <w:szCs w:val="28"/>
        </w:rPr>
        <w:br/>
        <w:t>предоставления муниципальной услуги</w:t>
      </w:r>
    </w:p>
    <w:p w:rsidR="00C90F56" w:rsidRPr="00C90F56" w:rsidRDefault="00C90F56" w:rsidP="00C90F56">
      <w:pPr>
        <w:jc w:val="center"/>
        <w:rPr>
          <w:b/>
          <w:sz w:val="28"/>
          <w:szCs w:val="28"/>
        </w:rPr>
      </w:pPr>
      <w:r w:rsidRPr="00C90F56">
        <w:rPr>
          <w:b/>
          <w:sz w:val="28"/>
          <w:szCs w:val="28"/>
        </w:rPr>
        <w:t>«</w:t>
      </w:r>
      <w:r w:rsidRPr="00C90F56">
        <w:rPr>
          <w:b/>
          <w:color w:val="000000" w:themeColor="text1"/>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w:t>
      </w:r>
      <w:r w:rsidRPr="00C90F56">
        <w:rPr>
          <w:b/>
          <w:sz w:val="28"/>
          <w:szCs w:val="28"/>
        </w:rPr>
        <w:t>»</w:t>
      </w:r>
    </w:p>
    <w:p w:rsidR="0018112C" w:rsidRPr="00C90F56" w:rsidRDefault="0018112C" w:rsidP="0018112C">
      <w:pPr>
        <w:pStyle w:val="1"/>
        <w:spacing w:before="120"/>
        <w:ind w:left="360"/>
        <w:jc w:val="center"/>
        <w:rPr>
          <w:rFonts w:ascii="Times New Roman" w:hAnsi="Times New Roman" w:cs="Times New Roman"/>
          <w:sz w:val="28"/>
          <w:szCs w:val="28"/>
        </w:rPr>
      </w:pPr>
      <w:r w:rsidRPr="00C90F56">
        <w:rPr>
          <w:rFonts w:ascii="Times New Roman" w:hAnsi="Times New Roman" w:cs="Times New Roman"/>
          <w:sz w:val="28"/>
          <w:szCs w:val="28"/>
        </w:rPr>
        <w:t xml:space="preserve">1. </w:t>
      </w:r>
      <w:bookmarkStart w:id="0" w:name="_Toc136666921"/>
      <w:bookmarkStart w:id="1" w:name="_Toc136321769"/>
      <w:bookmarkStart w:id="2" w:name="_Toc136239795"/>
      <w:bookmarkStart w:id="3" w:name="_Toc136151950"/>
      <w:r w:rsidRPr="00C90F56">
        <w:rPr>
          <w:rFonts w:ascii="Times New Roman" w:hAnsi="Times New Roman" w:cs="Times New Roman"/>
          <w:sz w:val="28"/>
          <w:szCs w:val="28"/>
        </w:rPr>
        <w:t>Общие положения</w:t>
      </w:r>
      <w:bookmarkEnd w:id="0"/>
      <w:bookmarkEnd w:id="1"/>
      <w:bookmarkEnd w:id="2"/>
      <w:bookmarkEnd w:id="3"/>
    </w:p>
    <w:p w:rsidR="0018112C" w:rsidRPr="00C90F56" w:rsidRDefault="0018112C" w:rsidP="0018112C">
      <w:pPr>
        <w:pStyle w:val="a6"/>
        <w:tabs>
          <w:tab w:val="left" w:pos="709"/>
        </w:tabs>
        <w:spacing w:before="0" w:after="0"/>
        <w:ind w:right="198" w:firstLine="709"/>
        <w:jc w:val="both"/>
        <w:rPr>
          <w:rFonts w:ascii="Times New Roman" w:hAnsi="Times New Roman" w:cs="Times New Roman"/>
          <w:color w:val="000000" w:themeColor="text1"/>
          <w:sz w:val="28"/>
          <w:szCs w:val="28"/>
        </w:rPr>
      </w:pPr>
      <w:proofErr w:type="gramStart"/>
      <w:r w:rsidRPr="00C90F56">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 </w:t>
      </w:r>
      <w:r w:rsidRPr="00C90F56">
        <w:rPr>
          <w:rStyle w:val="a5"/>
          <w:b w:val="0"/>
          <w:color w:val="000000" w:themeColor="text1"/>
          <w:sz w:val="28"/>
          <w:szCs w:val="28"/>
        </w:rPr>
        <w:t xml:space="preserve">а также </w:t>
      </w:r>
      <w:r w:rsidRPr="00C90F56">
        <w:rPr>
          <w:rFonts w:ascii="Times New Roman" w:hAnsi="Times New Roman" w:cs="Times New Roman"/>
          <w:color w:val="000000" w:themeColor="text1"/>
          <w:sz w:val="28"/>
          <w:szCs w:val="28"/>
        </w:rPr>
        <w:t>предоставления муниципальной услуги с использованием информационно-телекоммуникационных технологий, включая использование Единого портала</w:t>
      </w:r>
      <w:proofErr w:type="gramEnd"/>
      <w:r w:rsidRPr="00C90F56">
        <w:rPr>
          <w:rFonts w:ascii="Times New Roman" w:hAnsi="Times New Roman" w:cs="Times New Roman"/>
          <w:color w:val="000000" w:themeColor="text1"/>
          <w:sz w:val="28"/>
          <w:szCs w:val="28"/>
        </w:rPr>
        <w:t xml:space="preserve"> государственных и муниципальных услуг (далее - ЕПГУ) и (или) региональных порталов 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w:t>
      </w:r>
      <w:proofErr w:type="gramStart"/>
      <w:r w:rsidRPr="00C90F56">
        <w:rPr>
          <w:rFonts w:ascii="Times New Roman" w:hAnsi="Times New Roman" w:cs="Times New Roman"/>
          <w:color w:val="000000" w:themeColor="text1"/>
          <w:sz w:val="28"/>
          <w:szCs w:val="28"/>
        </w:rPr>
        <w:t>.</w:t>
      </w:r>
      <w:proofErr w:type="gramEnd"/>
      <w:r w:rsidRPr="00C90F56">
        <w:rPr>
          <w:rFonts w:ascii="Times New Roman" w:hAnsi="Times New Roman" w:cs="Times New Roman"/>
          <w:color w:val="000000" w:themeColor="text1"/>
          <w:sz w:val="28"/>
          <w:szCs w:val="28"/>
        </w:rPr>
        <w:t xml:space="preserve"> </w:t>
      </w:r>
      <w:proofErr w:type="gramStart"/>
      <w:r w:rsidRPr="00C90F56">
        <w:rPr>
          <w:rFonts w:ascii="Times New Roman" w:hAnsi="Times New Roman" w:cs="Times New Roman"/>
          <w:color w:val="000000" w:themeColor="text1"/>
          <w:sz w:val="28"/>
          <w:szCs w:val="28"/>
        </w:rPr>
        <w:t>п</w:t>
      </w:r>
      <w:proofErr w:type="gramEnd"/>
      <w:r w:rsidRPr="00C90F56">
        <w:rPr>
          <w:rFonts w:ascii="Times New Roman" w:hAnsi="Times New Roman" w:cs="Times New Roman"/>
          <w:color w:val="000000" w:themeColor="text1"/>
          <w:sz w:val="28"/>
          <w:szCs w:val="28"/>
        </w:rPr>
        <w:t>орядок  взаимодействия между участниками процесса.</w:t>
      </w:r>
    </w:p>
    <w:p w:rsidR="0018112C" w:rsidRPr="00C90F56" w:rsidRDefault="0018112C" w:rsidP="0018112C">
      <w:pPr>
        <w:pStyle w:val="a6"/>
        <w:tabs>
          <w:tab w:val="left" w:pos="720"/>
        </w:tabs>
        <w:spacing w:before="0" w:after="0"/>
        <w:ind w:firstLine="709"/>
        <w:jc w:val="both"/>
        <w:rPr>
          <w:rFonts w:ascii="Times New Roman" w:hAnsi="Times New Roman" w:cs="Times New Roman"/>
          <w:color w:val="auto"/>
          <w:sz w:val="28"/>
          <w:szCs w:val="28"/>
        </w:rPr>
      </w:pPr>
      <w:r w:rsidRPr="00C90F56">
        <w:rPr>
          <w:rFonts w:ascii="Times New Roman" w:hAnsi="Times New Roman" w:cs="Times New Roman"/>
          <w:color w:val="auto"/>
          <w:sz w:val="28"/>
          <w:szCs w:val="28"/>
        </w:rPr>
        <w:t xml:space="preserve">  Органами, непосредственно предоставляющими муниципальную Услугу, являются: муниципальные образовательные организации,  реализующие общеобразовательную программу дошкольного</w:t>
      </w:r>
      <w:r w:rsidRPr="00C90F56">
        <w:rPr>
          <w:rFonts w:ascii="Times New Roman" w:hAnsi="Times New Roman" w:cs="Times New Roman"/>
          <w:sz w:val="28"/>
          <w:szCs w:val="28"/>
        </w:rPr>
        <w:t xml:space="preserve"> образования </w:t>
      </w:r>
      <w:r w:rsidRPr="00C90F56">
        <w:rPr>
          <w:rFonts w:ascii="Times New Roman" w:hAnsi="Times New Roman" w:cs="Times New Roman"/>
          <w:color w:val="auto"/>
          <w:sz w:val="28"/>
          <w:szCs w:val="28"/>
        </w:rPr>
        <w:t xml:space="preserve">и управление образования администрации </w:t>
      </w:r>
      <w:proofErr w:type="spellStart"/>
      <w:r w:rsidRPr="00C90F56">
        <w:rPr>
          <w:rFonts w:ascii="Times New Roman" w:hAnsi="Times New Roman" w:cs="Times New Roman"/>
          <w:color w:val="auto"/>
          <w:sz w:val="28"/>
          <w:szCs w:val="28"/>
        </w:rPr>
        <w:t>Валуйского</w:t>
      </w:r>
      <w:proofErr w:type="spellEnd"/>
      <w:r w:rsidRPr="00C90F56">
        <w:rPr>
          <w:rFonts w:ascii="Times New Roman" w:hAnsi="Times New Roman" w:cs="Times New Roman"/>
          <w:color w:val="auto"/>
          <w:sz w:val="28"/>
          <w:szCs w:val="28"/>
        </w:rPr>
        <w:t xml:space="preserve"> городского округа (далее органы, предоставляющие Услугу).</w:t>
      </w:r>
    </w:p>
    <w:p w:rsidR="0018112C" w:rsidRPr="00C90F56" w:rsidRDefault="0018112C" w:rsidP="0018112C">
      <w:pPr>
        <w:tabs>
          <w:tab w:val="left" w:pos="720"/>
        </w:tabs>
        <w:ind w:firstLine="709"/>
        <w:jc w:val="both"/>
        <w:rPr>
          <w:color w:val="FF0000"/>
          <w:sz w:val="28"/>
          <w:szCs w:val="28"/>
        </w:rPr>
      </w:pPr>
      <w:r w:rsidRPr="00C90F56">
        <w:rPr>
          <w:sz w:val="28"/>
          <w:szCs w:val="28"/>
        </w:rPr>
        <w:t xml:space="preserve">     Получателями муниципальной услуги являются физические лица - родители (законные представители) детей в возрасте от 2-х месяцев.</w:t>
      </w:r>
    </w:p>
    <w:p w:rsidR="0018112C" w:rsidRPr="00C90F56" w:rsidRDefault="0018112C" w:rsidP="0018112C">
      <w:pPr>
        <w:pStyle w:val="18"/>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Информирование граждан организуется следующим образом:</w:t>
      </w:r>
    </w:p>
    <w:p w:rsidR="0018112C" w:rsidRPr="00C90F56" w:rsidRDefault="0018112C" w:rsidP="0018112C">
      <w:pPr>
        <w:pStyle w:val="18"/>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 индивидуальное информирование;</w:t>
      </w:r>
    </w:p>
    <w:p w:rsidR="0018112C" w:rsidRPr="00C90F56" w:rsidRDefault="0018112C" w:rsidP="0018112C">
      <w:pPr>
        <w:pStyle w:val="18"/>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 публичное информирование.</w:t>
      </w:r>
    </w:p>
    <w:p w:rsidR="0018112C" w:rsidRPr="00C90F56" w:rsidRDefault="0018112C" w:rsidP="0018112C">
      <w:pPr>
        <w:pStyle w:val="18"/>
        <w:tabs>
          <w:tab w:val="left" w:pos="709"/>
        </w:tabs>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Информирование проводится в следующих формах:</w:t>
      </w:r>
    </w:p>
    <w:p w:rsidR="0018112C" w:rsidRPr="00C90F56" w:rsidRDefault="0018112C" w:rsidP="0018112C">
      <w:pPr>
        <w:pStyle w:val="18"/>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 устное информирование;</w:t>
      </w:r>
    </w:p>
    <w:p w:rsidR="0018112C" w:rsidRPr="00C90F56" w:rsidRDefault="0018112C" w:rsidP="0018112C">
      <w:pPr>
        <w:pStyle w:val="18"/>
        <w:spacing w:after="0" w:line="240" w:lineRule="atLeast"/>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 письменное информирование;</w:t>
      </w:r>
    </w:p>
    <w:p w:rsidR="0018112C" w:rsidRPr="00C90F56" w:rsidRDefault="0018112C" w:rsidP="0018112C">
      <w:pPr>
        <w:widowControl w:val="0"/>
        <w:autoSpaceDE w:val="0"/>
        <w:autoSpaceDN w:val="0"/>
        <w:adjustRightInd w:val="0"/>
        <w:spacing w:line="240" w:lineRule="atLeast"/>
        <w:ind w:firstLine="709"/>
        <w:jc w:val="both"/>
        <w:rPr>
          <w:sz w:val="28"/>
          <w:szCs w:val="28"/>
        </w:rPr>
      </w:pPr>
      <w:r w:rsidRPr="00C90F56">
        <w:rPr>
          <w:sz w:val="28"/>
          <w:szCs w:val="28"/>
        </w:rPr>
        <w:t xml:space="preserve">    - публикации в средствах массовой информации, издание информационных материалов в виде брошюр, буклетов, а также на информационных стендах в местах исполнения муниципальной услуги, а также в федеральной государственной информационной системе "Единый портал государственных и муниципальных услуг";</w:t>
      </w:r>
    </w:p>
    <w:p w:rsidR="0018112C" w:rsidRPr="00C90F56" w:rsidRDefault="0018112C" w:rsidP="0018112C">
      <w:pPr>
        <w:pStyle w:val="18"/>
        <w:spacing w:after="0"/>
        <w:ind w:left="0"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 размещение информации на сайте.</w:t>
      </w:r>
    </w:p>
    <w:p w:rsidR="0018112C" w:rsidRPr="00C90F56" w:rsidRDefault="0018112C" w:rsidP="0018112C">
      <w:pPr>
        <w:tabs>
          <w:tab w:val="left" w:pos="709"/>
        </w:tabs>
        <w:autoSpaceDE w:val="0"/>
        <w:autoSpaceDN w:val="0"/>
        <w:adjustRightInd w:val="0"/>
        <w:ind w:right="-2" w:firstLine="709"/>
        <w:jc w:val="both"/>
        <w:rPr>
          <w:sz w:val="28"/>
          <w:szCs w:val="28"/>
        </w:rPr>
      </w:pPr>
      <w:r w:rsidRPr="00C90F56">
        <w:rPr>
          <w:sz w:val="28"/>
          <w:szCs w:val="28"/>
        </w:rPr>
        <w:lastRenderedPageBreak/>
        <w:t xml:space="preserve">  Индивидуальное устное информирование граждан осуществляется сотрудниками органов, предоставляющих муниципальную услугу    при обращении граждан за информацией:</w:t>
      </w:r>
    </w:p>
    <w:p w:rsidR="0018112C" w:rsidRPr="00C90F56" w:rsidRDefault="0018112C" w:rsidP="0018112C">
      <w:pPr>
        <w:autoSpaceDE w:val="0"/>
        <w:autoSpaceDN w:val="0"/>
        <w:adjustRightInd w:val="0"/>
        <w:ind w:right="-2" w:firstLine="709"/>
        <w:jc w:val="both"/>
        <w:rPr>
          <w:sz w:val="28"/>
          <w:szCs w:val="28"/>
        </w:rPr>
      </w:pPr>
      <w:r w:rsidRPr="00C90F56">
        <w:rPr>
          <w:sz w:val="28"/>
          <w:szCs w:val="28"/>
        </w:rPr>
        <w:t>- при личном обращении;</w:t>
      </w:r>
    </w:p>
    <w:p w:rsidR="0018112C" w:rsidRPr="00C90F56" w:rsidRDefault="0018112C" w:rsidP="0018112C">
      <w:pPr>
        <w:autoSpaceDE w:val="0"/>
        <w:autoSpaceDN w:val="0"/>
        <w:adjustRightInd w:val="0"/>
        <w:ind w:right="-2" w:firstLine="709"/>
        <w:jc w:val="both"/>
        <w:rPr>
          <w:sz w:val="28"/>
          <w:szCs w:val="28"/>
        </w:rPr>
      </w:pPr>
      <w:r w:rsidRPr="00C90F56">
        <w:rPr>
          <w:sz w:val="28"/>
          <w:szCs w:val="28"/>
        </w:rPr>
        <w:t xml:space="preserve">- по телефону. </w:t>
      </w:r>
    </w:p>
    <w:p w:rsidR="0018112C" w:rsidRPr="00C90F56" w:rsidRDefault="0018112C" w:rsidP="0018112C">
      <w:pPr>
        <w:autoSpaceDE w:val="0"/>
        <w:autoSpaceDN w:val="0"/>
        <w:adjustRightInd w:val="0"/>
        <w:ind w:right="-2" w:firstLine="709"/>
        <w:jc w:val="both"/>
        <w:rPr>
          <w:sz w:val="28"/>
          <w:szCs w:val="28"/>
        </w:rPr>
      </w:pPr>
      <w:r w:rsidRPr="00C90F56">
        <w:rPr>
          <w:sz w:val="28"/>
          <w:szCs w:val="28"/>
        </w:rPr>
        <w:t xml:space="preserve">  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w:t>
      </w:r>
    </w:p>
    <w:p w:rsidR="0018112C" w:rsidRPr="00C90F56" w:rsidRDefault="0018112C" w:rsidP="0018112C">
      <w:pPr>
        <w:ind w:firstLine="709"/>
        <w:jc w:val="both"/>
        <w:rPr>
          <w:sz w:val="28"/>
          <w:szCs w:val="28"/>
        </w:rPr>
      </w:pPr>
      <w:r w:rsidRPr="00C90F56">
        <w:rPr>
          <w:sz w:val="28"/>
          <w:szCs w:val="28"/>
        </w:rPr>
        <w:t xml:space="preserve">  Письменные обращения получателя рассматриваются сотрудниками с учетом времени, необходимого для подготовки ответа, в срок, не превышающий 20 дней со дня регистрации письменного обращения.</w:t>
      </w:r>
    </w:p>
    <w:p w:rsidR="0018112C" w:rsidRPr="00C90F56" w:rsidRDefault="0018112C" w:rsidP="0018112C">
      <w:pPr>
        <w:pStyle w:val="Style4"/>
        <w:widowControl/>
        <w:ind w:left="727" w:firstLine="709"/>
        <w:jc w:val="both"/>
        <w:rPr>
          <w:rStyle w:val="FontStyle18"/>
          <w:sz w:val="28"/>
          <w:szCs w:val="28"/>
        </w:rPr>
      </w:pPr>
      <w:r w:rsidRPr="00C90F56">
        <w:rPr>
          <w:rStyle w:val="FontStyle18"/>
          <w:sz w:val="28"/>
          <w:szCs w:val="28"/>
        </w:rPr>
        <w:t xml:space="preserve">  Заявитель   имеет   право   на   получение   информации   по   вопросам</w:t>
      </w:r>
    </w:p>
    <w:p w:rsidR="0018112C" w:rsidRPr="00C90F56" w:rsidRDefault="0018112C" w:rsidP="0018112C">
      <w:pPr>
        <w:pStyle w:val="Style5"/>
        <w:widowControl/>
        <w:spacing w:line="240" w:lineRule="auto"/>
        <w:ind w:firstLine="709"/>
        <w:rPr>
          <w:rStyle w:val="FontStyle18"/>
          <w:color w:val="0000FF"/>
          <w:sz w:val="28"/>
          <w:szCs w:val="28"/>
        </w:rPr>
      </w:pPr>
      <w:r w:rsidRPr="00C90F56">
        <w:rPr>
          <w:rStyle w:val="FontStyle18"/>
          <w:sz w:val="28"/>
          <w:szCs w:val="28"/>
        </w:rPr>
        <w:t>предоставления муниципальной услуги, в том числе о ходе предоставления муниципальной услуги</w:t>
      </w:r>
      <w:r w:rsidRPr="00C90F56">
        <w:rPr>
          <w:rStyle w:val="FontStyle18"/>
          <w:color w:val="0000FF"/>
          <w:sz w:val="28"/>
          <w:szCs w:val="28"/>
        </w:rPr>
        <w:t>.</w:t>
      </w:r>
    </w:p>
    <w:p w:rsidR="0018112C" w:rsidRPr="00C90F56" w:rsidRDefault="0018112C" w:rsidP="0018112C">
      <w:pPr>
        <w:pStyle w:val="Style2"/>
        <w:widowControl/>
        <w:tabs>
          <w:tab w:val="left" w:pos="720"/>
        </w:tabs>
        <w:spacing w:before="65" w:line="317" w:lineRule="exact"/>
        <w:ind w:firstLine="709"/>
        <w:rPr>
          <w:rStyle w:val="FontStyle13"/>
          <w:sz w:val="28"/>
          <w:szCs w:val="28"/>
        </w:rPr>
      </w:pPr>
      <w:r w:rsidRPr="00C90F56">
        <w:rPr>
          <w:rStyle w:val="FontStyle13"/>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8112C" w:rsidRPr="00C90F56" w:rsidRDefault="0018112C" w:rsidP="0018112C">
      <w:pPr>
        <w:pStyle w:val="Style2"/>
        <w:widowControl/>
        <w:tabs>
          <w:tab w:val="left" w:pos="709"/>
        </w:tabs>
        <w:spacing w:line="317" w:lineRule="exact"/>
        <w:ind w:firstLine="709"/>
        <w:rPr>
          <w:rStyle w:val="FontStyle13"/>
          <w:sz w:val="28"/>
          <w:szCs w:val="28"/>
        </w:rPr>
      </w:pPr>
      <w:r w:rsidRPr="00C90F56">
        <w:rPr>
          <w:rStyle w:val="FontStyle13"/>
          <w:sz w:val="28"/>
          <w:szCs w:val="28"/>
        </w:rPr>
        <w:t>Информация о предоставлении муниципальной услуги должна содержать сведения:</w:t>
      </w:r>
    </w:p>
    <w:p w:rsidR="0018112C" w:rsidRPr="00C90F56" w:rsidRDefault="0018112C" w:rsidP="0018112C">
      <w:pPr>
        <w:pStyle w:val="Style3"/>
        <w:widowControl/>
        <w:tabs>
          <w:tab w:val="left" w:pos="958"/>
        </w:tabs>
        <w:spacing w:line="317" w:lineRule="exact"/>
        <w:ind w:firstLine="709"/>
        <w:jc w:val="both"/>
        <w:rPr>
          <w:rStyle w:val="FontStyle13"/>
          <w:sz w:val="28"/>
          <w:szCs w:val="28"/>
        </w:rPr>
      </w:pPr>
      <w:r w:rsidRPr="00C90F56">
        <w:rPr>
          <w:rStyle w:val="FontStyle13"/>
          <w:sz w:val="28"/>
          <w:szCs w:val="28"/>
        </w:rPr>
        <w:t>-</w:t>
      </w:r>
      <w:r w:rsidRPr="00C90F56">
        <w:rPr>
          <w:rStyle w:val="FontStyle13"/>
          <w:sz w:val="28"/>
          <w:szCs w:val="28"/>
        </w:rPr>
        <w:tab/>
        <w:t>о действиях заявителей, являющихся основанием для предоставления муниципальной услуги;</w:t>
      </w:r>
    </w:p>
    <w:p w:rsidR="0018112C" w:rsidRPr="00C90F56" w:rsidRDefault="0018112C" w:rsidP="0018112C">
      <w:pPr>
        <w:pStyle w:val="Style3"/>
        <w:widowControl/>
        <w:numPr>
          <w:ilvl w:val="0"/>
          <w:numId w:val="2"/>
        </w:numPr>
        <w:tabs>
          <w:tab w:val="left" w:pos="878"/>
        </w:tabs>
        <w:spacing w:line="317" w:lineRule="exact"/>
        <w:ind w:left="713" w:firstLine="709"/>
        <w:jc w:val="both"/>
        <w:rPr>
          <w:rStyle w:val="FontStyle13"/>
          <w:sz w:val="28"/>
          <w:szCs w:val="28"/>
        </w:rPr>
      </w:pPr>
      <w:r w:rsidRPr="00C90F56">
        <w:rPr>
          <w:rStyle w:val="FontStyle13"/>
          <w:sz w:val="28"/>
          <w:szCs w:val="28"/>
        </w:rPr>
        <w:t>о порядке предоставления муниципальной услуги;</w:t>
      </w:r>
    </w:p>
    <w:p w:rsidR="0018112C" w:rsidRPr="00C90F56" w:rsidRDefault="0018112C" w:rsidP="0018112C">
      <w:pPr>
        <w:pStyle w:val="Style3"/>
        <w:widowControl/>
        <w:numPr>
          <w:ilvl w:val="0"/>
          <w:numId w:val="2"/>
        </w:numPr>
        <w:tabs>
          <w:tab w:val="left" w:pos="878"/>
        </w:tabs>
        <w:spacing w:line="317" w:lineRule="exact"/>
        <w:ind w:left="713" w:firstLine="709"/>
        <w:jc w:val="both"/>
        <w:rPr>
          <w:rStyle w:val="FontStyle13"/>
          <w:sz w:val="28"/>
          <w:szCs w:val="28"/>
        </w:rPr>
      </w:pPr>
      <w:r w:rsidRPr="00C90F56">
        <w:rPr>
          <w:rStyle w:val="FontStyle13"/>
          <w:sz w:val="28"/>
          <w:szCs w:val="28"/>
        </w:rPr>
        <w:t>о перечне документов для предоставления муниципальной услуги;</w:t>
      </w:r>
    </w:p>
    <w:p w:rsidR="0018112C" w:rsidRPr="00C90F56" w:rsidRDefault="0018112C" w:rsidP="0018112C">
      <w:pPr>
        <w:pStyle w:val="Style3"/>
        <w:widowControl/>
        <w:tabs>
          <w:tab w:val="left" w:pos="871"/>
        </w:tabs>
        <w:spacing w:before="7" w:line="317" w:lineRule="exact"/>
        <w:ind w:firstLine="709"/>
        <w:jc w:val="both"/>
        <w:rPr>
          <w:rStyle w:val="FontStyle13"/>
          <w:sz w:val="28"/>
          <w:szCs w:val="28"/>
        </w:rPr>
      </w:pPr>
      <w:r w:rsidRPr="00C90F56">
        <w:rPr>
          <w:rStyle w:val="FontStyle13"/>
          <w:sz w:val="28"/>
          <w:szCs w:val="28"/>
        </w:rPr>
        <w:t>-</w:t>
      </w:r>
      <w:r w:rsidRPr="00C90F56">
        <w:rPr>
          <w:rStyle w:val="FontStyle13"/>
          <w:sz w:val="28"/>
          <w:szCs w:val="28"/>
        </w:rPr>
        <w:tab/>
        <w:t>о должностных лицах, ответственных за предоставление муниципальной услуги;</w:t>
      </w:r>
    </w:p>
    <w:p w:rsidR="0018112C" w:rsidRPr="00C90F56" w:rsidRDefault="0018112C" w:rsidP="0018112C">
      <w:pPr>
        <w:pStyle w:val="Style3"/>
        <w:widowControl/>
        <w:numPr>
          <w:ilvl w:val="0"/>
          <w:numId w:val="2"/>
        </w:numPr>
        <w:tabs>
          <w:tab w:val="left" w:pos="878"/>
        </w:tabs>
        <w:spacing w:line="317" w:lineRule="exact"/>
        <w:ind w:left="713" w:firstLine="709"/>
        <w:jc w:val="both"/>
        <w:rPr>
          <w:rStyle w:val="FontStyle13"/>
          <w:sz w:val="28"/>
          <w:szCs w:val="28"/>
        </w:rPr>
      </w:pPr>
      <w:r w:rsidRPr="00C90F56">
        <w:rPr>
          <w:rStyle w:val="FontStyle13"/>
          <w:sz w:val="28"/>
          <w:szCs w:val="28"/>
        </w:rPr>
        <w:t>о графике приема заявителей;</w:t>
      </w:r>
    </w:p>
    <w:p w:rsidR="0018112C" w:rsidRPr="00C90F56" w:rsidRDefault="0018112C" w:rsidP="0018112C">
      <w:pPr>
        <w:pStyle w:val="Style3"/>
        <w:widowControl/>
        <w:numPr>
          <w:ilvl w:val="0"/>
          <w:numId w:val="2"/>
        </w:numPr>
        <w:tabs>
          <w:tab w:val="left" w:pos="878"/>
        </w:tabs>
        <w:spacing w:before="7" w:line="317" w:lineRule="exact"/>
        <w:ind w:left="713" w:firstLine="709"/>
        <w:jc w:val="both"/>
        <w:rPr>
          <w:rStyle w:val="FontStyle13"/>
          <w:sz w:val="28"/>
          <w:szCs w:val="28"/>
        </w:rPr>
      </w:pPr>
      <w:r w:rsidRPr="00C90F56">
        <w:rPr>
          <w:rStyle w:val="FontStyle13"/>
          <w:sz w:val="28"/>
          <w:szCs w:val="28"/>
        </w:rPr>
        <w:t>об основаниях для отказа в предоставлении муниципальной услуги;</w:t>
      </w:r>
    </w:p>
    <w:p w:rsidR="0018112C" w:rsidRPr="00C90F56" w:rsidRDefault="0018112C" w:rsidP="0018112C">
      <w:pPr>
        <w:pStyle w:val="Style3"/>
        <w:widowControl/>
        <w:tabs>
          <w:tab w:val="left" w:pos="1015"/>
        </w:tabs>
        <w:spacing w:line="317" w:lineRule="exact"/>
        <w:ind w:firstLine="709"/>
        <w:jc w:val="both"/>
        <w:rPr>
          <w:rStyle w:val="FontStyle13"/>
          <w:sz w:val="28"/>
          <w:szCs w:val="28"/>
        </w:rPr>
      </w:pPr>
      <w:r w:rsidRPr="00C90F56">
        <w:rPr>
          <w:rStyle w:val="FontStyle13"/>
          <w:sz w:val="28"/>
          <w:szCs w:val="28"/>
        </w:rPr>
        <w:t>-</w:t>
      </w:r>
      <w:r w:rsidRPr="00C90F56">
        <w:rPr>
          <w:rStyle w:val="FontStyle13"/>
          <w:sz w:val="28"/>
          <w:szCs w:val="28"/>
        </w:rPr>
        <w:tab/>
        <w:t>о порядке обжалования действий (бездействия) должностных лиц, предоставляющих муниципальную услугу.</w:t>
      </w:r>
    </w:p>
    <w:p w:rsidR="0018112C" w:rsidRPr="00C90F56" w:rsidRDefault="0018112C" w:rsidP="0018112C">
      <w:pPr>
        <w:pStyle w:val="Style3"/>
        <w:widowControl/>
        <w:tabs>
          <w:tab w:val="left" w:pos="1015"/>
        </w:tabs>
        <w:spacing w:line="317" w:lineRule="exact"/>
        <w:ind w:firstLine="706"/>
        <w:jc w:val="both"/>
        <w:rPr>
          <w:rStyle w:val="FontStyle13"/>
          <w:sz w:val="28"/>
          <w:szCs w:val="28"/>
        </w:rPr>
      </w:pPr>
    </w:p>
    <w:p w:rsidR="0018112C" w:rsidRPr="00C90F56" w:rsidRDefault="0018112C" w:rsidP="0018112C">
      <w:pPr>
        <w:autoSpaceDE w:val="0"/>
        <w:autoSpaceDN w:val="0"/>
        <w:adjustRightInd w:val="0"/>
        <w:jc w:val="center"/>
        <w:outlineLvl w:val="1"/>
        <w:rPr>
          <w:b/>
          <w:sz w:val="28"/>
          <w:szCs w:val="28"/>
        </w:rPr>
      </w:pPr>
      <w:r w:rsidRPr="00C90F56">
        <w:rPr>
          <w:b/>
          <w:sz w:val="28"/>
          <w:szCs w:val="28"/>
        </w:rPr>
        <w:t>2. Стандарт предоставления муниципальной услуги</w:t>
      </w:r>
    </w:p>
    <w:p w:rsidR="0018112C" w:rsidRPr="00C90F56" w:rsidRDefault="0018112C" w:rsidP="0018112C">
      <w:pPr>
        <w:autoSpaceDE w:val="0"/>
        <w:autoSpaceDN w:val="0"/>
        <w:adjustRightInd w:val="0"/>
        <w:jc w:val="center"/>
        <w:outlineLvl w:val="1"/>
        <w:rPr>
          <w:b/>
          <w:sz w:val="28"/>
          <w:szCs w:val="28"/>
        </w:rPr>
      </w:pPr>
    </w:p>
    <w:p w:rsidR="0018112C" w:rsidRPr="00C90F56" w:rsidRDefault="0018112C" w:rsidP="0018112C">
      <w:pPr>
        <w:autoSpaceDE w:val="0"/>
        <w:autoSpaceDN w:val="0"/>
        <w:adjustRightInd w:val="0"/>
        <w:ind w:firstLine="709"/>
        <w:rPr>
          <w:b/>
          <w:sz w:val="28"/>
          <w:szCs w:val="28"/>
        </w:rPr>
      </w:pPr>
      <w:r w:rsidRPr="00C90F56">
        <w:rPr>
          <w:b/>
          <w:sz w:val="28"/>
          <w:szCs w:val="28"/>
        </w:rPr>
        <w:t>2.1. Наименование муниципальной услуги.</w:t>
      </w:r>
    </w:p>
    <w:p w:rsidR="0018112C" w:rsidRPr="00C90F56" w:rsidRDefault="0018112C" w:rsidP="0018112C">
      <w:pPr>
        <w:tabs>
          <w:tab w:val="left" w:pos="709"/>
        </w:tabs>
        <w:autoSpaceDE w:val="0"/>
        <w:autoSpaceDN w:val="0"/>
        <w:adjustRightInd w:val="0"/>
        <w:ind w:firstLine="709"/>
        <w:rPr>
          <w:b/>
          <w:sz w:val="28"/>
          <w:szCs w:val="28"/>
        </w:rPr>
      </w:pPr>
      <w:r w:rsidRPr="00C90F56">
        <w:rPr>
          <w:sz w:val="28"/>
          <w:szCs w:val="28"/>
        </w:rPr>
        <w:t xml:space="preserve">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(далее – муниципальная услуга).</w:t>
      </w:r>
    </w:p>
    <w:p w:rsidR="0018112C" w:rsidRPr="00C90F56" w:rsidRDefault="0018112C" w:rsidP="0018112C">
      <w:pPr>
        <w:pStyle w:val="5"/>
        <w:spacing w:before="0"/>
        <w:ind w:firstLine="709"/>
        <w:jc w:val="left"/>
        <w:rPr>
          <w:b/>
          <w:i w:val="0"/>
          <w:iCs w:val="0"/>
          <w:u w:val="none"/>
        </w:rPr>
      </w:pPr>
      <w:r w:rsidRPr="00C90F56">
        <w:rPr>
          <w:b/>
          <w:i w:val="0"/>
          <w:u w:val="none"/>
        </w:rPr>
        <w:t xml:space="preserve">2.2. Наименование органа, предоставляющего муниципальную услугу  </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t xml:space="preserve">         2.2.1. Муниципальная услуга предоставляется: </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в части приема заявлений и постановки на учет - управлением образования администрации </w:t>
      </w:r>
      <w:proofErr w:type="spellStart"/>
      <w:r w:rsidRPr="00C90F56">
        <w:rPr>
          <w:sz w:val="28"/>
          <w:szCs w:val="28"/>
        </w:rPr>
        <w:t>Валуйского</w:t>
      </w:r>
      <w:proofErr w:type="spellEnd"/>
      <w:r w:rsidRPr="00C90F56">
        <w:rPr>
          <w:sz w:val="28"/>
          <w:szCs w:val="28"/>
        </w:rPr>
        <w:t xml:space="preserve"> городского округа (далее – управление образования);</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lastRenderedPageBreak/>
        <w:t>- в части зачисления ребенка – муниципальными  образовательными организациями,</w:t>
      </w:r>
      <w:r w:rsidRPr="00C90F56">
        <w:rPr>
          <w:i/>
          <w:sz w:val="28"/>
          <w:szCs w:val="28"/>
        </w:rPr>
        <w:t xml:space="preserve"> </w:t>
      </w:r>
      <w:r w:rsidRPr="00C90F56">
        <w:rPr>
          <w:sz w:val="28"/>
          <w:szCs w:val="28"/>
        </w:rPr>
        <w:t>реализующими основную общеобразовательную программу дошкольного образования (далее – образовательные организации).</w:t>
      </w:r>
    </w:p>
    <w:p w:rsidR="0018112C" w:rsidRPr="00C90F56" w:rsidRDefault="0018112C" w:rsidP="0018112C">
      <w:pPr>
        <w:tabs>
          <w:tab w:val="left" w:pos="517"/>
        </w:tabs>
        <w:ind w:firstLine="709"/>
        <w:jc w:val="both"/>
        <w:rPr>
          <w:sz w:val="28"/>
          <w:szCs w:val="28"/>
        </w:rPr>
      </w:pPr>
      <w:r w:rsidRPr="00C90F56">
        <w:rPr>
          <w:sz w:val="28"/>
          <w:szCs w:val="28"/>
        </w:rPr>
        <w:t xml:space="preserve">         Место нахождения управления образования: </w:t>
      </w:r>
    </w:p>
    <w:p w:rsidR="0018112C" w:rsidRPr="00C90F56" w:rsidRDefault="0018112C" w:rsidP="0018112C">
      <w:pPr>
        <w:tabs>
          <w:tab w:val="left" w:pos="517"/>
        </w:tabs>
        <w:ind w:firstLine="709"/>
        <w:jc w:val="both"/>
        <w:rPr>
          <w:sz w:val="28"/>
          <w:szCs w:val="28"/>
          <w:u w:val="single"/>
        </w:rPr>
      </w:pPr>
      <w:r w:rsidRPr="00C90F56">
        <w:rPr>
          <w:sz w:val="28"/>
          <w:szCs w:val="28"/>
          <w:u w:val="single"/>
        </w:rPr>
        <w:t xml:space="preserve">309996,Белгородская область, </w:t>
      </w:r>
      <w:proofErr w:type="gramStart"/>
      <w:r w:rsidRPr="00C90F56">
        <w:rPr>
          <w:sz w:val="28"/>
          <w:szCs w:val="28"/>
          <w:u w:val="single"/>
        </w:rPr>
        <w:t>г</w:t>
      </w:r>
      <w:proofErr w:type="gramEnd"/>
      <w:r w:rsidRPr="00C90F56">
        <w:rPr>
          <w:sz w:val="28"/>
          <w:szCs w:val="28"/>
          <w:u w:val="single"/>
        </w:rPr>
        <w:t>. Валуйки, ул. Гагарина, д. 19 «а».</w:t>
      </w:r>
    </w:p>
    <w:p w:rsidR="0018112C" w:rsidRPr="00C90F56" w:rsidRDefault="0018112C" w:rsidP="0018112C">
      <w:pPr>
        <w:tabs>
          <w:tab w:val="left" w:pos="517"/>
          <w:tab w:val="left" w:pos="709"/>
        </w:tabs>
        <w:ind w:firstLine="709"/>
        <w:jc w:val="both"/>
        <w:rPr>
          <w:sz w:val="28"/>
          <w:szCs w:val="28"/>
        </w:rPr>
      </w:pPr>
      <w:r w:rsidRPr="00C90F56">
        <w:rPr>
          <w:sz w:val="28"/>
          <w:szCs w:val="28"/>
        </w:rPr>
        <w:tab/>
        <w:t xml:space="preserve">  Официальный сайт:  </w:t>
      </w:r>
      <w:r w:rsidRPr="00C90F56">
        <w:rPr>
          <w:sz w:val="28"/>
          <w:szCs w:val="28"/>
          <w:u w:val="single"/>
          <w:lang w:val="en-US"/>
        </w:rPr>
        <w:t>http</w:t>
      </w:r>
      <w:r w:rsidRPr="00C90F56">
        <w:rPr>
          <w:sz w:val="28"/>
          <w:szCs w:val="28"/>
          <w:u w:val="single"/>
        </w:rPr>
        <w:t>://</w:t>
      </w:r>
      <w:proofErr w:type="spellStart"/>
      <w:r w:rsidRPr="00C90F56">
        <w:rPr>
          <w:sz w:val="28"/>
          <w:szCs w:val="28"/>
          <w:u w:val="single"/>
          <w:lang w:val="en-US"/>
        </w:rPr>
        <w:t>valobr</w:t>
      </w:r>
      <w:proofErr w:type="spellEnd"/>
      <w:r w:rsidRPr="00C90F56">
        <w:rPr>
          <w:sz w:val="28"/>
          <w:szCs w:val="28"/>
          <w:u w:val="single"/>
        </w:rPr>
        <w:t>.</w:t>
      </w:r>
      <w:proofErr w:type="spellStart"/>
      <w:r w:rsidRPr="00C90F56">
        <w:rPr>
          <w:sz w:val="28"/>
          <w:szCs w:val="28"/>
          <w:u w:val="single"/>
          <w:lang w:val="en-US"/>
        </w:rPr>
        <w:t>ru</w:t>
      </w:r>
      <w:proofErr w:type="spellEnd"/>
    </w:p>
    <w:p w:rsidR="0018112C" w:rsidRPr="00C90F56" w:rsidRDefault="0018112C" w:rsidP="0018112C">
      <w:pPr>
        <w:tabs>
          <w:tab w:val="left" w:pos="517"/>
        </w:tabs>
        <w:ind w:firstLine="709"/>
        <w:jc w:val="both"/>
        <w:rPr>
          <w:sz w:val="28"/>
          <w:szCs w:val="28"/>
          <w:u w:val="single"/>
        </w:rPr>
      </w:pPr>
      <w:r w:rsidRPr="00C90F56">
        <w:rPr>
          <w:sz w:val="28"/>
          <w:szCs w:val="28"/>
        </w:rPr>
        <w:tab/>
        <w:t xml:space="preserve">  Электронный адрес для направления документов и обращений: </w:t>
      </w:r>
      <w:proofErr w:type="spellStart"/>
      <w:r w:rsidRPr="00C90F56">
        <w:rPr>
          <w:sz w:val="28"/>
          <w:szCs w:val="28"/>
          <w:u w:val="single"/>
          <w:lang w:val="en-US"/>
        </w:rPr>
        <w:t>valobraz</w:t>
      </w:r>
      <w:proofErr w:type="spellEnd"/>
      <w:r w:rsidRPr="00C90F56">
        <w:rPr>
          <w:sz w:val="28"/>
          <w:szCs w:val="28"/>
          <w:u w:val="single"/>
        </w:rPr>
        <w:t>@</w:t>
      </w:r>
      <w:proofErr w:type="spellStart"/>
      <w:r w:rsidRPr="00C90F56">
        <w:rPr>
          <w:sz w:val="28"/>
          <w:szCs w:val="28"/>
          <w:u w:val="single"/>
          <w:lang w:val="en-US"/>
        </w:rPr>
        <w:t>valobr</w:t>
      </w:r>
      <w:proofErr w:type="spellEnd"/>
      <w:r w:rsidRPr="00C90F56">
        <w:rPr>
          <w:sz w:val="28"/>
          <w:szCs w:val="28"/>
          <w:u w:val="single"/>
        </w:rPr>
        <w:t>.</w:t>
      </w:r>
      <w:proofErr w:type="spellStart"/>
      <w:r w:rsidRPr="00C90F56">
        <w:rPr>
          <w:sz w:val="28"/>
          <w:szCs w:val="28"/>
          <w:u w:val="single"/>
          <w:lang w:val="en-US"/>
        </w:rPr>
        <w:t>ru</w:t>
      </w:r>
      <w:proofErr w:type="spellEnd"/>
    </w:p>
    <w:p w:rsidR="0018112C" w:rsidRPr="00C90F56" w:rsidRDefault="0018112C" w:rsidP="0018112C">
      <w:pPr>
        <w:tabs>
          <w:tab w:val="left" w:pos="517"/>
        </w:tabs>
        <w:ind w:firstLine="709"/>
        <w:jc w:val="both"/>
        <w:rPr>
          <w:sz w:val="28"/>
          <w:szCs w:val="28"/>
          <w:u w:val="single"/>
        </w:rPr>
      </w:pPr>
      <w:r w:rsidRPr="00C90F56">
        <w:rPr>
          <w:sz w:val="28"/>
          <w:szCs w:val="28"/>
        </w:rPr>
        <w:tab/>
        <w:t xml:space="preserve">  Телефон для справок: тел./факс: </w:t>
      </w:r>
      <w:r w:rsidRPr="00C90F56">
        <w:rPr>
          <w:sz w:val="28"/>
          <w:szCs w:val="28"/>
          <w:u w:val="single"/>
        </w:rPr>
        <w:t>8(47236) 3-04-57</w:t>
      </w:r>
    </w:p>
    <w:p w:rsidR="0018112C" w:rsidRPr="00C90F56" w:rsidRDefault="0018112C" w:rsidP="0018112C">
      <w:pPr>
        <w:tabs>
          <w:tab w:val="left" w:pos="517"/>
        </w:tabs>
        <w:ind w:firstLine="709"/>
        <w:jc w:val="both"/>
        <w:rPr>
          <w:sz w:val="28"/>
          <w:szCs w:val="28"/>
        </w:rPr>
      </w:pPr>
      <w:r w:rsidRPr="00C90F56">
        <w:rPr>
          <w:sz w:val="28"/>
          <w:szCs w:val="28"/>
        </w:rPr>
        <w:tab/>
        <w:t xml:space="preserve">  Управление образования осуществляет свою деятельность по следующему графику: </w:t>
      </w:r>
    </w:p>
    <w:p w:rsidR="0018112C" w:rsidRPr="00C90F56" w:rsidRDefault="0018112C" w:rsidP="0018112C">
      <w:pPr>
        <w:tabs>
          <w:tab w:val="left" w:pos="517"/>
        </w:tabs>
        <w:ind w:firstLine="709"/>
        <w:jc w:val="both"/>
        <w:rPr>
          <w:color w:val="FF0000"/>
          <w:sz w:val="28"/>
          <w:szCs w:val="28"/>
        </w:rPr>
      </w:pPr>
      <w:r w:rsidRPr="00C90F56">
        <w:rPr>
          <w:sz w:val="28"/>
          <w:szCs w:val="28"/>
        </w:rPr>
        <w:t>Понедельник - Пятница с 8 ч. 00 мин. до 17 ч. 00 мин. (перерыв на обед с 13 ч. 00 мин. до 14 ч. 00 мин.). Приемные дни специалиста, отвечающего за прием заявлений и постановку на учет: вторник, четверг, - с 14.00 до 17.00.</w:t>
      </w:r>
    </w:p>
    <w:p w:rsidR="0018112C" w:rsidRPr="00C90F56" w:rsidRDefault="0018112C" w:rsidP="0018112C">
      <w:pPr>
        <w:tabs>
          <w:tab w:val="left" w:pos="517"/>
        </w:tabs>
        <w:ind w:firstLine="709"/>
        <w:jc w:val="both"/>
        <w:rPr>
          <w:sz w:val="28"/>
          <w:szCs w:val="28"/>
        </w:rPr>
      </w:pPr>
      <w:r w:rsidRPr="00C90F56">
        <w:rPr>
          <w:sz w:val="28"/>
          <w:szCs w:val="28"/>
        </w:rPr>
        <w:t>Суббота, Воскресенье - выходные дни.</w:t>
      </w:r>
    </w:p>
    <w:p w:rsidR="0018112C" w:rsidRPr="00C90F56" w:rsidRDefault="0018112C" w:rsidP="0018112C">
      <w:pPr>
        <w:tabs>
          <w:tab w:val="left" w:pos="517"/>
        </w:tabs>
        <w:ind w:firstLine="709"/>
        <w:jc w:val="both"/>
        <w:rPr>
          <w:sz w:val="28"/>
          <w:szCs w:val="28"/>
        </w:rPr>
      </w:pPr>
      <w:r w:rsidRPr="00C90F56">
        <w:rPr>
          <w:sz w:val="28"/>
          <w:szCs w:val="28"/>
        </w:rPr>
        <w:t xml:space="preserve"> Места нахождения, электронные адреса для направления документов и обращений, телефоны для справок  образовательных организаций  внесены в таблицу (приложение 1).</w:t>
      </w:r>
    </w:p>
    <w:p w:rsidR="0018112C" w:rsidRPr="00C90F56" w:rsidRDefault="0018112C" w:rsidP="0018112C">
      <w:pPr>
        <w:tabs>
          <w:tab w:val="left" w:pos="517"/>
          <w:tab w:val="left" w:pos="709"/>
        </w:tabs>
        <w:ind w:firstLine="709"/>
        <w:jc w:val="both"/>
        <w:rPr>
          <w:sz w:val="28"/>
          <w:szCs w:val="28"/>
        </w:rPr>
      </w:pPr>
      <w:r w:rsidRPr="00C90F56">
        <w:rPr>
          <w:sz w:val="28"/>
          <w:szCs w:val="28"/>
        </w:rPr>
        <w:t xml:space="preserve"> Образовательные организации осуществляют свою деятельность по следующему графику: </w:t>
      </w:r>
    </w:p>
    <w:p w:rsidR="0018112C" w:rsidRPr="00C90F56" w:rsidRDefault="0018112C" w:rsidP="0018112C">
      <w:pPr>
        <w:tabs>
          <w:tab w:val="left" w:pos="517"/>
        </w:tabs>
        <w:ind w:firstLine="709"/>
        <w:jc w:val="both"/>
        <w:rPr>
          <w:sz w:val="28"/>
          <w:szCs w:val="28"/>
        </w:rPr>
      </w:pPr>
      <w:r w:rsidRPr="00C90F56">
        <w:rPr>
          <w:sz w:val="28"/>
          <w:szCs w:val="28"/>
        </w:rPr>
        <w:t>Понедельник - Пятница  с 8 ч. 00 мин. до 17 ч. 00 мин. (без перерыва).</w:t>
      </w:r>
    </w:p>
    <w:p w:rsidR="0018112C" w:rsidRPr="00C90F56" w:rsidRDefault="0018112C" w:rsidP="0018112C">
      <w:pPr>
        <w:tabs>
          <w:tab w:val="left" w:pos="517"/>
        </w:tabs>
        <w:ind w:firstLine="709"/>
        <w:jc w:val="both"/>
        <w:rPr>
          <w:sz w:val="28"/>
          <w:szCs w:val="28"/>
        </w:rPr>
      </w:pPr>
      <w:r w:rsidRPr="00C90F56">
        <w:rPr>
          <w:sz w:val="28"/>
          <w:szCs w:val="28"/>
        </w:rPr>
        <w:t>Суббота, Воскресенье - выходные дни.</w:t>
      </w:r>
    </w:p>
    <w:p w:rsidR="0018112C" w:rsidRPr="00C90F56" w:rsidRDefault="0018112C" w:rsidP="0018112C">
      <w:pPr>
        <w:ind w:firstLine="709"/>
        <w:jc w:val="both"/>
        <w:rPr>
          <w:sz w:val="28"/>
          <w:szCs w:val="28"/>
        </w:rPr>
      </w:pPr>
      <w:r w:rsidRPr="00C90F56">
        <w:rPr>
          <w:b/>
          <w:sz w:val="28"/>
          <w:szCs w:val="28"/>
        </w:rPr>
        <w:t>2.3. Результатом предоставления муниципальной услуги является:</w:t>
      </w:r>
      <w:r w:rsidRPr="00C90F56">
        <w:rPr>
          <w:sz w:val="28"/>
          <w:szCs w:val="28"/>
        </w:rPr>
        <w:t xml:space="preserve"> </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постановка на очередь для зачисления ребенка в образовательную организацию;</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выдача путевки-направления в образовательную организацию;</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зачисление в образовательную организацию;</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обоснованный отказ в предоставлении муниципальной услуги либо указание на возможность получения муниципальной услуги в ходе дальнейшего комплектования образовательных организаций.</w:t>
      </w:r>
    </w:p>
    <w:p w:rsidR="0018112C" w:rsidRPr="00C90F56" w:rsidRDefault="0018112C" w:rsidP="0018112C">
      <w:pPr>
        <w:widowControl w:val="0"/>
        <w:autoSpaceDE w:val="0"/>
        <w:autoSpaceDN w:val="0"/>
        <w:adjustRightInd w:val="0"/>
        <w:ind w:firstLine="709"/>
        <w:jc w:val="both"/>
        <w:rPr>
          <w:b/>
          <w:sz w:val="28"/>
          <w:szCs w:val="28"/>
        </w:rPr>
      </w:pPr>
      <w:r w:rsidRPr="00C90F56">
        <w:rPr>
          <w:b/>
          <w:sz w:val="28"/>
          <w:szCs w:val="28"/>
        </w:rPr>
        <w:t>2.4. Срок предоставления муниципальной услуги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Срок предоставления муниципальной услуги в части приема заявлений и постановки на учет детей, нуждающихся в определении в образовательную организацию – в течение всего календарного года в приемные дни:  вторник, четверг – с 14.00 до 17.00 часов. </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Срок комплектования  образовательных  организаций вновь поступающими воспитанниками: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во вновь комплектуемые группы – ежегодно с 1 июня по 31 августа;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в случае доукомплектования  образовательных организаций при наличии свободных мест – в течение календарного года.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По личному заявлению заявителя предоставление муниципальной услуги может быть приостановлено.</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lastRenderedPageBreak/>
        <w:t xml:space="preserve">  Срок исправления опечаток и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8112C" w:rsidRPr="00C90F56" w:rsidRDefault="0018112C" w:rsidP="0018112C">
      <w:pPr>
        <w:widowControl w:val="0"/>
        <w:autoSpaceDE w:val="0"/>
        <w:autoSpaceDN w:val="0"/>
        <w:adjustRightInd w:val="0"/>
        <w:ind w:firstLine="709"/>
        <w:jc w:val="both"/>
        <w:rPr>
          <w:b/>
          <w:sz w:val="28"/>
          <w:szCs w:val="28"/>
        </w:rPr>
      </w:pPr>
      <w:r w:rsidRPr="00C90F56">
        <w:rPr>
          <w:b/>
          <w:sz w:val="28"/>
          <w:szCs w:val="28"/>
        </w:rPr>
        <w:t>2.5. Предоставление муниципальной услуги осуществляется в соответствии со следующими нормативными правовыми актами:</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6" w:history="1">
        <w:r w:rsidRPr="00C90F56">
          <w:rPr>
            <w:rStyle w:val="a3"/>
            <w:sz w:val="28"/>
            <w:szCs w:val="28"/>
          </w:rPr>
          <w:t>Конвенцией</w:t>
        </w:r>
      </w:hyperlink>
      <w:r w:rsidRPr="00C90F56">
        <w:rPr>
          <w:sz w:val="28"/>
          <w:szCs w:val="28"/>
        </w:rPr>
        <w:t xml:space="preserve"> о правах ребенка, одобренной Генеральной Ассамблеей ООН 20 ноября 1989 года (официальный текст опубликован в издании "Сборник международных договоров СССР", выпуск XLVI, 1993)</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w:t>
      </w:r>
      <w:r w:rsidRPr="00C90F56">
        <w:rPr>
          <w:spacing w:val="3"/>
          <w:sz w:val="28"/>
          <w:szCs w:val="28"/>
        </w:rPr>
        <w:t xml:space="preserve">Конституцией Российской Федерации (Российская газета, 1993г., № 237, Собрание </w:t>
      </w:r>
      <w:r w:rsidRPr="00C90F56">
        <w:rPr>
          <w:sz w:val="28"/>
          <w:szCs w:val="28"/>
        </w:rPr>
        <w:t>законодательства Российской Федерации, 2009, № 1, ст. 1; № 1, ст. 2); официальный текст Конституции РФ с внесенными поправками от 21.07.2014г. опубликован в "Собрании законодательства РФ", 04.08.2014г., № 31, ст. 4398</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Федеральным </w:t>
      </w:r>
      <w:hyperlink r:id="rId7" w:history="1">
        <w:r w:rsidRPr="00C90F56">
          <w:rPr>
            <w:rStyle w:val="a3"/>
            <w:sz w:val="28"/>
            <w:szCs w:val="28"/>
          </w:rPr>
          <w:t>законом</w:t>
        </w:r>
      </w:hyperlink>
      <w:r w:rsidRPr="00C90F56">
        <w:rPr>
          <w:sz w:val="28"/>
          <w:szCs w:val="28"/>
        </w:rPr>
        <w:t xml:space="preserve"> от 29.12.2012 № 273-ФЗ "Об образовании в Российской Федерации" (первоначальный текст опубликован в издании "Российская газета", № 303 от 31.12.2012);</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Федеральным </w:t>
      </w:r>
      <w:hyperlink r:id="rId8" w:history="1">
        <w:r w:rsidRPr="00C90F56">
          <w:rPr>
            <w:rStyle w:val="a3"/>
            <w:sz w:val="28"/>
            <w:szCs w:val="28"/>
          </w:rPr>
          <w:t>законом</w:t>
        </w:r>
      </w:hyperlink>
      <w:r w:rsidRPr="00C90F56">
        <w:rPr>
          <w:sz w:val="28"/>
          <w:szCs w:val="28"/>
        </w:rPr>
        <w:t xml:space="preserve"> от 27.07.2010 № 210-ФЗ "Об организации предоставления государственных и муниципальных услуг" (первоначальный текст опубликован в издании "Российская газета", № 168 от 30.07.2010);</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Федеральным </w:t>
      </w:r>
      <w:hyperlink r:id="rId9" w:history="1">
        <w:r w:rsidRPr="00C90F56">
          <w:rPr>
            <w:rStyle w:val="a3"/>
            <w:sz w:val="28"/>
            <w:szCs w:val="28"/>
          </w:rPr>
          <w:t>законом</w:t>
        </w:r>
      </w:hyperlink>
      <w:r w:rsidRPr="00C90F56">
        <w:rPr>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опубликован в издании "Российская газета", № 202 от 08.10.2003);</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proofErr w:type="gramStart"/>
      <w:r w:rsidRPr="00C90F56">
        <w:rPr>
          <w:sz w:val="28"/>
          <w:szCs w:val="28"/>
        </w:rPr>
        <w:t>Федеральным</w:t>
      </w:r>
      <w:proofErr w:type="gramEnd"/>
      <w:r w:rsidRPr="00C90F56">
        <w:rPr>
          <w:sz w:val="28"/>
          <w:szCs w:val="28"/>
        </w:rPr>
        <w:t xml:space="preserve"> </w:t>
      </w:r>
      <w:hyperlink r:id="rId10" w:history="1">
        <w:r w:rsidRPr="00C90F56">
          <w:rPr>
            <w:rStyle w:val="a3"/>
            <w:sz w:val="28"/>
            <w:szCs w:val="28"/>
          </w:rPr>
          <w:t>закон</w:t>
        </w:r>
      </w:hyperlink>
      <w:r w:rsidRPr="00C90F56">
        <w:rPr>
          <w:sz w:val="28"/>
          <w:szCs w:val="28"/>
        </w:rPr>
        <w:t>ом от 27 мая 1998 года N 76-ФЗ «О статусе военнослужащих» («Российская газета», 2 июня 1998 года, N 104);</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proofErr w:type="gramStart"/>
      <w:r w:rsidRPr="00C90F56">
        <w:rPr>
          <w:sz w:val="28"/>
          <w:szCs w:val="28"/>
        </w:rPr>
        <w:t>Федеральным</w:t>
      </w:r>
      <w:proofErr w:type="gramEnd"/>
      <w:r w:rsidRPr="00C90F56">
        <w:rPr>
          <w:sz w:val="28"/>
          <w:szCs w:val="28"/>
        </w:rPr>
        <w:t xml:space="preserve"> </w:t>
      </w:r>
      <w:hyperlink r:id="rId11" w:history="1">
        <w:r w:rsidRPr="00C90F56">
          <w:rPr>
            <w:rStyle w:val="a3"/>
            <w:sz w:val="28"/>
            <w:szCs w:val="28"/>
          </w:rPr>
          <w:t>закон</w:t>
        </w:r>
      </w:hyperlink>
      <w:r w:rsidRPr="00C90F56">
        <w:rPr>
          <w:sz w:val="28"/>
          <w:szCs w:val="28"/>
        </w:rPr>
        <w:t>ом от 17 января 1992 года N 2202-1 «О прокуратуре Российской Федерации» («Российская газета», 18 февраля 1992 года, N 39);</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proofErr w:type="gramStart"/>
      <w:r w:rsidRPr="00C90F56">
        <w:rPr>
          <w:sz w:val="28"/>
          <w:szCs w:val="28"/>
        </w:rPr>
        <w:t>Федеральным</w:t>
      </w:r>
      <w:proofErr w:type="gramEnd"/>
      <w:r w:rsidRPr="00C90F56">
        <w:rPr>
          <w:sz w:val="28"/>
          <w:szCs w:val="28"/>
        </w:rPr>
        <w:t xml:space="preserve"> </w:t>
      </w:r>
      <w:hyperlink r:id="rId12" w:history="1">
        <w:r w:rsidRPr="00C90F56">
          <w:rPr>
            <w:rStyle w:val="a3"/>
            <w:sz w:val="28"/>
            <w:szCs w:val="28"/>
          </w:rPr>
          <w:t>закон</w:t>
        </w:r>
      </w:hyperlink>
      <w:r w:rsidRPr="00C90F56">
        <w:rPr>
          <w:sz w:val="28"/>
          <w:szCs w:val="28"/>
        </w:rPr>
        <w:t>ом от 7 февраля 2011 года N 3-ФЗ «О полиции» («Российская газета», 8 февраля 2011, N 25);</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proofErr w:type="gramStart"/>
      <w:r w:rsidRPr="00C90F56">
        <w:rPr>
          <w:sz w:val="28"/>
          <w:szCs w:val="28"/>
        </w:rPr>
        <w:t>Федеральным</w:t>
      </w:r>
      <w:proofErr w:type="gramEnd"/>
      <w:r w:rsidRPr="00C90F56">
        <w:rPr>
          <w:sz w:val="28"/>
          <w:szCs w:val="28"/>
        </w:rPr>
        <w:t xml:space="preserve"> </w:t>
      </w:r>
      <w:hyperlink r:id="rId13" w:history="1">
        <w:r w:rsidRPr="00C90F56">
          <w:rPr>
            <w:rStyle w:val="a3"/>
            <w:sz w:val="28"/>
            <w:szCs w:val="28"/>
          </w:rPr>
          <w:t>закон</w:t>
        </w:r>
      </w:hyperlink>
      <w:r w:rsidRPr="00C90F56">
        <w:rPr>
          <w:sz w:val="28"/>
          <w:szCs w:val="28"/>
        </w:rPr>
        <w:t>ом от 28 декабря 2010 года N 403-ФЗ «О Следственном комитете Российской Федерации» («Российская газета», 30 декабря 2010 года, N 296);</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14" w:history="1">
        <w:r w:rsidRPr="00C90F56">
          <w:rPr>
            <w:rStyle w:val="a3"/>
            <w:sz w:val="28"/>
            <w:szCs w:val="28"/>
          </w:rPr>
          <w:t>Закон</w:t>
        </w:r>
      </w:hyperlink>
      <w:r w:rsidRPr="00C90F56">
        <w:rPr>
          <w:sz w:val="28"/>
          <w:szCs w:val="28"/>
        </w:rPr>
        <w:t>ом  Российской Федерации от 26 июня 1992 года N 3132-1 «О статусе судей в Российской Федерации» («Российская газета», 29 июля 1992 года, N 170);</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15" w:history="1">
        <w:r w:rsidRPr="00C90F56">
          <w:rPr>
            <w:rStyle w:val="a3"/>
            <w:sz w:val="28"/>
            <w:szCs w:val="28"/>
          </w:rPr>
          <w:t>Закон</w:t>
        </w:r>
      </w:hyperlink>
      <w:r w:rsidRPr="00C90F56">
        <w:rPr>
          <w:sz w:val="28"/>
          <w:szCs w:val="28"/>
        </w:rPr>
        <w:t xml:space="preserve">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(Ведомости СНД и </w:t>
      </w:r>
      <w:proofErr w:type="gramStart"/>
      <w:r w:rsidRPr="00C90F56">
        <w:rPr>
          <w:sz w:val="28"/>
          <w:szCs w:val="28"/>
        </w:rPr>
        <w:t>ВС</w:t>
      </w:r>
      <w:proofErr w:type="gramEnd"/>
      <w:r w:rsidRPr="00C90F56">
        <w:rPr>
          <w:sz w:val="28"/>
          <w:szCs w:val="28"/>
        </w:rPr>
        <w:t xml:space="preserve"> РСФСР, 1991 год, N 21, ст. 699);</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16" w:history="1">
        <w:r w:rsidRPr="00C90F56">
          <w:rPr>
            <w:rStyle w:val="a3"/>
            <w:sz w:val="28"/>
            <w:szCs w:val="28"/>
          </w:rPr>
          <w:t>Указ</w:t>
        </w:r>
      </w:hyperlink>
      <w:r w:rsidRPr="00C90F56">
        <w:rPr>
          <w:sz w:val="28"/>
          <w:szCs w:val="28"/>
        </w:rPr>
        <w:t>ом  Президента РФ от 2 октября 1992 года N 1157 «О дополнительных мерах государственной поддержки инвалидов» (Собрание актов Президента и Правительства РФ, 5 октября 1992 года, N 14, ст. 1098);</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17" w:history="1">
        <w:r w:rsidRPr="00C90F56">
          <w:rPr>
            <w:rStyle w:val="a3"/>
            <w:sz w:val="28"/>
            <w:szCs w:val="28"/>
          </w:rPr>
          <w:t>Указ</w:t>
        </w:r>
      </w:hyperlink>
      <w:r w:rsidRPr="00C90F56">
        <w:rPr>
          <w:sz w:val="28"/>
          <w:szCs w:val="28"/>
        </w:rPr>
        <w:t xml:space="preserve">ом Президента РФ от 5 июня 2003 года N 613 «О правоохранительной службе в органах по </w:t>
      </w:r>
      <w:proofErr w:type="gramStart"/>
      <w:r w:rsidRPr="00C90F56">
        <w:rPr>
          <w:sz w:val="28"/>
          <w:szCs w:val="28"/>
        </w:rPr>
        <w:t>контролю за</w:t>
      </w:r>
      <w:proofErr w:type="gramEnd"/>
      <w:r w:rsidRPr="00C90F56">
        <w:rPr>
          <w:sz w:val="28"/>
          <w:szCs w:val="28"/>
        </w:rPr>
        <w:t xml:space="preserve"> оборотом наркотических </w:t>
      </w:r>
      <w:r w:rsidRPr="00C90F56">
        <w:rPr>
          <w:sz w:val="28"/>
          <w:szCs w:val="28"/>
        </w:rPr>
        <w:lastRenderedPageBreak/>
        <w:t>средств и психотропных веществ» (Собрание законодательства РФ, 9 июня 2003, N 23, ст. 2197);</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hyperlink r:id="rId18" w:history="1">
        <w:r w:rsidRPr="00C90F56">
          <w:rPr>
            <w:rStyle w:val="a3"/>
            <w:sz w:val="28"/>
            <w:szCs w:val="28"/>
          </w:rPr>
          <w:t>Указ</w:t>
        </w:r>
      </w:hyperlink>
      <w:r w:rsidRPr="00C90F56">
        <w:rPr>
          <w:sz w:val="28"/>
          <w:szCs w:val="28"/>
        </w:rPr>
        <w:t xml:space="preserve">ом Президента РФ от 5 мая 1992 года N 431 «О мерах по социальной поддержке многодетных семей» (Ведомости СНД и </w:t>
      </w:r>
      <w:proofErr w:type="gramStart"/>
      <w:r w:rsidRPr="00C90F56">
        <w:rPr>
          <w:sz w:val="28"/>
          <w:szCs w:val="28"/>
        </w:rPr>
        <w:t>ВС</w:t>
      </w:r>
      <w:proofErr w:type="gramEnd"/>
      <w:r w:rsidRPr="00C90F56">
        <w:rPr>
          <w:sz w:val="28"/>
          <w:szCs w:val="28"/>
        </w:rPr>
        <w:t xml:space="preserve"> РФ, 14 мая 1992 года, N 19, ст. 1044);</w:t>
      </w:r>
    </w:p>
    <w:p w:rsidR="0018112C" w:rsidRPr="00C90F56" w:rsidRDefault="0018112C" w:rsidP="0018112C">
      <w:pPr>
        <w:autoSpaceDE w:val="0"/>
        <w:autoSpaceDN w:val="0"/>
        <w:adjustRightInd w:val="0"/>
        <w:ind w:firstLine="709"/>
        <w:jc w:val="both"/>
        <w:rPr>
          <w:sz w:val="28"/>
          <w:szCs w:val="28"/>
        </w:rPr>
      </w:pPr>
      <w:proofErr w:type="gramStart"/>
      <w:r w:rsidRPr="00C90F56">
        <w:rPr>
          <w:sz w:val="28"/>
          <w:szCs w:val="28"/>
        </w:rPr>
        <w:t xml:space="preserve">- </w:t>
      </w:r>
      <w:hyperlink r:id="rId19" w:history="1">
        <w:r w:rsidRPr="00C90F56">
          <w:rPr>
            <w:rStyle w:val="a3"/>
            <w:sz w:val="28"/>
            <w:szCs w:val="28"/>
          </w:rPr>
          <w:t>Постановление</w:t>
        </w:r>
      </w:hyperlink>
      <w:r w:rsidRPr="00C90F56">
        <w:rPr>
          <w:sz w:val="28"/>
          <w:szCs w:val="28"/>
        </w:rPr>
        <w:t>м  Правительства Российской Федерации от 25 августа 1999 года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 августа</w:t>
      </w:r>
      <w:proofErr w:type="gramEnd"/>
      <w:r w:rsidRPr="00C90F56">
        <w:rPr>
          <w:sz w:val="28"/>
          <w:szCs w:val="28"/>
        </w:rPr>
        <w:t xml:space="preserve"> </w:t>
      </w:r>
      <w:proofErr w:type="gramStart"/>
      <w:r w:rsidRPr="00C90F56">
        <w:rPr>
          <w:sz w:val="28"/>
          <w:szCs w:val="28"/>
        </w:rPr>
        <w:t>1999 года, N 35, ст. 4321);</w:t>
      </w:r>
      <w:proofErr w:type="gramEnd"/>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 </w:t>
      </w:r>
      <w:hyperlink r:id="rId20" w:history="1">
        <w:r w:rsidRPr="00C90F56">
          <w:rPr>
            <w:rStyle w:val="a3"/>
            <w:sz w:val="28"/>
            <w:szCs w:val="28"/>
          </w:rPr>
          <w:t>Постановление</w:t>
        </w:r>
      </w:hyperlink>
      <w:proofErr w:type="gramStart"/>
      <w:r w:rsidRPr="00C90F56">
        <w:rPr>
          <w:sz w:val="28"/>
          <w:szCs w:val="28"/>
        </w:rPr>
        <w:t>м</w:t>
      </w:r>
      <w:proofErr w:type="gramEnd"/>
      <w:r w:rsidRPr="00C90F56">
        <w:rPr>
          <w:sz w:val="28"/>
          <w:szCs w:val="28"/>
        </w:rPr>
        <w:t xml:space="preserve">  Правительства Российской Федерации от 9 февраля 2004 года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C90F56">
        <w:rPr>
          <w:sz w:val="28"/>
          <w:szCs w:val="28"/>
        </w:rPr>
        <w:t>контртеррористических</w:t>
      </w:r>
      <w:proofErr w:type="spellEnd"/>
      <w:r w:rsidRPr="00C90F56">
        <w:rPr>
          <w:sz w:val="28"/>
          <w:szCs w:val="28"/>
        </w:rPr>
        <w:t xml:space="preserve"> операциях и обеспечивающим правопорядок и общественную безопасность на территории </w:t>
      </w:r>
      <w:proofErr w:type="spellStart"/>
      <w:r w:rsidRPr="00C90F56">
        <w:rPr>
          <w:sz w:val="28"/>
          <w:szCs w:val="28"/>
        </w:rPr>
        <w:t>Северо-Кавказского</w:t>
      </w:r>
      <w:proofErr w:type="spellEnd"/>
      <w:r w:rsidRPr="00C90F56">
        <w:rPr>
          <w:sz w:val="28"/>
          <w:szCs w:val="28"/>
        </w:rPr>
        <w:t xml:space="preserve"> региона РФ» («Российская газета», 13 февраля 2004 года, N 28);</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proofErr w:type="gramStart"/>
      <w:r w:rsidRPr="00C90F56">
        <w:rPr>
          <w:sz w:val="28"/>
          <w:szCs w:val="28"/>
        </w:rPr>
        <w:t xml:space="preserve">- </w:t>
      </w:r>
      <w:hyperlink r:id="rId21" w:history="1">
        <w:r w:rsidRPr="00C90F56">
          <w:rPr>
            <w:rStyle w:val="a3"/>
            <w:sz w:val="28"/>
            <w:szCs w:val="28"/>
          </w:rPr>
          <w:t>Постановление</w:t>
        </w:r>
      </w:hyperlink>
      <w:r w:rsidRPr="00C90F56">
        <w:rPr>
          <w:sz w:val="28"/>
          <w:szCs w:val="28"/>
        </w:rPr>
        <w:t>м  Правительства Российской Федерации от 12 августа 2008 года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15 августа 2008 года, N 173);</w:t>
      </w:r>
      <w:proofErr w:type="gramEnd"/>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Указом  Президента Российской Федерации от 7 мая </w:t>
      </w:r>
      <w:smartTag w:uri="urn:schemas-microsoft-com:office:smarttags" w:element="metricconverter">
        <w:smartTagPr>
          <w:attr w:name="ProductID" w:val="2012 г"/>
        </w:smartTagPr>
        <w:r w:rsidRPr="00C90F56">
          <w:rPr>
            <w:sz w:val="28"/>
            <w:szCs w:val="28"/>
          </w:rPr>
          <w:t>2012 г</w:t>
        </w:r>
      </w:smartTag>
      <w:r w:rsidRPr="00C90F56">
        <w:rPr>
          <w:sz w:val="28"/>
          <w:szCs w:val="28"/>
        </w:rPr>
        <w:t>. N 599 «О мерах по реализации государственной политики в области образования и науки» («Собрание законодательства РФ», 07.05.2012г., №19, ст.2336, «Российская газета», №102, 09.05.2012г.);</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Федеральным законом от 30 декабря </w:t>
      </w:r>
      <w:smartTag w:uri="urn:schemas-microsoft-com:office:smarttags" w:element="metricconverter">
        <w:smartTagPr>
          <w:attr w:name="ProductID" w:val="2012 г"/>
        </w:smartTagPr>
        <w:r w:rsidRPr="00C90F56">
          <w:rPr>
            <w:sz w:val="28"/>
            <w:szCs w:val="28"/>
          </w:rPr>
          <w:t>2012 г</w:t>
        </w:r>
      </w:smartTag>
      <w:r w:rsidRPr="00C90F56">
        <w:rPr>
          <w:sz w:val="28"/>
          <w:szCs w:val="28"/>
        </w:rPr>
        <w:t xml:space="preserve">.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РФ», 31.12.2012г., №53 (ч.1), ст.7608, «Российская газета», №3, 11.01.2013г.); </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w:t>
      </w:r>
      <w:hyperlink r:id="rId22" w:history="1">
        <w:r w:rsidRPr="00C90F56">
          <w:rPr>
            <w:rStyle w:val="a3"/>
            <w:sz w:val="28"/>
            <w:szCs w:val="28"/>
          </w:rPr>
          <w:t>Постановлением</w:t>
        </w:r>
      </w:hyperlink>
      <w:r w:rsidRPr="00C90F56">
        <w:rPr>
          <w:sz w:val="28"/>
          <w:szCs w:val="28"/>
        </w:rPr>
        <w:t xml:space="preserve"> Главного государственного санитарного врача Российской Федерации от 15.05.2013 №26 "Об утверждении </w:t>
      </w:r>
      <w:proofErr w:type="spellStart"/>
      <w:r w:rsidRPr="00C90F56">
        <w:rPr>
          <w:sz w:val="28"/>
          <w:szCs w:val="28"/>
        </w:rPr>
        <w:t>СанПиН</w:t>
      </w:r>
      <w:proofErr w:type="spellEnd"/>
      <w:r w:rsidRPr="00C90F56">
        <w:rPr>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(первоначальный текст опубликован в издании "Российская газета", № 157 от 19.07.2013);</w:t>
      </w:r>
    </w:p>
    <w:p w:rsidR="0018112C" w:rsidRPr="00C90F56" w:rsidRDefault="0018112C" w:rsidP="0018112C">
      <w:pPr>
        <w:autoSpaceDE w:val="0"/>
        <w:autoSpaceDN w:val="0"/>
        <w:adjustRightInd w:val="0"/>
        <w:ind w:firstLine="709"/>
        <w:jc w:val="both"/>
        <w:rPr>
          <w:sz w:val="28"/>
          <w:szCs w:val="28"/>
        </w:rPr>
      </w:pPr>
      <w:r w:rsidRPr="00C90F56">
        <w:rPr>
          <w:sz w:val="28"/>
          <w:szCs w:val="28"/>
        </w:rPr>
        <w:t>- Приказом Министерства образования и науки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от 26.09.2013г. №30038);</w:t>
      </w:r>
    </w:p>
    <w:p w:rsidR="0018112C" w:rsidRPr="00C90F56" w:rsidRDefault="0018112C" w:rsidP="0018112C">
      <w:pPr>
        <w:autoSpaceDE w:val="0"/>
        <w:autoSpaceDN w:val="0"/>
        <w:adjustRightInd w:val="0"/>
        <w:ind w:firstLine="709"/>
        <w:jc w:val="both"/>
        <w:rPr>
          <w:sz w:val="28"/>
          <w:szCs w:val="28"/>
        </w:rPr>
      </w:pPr>
      <w:r w:rsidRPr="00C90F56">
        <w:rPr>
          <w:sz w:val="28"/>
          <w:szCs w:val="28"/>
        </w:rPr>
        <w:lastRenderedPageBreak/>
        <w:t xml:space="preserve">- </w:t>
      </w:r>
      <w:hyperlink r:id="rId23" w:history="1">
        <w:r w:rsidRPr="00C90F56">
          <w:rPr>
            <w:rStyle w:val="a3"/>
            <w:sz w:val="28"/>
            <w:szCs w:val="28"/>
          </w:rPr>
          <w:t>Приказом</w:t>
        </w:r>
      </w:hyperlink>
      <w:r w:rsidRPr="00C90F56">
        <w:rPr>
          <w:sz w:val="28"/>
          <w:szCs w:val="28"/>
        </w:rPr>
        <w:t xml:space="preserve"> Министерства образования и науки Российской Федерации от 08.04.2014 № 293 "Об утверждении Порядка приема на </w:t>
      </w:r>
      <w:proofErr w:type="gramStart"/>
      <w:r w:rsidRPr="00C90F56">
        <w:rPr>
          <w:sz w:val="28"/>
          <w:szCs w:val="28"/>
        </w:rPr>
        <w:t>обучение по</w:t>
      </w:r>
      <w:proofErr w:type="gramEnd"/>
      <w:r w:rsidRPr="00C90F56">
        <w:rPr>
          <w:sz w:val="28"/>
          <w:szCs w:val="28"/>
        </w:rPr>
        <w:t xml:space="preserve"> образовательным программам дошкольного образования" (Первоначальный текст документа опубликован в издании "Российская газета", №109 от 16.05.2014);</w:t>
      </w:r>
    </w:p>
    <w:p w:rsidR="0018112C" w:rsidRPr="00C90F56" w:rsidRDefault="0018112C" w:rsidP="0018112C">
      <w:pPr>
        <w:autoSpaceDE w:val="0"/>
        <w:autoSpaceDN w:val="0"/>
        <w:adjustRightInd w:val="0"/>
        <w:ind w:firstLine="709"/>
        <w:jc w:val="both"/>
        <w:rPr>
          <w:sz w:val="28"/>
          <w:szCs w:val="28"/>
        </w:rPr>
      </w:pPr>
      <w:r w:rsidRPr="00C90F56">
        <w:rPr>
          <w:sz w:val="28"/>
          <w:szCs w:val="28"/>
        </w:rPr>
        <w:t xml:space="preserve">-  </w:t>
      </w:r>
      <w:hyperlink r:id="rId24" w:history="1">
        <w:r w:rsidRPr="00C90F56">
          <w:rPr>
            <w:rStyle w:val="a3"/>
            <w:sz w:val="28"/>
            <w:szCs w:val="28"/>
          </w:rPr>
          <w:t>Приказом</w:t>
        </w:r>
      </w:hyperlink>
      <w:r w:rsidRPr="00C90F56">
        <w:rPr>
          <w:sz w:val="28"/>
          <w:szCs w:val="28"/>
        </w:rPr>
        <w:t xml:space="preserve"> Министерства образования и науки Российской Федерации от 17 октября 2013 №1155 «Об утверждении Федерального государственного образовательного стандарта дошкольного образования»;</w:t>
      </w:r>
    </w:p>
    <w:p w:rsidR="0018112C" w:rsidRPr="00C90F56" w:rsidRDefault="0018112C" w:rsidP="0018112C">
      <w:pPr>
        <w:autoSpaceDE w:val="0"/>
        <w:autoSpaceDN w:val="0"/>
        <w:adjustRightInd w:val="0"/>
        <w:ind w:firstLine="709"/>
        <w:jc w:val="both"/>
        <w:rPr>
          <w:sz w:val="28"/>
          <w:szCs w:val="28"/>
        </w:rPr>
      </w:pPr>
      <w:r w:rsidRPr="00C90F56">
        <w:rPr>
          <w:sz w:val="28"/>
          <w:szCs w:val="28"/>
        </w:rPr>
        <w:t>- Приказом департамента образования Белгородской области от11 сентября 2014 года № 2841 «Об обеспечении функционирования регионального информационного ресурса по учету детей на зачисление в дошкольные образовательные организации»;</w:t>
      </w:r>
    </w:p>
    <w:p w:rsidR="0018112C" w:rsidRPr="00C90F56" w:rsidRDefault="0018112C" w:rsidP="0018112C">
      <w:pPr>
        <w:tabs>
          <w:tab w:val="left" w:pos="567"/>
          <w:tab w:val="left" w:pos="709"/>
        </w:tabs>
        <w:suppressAutoHyphens/>
        <w:ind w:firstLine="709"/>
        <w:jc w:val="both"/>
        <w:rPr>
          <w:sz w:val="28"/>
          <w:szCs w:val="28"/>
        </w:rPr>
      </w:pPr>
      <w:r w:rsidRPr="00C90F56">
        <w:rPr>
          <w:sz w:val="28"/>
          <w:szCs w:val="28"/>
        </w:rPr>
        <w:t>- Приказом департамента образования Белгородской области от 22 апреля 2015 года №1883 «Об утверждении правил работы в региональном информационном ресурсе по учету детей на зачисление в дошкольные образовательные организации».</w:t>
      </w:r>
    </w:p>
    <w:p w:rsidR="0018112C" w:rsidRPr="00C90F56" w:rsidRDefault="0018112C" w:rsidP="0018112C">
      <w:pPr>
        <w:autoSpaceDE w:val="0"/>
        <w:autoSpaceDN w:val="0"/>
        <w:adjustRightInd w:val="0"/>
        <w:ind w:left="360" w:firstLine="709"/>
        <w:jc w:val="both"/>
        <w:rPr>
          <w:b/>
          <w:sz w:val="28"/>
          <w:szCs w:val="28"/>
        </w:rPr>
      </w:pPr>
      <w:r w:rsidRPr="00C90F56">
        <w:rPr>
          <w:b/>
          <w:sz w:val="28"/>
          <w:szCs w:val="28"/>
        </w:rPr>
        <w:t>2.6. Исчерпывающий перечень документов, необходимых для     предоставления муниципальной услуги.</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xml:space="preserve">2.6.1. Перечень документов, необходимых для постановки на учет:  </w:t>
      </w:r>
    </w:p>
    <w:p w:rsidR="0018112C" w:rsidRPr="00C90F56" w:rsidRDefault="0018112C" w:rsidP="0018112C">
      <w:pPr>
        <w:widowControl w:val="0"/>
        <w:autoSpaceDE w:val="0"/>
        <w:autoSpaceDN w:val="0"/>
        <w:adjustRightInd w:val="0"/>
        <w:ind w:right="83" w:firstLine="709"/>
        <w:jc w:val="both"/>
        <w:rPr>
          <w:sz w:val="28"/>
          <w:szCs w:val="28"/>
        </w:rPr>
      </w:pPr>
      <w:proofErr w:type="gramStart"/>
      <w:r w:rsidRPr="00C90F56">
        <w:rPr>
          <w:sz w:val="28"/>
          <w:szCs w:val="28"/>
        </w:rPr>
        <w:t>-  заявление (приложение 2) в котором должна быть указана информация о заявителе (фамилия, имя, отчество, паспортные данные, адрес места регистрации, контактный телефон), а также данные о ребенке (фамилия, имя, отчество, число, месяц и год рождения, адрес места жительства) и родителях (фамилия, имя, отчество, паспортные данные, адрес места жительства (регистрации), контактные телефоны и по желанию адрес электронной почты).</w:t>
      </w:r>
      <w:proofErr w:type="gramEnd"/>
      <w:r w:rsidRPr="00C90F56">
        <w:rPr>
          <w:sz w:val="28"/>
          <w:szCs w:val="28"/>
        </w:rPr>
        <w:t xml:space="preserve"> В заявлении также  указывается желательные образовательные организации и желаемый год, с которого планируется начало посещения ребенком образовательной организации, дается согласие на обработку персональных данных. Заявление должно быть подписано заявителем или его уполномоченным представителем. </w:t>
      </w:r>
    </w:p>
    <w:p w:rsidR="0018112C" w:rsidRPr="00C90F56" w:rsidRDefault="0018112C" w:rsidP="0018112C">
      <w:pPr>
        <w:widowControl w:val="0"/>
        <w:tabs>
          <w:tab w:val="left" w:pos="709"/>
        </w:tabs>
        <w:autoSpaceDE w:val="0"/>
        <w:autoSpaceDN w:val="0"/>
        <w:adjustRightInd w:val="0"/>
        <w:ind w:left="284" w:right="83" w:firstLine="709"/>
        <w:jc w:val="both"/>
        <w:rPr>
          <w:sz w:val="28"/>
          <w:szCs w:val="28"/>
        </w:rPr>
      </w:pPr>
      <w:r w:rsidRPr="00C90F56">
        <w:rPr>
          <w:sz w:val="28"/>
          <w:szCs w:val="28"/>
        </w:rPr>
        <w:t xml:space="preserve"> К заявлению прилагаются следующие документы:</w:t>
      </w:r>
    </w:p>
    <w:p w:rsidR="0018112C" w:rsidRPr="00C90F56" w:rsidRDefault="0018112C" w:rsidP="0018112C">
      <w:pPr>
        <w:widowControl w:val="0"/>
        <w:autoSpaceDE w:val="0"/>
        <w:autoSpaceDN w:val="0"/>
        <w:adjustRightInd w:val="0"/>
        <w:ind w:left="284" w:right="83" w:firstLine="709"/>
        <w:jc w:val="both"/>
        <w:rPr>
          <w:sz w:val="28"/>
          <w:szCs w:val="28"/>
        </w:rPr>
      </w:pPr>
      <w:r w:rsidRPr="00C90F56">
        <w:rPr>
          <w:sz w:val="28"/>
          <w:szCs w:val="28"/>
        </w:rPr>
        <w:t>-    документ, удостоверяющий личность заявителя;</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граждане Российской Федерации – копия паспорта гражданина Российской Федерации одного из родителей (законных представителей) ребенка с отметкой о регистрации по месту жительства (пребывания);</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иностранные граждане и лица без гражданства – копия разрешения на временное проживание или вида на жительство;</w:t>
      </w:r>
    </w:p>
    <w:p w:rsidR="0018112C" w:rsidRPr="00C90F56" w:rsidRDefault="0018112C" w:rsidP="0018112C">
      <w:pPr>
        <w:widowControl w:val="0"/>
        <w:autoSpaceDE w:val="0"/>
        <w:autoSpaceDN w:val="0"/>
        <w:adjustRightInd w:val="0"/>
        <w:ind w:left="284" w:right="83" w:firstLine="709"/>
        <w:jc w:val="both"/>
        <w:rPr>
          <w:sz w:val="28"/>
          <w:szCs w:val="28"/>
        </w:rPr>
      </w:pPr>
      <w:r w:rsidRPr="00C90F56">
        <w:rPr>
          <w:sz w:val="28"/>
          <w:szCs w:val="28"/>
        </w:rPr>
        <w:t>-   лица, из числа беженцев – копия удостоверения беженца;</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лица, из числа вынужденных переселенцев – копия удостоверения вынужденного переселенца;</w:t>
      </w:r>
    </w:p>
    <w:p w:rsidR="0018112C" w:rsidRPr="00C90F56" w:rsidRDefault="0018112C" w:rsidP="0018112C">
      <w:pPr>
        <w:widowControl w:val="0"/>
        <w:autoSpaceDE w:val="0"/>
        <w:autoSpaceDN w:val="0"/>
        <w:adjustRightInd w:val="0"/>
        <w:ind w:left="284" w:right="83" w:firstLine="709"/>
        <w:jc w:val="both"/>
        <w:rPr>
          <w:sz w:val="28"/>
          <w:szCs w:val="28"/>
        </w:rPr>
      </w:pPr>
      <w:r w:rsidRPr="00C90F56">
        <w:rPr>
          <w:sz w:val="28"/>
          <w:szCs w:val="28"/>
        </w:rPr>
        <w:t xml:space="preserve">-     свидетельство о рождении ребенка; </w:t>
      </w:r>
    </w:p>
    <w:p w:rsidR="0018112C" w:rsidRPr="00C90F56" w:rsidRDefault="0018112C" w:rsidP="0018112C">
      <w:pPr>
        <w:pStyle w:val="Style2"/>
        <w:widowControl/>
        <w:spacing w:before="7" w:line="317" w:lineRule="exact"/>
        <w:ind w:firstLine="709"/>
        <w:rPr>
          <w:sz w:val="28"/>
          <w:szCs w:val="28"/>
        </w:rPr>
      </w:pPr>
      <w:r w:rsidRPr="00C90F56">
        <w:rPr>
          <w:sz w:val="28"/>
          <w:szCs w:val="28"/>
        </w:rPr>
        <w:t>- документы, подтверждающие право на внеочередное или первоочередное предоставление места в образовательной организации в соответствии с действующим законодательством.</w:t>
      </w:r>
    </w:p>
    <w:p w:rsidR="0018112C" w:rsidRPr="00C90F56" w:rsidRDefault="0018112C" w:rsidP="0018112C">
      <w:pPr>
        <w:pStyle w:val="Style2"/>
        <w:widowControl/>
        <w:tabs>
          <w:tab w:val="left" w:pos="709"/>
        </w:tabs>
        <w:spacing w:before="7" w:line="317" w:lineRule="exact"/>
        <w:ind w:firstLine="709"/>
        <w:rPr>
          <w:rStyle w:val="FontStyle13"/>
          <w:sz w:val="28"/>
          <w:szCs w:val="28"/>
        </w:rPr>
      </w:pPr>
      <w:r w:rsidRPr="00C90F56">
        <w:rPr>
          <w:rStyle w:val="FontStyle13"/>
          <w:sz w:val="28"/>
          <w:szCs w:val="28"/>
        </w:rPr>
        <w:lastRenderedPageBreak/>
        <w:t xml:space="preserve"> Подписанное заявителем заявление заполняется от руки или машинописным способом.</w:t>
      </w:r>
    </w:p>
    <w:p w:rsidR="0018112C" w:rsidRPr="00C90F56" w:rsidRDefault="0018112C" w:rsidP="0018112C">
      <w:pPr>
        <w:pStyle w:val="Style2"/>
        <w:widowControl/>
        <w:tabs>
          <w:tab w:val="left" w:pos="709"/>
        </w:tabs>
        <w:spacing w:before="22" w:line="317" w:lineRule="exact"/>
        <w:ind w:firstLine="709"/>
        <w:rPr>
          <w:rStyle w:val="FontStyle13"/>
          <w:sz w:val="28"/>
          <w:szCs w:val="28"/>
        </w:rPr>
      </w:pPr>
      <w:r w:rsidRPr="00C90F56">
        <w:rPr>
          <w:rStyle w:val="FontStyle13"/>
          <w:sz w:val="28"/>
          <w:szCs w:val="28"/>
        </w:rPr>
        <w:t xml:space="preserve"> 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18112C" w:rsidRPr="00C90F56" w:rsidRDefault="0018112C" w:rsidP="0018112C">
      <w:pPr>
        <w:pStyle w:val="Style2"/>
        <w:widowControl/>
        <w:spacing w:before="7" w:line="317" w:lineRule="exact"/>
        <w:ind w:firstLine="709"/>
        <w:rPr>
          <w:rStyle w:val="FontStyle13"/>
          <w:sz w:val="28"/>
          <w:szCs w:val="28"/>
        </w:rPr>
      </w:pPr>
      <w:r w:rsidRPr="00C90F56">
        <w:rPr>
          <w:rStyle w:val="FontStyle13"/>
          <w:sz w:val="28"/>
          <w:szCs w:val="28"/>
        </w:rPr>
        <w:t xml:space="preserve"> </w:t>
      </w:r>
      <w:proofErr w:type="gramStart"/>
      <w:r w:rsidRPr="00C90F56">
        <w:rPr>
          <w:rStyle w:val="FontStyle13"/>
          <w:sz w:val="28"/>
          <w:szCs w:val="28"/>
        </w:rPr>
        <w:t>При постановке на учёт ребёнка родителями посредством регионального информационного ресурса по учету детей на зачисление в дошкольные образовательные организации</w:t>
      </w:r>
      <w:proofErr w:type="gramEnd"/>
      <w:r w:rsidRPr="00C90F56">
        <w:rPr>
          <w:rStyle w:val="FontStyle13"/>
          <w:sz w:val="28"/>
          <w:szCs w:val="28"/>
        </w:rPr>
        <w:t xml:space="preserve"> (далее - РИР) и интерактивной формы заявления прилагаются электронные образцы документов, подтверждающие сведения, указанные в заявлении.</w:t>
      </w:r>
    </w:p>
    <w:p w:rsidR="0018112C" w:rsidRPr="00C90F56" w:rsidRDefault="0018112C" w:rsidP="0018112C">
      <w:pPr>
        <w:pStyle w:val="Style2"/>
        <w:widowControl/>
        <w:spacing w:line="317" w:lineRule="exact"/>
        <w:ind w:firstLine="709"/>
        <w:rPr>
          <w:rStyle w:val="FontStyle13"/>
          <w:sz w:val="28"/>
          <w:szCs w:val="28"/>
        </w:rPr>
      </w:pPr>
      <w:r w:rsidRPr="00C90F56">
        <w:rPr>
          <w:rStyle w:val="FontStyle13"/>
          <w:sz w:val="28"/>
          <w:szCs w:val="28"/>
        </w:rPr>
        <w:t xml:space="preserve">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18112C" w:rsidRPr="00C90F56" w:rsidRDefault="0018112C" w:rsidP="0018112C">
      <w:pPr>
        <w:pStyle w:val="212"/>
        <w:shd w:val="clear" w:color="auto" w:fill="auto"/>
        <w:tabs>
          <w:tab w:val="left" w:pos="709"/>
          <w:tab w:val="left" w:pos="1287"/>
        </w:tabs>
        <w:spacing w:before="0" w:after="0" w:line="322" w:lineRule="exact"/>
        <w:ind w:firstLine="709"/>
        <w:rPr>
          <w:rFonts w:ascii="Times New Roman" w:hAnsi="Times New Roman" w:cs="Times New Roman"/>
          <w:color w:val="000000"/>
        </w:rPr>
      </w:pPr>
      <w:r w:rsidRPr="00C90F56">
        <w:rPr>
          <w:rFonts w:ascii="Times New Roman" w:hAnsi="Times New Roman" w:cs="Times New Roman"/>
        </w:rPr>
        <w:t xml:space="preserve"> 2.6.2. </w:t>
      </w:r>
      <w:r w:rsidRPr="00C90F56">
        <w:rPr>
          <w:rStyle w:val="26"/>
          <w:rFonts w:ascii="Times New Roman" w:hAnsi="Times New Roman" w:cs="Times New Roman"/>
        </w:rPr>
        <w:t>Выдача путевки  в образовательную организацию  осуществляется специалистом управления образования при предъявлении родителем (законным представителем) ребенка оригиналов следующих документов:</w:t>
      </w:r>
    </w:p>
    <w:p w:rsidR="0018112C" w:rsidRPr="00C90F56" w:rsidRDefault="0018112C" w:rsidP="0018112C">
      <w:pPr>
        <w:pStyle w:val="212"/>
        <w:numPr>
          <w:ilvl w:val="0"/>
          <w:numId w:val="4"/>
        </w:numPr>
        <w:shd w:val="clear" w:color="auto" w:fill="auto"/>
        <w:tabs>
          <w:tab w:val="left" w:pos="760"/>
        </w:tabs>
        <w:spacing w:before="0" w:after="0" w:line="322" w:lineRule="exact"/>
        <w:ind w:firstLine="709"/>
        <w:rPr>
          <w:rFonts w:ascii="Times New Roman" w:hAnsi="Times New Roman" w:cs="Times New Roman"/>
        </w:rPr>
      </w:pPr>
      <w:r w:rsidRPr="00C90F56">
        <w:rPr>
          <w:rStyle w:val="26"/>
          <w:rFonts w:ascii="Times New Roman" w:hAnsi="Times New Roman" w:cs="Times New Roman"/>
        </w:rPr>
        <w:t>документа, удостоверяющего личность одного из родителей (законного представителя) ребенка;</w:t>
      </w:r>
    </w:p>
    <w:p w:rsidR="0018112C" w:rsidRPr="00C90F56" w:rsidRDefault="0018112C" w:rsidP="0018112C">
      <w:pPr>
        <w:pStyle w:val="212"/>
        <w:numPr>
          <w:ilvl w:val="0"/>
          <w:numId w:val="4"/>
        </w:numPr>
        <w:shd w:val="clear" w:color="auto" w:fill="auto"/>
        <w:tabs>
          <w:tab w:val="left" w:pos="822"/>
        </w:tabs>
        <w:spacing w:before="0" w:after="0" w:line="322" w:lineRule="exact"/>
        <w:ind w:firstLine="709"/>
        <w:rPr>
          <w:rFonts w:ascii="Times New Roman" w:hAnsi="Times New Roman" w:cs="Times New Roman"/>
        </w:rPr>
      </w:pPr>
      <w:r w:rsidRPr="00C90F56">
        <w:rPr>
          <w:rStyle w:val="26"/>
          <w:rFonts w:ascii="Times New Roman" w:hAnsi="Times New Roman" w:cs="Times New Roman"/>
        </w:rPr>
        <w:t>свидетельства о рождении ребенка;</w:t>
      </w:r>
    </w:p>
    <w:p w:rsidR="0018112C" w:rsidRPr="00C90F56" w:rsidRDefault="0018112C" w:rsidP="0018112C">
      <w:pPr>
        <w:pStyle w:val="212"/>
        <w:numPr>
          <w:ilvl w:val="0"/>
          <w:numId w:val="4"/>
        </w:numPr>
        <w:shd w:val="clear" w:color="auto" w:fill="auto"/>
        <w:tabs>
          <w:tab w:val="left" w:pos="760"/>
        </w:tabs>
        <w:spacing w:before="0" w:after="0" w:line="322" w:lineRule="exact"/>
        <w:ind w:firstLine="709"/>
        <w:rPr>
          <w:rFonts w:ascii="Times New Roman" w:hAnsi="Times New Roman" w:cs="Times New Roman"/>
        </w:rPr>
      </w:pPr>
      <w:r w:rsidRPr="00C90F56">
        <w:rPr>
          <w:rStyle w:val="26"/>
          <w:rFonts w:ascii="Times New Roman" w:hAnsi="Times New Roman" w:cs="Times New Roman"/>
        </w:rPr>
        <w:t>выписки из решения уполномоченного органа об установлении опеки (попечительства) над ребенком (для опекунов (попечителей);</w:t>
      </w:r>
    </w:p>
    <w:p w:rsidR="0018112C" w:rsidRPr="00C90F56" w:rsidRDefault="0018112C" w:rsidP="0018112C">
      <w:pPr>
        <w:pStyle w:val="212"/>
        <w:numPr>
          <w:ilvl w:val="0"/>
          <w:numId w:val="4"/>
        </w:numPr>
        <w:shd w:val="clear" w:color="auto" w:fill="auto"/>
        <w:tabs>
          <w:tab w:val="left" w:pos="979"/>
        </w:tabs>
        <w:spacing w:before="0" w:after="0" w:line="322" w:lineRule="exact"/>
        <w:ind w:firstLine="709"/>
        <w:rPr>
          <w:rFonts w:ascii="Times New Roman" w:hAnsi="Times New Roman" w:cs="Times New Roman"/>
        </w:rPr>
      </w:pPr>
      <w:r w:rsidRPr="00C90F56">
        <w:rPr>
          <w:rStyle w:val="26"/>
          <w:rFonts w:ascii="Times New Roman" w:hAnsi="Times New Roman" w:cs="Times New Roman"/>
        </w:rPr>
        <w:t>документов, подтверждающих право на внеочередное или первоочередное (приложение 4) предоставление места в образовательной организации в соответствии с действующим законодательством;</w:t>
      </w:r>
    </w:p>
    <w:p w:rsidR="0018112C" w:rsidRPr="00C90F56" w:rsidRDefault="0018112C" w:rsidP="0018112C">
      <w:pPr>
        <w:widowControl w:val="0"/>
        <w:autoSpaceDE w:val="0"/>
        <w:autoSpaceDN w:val="0"/>
        <w:adjustRightInd w:val="0"/>
        <w:ind w:left="284" w:right="83" w:firstLine="709"/>
        <w:jc w:val="both"/>
        <w:rPr>
          <w:rStyle w:val="26"/>
        </w:rPr>
      </w:pPr>
      <w:r w:rsidRPr="00C90F56">
        <w:rPr>
          <w:rStyle w:val="26"/>
        </w:rPr>
        <w:t xml:space="preserve">- сертификата постановки на очередь. </w:t>
      </w:r>
    </w:p>
    <w:p w:rsidR="0018112C" w:rsidRPr="00C90F56" w:rsidRDefault="0018112C" w:rsidP="0018112C">
      <w:pPr>
        <w:pStyle w:val="212"/>
        <w:shd w:val="clear" w:color="auto" w:fill="auto"/>
        <w:tabs>
          <w:tab w:val="left" w:pos="709"/>
        </w:tabs>
        <w:spacing w:before="0" w:after="0" w:line="326" w:lineRule="exact"/>
        <w:ind w:firstLine="709"/>
        <w:rPr>
          <w:rFonts w:ascii="Times New Roman" w:hAnsi="Times New Roman" w:cs="Times New Roman"/>
        </w:rPr>
      </w:pPr>
      <w:r w:rsidRPr="00C90F56">
        <w:rPr>
          <w:rStyle w:val="26"/>
          <w:rFonts w:ascii="Times New Roman" w:hAnsi="Times New Roman" w:cs="Times New Roman"/>
        </w:rPr>
        <w:tab/>
        <w:t xml:space="preserve">2.6.3. Зачисление ребенка в </w:t>
      </w:r>
      <w:r w:rsidRPr="00C90F56">
        <w:rPr>
          <w:rFonts w:ascii="Times New Roman" w:hAnsi="Times New Roman" w:cs="Times New Roman"/>
        </w:rPr>
        <w:t xml:space="preserve">образовательную организацию </w:t>
      </w:r>
      <w:r w:rsidRPr="00C90F56">
        <w:rPr>
          <w:rStyle w:val="26"/>
          <w:rFonts w:ascii="Times New Roman" w:hAnsi="Times New Roman" w:cs="Times New Roman"/>
        </w:rPr>
        <w:t>осуществляется руководителем при предоставлении родителями (законными представителями) следующих документов:</w:t>
      </w:r>
    </w:p>
    <w:p w:rsidR="0018112C" w:rsidRPr="00C90F56" w:rsidRDefault="0018112C" w:rsidP="0018112C">
      <w:pPr>
        <w:pStyle w:val="212"/>
        <w:numPr>
          <w:ilvl w:val="0"/>
          <w:numId w:val="4"/>
        </w:numPr>
        <w:shd w:val="clear" w:color="auto" w:fill="auto"/>
        <w:tabs>
          <w:tab w:val="left" w:pos="870"/>
        </w:tabs>
        <w:spacing w:before="0" w:after="0" w:line="326" w:lineRule="exact"/>
        <w:ind w:firstLine="709"/>
        <w:rPr>
          <w:rFonts w:ascii="Times New Roman" w:hAnsi="Times New Roman" w:cs="Times New Roman"/>
        </w:rPr>
      </w:pPr>
      <w:r w:rsidRPr="00C90F56">
        <w:rPr>
          <w:rStyle w:val="26"/>
          <w:rFonts w:ascii="Times New Roman" w:hAnsi="Times New Roman" w:cs="Times New Roman"/>
        </w:rPr>
        <w:t>заявления о приеме;</w:t>
      </w:r>
    </w:p>
    <w:p w:rsidR="0018112C" w:rsidRPr="00C90F56" w:rsidRDefault="0018112C" w:rsidP="0018112C">
      <w:pPr>
        <w:pStyle w:val="212"/>
        <w:numPr>
          <w:ilvl w:val="0"/>
          <w:numId w:val="4"/>
        </w:numPr>
        <w:shd w:val="clear" w:color="auto" w:fill="auto"/>
        <w:tabs>
          <w:tab w:val="left" w:pos="870"/>
        </w:tabs>
        <w:spacing w:before="0" w:after="0" w:line="336" w:lineRule="exact"/>
        <w:ind w:firstLine="709"/>
        <w:rPr>
          <w:rFonts w:ascii="Times New Roman" w:hAnsi="Times New Roman" w:cs="Times New Roman"/>
        </w:rPr>
      </w:pPr>
      <w:r w:rsidRPr="00C90F56">
        <w:rPr>
          <w:rStyle w:val="26"/>
          <w:rFonts w:ascii="Times New Roman" w:hAnsi="Times New Roman" w:cs="Times New Roman"/>
        </w:rPr>
        <w:t>копии свидетельства о рождении ребенка и оригинал для сличения;</w:t>
      </w:r>
    </w:p>
    <w:p w:rsidR="0018112C" w:rsidRPr="00C90F56" w:rsidRDefault="0018112C" w:rsidP="0018112C">
      <w:pPr>
        <w:pStyle w:val="212"/>
        <w:numPr>
          <w:ilvl w:val="0"/>
          <w:numId w:val="4"/>
        </w:numPr>
        <w:shd w:val="clear" w:color="auto" w:fill="auto"/>
        <w:tabs>
          <w:tab w:val="left" w:pos="828"/>
        </w:tabs>
        <w:spacing w:before="0" w:after="0" w:line="336" w:lineRule="exact"/>
        <w:ind w:firstLine="709"/>
        <w:rPr>
          <w:rFonts w:ascii="Times New Roman" w:hAnsi="Times New Roman" w:cs="Times New Roman"/>
        </w:rPr>
      </w:pPr>
      <w:r w:rsidRPr="00C90F56">
        <w:rPr>
          <w:rStyle w:val="26"/>
          <w:rFonts w:ascii="Times New Roman" w:hAnsi="Times New Roman" w:cs="Times New Roman"/>
        </w:rPr>
        <w:t>документа, удостоверяющего личность одного из родителей (законных представителей);</w:t>
      </w:r>
    </w:p>
    <w:p w:rsidR="0018112C" w:rsidRPr="00C90F56" w:rsidRDefault="0018112C" w:rsidP="0018112C">
      <w:pPr>
        <w:pStyle w:val="212"/>
        <w:numPr>
          <w:ilvl w:val="0"/>
          <w:numId w:val="4"/>
        </w:numPr>
        <w:shd w:val="clear" w:color="auto" w:fill="auto"/>
        <w:tabs>
          <w:tab w:val="left" w:pos="995"/>
        </w:tabs>
        <w:spacing w:before="0" w:after="0" w:line="365" w:lineRule="exact"/>
        <w:ind w:firstLine="709"/>
        <w:rPr>
          <w:rFonts w:ascii="Times New Roman" w:hAnsi="Times New Roman" w:cs="Times New Roman"/>
        </w:rPr>
      </w:pPr>
      <w:r w:rsidRPr="00C90F56">
        <w:rPr>
          <w:rStyle w:val="26"/>
          <w:rFonts w:ascii="Times New Roman" w:hAnsi="Times New Roman" w:cs="Times New Roman"/>
        </w:rPr>
        <w:t>путевки-направления, выданной управлением образования;</w:t>
      </w:r>
    </w:p>
    <w:p w:rsidR="0018112C" w:rsidRPr="00C90F56" w:rsidRDefault="0018112C" w:rsidP="0018112C">
      <w:pPr>
        <w:pStyle w:val="212"/>
        <w:numPr>
          <w:ilvl w:val="0"/>
          <w:numId w:val="4"/>
        </w:numPr>
        <w:shd w:val="clear" w:color="auto" w:fill="auto"/>
        <w:tabs>
          <w:tab w:val="left" w:pos="875"/>
        </w:tabs>
        <w:spacing w:before="0" w:after="0" w:line="326" w:lineRule="exact"/>
        <w:ind w:firstLine="709"/>
        <w:rPr>
          <w:rFonts w:ascii="Times New Roman" w:hAnsi="Times New Roman" w:cs="Times New Roman"/>
        </w:rPr>
      </w:pPr>
      <w:r w:rsidRPr="00C90F56">
        <w:rPr>
          <w:rStyle w:val="26"/>
          <w:rFonts w:ascii="Times New Roman" w:hAnsi="Times New Roman" w:cs="Times New Roman"/>
        </w:rPr>
        <w:t>медицинского заключения о состоянии здоровья ребенка.</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w:t>
      </w:r>
      <w:proofErr w:type="gramStart"/>
      <w:r w:rsidRPr="00C90F56">
        <w:rPr>
          <w:rFonts w:ascii="Times New Roman" w:hAnsi="Times New Roman" w:cs="Times New Roman"/>
          <w:sz w:val="28"/>
          <w:szCs w:val="28"/>
        </w:rPr>
        <w:t>Родители (законные представители) детей, проживающих на закрепленной территории,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справку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месту пребывания.</w:t>
      </w:r>
      <w:proofErr w:type="gramEnd"/>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18112C" w:rsidRPr="00C90F56" w:rsidRDefault="0018112C" w:rsidP="0018112C">
      <w:pPr>
        <w:tabs>
          <w:tab w:val="left" w:pos="709"/>
        </w:tabs>
        <w:ind w:firstLine="709"/>
        <w:jc w:val="both"/>
        <w:rPr>
          <w:sz w:val="28"/>
          <w:szCs w:val="28"/>
        </w:rPr>
      </w:pPr>
      <w:r w:rsidRPr="00C90F56">
        <w:rPr>
          <w:rStyle w:val="26"/>
        </w:rPr>
        <w:lastRenderedPageBreak/>
        <w:t xml:space="preserve"> Родители (законные представители) детей, являющихся иностранными гражданами или лицами без гражданства,</w:t>
      </w:r>
      <w:r w:rsidRPr="00C90F56">
        <w:rPr>
          <w:sz w:val="28"/>
          <w:szCs w:val="28"/>
        </w:rPr>
        <w:t xml:space="preserve"> дополнительно</w:t>
      </w:r>
      <w:r w:rsidRPr="00C90F56">
        <w:rPr>
          <w:rStyle w:val="26"/>
        </w:rPr>
        <w:t xml:space="preserve"> предъявляют документ, подтверждающий родство заявителя (или законность представления прав ребенка)</w:t>
      </w:r>
      <w:r w:rsidRPr="00C90F56">
        <w:rPr>
          <w:rStyle w:val="26"/>
          <w:color w:val="FF0000"/>
        </w:rPr>
        <w:t xml:space="preserve"> </w:t>
      </w:r>
      <w:r w:rsidRPr="00C90F56">
        <w:rPr>
          <w:sz w:val="28"/>
          <w:szCs w:val="28"/>
        </w:rPr>
        <w:t xml:space="preserve">и документ, подтверждающий право заявителя на пребывание в Российской Федерации. </w:t>
      </w:r>
    </w:p>
    <w:p w:rsidR="0018112C" w:rsidRPr="00C90F56" w:rsidRDefault="0018112C" w:rsidP="0018112C">
      <w:pPr>
        <w:ind w:firstLine="709"/>
        <w:jc w:val="both"/>
        <w:rPr>
          <w:sz w:val="28"/>
          <w:szCs w:val="28"/>
        </w:rPr>
      </w:pPr>
      <w:r w:rsidRPr="00C90F56">
        <w:rPr>
          <w:rStyle w:val="26"/>
          <w:color w:val="FF0000"/>
        </w:rPr>
        <w:t xml:space="preserve"> </w:t>
      </w:r>
      <w:r w:rsidRPr="00C90F56">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8112C" w:rsidRPr="00C90F56" w:rsidRDefault="0018112C" w:rsidP="0018112C">
      <w:pPr>
        <w:pStyle w:val="212"/>
        <w:shd w:val="clear" w:color="auto" w:fill="auto"/>
        <w:spacing w:before="0" w:after="0" w:line="326" w:lineRule="exact"/>
        <w:ind w:firstLine="709"/>
        <w:rPr>
          <w:rFonts w:ascii="Times New Roman" w:hAnsi="Times New Roman" w:cs="Times New Roman"/>
        </w:rPr>
      </w:pPr>
      <w:r w:rsidRPr="00C90F56">
        <w:rPr>
          <w:rStyle w:val="26"/>
          <w:rFonts w:ascii="Times New Roman" w:hAnsi="Times New Roman" w:cs="Times New Roman"/>
        </w:rPr>
        <w:t>Копии предъявляемых при приеме документов, наряду с договором на обучение, хранятся в личном деле каждого ребенка на протяжении всего периода его  обучения в образовательной организации.</w:t>
      </w:r>
    </w:p>
    <w:p w:rsidR="0018112C" w:rsidRPr="00C90F56" w:rsidRDefault="0018112C" w:rsidP="0018112C">
      <w:pPr>
        <w:widowControl w:val="0"/>
        <w:tabs>
          <w:tab w:val="left" w:pos="709"/>
        </w:tabs>
        <w:autoSpaceDE w:val="0"/>
        <w:autoSpaceDN w:val="0"/>
        <w:adjustRightInd w:val="0"/>
        <w:ind w:right="83" w:firstLine="709"/>
        <w:jc w:val="both"/>
        <w:rPr>
          <w:sz w:val="28"/>
          <w:szCs w:val="28"/>
        </w:rPr>
      </w:pPr>
      <w:r w:rsidRPr="00C90F56">
        <w:rPr>
          <w:sz w:val="28"/>
          <w:szCs w:val="28"/>
        </w:rPr>
        <w:t xml:space="preserve"> 2.6.4. Запрещается требовать от заявителя:</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112C" w:rsidRPr="00C90F56" w:rsidRDefault="0018112C" w:rsidP="0018112C">
      <w:pPr>
        <w:ind w:firstLine="709"/>
        <w:jc w:val="both"/>
        <w:rPr>
          <w:i/>
          <w:sz w:val="28"/>
          <w:szCs w:val="28"/>
        </w:rPr>
      </w:pPr>
      <w:proofErr w:type="gramStart"/>
      <w:r w:rsidRPr="00C90F56">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w:t>
      </w:r>
      <w:proofErr w:type="gramEnd"/>
      <w:r w:rsidRPr="00C90F56">
        <w:rPr>
          <w:sz w:val="28"/>
          <w:szCs w:val="28"/>
        </w:rPr>
        <w:t xml:space="preserve">. 7 Федерального закона от 27.07.2010 №210-ФЗ «Об организации предоставления государственных и муниципальных услуг». </w:t>
      </w:r>
    </w:p>
    <w:p w:rsidR="0018112C" w:rsidRPr="00C90F56" w:rsidRDefault="0018112C" w:rsidP="0018112C">
      <w:pPr>
        <w:pStyle w:val="Style2"/>
        <w:widowControl/>
        <w:tabs>
          <w:tab w:val="left" w:pos="709"/>
        </w:tabs>
        <w:spacing w:line="317" w:lineRule="exact"/>
        <w:ind w:firstLine="709"/>
        <w:rPr>
          <w:rStyle w:val="FontStyle13"/>
          <w:sz w:val="28"/>
          <w:szCs w:val="28"/>
        </w:rPr>
      </w:pPr>
      <w:r w:rsidRPr="00C90F56">
        <w:rPr>
          <w:rStyle w:val="FontStyle13"/>
          <w:sz w:val="28"/>
          <w:szCs w:val="28"/>
        </w:rPr>
        <w:t xml:space="preserve"> Конкретный перечень документов, а также правила приема граждан в  образовательные организации муниципального района, реализующие  основную общеобразовательную программу дошкольного образования, определяются  организацией самостоятельно.</w:t>
      </w:r>
    </w:p>
    <w:p w:rsidR="0018112C" w:rsidRPr="00C90F56" w:rsidRDefault="0018112C" w:rsidP="0018112C">
      <w:pPr>
        <w:autoSpaceDE w:val="0"/>
        <w:autoSpaceDN w:val="0"/>
        <w:adjustRightInd w:val="0"/>
        <w:ind w:firstLine="709"/>
        <w:jc w:val="both"/>
        <w:rPr>
          <w:b/>
          <w:sz w:val="28"/>
          <w:szCs w:val="28"/>
        </w:rPr>
      </w:pPr>
      <w:r w:rsidRPr="00C90F56">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обращение неправомочного лица,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-представленные заявителем документы не соответствуют требованиям данного регламента, представлены в нечитабельном виде.</w:t>
      </w:r>
    </w:p>
    <w:p w:rsidR="0018112C" w:rsidRPr="00C90F56" w:rsidRDefault="0018112C" w:rsidP="0018112C">
      <w:pPr>
        <w:autoSpaceDE w:val="0"/>
        <w:autoSpaceDN w:val="0"/>
        <w:adjustRightInd w:val="0"/>
        <w:ind w:firstLine="709"/>
        <w:jc w:val="both"/>
        <w:rPr>
          <w:b/>
          <w:sz w:val="28"/>
          <w:szCs w:val="28"/>
        </w:rPr>
      </w:pPr>
      <w:r w:rsidRPr="00C90F56">
        <w:rPr>
          <w:b/>
          <w:sz w:val="28"/>
          <w:szCs w:val="28"/>
        </w:rPr>
        <w:t>2.8. Исчерпывающий перечень оснований для отказа в предоставлении муниципальной услуги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обращение неправомочного лица;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не достижение ребенком возраста, предусмотренного разделом 1 административного регламента;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отсутствие свободных мест в образовательных организациях.</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t xml:space="preserve">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p>
    <w:p w:rsidR="0018112C" w:rsidRPr="00C90F56" w:rsidRDefault="0018112C" w:rsidP="0018112C">
      <w:pPr>
        <w:autoSpaceDE w:val="0"/>
        <w:autoSpaceDN w:val="0"/>
        <w:adjustRightInd w:val="0"/>
        <w:ind w:firstLine="709"/>
        <w:jc w:val="both"/>
        <w:rPr>
          <w:b/>
          <w:sz w:val="28"/>
          <w:szCs w:val="28"/>
        </w:rPr>
      </w:pPr>
      <w:r w:rsidRPr="00C90F56">
        <w:rPr>
          <w:b/>
          <w:sz w:val="28"/>
          <w:szCs w:val="28"/>
        </w:rPr>
        <w:lastRenderedPageBreak/>
        <w:t>2.9. Размер платы, взимаемой с заявителя при предоставлении муниципальной услуги</w:t>
      </w:r>
    </w:p>
    <w:p w:rsidR="0018112C" w:rsidRPr="00C90F56" w:rsidRDefault="0018112C" w:rsidP="0018112C">
      <w:pPr>
        <w:autoSpaceDE w:val="0"/>
        <w:autoSpaceDN w:val="0"/>
        <w:adjustRightInd w:val="0"/>
        <w:ind w:firstLine="709"/>
        <w:jc w:val="both"/>
        <w:rPr>
          <w:sz w:val="28"/>
          <w:szCs w:val="28"/>
        </w:rPr>
      </w:pPr>
      <w:r w:rsidRPr="00C90F56">
        <w:rPr>
          <w:sz w:val="28"/>
          <w:szCs w:val="28"/>
        </w:rPr>
        <w:t>Предоставление муниципальной услуги предоставляется заявителю бесплатно.</w:t>
      </w:r>
    </w:p>
    <w:p w:rsidR="0018112C" w:rsidRPr="00C90F56" w:rsidRDefault="0018112C" w:rsidP="0018112C">
      <w:pPr>
        <w:autoSpaceDE w:val="0"/>
        <w:autoSpaceDN w:val="0"/>
        <w:adjustRightInd w:val="0"/>
        <w:ind w:firstLine="709"/>
        <w:jc w:val="both"/>
        <w:rPr>
          <w:b/>
          <w:sz w:val="28"/>
          <w:szCs w:val="28"/>
        </w:rPr>
      </w:pPr>
      <w:r w:rsidRPr="00C90F56">
        <w:rPr>
          <w:b/>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18112C" w:rsidRPr="00C90F56" w:rsidRDefault="0018112C" w:rsidP="0018112C">
      <w:pPr>
        <w:tabs>
          <w:tab w:val="left" w:pos="517"/>
        </w:tabs>
        <w:ind w:firstLine="709"/>
        <w:jc w:val="both"/>
        <w:rPr>
          <w:sz w:val="28"/>
          <w:szCs w:val="28"/>
        </w:rPr>
      </w:pPr>
      <w:r w:rsidRPr="00C90F56">
        <w:rPr>
          <w:sz w:val="28"/>
          <w:szCs w:val="28"/>
        </w:rPr>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18112C" w:rsidRPr="00C90F56" w:rsidRDefault="0018112C" w:rsidP="0018112C">
      <w:pPr>
        <w:tabs>
          <w:tab w:val="left" w:pos="517"/>
        </w:tabs>
        <w:ind w:firstLine="709"/>
        <w:jc w:val="both"/>
        <w:rPr>
          <w:b/>
          <w:sz w:val="28"/>
          <w:szCs w:val="28"/>
        </w:rPr>
      </w:pPr>
      <w:r w:rsidRPr="00C90F56">
        <w:rPr>
          <w:b/>
          <w:sz w:val="28"/>
          <w:szCs w:val="28"/>
        </w:rPr>
        <w:t>2.11. Срок регистрации запроса заявителя о предоставлении муниципальной услуги</w:t>
      </w:r>
    </w:p>
    <w:p w:rsidR="0018112C" w:rsidRPr="00C90F56" w:rsidRDefault="0018112C" w:rsidP="0018112C">
      <w:pPr>
        <w:tabs>
          <w:tab w:val="left" w:pos="517"/>
          <w:tab w:val="left" w:pos="709"/>
        </w:tabs>
        <w:ind w:firstLine="709"/>
        <w:jc w:val="both"/>
        <w:rPr>
          <w:sz w:val="28"/>
          <w:szCs w:val="28"/>
        </w:rPr>
      </w:pPr>
      <w:r w:rsidRPr="00C90F56">
        <w:rPr>
          <w:sz w:val="28"/>
          <w:szCs w:val="28"/>
        </w:rPr>
        <w:t xml:space="preserve">          Регистрация запроса осуществляется в день обращения. Продолжительность приема у сотрудника, осуществляющего прием документов для постановки на учет  не должна превышать 15 минут.</w:t>
      </w:r>
    </w:p>
    <w:p w:rsidR="0018112C" w:rsidRPr="00C90F56" w:rsidRDefault="0018112C" w:rsidP="0018112C">
      <w:pPr>
        <w:tabs>
          <w:tab w:val="left" w:pos="517"/>
        </w:tabs>
        <w:ind w:firstLine="709"/>
        <w:jc w:val="both"/>
        <w:rPr>
          <w:b/>
          <w:sz w:val="28"/>
          <w:szCs w:val="28"/>
        </w:rPr>
      </w:pPr>
      <w:r w:rsidRPr="00C90F56">
        <w:rPr>
          <w:b/>
          <w:sz w:val="28"/>
          <w:szCs w:val="28"/>
        </w:rPr>
        <w:t>2.12. Требования к помещениям, в которых предоставляется муниципальная услуга</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Вход в здание управления образования, образовательных организаций</w:t>
      </w:r>
      <w:r w:rsidRPr="00C90F56">
        <w:rPr>
          <w:color w:val="FF0000"/>
          <w:sz w:val="28"/>
          <w:szCs w:val="28"/>
        </w:rPr>
        <w:t xml:space="preserve"> </w:t>
      </w:r>
      <w:r w:rsidRPr="00C90F56">
        <w:rPr>
          <w:sz w:val="28"/>
          <w:szCs w:val="28"/>
        </w:rPr>
        <w:t>должен быть оформлен вывеской с указанием основных реквизитов.</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Прием заинтересованных в получении муниципальной услуги лиц осуществляется согласно графику приема, который вывешен на информационных стендах в здании организации.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оборудуются:</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информационными стендами;</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стульями и столами для возможности оформления документов.</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t xml:space="preserve">  Рабочее место специалиста должно быть оборудовано компьютерной техникой с возможностью доступа к необходимым информационным базам данных, печатающими устройствами.</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t xml:space="preserve">  Места для приема заявителей оборудуются стульями и столами для возможности оформления документов. В целях обеспечения конфиденциальности сведений одновременное консультирование и (или) прием двух и более заявителей одним специалистом не допускается.</w:t>
      </w:r>
    </w:p>
    <w:p w:rsidR="0018112C" w:rsidRPr="00C90F56" w:rsidRDefault="0018112C" w:rsidP="0018112C">
      <w:pPr>
        <w:ind w:firstLine="709"/>
        <w:jc w:val="both"/>
        <w:rPr>
          <w:sz w:val="28"/>
          <w:szCs w:val="28"/>
        </w:rPr>
      </w:pPr>
      <w:r w:rsidRPr="00C90F56">
        <w:rPr>
          <w:sz w:val="28"/>
          <w:szCs w:val="28"/>
        </w:rPr>
        <w:t>Помещения для приема заявителей:</w:t>
      </w:r>
    </w:p>
    <w:p w:rsidR="0018112C" w:rsidRPr="00C90F56" w:rsidRDefault="0018112C" w:rsidP="0018112C">
      <w:pPr>
        <w:ind w:firstLine="709"/>
        <w:jc w:val="both"/>
        <w:rPr>
          <w:sz w:val="28"/>
          <w:szCs w:val="28"/>
        </w:rPr>
      </w:pPr>
      <w:r w:rsidRPr="00C90F56">
        <w:rPr>
          <w:sz w:val="28"/>
          <w:szCs w:val="28"/>
        </w:rPr>
        <w:t xml:space="preserve">- </w:t>
      </w:r>
      <w:r w:rsidRPr="00C90F56">
        <w:rPr>
          <w:color w:val="000000"/>
          <w:sz w:val="28"/>
          <w:szCs w:val="28"/>
        </w:rPr>
        <w:t>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18112C" w:rsidRPr="00C90F56" w:rsidRDefault="0018112C" w:rsidP="0018112C">
      <w:pPr>
        <w:ind w:firstLine="709"/>
        <w:jc w:val="both"/>
        <w:rPr>
          <w:sz w:val="28"/>
          <w:szCs w:val="28"/>
        </w:rPr>
      </w:pPr>
      <w:r w:rsidRPr="00C90F56">
        <w:rPr>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8112C" w:rsidRPr="00C90F56" w:rsidRDefault="0018112C" w:rsidP="0018112C">
      <w:pPr>
        <w:ind w:firstLine="709"/>
        <w:jc w:val="both"/>
        <w:rPr>
          <w:sz w:val="28"/>
          <w:szCs w:val="28"/>
        </w:rPr>
      </w:pPr>
      <w:r w:rsidRPr="00C90F56">
        <w:rPr>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18112C" w:rsidRPr="00C90F56" w:rsidRDefault="0018112C" w:rsidP="0018112C">
      <w:pPr>
        <w:pStyle w:val="af3"/>
        <w:ind w:firstLine="709"/>
        <w:jc w:val="both"/>
        <w:rPr>
          <w:rStyle w:val="FontStyle13"/>
          <w:color w:val="FF0000"/>
          <w:sz w:val="28"/>
          <w:szCs w:val="28"/>
        </w:rPr>
      </w:pPr>
      <w:r w:rsidRPr="00C90F56">
        <w:rPr>
          <w:sz w:val="28"/>
          <w:szCs w:val="28"/>
        </w:rPr>
        <w:lastRenderedPageBreak/>
        <w:t xml:space="preserve">- должны быть оборудованы бесплатным туалетом для посетителей, в том числе туалетом, предназначенным для инвалидов. </w:t>
      </w:r>
    </w:p>
    <w:p w:rsidR="0018112C" w:rsidRPr="00C90F56" w:rsidRDefault="0018112C" w:rsidP="0018112C">
      <w:pPr>
        <w:pStyle w:val="Style2"/>
        <w:widowControl/>
        <w:tabs>
          <w:tab w:val="left" w:pos="709"/>
        </w:tabs>
        <w:spacing w:before="65" w:line="317" w:lineRule="exact"/>
        <w:ind w:firstLine="284"/>
        <w:rPr>
          <w:rStyle w:val="FontStyle12"/>
          <w:sz w:val="28"/>
          <w:szCs w:val="28"/>
        </w:rPr>
      </w:pPr>
      <w:r w:rsidRPr="00C90F56">
        <w:rPr>
          <w:rStyle w:val="FontStyle13"/>
          <w:sz w:val="28"/>
          <w:szCs w:val="28"/>
        </w:rPr>
        <w:t xml:space="preserve">         Помещения, непосредственно участвующие в предоставлении услуги, должны соответствовать всем требованиям к обеспечению безопасности труда,</w:t>
      </w:r>
      <w:r w:rsidRPr="00C90F56">
        <w:rPr>
          <w:rStyle w:val="FontStyle12"/>
          <w:sz w:val="28"/>
          <w:szCs w:val="28"/>
        </w:rPr>
        <w:t xml:space="preserve"> пожарной безопасности, санитарн</w:t>
      </w:r>
      <w:proofErr w:type="gramStart"/>
      <w:r w:rsidRPr="00C90F56">
        <w:rPr>
          <w:rStyle w:val="FontStyle12"/>
          <w:sz w:val="28"/>
          <w:szCs w:val="28"/>
        </w:rPr>
        <w:t>о-</w:t>
      </w:r>
      <w:proofErr w:type="gramEnd"/>
      <w:r w:rsidRPr="00C90F56">
        <w:rPr>
          <w:rStyle w:val="FontStyle12"/>
          <w:sz w:val="28"/>
          <w:szCs w:val="28"/>
        </w:rPr>
        <w:t xml:space="preserve"> эпидемиологическим правилам и нормативам «Гигиенические требования к персональным электронно-вычислительным машинам и организации работы Сан </w:t>
      </w:r>
      <w:proofErr w:type="spellStart"/>
      <w:r w:rsidRPr="00C90F56">
        <w:rPr>
          <w:rStyle w:val="FontStyle12"/>
          <w:sz w:val="28"/>
          <w:szCs w:val="28"/>
        </w:rPr>
        <w:t>ПиН</w:t>
      </w:r>
      <w:proofErr w:type="spellEnd"/>
      <w:r w:rsidRPr="00C90F56">
        <w:rPr>
          <w:rStyle w:val="FontStyle12"/>
          <w:sz w:val="28"/>
          <w:szCs w:val="28"/>
        </w:rPr>
        <w:t xml:space="preserve"> 2.2.2/2.4.1340-03».</w:t>
      </w:r>
    </w:p>
    <w:p w:rsidR="0018112C" w:rsidRPr="00C90F56" w:rsidRDefault="0018112C" w:rsidP="0018112C">
      <w:pPr>
        <w:pStyle w:val="Style3"/>
        <w:widowControl/>
        <w:spacing w:line="317" w:lineRule="exact"/>
        <w:ind w:firstLine="709"/>
        <w:jc w:val="both"/>
        <w:rPr>
          <w:rStyle w:val="FontStyle12"/>
          <w:sz w:val="28"/>
          <w:szCs w:val="28"/>
        </w:rPr>
      </w:pPr>
      <w:r w:rsidRPr="00C90F56">
        <w:rPr>
          <w:rStyle w:val="FontStyle12"/>
          <w:sz w:val="28"/>
          <w:szCs w:val="28"/>
        </w:rPr>
        <w:t>На информационных стендах и официальных Интернет-сайтах управления образования и образовательных организаций содержится следующая обязательная информация:</w:t>
      </w:r>
    </w:p>
    <w:p w:rsidR="0018112C" w:rsidRPr="00C90F56" w:rsidRDefault="0018112C" w:rsidP="0018112C">
      <w:pPr>
        <w:pStyle w:val="Style6"/>
        <w:widowControl/>
        <w:tabs>
          <w:tab w:val="left" w:pos="878"/>
        </w:tabs>
        <w:spacing w:line="317" w:lineRule="exact"/>
        <w:ind w:firstLine="709"/>
        <w:jc w:val="both"/>
        <w:rPr>
          <w:rStyle w:val="FontStyle12"/>
          <w:sz w:val="28"/>
          <w:szCs w:val="28"/>
        </w:rPr>
      </w:pPr>
      <w:r w:rsidRPr="00C90F56">
        <w:rPr>
          <w:rStyle w:val="FontStyle12"/>
          <w:sz w:val="28"/>
          <w:szCs w:val="28"/>
        </w:rPr>
        <w:t>-</w:t>
      </w:r>
      <w:r w:rsidRPr="00C90F56">
        <w:rPr>
          <w:rStyle w:val="FontStyle12"/>
          <w:sz w:val="28"/>
          <w:szCs w:val="28"/>
        </w:rPr>
        <w:tab/>
        <w:t>полное наименование органа, предоставляющего Услугу;</w:t>
      </w:r>
    </w:p>
    <w:p w:rsidR="0018112C" w:rsidRPr="00C90F56" w:rsidRDefault="0018112C" w:rsidP="0018112C">
      <w:pPr>
        <w:pStyle w:val="Style6"/>
        <w:widowControl/>
        <w:tabs>
          <w:tab w:val="left" w:pos="1030"/>
        </w:tabs>
        <w:spacing w:line="317" w:lineRule="exact"/>
        <w:ind w:firstLine="709"/>
        <w:jc w:val="both"/>
        <w:rPr>
          <w:rStyle w:val="FontStyle12"/>
          <w:sz w:val="28"/>
          <w:szCs w:val="28"/>
        </w:rPr>
      </w:pPr>
      <w:r w:rsidRPr="00C90F56">
        <w:rPr>
          <w:rStyle w:val="FontStyle12"/>
          <w:sz w:val="28"/>
          <w:szCs w:val="28"/>
        </w:rPr>
        <w:t>-</w:t>
      </w:r>
      <w:r w:rsidRPr="00C90F56">
        <w:rPr>
          <w:rStyle w:val="FontStyle12"/>
          <w:sz w:val="28"/>
          <w:szCs w:val="28"/>
        </w:rPr>
        <w:tab/>
        <w:t>почтовый адрес, адреса официальных сайтов в сети Интернет и электронной почты;</w:t>
      </w:r>
    </w:p>
    <w:p w:rsidR="0018112C" w:rsidRPr="00C90F56" w:rsidRDefault="0018112C" w:rsidP="0018112C">
      <w:pPr>
        <w:pStyle w:val="Style6"/>
        <w:widowControl/>
        <w:numPr>
          <w:ilvl w:val="0"/>
          <w:numId w:val="5"/>
        </w:numPr>
        <w:tabs>
          <w:tab w:val="left" w:pos="886"/>
        </w:tabs>
        <w:spacing w:before="7" w:line="317" w:lineRule="exact"/>
        <w:ind w:firstLine="709"/>
        <w:jc w:val="both"/>
        <w:rPr>
          <w:rStyle w:val="FontStyle12"/>
          <w:sz w:val="28"/>
          <w:szCs w:val="28"/>
        </w:rPr>
      </w:pPr>
      <w:r w:rsidRPr="00C90F56">
        <w:rPr>
          <w:rStyle w:val="FontStyle12"/>
          <w:sz w:val="28"/>
          <w:szCs w:val="28"/>
        </w:rPr>
        <w:t>режим работы органов, предоставляющих Услугу;</w:t>
      </w:r>
    </w:p>
    <w:p w:rsidR="0018112C" w:rsidRPr="00C90F56" w:rsidRDefault="0018112C" w:rsidP="0018112C">
      <w:pPr>
        <w:pStyle w:val="Style6"/>
        <w:widowControl/>
        <w:numPr>
          <w:ilvl w:val="0"/>
          <w:numId w:val="5"/>
        </w:numPr>
        <w:tabs>
          <w:tab w:val="left" w:pos="886"/>
        </w:tabs>
        <w:spacing w:line="317" w:lineRule="exact"/>
        <w:ind w:firstLine="709"/>
        <w:jc w:val="both"/>
        <w:rPr>
          <w:rStyle w:val="FontStyle12"/>
          <w:sz w:val="28"/>
          <w:szCs w:val="28"/>
        </w:rPr>
      </w:pPr>
      <w:r w:rsidRPr="00C90F56">
        <w:rPr>
          <w:rStyle w:val="FontStyle12"/>
          <w:sz w:val="28"/>
          <w:szCs w:val="28"/>
        </w:rPr>
        <w:t>номера телефонов, факсов органов, предоставляющих Услугу;</w:t>
      </w:r>
    </w:p>
    <w:p w:rsidR="0018112C" w:rsidRPr="00C90F56" w:rsidRDefault="0018112C" w:rsidP="0018112C">
      <w:pPr>
        <w:pStyle w:val="Style6"/>
        <w:widowControl/>
        <w:numPr>
          <w:ilvl w:val="0"/>
          <w:numId w:val="5"/>
        </w:numPr>
        <w:tabs>
          <w:tab w:val="left" w:pos="886"/>
        </w:tabs>
        <w:spacing w:line="317" w:lineRule="exact"/>
        <w:ind w:firstLine="709"/>
        <w:jc w:val="both"/>
        <w:rPr>
          <w:rStyle w:val="FontStyle12"/>
          <w:sz w:val="28"/>
          <w:szCs w:val="28"/>
        </w:rPr>
      </w:pPr>
      <w:r w:rsidRPr="00C90F56">
        <w:rPr>
          <w:rStyle w:val="FontStyle12"/>
          <w:sz w:val="28"/>
          <w:szCs w:val="28"/>
        </w:rPr>
        <w:t>перечень документов, необходимых для получения Услуги;</w:t>
      </w:r>
    </w:p>
    <w:p w:rsidR="0018112C" w:rsidRPr="00C90F56" w:rsidRDefault="0018112C" w:rsidP="0018112C">
      <w:pPr>
        <w:pStyle w:val="Style6"/>
        <w:widowControl/>
        <w:tabs>
          <w:tab w:val="left" w:pos="1051"/>
        </w:tabs>
        <w:spacing w:line="317" w:lineRule="exact"/>
        <w:ind w:firstLine="709"/>
        <w:jc w:val="both"/>
        <w:rPr>
          <w:rStyle w:val="FontStyle12"/>
          <w:sz w:val="28"/>
          <w:szCs w:val="28"/>
        </w:rPr>
      </w:pPr>
      <w:r w:rsidRPr="00C90F56">
        <w:rPr>
          <w:rStyle w:val="FontStyle12"/>
          <w:sz w:val="28"/>
          <w:szCs w:val="28"/>
        </w:rPr>
        <w:t>-</w:t>
      </w:r>
      <w:r w:rsidRPr="00C90F56">
        <w:rPr>
          <w:rStyle w:val="FontStyle12"/>
          <w:sz w:val="28"/>
          <w:szCs w:val="28"/>
        </w:rPr>
        <w:tab/>
        <w:t>образцы заполняемых заявителями документов, необходимых для получения Услуги.</w:t>
      </w:r>
    </w:p>
    <w:p w:rsidR="0018112C" w:rsidRPr="00C90F56" w:rsidRDefault="0018112C" w:rsidP="0018112C">
      <w:pPr>
        <w:pStyle w:val="Style3"/>
        <w:widowControl/>
        <w:spacing w:line="317" w:lineRule="exact"/>
        <w:ind w:firstLine="709"/>
        <w:jc w:val="both"/>
        <w:rPr>
          <w:sz w:val="28"/>
          <w:szCs w:val="28"/>
        </w:rPr>
      </w:pPr>
      <w:r w:rsidRPr="00C90F56">
        <w:rPr>
          <w:rStyle w:val="FontStyle12"/>
          <w:sz w:val="28"/>
          <w:szCs w:val="28"/>
        </w:rPr>
        <w:t>Места информирования, ожидания, приёма заявителей оборудуются: противопожарной системой и средствами пожаротушения, системой охраны.</w:t>
      </w:r>
    </w:p>
    <w:p w:rsidR="0018112C" w:rsidRPr="00C90F56" w:rsidRDefault="0018112C" w:rsidP="0018112C">
      <w:pPr>
        <w:pStyle w:val="af"/>
        <w:spacing w:after="0"/>
        <w:ind w:left="340" w:right="113" w:firstLine="709"/>
        <w:jc w:val="both"/>
        <w:rPr>
          <w:b/>
          <w:sz w:val="28"/>
          <w:szCs w:val="28"/>
        </w:rPr>
      </w:pPr>
      <w:r w:rsidRPr="00C90F56">
        <w:rPr>
          <w:b/>
          <w:bCs/>
          <w:sz w:val="28"/>
          <w:szCs w:val="28"/>
        </w:rPr>
        <w:t>2.13.</w:t>
      </w:r>
      <w:r w:rsidRPr="00C90F56">
        <w:rPr>
          <w:bCs/>
          <w:sz w:val="28"/>
          <w:szCs w:val="28"/>
        </w:rPr>
        <w:t xml:space="preserve"> </w:t>
      </w:r>
      <w:r w:rsidRPr="00C90F56">
        <w:rPr>
          <w:b/>
          <w:sz w:val="28"/>
          <w:szCs w:val="28"/>
        </w:rPr>
        <w:t>Показатели доступности и качества муниципальной услуги</w:t>
      </w:r>
    </w:p>
    <w:p w:rsidR="0018112C" w:rsidRPr="00C90F56" w:rsidRDefault="0018112C" w:rsidP="0018112C">
      <w:pPr>
        <w:pStyle w:val="af"/>
        <w:suppressAutoHyphens/>
        <w:spacing w:after="0"/>
        <w:ind w:right="113" w:firstLine="709"/>
        <w:jc w:val="both"/>
        <w:rPr>
          <w:sz w:val="28"/>
          <w:szCs w:val="28"/>
        </w:rPr>
      </w:pPr>
      <w:r w:rsidRPr="00C90F56">
        <w:rPr>
          <w:sz w:val="28"/>
          <w:szCs w:val="28"/>
        </w:rPr>
        <w:t xml:space="preserve">     Показателями доступности муниципальной услуги являются:</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xml:space="preserve">  </w:t>
      </w:r>
      <w:proofErr w:type="gramStart"/>
      <w:r w:rsidRPr="00C90F56">
        <w:rPr>
          <w:sz w:val="28"/>
          <w:szCs w:val="28"/>
        </w:rPr>
        <w:t>-обеспечение информирования населения о работе управления образования, образовательных организаций о предоставляемой муниципальной услуге (посредством размещения информации в СМИ, на официальном Интернет-сайте, в т.ч. с использованием информационной системы «Единый портал государственных и муниципальных услуг»);</w:t>
      </w:r>
      <w:proofErr w:type="gramEnd"/>
    </w:p>
    <w:p w:rsidR="0018112C" w:rsidRPr="00C90F56" w:rsidRDefault="0018112C" w:rsidP="0018112C">
      <w:pPr>
        <w:pStyle w:val="af"/>
        <w:suppressAutoHyphens/>
        <w:spacing w:after="0"/>
        <w:ind w:left="0" w:right="113" w:firstLine="709"/>
        <w:jc w:val="both"/>
        <w:rPr>
          <w:sz w:val="28"/>
          <w:szCs w:val="28"/>
        </w:rPr>
      </w:pPr>
      <w:r w:rsidRPr="00C90F56">
        <w:rPr>
          <w:sz w:val="28"/>
          <w:szCs w:val="28"/>
        </w:rPr>
        <w:t>- ясность и качество информации о порядке и условиях предоставления муниципальной услуги, информация о правах потребителя муниципальной услуги;</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усовершенствование системы пространственно-ориентирующей информации (наличие информационных стендов, указателей);</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условия доступа к территории, зданию, в котором располагается управление образования, образовательная организация (территориальная доступность): обеспечение пешеходной доступности для заявителей от остановок общественного транспорта к зданию, наличие необходимого количества парковочных мест (в т.ч. для инвалидов);</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обеспечение свободного доступа заявителей в помещения управления образования,  образовательной организации в т.ч. беспрепятственного доступа инвалидов;</w:t>
      </w:r>
    </w:p>
    <w:p w:rsidR="0018112C" w:rsidRPr="00C90F56" w:rsidRDefault="0018112C" w:rsidP="0018112C">
      <w:pPr>
        <w:ind w:firstLine="709"/>
        <w:jc w:val="both"/>
        <w:rPr>
          <w:sz w:val="28"/>
          <w:szCs w:val="28"/>
        </w:rPr>
      </w:pPr>
      <w:r w:rsidRPr="00C90F56">
        <w:rPr>
          <w:sz w:val="28"/>
          <w:szCs w:val="28"/>
        </w:rPr>
        <w:t>-  содействие инвалиду при входе в помещения, в которых    предоставляется государственная (муниципальная) услуга, и выходе из него;</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lastRenderedPageBreak/>
        <w:t>- предоставление заявителям возможности предоставления документов в электронном виде.</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xml:space="preserve">         Показателями качества муниципальной услуги являются:</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удовлетворенность получателей услуги от процесса получения муниципальной услуги и её результата;</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комфортность ожидания и получения муниципальной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компетентность специалистов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 культура обслуживания;</w:t>
      </w:r>
    </w:p>
    <w:p w:rsidR="0018112C" w:rsidRPr="00C90F56" w:rsidRDefault="0018112C" w:rsidP="0018112C">
      <w:pPr>
        <w:pStyle w:val="af"/>
        <w:suppressAutoHyphens/>
        <w:spacing w:after="0"/>
        <w:ind w:left="0" w:right="113" w:firstLine="709"/>
        <w:jc w:val="both"/>
        <w:rPr>
          <w:sz w:val="28"/>
          <w:szCs w:val="28"/>
        </w:rPr>
      </w:pPr>
      <w:r w:rsidRPr="00C90F56">
        <w:rPr>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муниципальной услуги;</w:t>
      </w:r>
    </w:p>
    <w:p w:rsidR="0018112C" w:rsidRPr="00C90F56" w:rsidRDefault="0018112C" w:rsidP="0018112C">
      <w:pPr>
        <w:pStyle w:val="af"/>
        <w:suppressAutoHyphens/>
        <w:spacing w:after="0"/>
        <w:ind w:left="340" w:right="113" w:firstLine="709"/>
        <w:jc w:val="both"/>
        <w:rPr>
          <w:sz w:val="28"/>
          <w:szCs w:val="28"/>
        </w:rPr>
      </w:pPr>
      <w:r w:rsidRPr="00C90F56">
        <w:rPr>
          <w:sz w:val="28"/>
          <w:szCs w:val="28"/>
        </w:rPr>
        <w:t>- результаты служебных проверок;</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 эффективность и своевременность рассмотрения заявлений, обращений и жалоб граждан по вопросам предоставления муниципальной услуги.</w:t>
      </w:r>
    </w:p>
    <w:p w:rsidR="0018112C" w:rsidRPr="00C90F56" w:rsidRDefault="0018112C" w:rsidP="0018112C">
      <w:pPr>
        <w:pStyle w:val="Style4"/>
        <w:widowControl/>
        <w:tabs>
          <w:tab w:val="left" w:pos="709"/>
        </w:tabs>
        <w:ind w:firstLine="709"/>
        <w:jc w:val="both"/>
        <w:rPr>
          <w:rStyle w:val="FontStyle12"/>
          <w:sz w:val="28"/>
          <w:szCs w:val="28"/>
        </w:rPr>
      </w:pPr>
      <w:r w:rsidRPr="00C90F56">
        <w:rPr>
          <w:rStyle w:val="FontStyle12"/>
          <w:sz w:val="28"/>
          <w:szCs w:val="28"/>
        </w:rPr>
        <w:t xml:space="preserve"> В отношении муниципальных услуг, предоставление которых осуществляется в электронном виде, гражданам обеспечивается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18112C" w:rsidRPr="00C90F56" w:rsidRDefault="0018112C" w:rsidP="0018112C">
      <w:pPr>
        <w:pStyle w:val="Style4"/>
        <w:widowControl/>
        <w:ind w:firstLine="709"/>
        <w:jc w:val="both"/>
        <w:rPr>
          <w:rStyle w:val="FontStyle12"/>
          <w:sz w:val="28"/>
          <w:szCs w:val="28"/>
        </w:rPr>
      </w:pPr>
      <w:r w:rsidRPr="00C90F56">
        <w:rPr>
          <w:rStyle w:val="FontStyle12"/>
          <w:sz w:val="28"/>
          <w:szCs w:val="28"/>
        </w:rPr>
        <w:t xml:space="preserve"> Для оценки муниципальных услуг, предоставляемых в электронном виде, используются такие критерии качества, как:</w:t>
      </w:r>
    </w:p>
    <w:p w:rsidR="0018112C" w:rsidRPr="00C90F56" w:rsidRDefault="0018112C" w:rsidP="0018112C">
      <w:pPr>
        <w:pStyle w:val="Style5"/>
        <w:widowControl/>
        <w:tabs>
          <w:tab w:val="left" w:pos="792"/>
        </w:tabs>
        <w:ind w:firstLine="709"/>
        <w:rPr>
          <w:rStyle w:val="FontStyle12"/>
          <w:sz w:val="28"/>
          <w:szCs w:val="28"/>
        </w:rPr>
      </w:pPr>
      <w:r w:rsidRPr="00C90F56">
        <w:rPr>
          <w:rStyle w:val="FontStyle12"/>
          <w:sz w:val="28"/>
          <w:szCs w:val="28"/>
        </w:rPr>
        <w:t>-</w:t>
      </w:r>
      <w:r w:rsidRPr="00C90F56">
        <w:rPr>
          <w:rStyle w:val="FontStyle12"/>
          <w:sz w:val="28"/>
          <w:szCs w:val="28"/>
        </w:rPr>
        <w:tab/>
        <w:t>доступность информации о порядке предоставления муниципальных услуг;</w:t>
      </w:r>
    </w:p>
    <w:p w:rsidR="0018112C" w:rsidRPr="00C90F56" w:rsidRDefault="0018112C" w:rsidP="0018112C">
      <w:pPr>
        <w:pStyle w:val="Style5"/>
        <w:widowControl/>
        <w:tabs>
          <w:tab w:val="left" w:pos="922"/>
        </w:tabs>
        <w:spacing w:before="22"/>
        <w:ind w:firstLine="709"/>
        <w:rPr>
          <w:rStyle w:val="FontStyle12"/>
          <w:sz w:val="28"/>
          <w:szCs w:val="28"/>
        </w:rPr>
      </w:pPr>
      <w:r w:rsidRPr="00C90F56">
        <w:rPr>
          <w:rStyle w:val="FontStyle12"/>
          <w:sz w:val="28"/>
          <w:szCs w:val="28"/>
        </w:rPr>
        <w:t>-</w:t>
      </w:r>
      <w:r w:rsidRPr="00C90F56">
        <w:rPr>
          <w:rStyle w:val="FontStyle12"/>
          <w:sz w:val="28"/>
          <w:szCs w:val="28"/>
        </w:rPr>
        <w:tab/>
        <w:t>доступность   электронных   форм   документов,   необходимых   для предоставления муниципальных услуг;</w:t>
      </w:r>
    </w:p>
    <w:p w:rsidR="0018112C" w:rsidRPr="00C90F56" w:rsidRDefault="0018112C" w:rsidP="0018112C">
      <w:pPr>
        <w:pStyle w:val="Style5"/>
        <w:widowControl/>
        <w:numPr>
          <w:ilvl w:val="0"/>
          <w:numId w:val="6"/>
        </w:numPr>
        <w:tabs>
          <w:tab w:val="left" w:pos="799"/>
        </w:tabs>
        <w:spacing w:line="317" w:lineRule="exact"/>
        <w:ind w:left="569" w:firstLine="709"/>
        <w:rPr>
          <w:rStyle w:val="FontStyle12"/>
          <w:sz w:val="28"/>
          <w:szCs w:val="28"/>
        </w:rPr>
      </w:pPr>
      <w:r w:rsidRPr="00C90F56">
        <w:rPr>
          <w:rStyle w:val="FontStyle12"/>
          <w:sz w:val="28"/>
          <w:szCs w:val="28"/>
        </w:rPr>
        <w:t>время ожидания ответа на подачу заявления;</w:t>
      </w:r>
    </w:p>
    <w:p w:rsidR="0018112C" w:rsidRPr="00C90F56" w:rsidRDefault="0018112C" w:rsidP="0018112C">
      <w:pPr>
        <w:pStyle w:val="Style5"/>
        <w:widowControl/>
        <w:numPr>
          <w:ilvl w:val="0"/>
          <w:numId w:val="6"/>
        </w:numPr>
        <w:tabs>
          <w:tab w:val="left" w:pos="799"/>
        </w:tabs>
        <w:spacing w:before="7" w:line="317" w:lineRule="exact"/>
        <w:ind w:left="569" w:firstLine="709"/>
        <w:rPr>
          <w:rStyle w:val="FontStyle12"/>
          <w:sz w:val="28"/>
          <w:szCs w:val="28"/>
        </w:rPr>
      </w:pPr>
      <w:r w:rsidRPr="00C90F56">
        <w:rPr>
          <w:rStyle w:val="FontStyle12"/>
          <w:sz w:val="28"/>
          <w:szCs w:val="28"/>
        </w:rPr>
        <w:t>время предоставления муниципальных услуг;</w:t>
      </w:r>
    </w:p>
    <w:p w:rsidR="0018112C" w:rsidRPr="00C90F56" w:rsidRDefault="0018112C" w:rsidP="0018112C">
      <w:pPr>
        <w:pStyle w:val="Style5"/>
        <w:widowControl/>
        <w:tabs>
          <w:tab w:val="left" w:pos="770"/>
        </w:tabs>
        <w:spacing w:before="7"/>
        <w:ind w:firstLine="709"/>
        <w:rPr>
          <w:rStyle w:val="FontStyle12"/>
          <w:sz w:val="28"/>
          <w:szCs w:val="28"/>
        </w:rPr>
      </w:pPr>
      <w:r w:rsidRPr="00C90F56">
        <w:rPr>
          <w:rStyle w:val="FontStyle12"/>
          <w:sz w:val="28"/>
          <w:szCs w:val="28"/>
        </w:rPr>
        <w:t>-</w:t>
      </w:r>
      <w:r w:rsidRPr="00C90F56">
        <w:rPr>
          <w:rStyle w:val="FontStyle12"/>
          <w:sz w:val="28"/>
          <w:szCs w:val="28"/>
        </w:rPr>
        <w:tab/>
        <w:t>удобство процедур предоставления услуг.</w:t>
      </w:r>
    </w:p>
    <w:p w:rsidR="0018112C" w:rsidRPr="00C90F56" w:rsidRDefault="0018112C" w:rsidP="0018112C">
      <w:pPr>
        <w:widowControl w:val="0"/>
        <w:tabs>
          <w:tab w:val="left" w:pos="709"/>
        </w:tabs>
        <w:autoSpaceDE w:val="0"/>
        <w:autoSpaceDN w:val="0"/>
        <w:adjustRightInd w:val="0"/>
        <w:ind w:firstLine="709"/>
        <w:jc w:val="both"/>
        <w:rPr>
          <w:rStyle w:val="FontStyle12"/>
          <w:sz w:val="28"/>
          <w:szCs w:val="28"/>
        </w:rPr>
      </w:pPr>
      <w:r w:rsidRPr="00C90F56">
        <w:rPr>
          <w:rStyle w:val="FontStyle12"/>
          <w:sz w:val="28"/>
          <w:szCs w:val="28"/>
        </w:rPr>
        <w:t xml:space="preserve">  В  целях  выявления  мнения  гражданина о  качестве предоставления муниципальных услуг с использованием сети "Интернет":</w:t>
      </w:r>
    </w:p>
    <w:p w:rsidR="0018112C" w:rsidRPr="00C90F56" w:rsidRDefault="0018112C" w:rsidP="0018112C">
      <w:pPr>
        <w:pStyle w:val="Style4"/>
        <w:widowControl/>
        <w:tabs>
          <w:tab w:val="left" w:pos="1087"/>
          <w:tab w:val="left" w:pos="8323"/>
        </w:tabs>
        <w:spacing w:line="324" w:lineRule="exact"/>
        <w:ind w:firstLine="709"/>
        <w:jc w:val="both"/>
        <w:rPr>
          <w:rStyle w:val="FontStyle11"/>
          <w:sz w:val="28"/>
          <w:szCs w:val="28"/>
        </w:rPr>
      </w:pPr>
      <w:r w:rsidRPr="00C90F56">
        <w:rPr>
          <w:rStyle w:val="FontStyle11"/>
          <w:sz w:val="28"/>
          <w:szCs w:val="28"/>
        </w:rPr>
        <w:t xml:space="preserve">       а) сотрудник, предоставивший гражданину результаты </w:t>
      </w:r>
      <w:r w:rsidRPr="00C90F56">
        <w:rPr>
          <w:rStyle w:val="FontStyle12"/>
          <w:sz w:val="28"/>
          <w:szCs w:val="28"/>
        </w:rPr>
        <w:t xml:space="preserve">муниципальных </w:t>
      </w:r>
      <w:r w:rsidRPr="00C90F56">
        <w:rPr>
          <w:rStyle w:val="FontStyle11"/>
          <w:sz w:val="28"/>
          <w:szCs w:val="28"/>
        </w:rPr>
        <w:t>услуг, обязан проинформировать его о возможности оценить</w:t>
      </w:r>
      <w:r w:rsidRPr="00C90F56">
        <w:rPr>
          <w:rStyle w:val="FontStyle11"/>
          <w:sz w:val="28"/>
          <w:szCs w:val="28"/>
        </w:rPr>
        <w:br/>
        <w:t xml:space="preserve">качество предоставления </w:t>
      </w:r>
      <w:r w:rsidRPr="00C90F56">
        <w:rPr>
          <w:rStyle w:val="FontStyle12"/>
          <w:sz w:val="28"/>
          <w:szCs w:val="28"/>
        </w:rPr>
        <w:t xml:space="preserve">муниципальных </w:t>
      </w:r>
      <w:r w:rsidRPr="00C90F56">
        <w:rPr>
          <w:rStyle w:val="FontStyle11"/>
          <w:sz w:val="28"/>
          <w:szCs w:val="28"/>
        </w:rPr>
        <w:t>услуг с использованием сети</w:t>
      </w:r>
      <w:r w:rsidRPr="00C90F56">
        <w:rPr>
          <w:rStyle w:val="FontStyle11"/>
          <w:sz w:val="28"/>
          <w:szCs w:val="28"/>
        </w:rPr>
        <w:br/>
        <w:t>"Интернет";</w:t>
      </w:r>
    </w:p>
    <w:p w:rsidR="0018112C" w:rsidRPr="00C90F56" w:rsidRDefault="0018112C" w:rsidP="0018112C">
      <w:pPr>
        <w:pStyle w:val="Style4"/>
        <w:widowControl/>
        <w:tabs>
          <w:tab w:val="left" w:pos="871"/>
        </w:tabs>
        <w:spacing w:line="324" w:lineRule="exact"/>
        <w:ind w:firstLine="709"/>
        <w:jc w:val="both"/>
        <w:rPr>
          <w:rStyle w:val="FontStyle11"/>
          <w:sz w:val="28"/>
          <w:szCs w:val="28"/>
        </w:rPr>
      </w:pPr>
      <w:r w:rsidRPr="00C90F56">
        <w:rPr>
          <w:rStyle w:val="FontStyle11"/>
          <w:sz w:val="28"/>
          <w:szCs w:val="28"/>
        </w:rPr>
        <w:t>б)</w:t>
      </w:r>
      <w:r w:rsidRPr="00C90F56">
        <w:rPr>
          <w:rStyle w:val="FontStyle11"/>
          <w:sz w:val="28"/>
          <w:szCs w:val="28"/>
        </w:rPr>
        <w:tab/>
        <w:t xml:space="preserve">гражданин вправе оценить качество предоставления услуг посредством опросного модуля информационной системы мониторинга </w:t>
      </w:r>
      <w:r w:rsidRPr="00C90F56">
        <w:rPr>
          <w:rStyle w:val="FontStyle12"/>
          <w:sz w:val="28"/>
          <w:szCs w:val="28"/>
        </w:rPr>
        <w:t xml:space="preserve">муниципальных </w:t>
      </w:r>
      <w:r w:rsidRPr="00C90F56">
        <w:rPr>
          <w:rStyle w:val="FontStyle11"/>
          <w:sz w:val="28"/>
          <w:szCs w:val="28"/>
        </w:rPr>
        <w:t xml:space="preserve">услуг, который размещается на официальных сайтах </w:t>
      </w:r>
      <w:r w:rsidRPr="00C90F56">
        <w:rPr>
          <w:rStyle w:val="FontStyle11"/>
          <w:sz w:val="28"/>
          <w:szCs w:val="28"/>
        </w:rPr>
        <w:lastRenderedPageBreak/>
        <w:t>федеральных органов исполнительной власти, на специализированном сайте ("Ваш контроль") в сети "Интернет", а также в личном кабинете единого портала государственных  и муниципальных услуг;</w:t>
      </w:r>
    </w:p>
    <w:p w:rsidR="0018112C" w:rsidRPr="00C90F56" w:rsidRDefault="0018112C" w:rsidP="0018112C">
      <w:pPr>
        <w:pStyle w:val="Style4"/>
        <w:widowControl/>
        <w:tabs>
          <w:tab w:val="left" w:pos="1188"/>
        </w:tabs>
        <w:spacing w:before="7" w:line="324" w:lineRule="exact"/>
        <w:ind w:firstLine="709"/>
        <w:jc w:val="both"/>
        <w:rPr>
          <w:rStyle w:val="FontStyle11"/>
          <w:sz w:val="28"/>
          <w:szCs w:val="28"/>
        </w:rPr>
      </w:pPr>
      <w:r w:rsidRPr="00C90F56">
        <w:rPr>
          <w:rStyle w:val="FontStyle11"/>
          <w:sz w:val="28"/>
          <w:szCs w:val="28"/>
        </w:rPr>
        <w:t xml:space="preserve">      в) опросный модуль информационной системы мониторинга</w:t>
      </w:r>
      <w:r w:rsidRPr="00C90F56">
        <w:rPr>
          <w:rStyle w:val="FontStyle11"/>
          <w:sz w:val="28"/>
          <w:szCs w:val="28"/>
        </w:rPr>
        <w:br/>
      </w:r>
      <w:r w:rsidRPr="00C90F56">
        <w:rPr>
          <w:rStyle w:val="FontStyle12"/>
          <w:sz w:val="28"/>
          <w:szCs w:val="28"/>
        </w:rPr>
        <w:t xml:space="preserve">муниципальных </w:t>
      </w:r>
      <w:r w:rsidRPr="00C90F56">
        <w:rPr>
          <w:rStyle w:val="FontStyle11"/>
          <w:sz w:val="28"/>
          <w:szCs w:val="28"/>
        </w:rPr>
        <w:t xml:space="preserve">услуг должен обеспечивать возможность оценки гражданином качества предоставления </w:t>
      </w:r>
      <w:r w:rsidRPr="00C90F56">
        <w:rPr>
          <w:rStyle w:val="FontStyle12"/>
          <w:sz w:val="28"/>
          <w:szCs w:val="28"/>
        </w:rPr>
        <w:t>муниципальных</w:t>
      </w:r>
      <w:r w:rsidRPr="00C90F56">
        <w:rPr>
          <w:rStyle w:val="FontStyle11"/>
          <w:sz w:val="28"/>
          <w:szCs w:val="28"/>
        </w:rPr>
        <w:t xml:space="preserve"> услуг по критериям, определенным выше.</w:t>
      </w:r>
    </w:p>
    <w:p w:rsidR="0018112C" w:rsidRPr="00C90F56" w:rsidRDefault="0018112C" w:rsidP="0018112C">
      <w:pPr>
        <w:autoSpaceDE w:val="0"/>
        <w:autoSpaceDN w:val="0"/>
        <w:adjustRightInd w:val="0"/>
        <w:ind w:firstLine="709"/>
        <w:jc w:val="both"/>
        <w:outlineLvl w:val="1"/>
        <w:rPr>
          <w:b/>
          <w:bCs/>
          <w:sz w:val="28"/>
          <w:szCs w:val="28"/>
        </w:rPr>
      </w:pPr>
      <w:r w:rsidRPr="00C90F56">
        <w:rPr>
          <w:b/>
          <w:sz w:val="28"/>
          <w:szCs w:val="28"/>
        </w:rPr>
        <w:t xml:space="preserve">2.14. </w:t>
      </w:r>
      <w:r w:rsidRPr="00C90F56">
        <w:rPr>
          <w:b/>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8112C" w:rsidRPr="00C90F56" w:rsidRDefault="0018112C" w:rsidP="0018112C">
      <w:pPr>
        <w:pStyle w:val="ad"/>
        <w:tabs>
          <w:tab w:val="left" w:pos="709"/>
        </w:tabs>
        <w:spacing w:after="0"/>
        <w:ind w:firstLine="709"/>
        <w:jc w:val="both"/>
        <w:rPr>
          <w:sz w:val="28"/>
          <w:szCs w:val="28"/>
        </w:rPr>
      </w:pPr>
      <w:r w:rsidRPr="00C90F56">
        <w:rPr>
          <w:sz w:val="28"/>
          <w:szCs w:val="28"/>
        </w:rPr>
        <w:t>Прием заявителей для предоставления муниципальной услуги осуществляется в соответствии с графиком работы, утвержденным руководителем управления образования и  образовательной организации.</w:t>
      </w:r>
    </w:p>
    <w:p w:rsidR="0018112C" w:rsidRPr="00C90F56" w:rsidRDefault="0018112C" w:rsidP="0018112C">
      <w:pPr>
        <w:pStyle w:val="ad"/>
        <w:spacing w:after="0"/>
        <w:ind w:firstLine="709"/>
        <w:jc w:val="both"/>
        <w:rPr>
          <w:sz w:val="28"/>
          <w:szCs w:val="28"/>
        </w:rPr>
      </w:pPr>
      <w:r w:rsidRPr="00C90F56">
        <w:rPr>
          <w:sz w:val="28"/>
          <w:szCs w:val="28"/>
        </w:rPr>
        <w:t xml:space="preserve"> При необходимости в соответствии с приказом руководителя управления образования или образовательной организации, предоставляющих  муниципальную услугу, могут быть назначены дополнительные часы для приема граждан. </w:t>
      </w:r>
    </w:p>
    <w:p w:rsidR="0018112C" w:rsidRPr="00C90F56" w:rsidRDefault="0018112C" w:rsidP="0018112C">
      <w:pPr>
        <w:pStyle w:val="Style2"/>
        <w:widowControl/>
        <w:tabs>
          <w:tab w:val="left" w:pos="709"/>
        </w:tabs>
        <w:spacing w:before="7"/>
        <w:ind w:firstLine="709"/>
        <w:rPr>
          <w:rStyle w:val="FontStyle11"/>
          <w:sz w:val="28"/>
          <w:szCs w:val="28"/>
        </w:rPr>
      </w:pPr>
      <w:r w:rsidRPr="00C90F56">
        <w:rPr>
          <w:rStyle w:val="FontStyle11"/>
          <w:sz w:val="28"/>
          <w:szCs w:val="28"/>
        </w:rPr>
        <w:t xml:space="preserve"> Услуга может быть получена заявителем в ходе личного приема или в форме электронного документооборота через региональный портал государственных и муниципальных услуг (</w:t>
      </w:r>
      <w:hyperlink r:id="rId25" w:history="1">
        <w:r w:rsidRPr="00C90F56">
          <w:rPr>
            <w:rStyle w:val="a3"/>
            <w:sz w:val="28"/>
            <w:szCs w:val="28"/>
            <w:lang w:val="en-US"/>
          </w:rPr>
          <w:t>http</w:t>
        </w:r>
        <w:r w:rsidRPr="00C90F56">
          <w:rPr>
            <w:rStyle w:val="a3"/>
            <w:sz w:val="28"/>
            <w:szCs w:val="28"/>
          </w:rPr>
          <w:t>://</w:t>
        </w:r>
        <w:r w:rsidRPr="00C90F56">
          <w:rPr>
            <w:rStyle w:val="a3"/>
            <w:sz w:val="28"/>
            <w:szCs w:val="28"/>
            <w:lang w:val="en-US"/>
          </w:rPr>
          <w:t>gosuslugi</w:t>
        </w:r>
        <w:r w:rsidRPr="00C90F56">
          <w:rPr>
            <w:rStyle w:val="a3"/>
            <w:sz w:val="28"/>
            <w:szCs w:val="28"/>
          </w:rPr>
          <w:t>.</w:t>
        </w:r>
        <w:r w:rsidRPr="00C90F56">
          <w:rPr>
            <w:rStyle w:val="a3"/>
            <w:sz w:val="28"/>
            <w:szCs w:val="28"/>
            <w:lang w:val="en-US"/>
          </w:rPr>
          <w:t>ru</w:t>
        </w:r>
        <w:r w:rsidRPr="00C90F56">
          <w:rPr>
            <w:rStyle w:val="a3"/>
            <w:sz w:val="28"/>
            <w:szCs w:val="28"/>
          </w:rPr>
          <w:t>/</w:t>
        </w:r>
      </w:hyperlink>
      <w:r w:rsidRPr="00C90F56">
        <w:rPr>
          <w:rStyle w:val="FontStyle11"/>
          <w:sz w:val="28"/>
          <w:szCs w:val="28"/>
        </w:rPr>
        <w:t xml:space="preserve">, </w:t>
      </w:r>
      <w:hyperlink r:id="rId26" w:history="1">
        <w:r w:rsidRPr="00C90F56">
          <w:rPr>
            <w:rStyle w:val="a3"/>
            <w:sz w:val="28"/>
            <w:szCs w:val="28"/>
            <w:lang w:val="en-US"/>
          </w:rPr>
          <w:t>www</w:t>
        </w:r>
        <w:r w:rsidRPr="00C90F56">
          <w:rPr>
            <w:rStyle w:val="a3"/>
            <w:sz w:val="28"/>
            <w:szCs w:val="28"/>
          </w:rPr>
          <w:t>.</w:t>
        </w:r>
        <w:r w:rsidRPr="00C90F56">
          <w:rPr>
            <w:rStyle w:val="a3"/>
            <w:sz w:val="28"/>
            <w:szCs w:val="28"/>
            <w:lang w:val="en-US"/>
          </w:rPr>
          <w:t>gosuslugi</w:t>
        </w:r>
        <w:r w:rsidRPr="00C90F56">
          <w:rPr>
            <w:rStyle w:val="a3"/>
            <w:sz w:val="28"/>
            <w:szCs w:val="28"/>
          </w:rPr>
          <w:t>31</w:t>
        </w:r>
      </w:hyperlink>
      <w:r w:rsidRPr="00C90F56">
        <w:rPr>
          <w:rStyle w:val="FontStyle11"/>
          <w:sz w:val="28"/>
          <w:szCs w:val="28"/>
          <w:u w:val="single"/>
        </w:rPr>
        <w:t xml:space="preserve"> ,</w:t>
      </w:r>
      <w:proofErr w:type="spellStart"/>
      <w:r w:rsidRPr="00C90F56">
        <w:rPr>
          <w:rStyle w:val="FontStyle11"/>
          <w:sz w:val="28"/>
          <w:szCs w:val="28"/>
          <w:u w:val="single"/>
          <w:lang w:val="en-US"/>
        </w:rPr>
        <w:t>ru</w:t>
      </w:r>
      <w:proofErr w:type="spellEnd"/>
      <w:r w:rsidRPr="00C90F56">
        <w:rPr>
          <w:rStyle w:val="FontStyle11"/>
          <w:sz w:val="28"/>
          <w:szCs w:val="28"/>
        </w:rPr>
        <w:t xml:space="preserve">, </w:t>
      </w:r>
      <w:hyperlink r:id="rId27" w:history="1">
        <w:r w:rsidRPr="00C90F56">
          <w:rPr>
            <w:rStyle w:val="a3"/>
            <w:sz w:val="28"/>
            <w:szCs w:val="28"/>
            <w:lang w:val="en-US"/>
          </w:rPr>
          <w:t>http</w:t>
        </w:r>
        <w:r w:rsidRPr="00C90F56">
          <w:rPr>
            <w:rStyle w:val="a3"/>
            <w:sz w:val="28"/>
            <w:szCs w:val="28"/>
          </w:rPr>
          <w:t>://</w:t>
        </w:r>
        <w:proofErr w:type="spellStart"/>
        <w:r w:rsidRPr="00C90F56">
          <w:rPr>
            <w:rStyle w:val="a3"/>
            <w:sz w:val="28"/>
            <w:szCs w:val="28"/>
            <w:lang w:val="en-US"/>
          </w:rPr>
          <w:t>uslugi</w:t>
        </w:r>
        <w:proofErr w:type="spellEnd"/>
        <w:r w:rsidRPr="00C90F56">
          <w:rPr>
            <w:rStyle w:val="a3"/>
            <w:sz w:val="28"/>
            <w:szCs w:val="28"/>
          </w:rPr>
          <w:t>.</w:t>
        </w:r>
        <w:proofErr w:type="spellStart"/>
        <w:r w:rsidRPr="00C90F56">
          <w:rPr>
            <w:rStyle w:val="a3"/>
            <w:sz w:val="28"/>
            <w:szCs w:val="28"/>
            <w:lang w:val="en-US"/>
          </w:rPr>
          <w:t>vsopen</w:t>
        </w:r>
        <w:proofErr w:type="spellEnd"/>
        <w:r w:rsidRPr="00C90F56">
          <w:rPr>
            <w:rStyle w:val="a3"/>
            <w:sz w:val="28"/>
            <w:szCs w:val="28"/>
          </w:rPr>
          <w:t>.</w:t>
        </w:r>
        <w:proofErr w:type="spellStart"/>
        <w:r w:rsidRPr="00C90F56">
          <w:rPr>
            <w:rStyle w:val="a3"/>
            <w:sz w:val="28"/>
            <w:szCs w:val="28"/>
            <w:lang w:val="en-US"/>
          </w:rPr>
          <w:t>ru</w:t>
        </w:r>
        <w:proofErr w:type="spellEnd"/>
      </w:hyperlink>
      <w:r w:rsidRPr="00C90F56">
        <w:rPr>
          <w:rStyle w:val="FontStyle11"/>
          <w:sz w:val="28"/>
          <w:szCs w:val="28"/>
        </w:rPr>
        <w:t>).</w:t>
      </w:r>
    </w:p>
    <w:p w:rsidR="0018112C" w:rsidRPr="00C90F56" w:rsidRDefault="0018112C" w:rsidP="0018112C">
      <w:pPr>
        <w:pStyle w:val="Style2"/>
        <w:widowControl/>
        <w:tabs>
          <w:tab w:val="left" w:pos="709"/>
        </w:tabs>
        <w:spacing w:before="7"/>
        <w:ind w:firstLine="567"/>
        <w:rPr>
          <w:rStyle w:val="FontStyle11"/>
          <w:color w:val="0000FF"/>
          <w:sz w:val="28"/>
          <w:szCs w:val="28"/>
        </w:rPr>
      </w:pPr>
    </w:p>
    <w:p w:rsidR="0018112C" w:rsidRPr="00C90F56" w:rsidRDefault="0018112C" w:rsidP="0018112C">
      <w:pPr>
        <w:ind w:firstLine="720"/>
        <w:jc w:val="center"/>
        <w:rPr>
          <w:sz w:val="28"/>
          <w:szCs w:val="28"/>
        </w:rPr>
      </w:pPr>
      <w:r w:rsidRPr="00C90F56">
        <w:rPr>
          <w:b/>
          <w:bCs/>
          <w:sz w:val="28"/>
          <w:szCs w:val="28"/>
        </w:rPr>
        <w:t>3.</w:t>
      </w:r>
      <w:r w:rsidRPr="00C90F56">
        <w:rPr>
          <w:bCs/>
          <w:sz w:val="28"/>
          <w:szCs w:val="28"/>
        </w:rPr>
        <w:t xml:space="preserve"> </w:t>
      </w:r>
      <w:r w:rsidRPr="00C90F56">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112C" w:rsidRPr="00C90F56" w:rsidRDefault="0018112C" w:rsidP="0018112C">
      <w:pPr>
        <w:ind w:firstLine="720"/>
        <w:jc w:val="both"/>
        <w:rPr>
          <w:sz w:val="28"/>
          <w:szCs w:val="28"/>
        </w:rPr>
      </w:pPr>
    </w:p>
    <w:p w:rsidR="0018112C" w:rsidRPr="00C90F56" w:rsidRDefault="0018112C" w:rsidP="0018112C">
      <w:pPr>
        <w:tabs>
          <w:tab w:val="left" w:pos="709"/>
        </w:tabs>
        <w:ind w:firstLine="709"/>
        <w:jc w:val="both"/>
        <w:rPr>
          <w:sz w:val="28"/>
          <w:szCs w:val="28"/>
        </w:rPr>
      </w:pPr>
      <w:r w:rsidRPr="00C90F56">
        <w:rPr>
          <w:sz w:val="28"/>
          <w:szCs w:val="28"/>
        </w:rPr>
        <w:t>Описание последовательности действий административных процедур административного регламента представлено в блок-схеме (приложение 6) административного регламента.</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w:t>
      </w:r>
      <w:proofErr w:type="gramStart"/>
      <w:r w:rsidRPr="00C90F56">
        <w:rPr>
          <w:rFonts w:ascii="Times New Roman" w:hAnsi="Times New Roman" w:cs="Times New Roman"/>
          <w:sz w:val="28"/>
          <w:szCs w:val="28"/>
        </w:rPr>
        <w:t xml:space="preserve">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hyperlink r:id="rId28" w:history="1">
        <w:r w:rsidRPr="00C90F56">
          <w:rPr>
            <w:rStyle w:val="a3"/>
            <w:rFonts w:ascii="Times New Roman" w:hAnsi="Times New Roman" w:cs="Times New Roman"/>
            <w:color w:val="000000" w:themeColor="text1"/>
            <w:sz w:val="28"/>
            <w:szCs w:val="28"/>
          </w:rPr>
          <w:t>требованиями</w:t>
        </w:r>
      </w:hyperlink>
      <w:r w:rsidRPr="00C90F56">
        <w:rPr>
          <w:rFonts w:ascii="Times New Roman" w:hAnsi="Times New Roman" w:cs="Times New Roman"/>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w:t>
      </w:r>
      <w:proofErr w:type="gramEnd"/>
      <w:r w:rsidRPr="00C90F56">
        <w:rPr>
          <w:rFonts w:ascii="Times New Roman" w:hAnsi="Times New Roman" w:cs="Times New Roman"/>
          <w:sz w:val="28"/>
          <w:szCs w:val="28"/>
        </w:rPr>
        <w:t xml:space="preserve"> - </w:t>
      </w:r>
      <w:proofErr w:type="gramStart"/>
      <w:r w:rsidRPr="00C90F56">
        <w:rPr>
          <w:rFonts w:ascii="Times New Roman" w:hAnsi="Times New Roman" w:cs="Times New Roman"/>
          <w:sz w:val="28"/>
          <w:szCs w:val="28"/>
        </w:rPr>
        <w:t>Единые требования).</w:t>
      </w:r>
      <w:proofErr w:type="gramEnd"/>
    </w:p>
    <w:p w:rsidR="0018112C" w:rsidRPr="00C90F56" w:rsidRDefault="0018112C" w:rsidP="0018112C">
      <w:pPr>
        <w:ind w:firstLine="709"/>
        <w:jc w:val="both"/>
        <w:rPr>
          <w:sz w:val="28"/>
          <w:szCs w:val="28"/>
        </w:rPr>
      </w:pPr>
      <w:r w:rsidRPr="00C90F56">
        <w:rPr>
          <w:sz w:val="28"/>
          <w:szCs w:val="28"/>
        </w:rPr>
        <w:t>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w:t>
      </w:r>
    </w:p>
    <w:p w:rsidR="0018112C" w:rsidRPr="00C90F56" w:rsidRDefault="0018112C" w:rsidP="0018112C">
      <w:pPr>
        <w:tabs>
          <w:tab w:val="left" w:pos="709"/>
        </w:tabs>
        <w:ind w:firstLine="709"/>
        <w:jc w:val="both"/>
        <w:rPr>
          <w:sz w:val="28"/>
          <w:szCs w:val="28"/>
        </w:rPr>
      </w:pPr>
      <w:r w:rsidRPr="00C90F56">
        <w:rPr>
          <w:sz w:val="28"/>
          <w:szCs w:val="28"/>
        </w:rPr>
        <w:t xml:space="preserve">  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 </w:t>
      </w:r>
    </w:p>
    <w:p w:rsidR="0018112C" w:rsidRPr="00C90F56" w:rsidRDefault="0018112C" w:rsidP="0018112C">
      <w:pPr>
        <w:ind w:firstLine="709"/>
        <w:jc w:val="both"/>
        <w:rPr>
          <w:sz w:val="28"/>
          <w:szCs w:val="28"/>
        </w:rPr>
      </w:pPr>
      <w:r w:rsidRPr="00C90F56">
        <w:rPr>
          <w:sz w:val="28"/>
          <w:szCs w:val="28"/>
        </w:rPr>
        <w:lastRenderedPageBreak/>
        <w:t xml:space="preserve">         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rsidR="0018112C" w:rsidRPr="00C90F56" w:rsidRDefault="0018112C" w:rsidP="0018112C">
      <w:pPr>
        <w:ind w:firstLine="709"/>
        <w:jc w:val="both"/>
        <w:rPr>
          <w:sz w:val="28"/>
          <w:szCs w:val="28"/>
        </w:rPr>
      </w:pPr>
      <w:r w:rsidRPr="00C90F56">
        <w:rPr>
          <w:sz w:val="28"/>
          <w:szCs w:val="28"/>
        </w:rPr>
        <w:t xml:space="preserve">  3.3 Прием документов и постановка на учет ребенка для зачисления в образовательную организацию;</w:t>
      </w:r>
    </w:p>
    <w:p w:rsidR="0018112C" w:rsidRPr="00C90F56" w:rsidRDefault="0018112C" w:rsidP="0018112C">
      <w:pPr>
        <w:ind w:firstLine="709"/>
        <w:jc w:val="both"/>
        <w:rPr>
          <w:sz w:val="28"/>
          <w:szCs w:val="28"/>
        </w:rPr>
      </w:pPr>
      <w:r w:rsidRPr="00C90F56">
        <w:rPr>
          <w:sz w:val="28"/>
          <w:szCs w:val="28"/>
        </w:rPr>
        <w:t xml:space="preserve">  3.4 Направление заявителю сведений о ходе выполнения запроса о предоставлении услуги в электронной форме;</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3.5  Выдача путевки – направления в образовательную организацию;</w:t>
      </w:r>
    </w:p>
    <w:p w:rsidR="0018112C" w:rsidRPr="00C90F56" w:rsidRDefault="0018112C" w:rsidP="0018112C">
      <w:pPr>
        <w:widowControl w:val="0"/>
        <w:tabs>
          <w:tab w:val="left" w:pos="709"/>
        </w:tabs>
        <w:autoSpaceDE w:val="0"/>
        <w:autoSpaceDN w:val="0"/>
        <w:adjustRightInd w:val="0"/>
        <w:ind w:firstLine="709"/>
        <w:jc w:val="both"/>
        <w:rPr>
          <w:sz w:val="28"/>
          <w:szCs w:val="28"/>
        </w:rPr>
      </w:pPr>
      <w:r w:rsidRPr="00C90F56">
        <w:rPr>
          <w:sz w:val="28"/>
          <w:szCs w:val="28"/>
        </w:rPr>
        <w:t xml:space="preserve">  3.6 Зачисление ребенка в образовательную организацию;</w:t>
      </w:r>
    </w:p>
    <w:p w:rsidR="0018112C" w:rsidRPr="00C90F56" w:rsidRDefault="0018112C" w:rsidP="0018112C">
      <w:pPr>
        <w:ind w:firstLine="709"/>
        <w:jc w:val="both"/>
        <w:rPr>
          <w:sz w:val="28"/>
          <w:szCs w:val="28"/>
        </w:rPr>
      </w:pPr>
      <w:r w:rsidRPr="00C90F56">
        <w:rPr>
          <w:sz w:val="28"/>
          <w:szCs w:val="28"/>
        </w:rPr>
        <w:t xml:space="preserve">  3.7 Отказ в предоставлении муниципальной услуги.</w:t>
      </w:r>
    </w:p>
    <w:p w:rsidR="0018112C" w:rsidRPr="00C90F56" w:rsidRDefault="0018112C" w:rsidP="0018112C">
      <w:pPr>
        <w:ind w:firstLine="709"/>
        <w:jc w:val="both"/>
        <w:rPr>
          <w:b/>
          <w:sz w:val="28"/>
          <w:szCs w:val="28"/>
        </w:rPr>
      </w:pPr>
      <w:r w:rsidRPr="00C90F56">
        <w:rPr>
          <w:b/>
          <w:sz w:val="28"/>
          <w:szCs w:val="28"/>
        </w:rPr>
        <w:t xml:space="preserve">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 </w:t>
      </w:r>
    </w:p>
    <w:p w:rsidR="0018112C" w:rsidRPr="00C90F56" w:rsidRDefault="0018112C" w:rsidP="0018112C">
      <w:pPr>
        <w:tabs>
          <w:tab w:val="left" w:pos="709"/>
        </w:tabs>
        <w:ind w:firstLine="709"/>
        <w:jc w:val="both"/>
        <w:rPr>
          <w:sz w:val="28"/>
          <w:szCs w:val="28"/>
        </w:rPr>
      </w:pPr>
      <w:r w:rsidRPr="00C90F56">
        <w:rPr>
          <w:sz w:val="28"/>
          <w:szCs w:val="28"/>
        </w:rPr>
        <w:t xml:space="preserve"> 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образовательную организацию. </w:t>
      </w:r>
    </w:p>
    <w:p w:rsidR="0018112C" w:rsidRPr="00C90F56" w:rsidRDefault="0018112C" w:rsidP="0018112C">
      <w:pPr>
        <w:ind w:firstLine="709"/>
        <w:jc w:val="both"/>
        <w:rPr>
          <w:sz w:val="28"/>
          <w:szCs w:val="28"/>
        </w:rPr>
      </w:pPr>
      <w:r w:rsidRPr="00C90F56">
        <w:rPr>
          <w:sz w:val="28"/>
          <w:szCs w:val="28"/>
        </w:rPr>
        <w:t xml:space="preserve"> Индивидуальное консультирование лиц на основании обращений в устной форме осуществляет руководитель, специалист организации, в обязанности которых входит консультирование лиц в устной форме.</w:t>
      </w:r>
    </w:p>
    <w:p w:rsidR="0018112C" w:rsidRPr="00C90F56" w:rsidRDefault="0018112C" w:rsidP="0018112C">
      <w:pPr>
        <w:ind w:firstLine="709"/>
        <w:jc w:val="both"/>
        <w:rPr>
          <w:sz w:val="28"/>
          <w:szCs w:val="28"/>
        </w:rPr>
      </w:pPr>
      <w:r w:rsidRPr="00C90F56">
        <w:rPr>
          <w:sz w:val="28"/>
          <w:szCs w:val="28"/>
        </w:rPr>
        <w:t xml:space="preserve"> При индивидуальном консультировании лиц на основании обращения в устной форме информация представляется в момент обращения.</w:t>
      </w:r>
    </w:p>
    <w:p w:rsidR="0018112C" w:rsidRPr="00C90F56" w:rsidRDefault="0018112C" w:rsidP="0018112C">
      <w:pPr>
        <w:ind w:firstLine="709"/>
        <w:jc w:val="both"/>
        <w:rPr>
          <w:sz w:val="28"/>
          <w:szCs w:val="28"/>
        </w:rPr>
      </w:pPr>
      <w:r w:rsidRPr="00C90F56">
        <w:rPr>
          <w:sz w:val="28"/>
          <w:szCs w:val="28"/>
        </w:rPr>
        <w:t xml:space="preserve"> Время индивидуального консультирования в устной форме при обращении лиц лично в организацию складывается из времени изложения обратившимся лицом вопроса по оказанию услуги и времени представления ответа.</w:t>
      </w:r>
    </w:p>
    <w:p w:rsidR="0018112C" w:rsidRPr="00C90F56" w:rsidRDefault="0018112C" w:rsidP="0018112C">
      <w:pPr>
        <w:ind w:firstLine="709"/>
        <w:jc w:val="both"/>
        <w:rPr>
          <w:sz w:val="28"/>
          <w:szCs w:val="28"/>
        </w:rPr>
      </w:pPr>
      <w:r w:rsidRPr="00C90F56">
        <w:rPr>
          <w:sz w:val="28"/>
          <w:szCs w:val="28"/>
        </w:rPr>
        <w:t xml:space="preserve"> Максимальное время представления консультации составляет 15 минут.</w:t>
      </w:r>
    </w:p>
    <w:p w:rsidR="0018112C" w:rsidRPr="00C90F56" w:rsidRDefault="0018112C" w:rsidP="0018112C">
      <w:pPr>
        <w:ind w:firstLine="709"/>
        <w:jc w:val="both"/>
        <w:rPr>
          <w:sz w:val="28"/>
          <w:szCs w:val="28"/>
        </w:rPr>
      </w:pPr>
      <w:r w:rsidRPr="00C90F56">
        <w:rPr>
          <w:sz w:val="28"/>
          <w:szCs w:val="28"/>
        </w:rPr>
        <w:t xml:space="preserve"> 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18112C" w:rsidRPr="00C90F56" w:rsidRDefault="0018112C" w:rsidP="0018112C">
      <w:pPr>
        <w:ind w:firstLine="709"/>
        <w:jc w:val="both"/>
        <w:rPr>
          <w:sz w:val="28"/>
          <w:szCs w:val="28"/>
        </w:rPr>
      </w:pPr>
      <w:r w:rsidRPr="00C90F56">
        <w:rPr>
          <w:sz w:val="28"/>
          <w:szCs w:val="28"/>
        </w:rPr>
        <w:t xml:space="preserve"> При этом должен быть обеспечен прием всех граждан, обратившихся в организацию не позднее, чем за 30 минут до окончания рабочего дня.</w:t>
      </w:r>
    </w:p>
    <w:p w:rsidR="0018112C" w:rsidRPr="00C90F56" w:rsidRDefault="0018112C" w:rsidP="0018112C">
      <w:pPr>
        <w:tabs>
          <w:tab w:val="left" w:pos="709"/>
        </w:tabs>
        <w:ind w:firstLine="709"/>
        <w:jc w:val="both"/>
        <w:rPr>
          <w:sz w:val="28"/>
          <w:szCs w:val="28"/>
        </w:rPr>
      </w:pPr>
      <w:r w:rsidRPr="00C90F56">
        <w:rPr>
          <w:sz w:val="28"/>
          <w:szCs w:val="28"/>
        </w:rPr>
        <w:t xml:space="preserve"> Лицо, ответственное за исполнение муниципальной услуги, при индивидуальном консультировании лиц по телефону обязано:</w:t>
      </w:r>
    </w:p>
    <w:p w:rsidR="0018112C" w:rsidRPr="00C90F56" w:rsidRDefault="0018112C" w:rsidP="0018112C">
      <w:pPr>
        <w:ind w:firstLine="709"/>
        <w:jc w:val="both"/>
        <w:rPr>
          <w:sz w:val="28"/>
          <w:szCs w:val="28"/>
        </w:rPr>
      </w:pPr>
      <w:r w:rsidRPr="00C90F56">
        <w:rPr>
          <w:sz w:val="28"/>
          <w:szCs w:val="28"/>
        </w:rPr>
        <w:t xml:space="preserve"> 1) представить организацию, в которую поступил телефонный звонок;</w:t>
      </w:r>
    </w:p>
    <w:p w:rsidR="0018112C" w:rsidRPr="00C90F56" w:rsidRDefault="0018112C" w:rsidP="0018112C">
      <w:pPr>
        <w:ind w:firstLine="709"/>
        <w:jc w:val="both"/>
        <w:rPr>
          <w:sz w:val="28"/>
          <w:szCs w:val="28"/>
        </w:rPr>
      </w:pPr>
      <w:r w:rsidRPr="00C90F56">
        <w:rPr>
          <w:sz w:val="28"/>
          <w:szCs w:val="28"/>
        </w:rPr>
        <w:t xml:space="preserve"> 2) представиться лично, назвав свою фамилию, имя, отчество, должность;</w:t>
      </w:r>
    </w:p>
    <w:p w:rsidR="0018112C" w:rsidRPr="00C90F56" w:rsidRDefault="0018112C" w:rsidP="0018112C">
      <w:pPr>
        <w:ind w:firstLine="709"/>
        <w:jc w:val="both"/>
        <w:rPr>
          <w:sz w:val="28"/>
          <w:szCs w:val="28"/>
        </w:rPr>
      </w:pPr>
      <w:r w:rsidRPr="00C90F56">
        <w:rPr>
          <w:sz w:val="28"/>
          <w:szCs w:val="28"/>
        </w:rPr>
        <w:t xml:space="preserve"> 3) предложить абоненту представиться, назвав фамилию, имя отчество, а также физическое лицо, которое он представляет;</w:t>
      </w:r>
    </w:p>
    <w:p w:rsidR="0018112C" w:rsidRPr="00C90F56" w:rsidRDefault="0018112C" w:rsidP="0018112C">
      <w:pPr>
        <w:ind w:firstLine="709"/>
        <w:jc w:val="both"/>
        <w:rPr>
          <w:sz w:val="28"/>
          <w:szCs w:val="28"/>
        </w:rPr>
      </w:pPr>
      <w:r w:rsidRPr="00C90F56">
        <w:rPr>
          <w:sz w:val="28"/>
          <w:szCs w:val="28"/>
        </w:rPr>
        <w:t xml:space="preserve"> 4) выслушать обращение;</w:t>
      </w:r>
    </w:p>
    <w:p w:rsidR="0018112C" w:rsidRPr="00C90F56" w:rsidRDefault="0018112C" w:rsidP="0018112C">
      <w:pPr>
        <w:autoSpaceDE w:val="0"/>
        <w:autoSpaceDN w:val="0"/>
        <w:adjustRightInd w:val="0"/>
        <w:ind w:right="-2" w:firstLine="709"/>
        <w:jc w:val="both"/>
        <w:rPr>
          <w:sz w:val="28"/>
          <w:szCs w:val="28"/>
        </w:rPr>
      </w:pPr>
      <w:r w:rsidRPr="00C90F56">
        <w:rPr>
          <w:sz w:val="28"/>
          <w:szCs w:val="28"/>
        </w:rPr>
        <w:t xml:space="preserve"> 5) представить в устной форме информацию о порядке предоставления муниципальной услуги в пределах своей компетенции в соответствии с настоящим Регламентом.</w:t>
      </w:r>
    </w:p>
    <w:p w:rsidR="0018112C" w:rsidRPr="00C90F56" w:rsidRDefault="0018112C" w:rsidP="0018112C">
      <w:pPr>
        <w:tabs>
          <w:tab w:val="left" w:pos="709"/>
        </w:tabs>
        <w:ind w:firstLine="709"/>
        <w:jc w:val="both"/>
        <w:rPr>
          <w:sz w:val="28"/>
          <w:szCs w:val="28"/>
        </w:rPr>
      </w:pPr>
      <w:r w:rsidRPr="00C90F56">
        <w:rPr>
          <w:sz w:val="28"/>
          <w:szCs w:val="28"/>
        </w:rPr>
        <w:t xml:space="preserve">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w:t>
      </w:r>
      <w:r w:rsidRPr="00C90F56">
        <w:rPr>
          <w:sz w:val="28"/>
          <w:szCs w:val="28"/>
        </w:rPr>
        <w:lastRenderedPageBreak/>
        <w:t xml:space="preserve">гражданину должен быть сообщен телефонный номер, по которому можно получить необходимую информацию. </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3.1.2. </w:t>
      </w:r>
      <w:proofErr w:type="gramStart"/>
      <w:r w:rsidRPr="00C90F56">
        <w:rPr>
          <w:rFonts w:ascii="Times New Roman" w:hAnsi="Times New Roman" w:cs="Times New Roman"/>
          <w:sz w:val="28"/>
          <w:szCs w:val="28"/>
        </w:rPr>
        <w:t>В целях предоставления муниципальной услуги в электронной форме Администрация организации обеспечивает возможность заявителю осуществить запись на прием в удобные для него дату и время в пределах установленного диапазона.</w:t>
      </w:r>
      <w:proofErr w:type="gramEnd"/>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 осуществлении записи на прием не требуется от заявителя совершения иных действий, кроме прохождения процедуры идентификац</w:t>
      </w:r>
      <w:proofErr w:type="gramStart"/>
      <w:r w:rsidRPr="00C90F56">
        <w:rPr>
          <w:rFonts w:ascii="Times New Roman" w:hAnsi="Times New Roman" w:cs="Times New Roman"/>
          <w:sz w:val="28"/>
          <w:szCs w:val="28"/>
        </w:rPr>
        <w:t>ии и ау</w:t>
      </w:r>
      <w:proofErr w:type="gramEnd"/>
      <w:r w:rsidRPr="00C90F56">
        <w:rPr>
          <w:rFonts w:ascii="Times New Roman" w:hAnsi="Times New Roman" w:cs="Times New Roman"/>
          <w:sz w:val="28"/>
          <w:szCs w:val="28"/>
        </w:rPr>
        <w:t>тентификации в соответствии с нормативными правовыми актами Российской Федерации и указания цели приема.</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Запись на прием осуществляется посредством интерактивного сервиса ЕПГУ, который в режиме реального времени отражает расписание работы организации, или уполномоченного сотрудника на конкретную дату с указанием свободных интервалов для записи.</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Указанный интерактивный сервис интегрирован с информационной системой Администрации, обеспечивающей функционирование единой записи в электронную очередь независимо от использованного заявителем способа записи.</w:t>
      </w:r>
    </w:p>
    <w:p w:rsidR="0018112C" w:rsidRPr="00C90F56" w:rsidRDefault="0018112C" w:rsidP="0018112C">
      <w:pPr>
        <w:ind w:firstLine="709"/>
        <w:jc w:val="both"/>
        <w:rPr>
          <w:b/>
          <w:sz w:val="28"/>
          <w:szCs w:val="28"/>
        </w:rPr>
      </w:pPr>
      <w:r w:rsidRPr="00C90F56">
        <w:rPr>
          <w:b/>
          <w:sz w:val="28"/>
          <w:szCs w:val="28"/>
        </w:rPr>
        <w:t xml:space="preserve">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 </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Администрацией организации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Администрация утверждает интерактивные формы запроса в порядке, аналогичном порядку утверждения форм запросов на бумажных носителях.</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 формировании запроса обеспечивается:</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а) возможность копирования и сохранения запроса и иных документов, необходимых для предоставления услуги;</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в) возможность печати на бумажном носителе копии электронной формы запроса;</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w:t>
      </w:r>
      <w:proofErr w:type="spellStart"/>
      <w:proofErr w:type="gramStart"/>
      <w:r w:rsidRPr="00C90F56">
        <w:rPr>
          <w:rFonts w:ascii="Times New Roman" w:hAnsi="Times New Roman" w:cs="Times New Roman"/>
          <w:sz w:val="28"/>
          <w:szCs w:val="28"/>
        </w:rPr>
        <w:t>д</w:t>
      </w:r>
      <w:proofErr w:type="spellEnd"/>
      <w:r w:rsidRPr="00C90F56">
        <w:rPr>
          <w:rFonts w:ascii="Times New Roman" w:hAnsi="Times New Roman" w:cs="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C90F56">
        <w:rPr>
          <w:rFonts w:ascii="Times New Roman"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roofErr w:type="gramEnd"/>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е) возможность вернуться на любой из этапов заполнения электронной формы запроса без </w:t>
      </w:r>
      <w:proofErr w:type="gramStart"/>
      <w:r w:rsidRPr="00C90F56">
        <w:rPr>
          <w:rFonts w:ascii="Times New Roman" w:hAnsi="Times New Roman" w:cs="Times New Roman"/>
          <w:sz w:val="28"/>
          <w:szCs w:val="28"/>
        </w:rPr>
        <w:t>потери</w:t>
      </w:r>
      <w:proofErr w:type="gramEnd"/>
      <w:r w:rsidRPr="00C90F56">
        <w:rPr>
          <w:rFonts w:ascii="Times New Roman" w:hAnsi="Times New Roman" w:cs="Times New Roman"/>
          <w:sz w:val="28"/>
          <w:szCs w:val="28"/>
        </w:rPr>
        <w:t xml:space="preserve"> ранее введенной информации;</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rsidR="0018112C" w:rsidRPr="00C90F56" w:rsidRDefault="0018112C" w:rsidP="0018112C">
      <w:pPr>
        <w:tabs>
          <w:tab w:val="left" w:pos="709"/>
        </w:tabs>
        <w:ind w:left="284" w:right="83" w:firstLine="709"/>
        <w:jc w:val="both"/>
        <w:rPr>
          <w:rStyle w:val="FontStyle11"/>
          <w:sz w:val="28"/>
          <w:szCs w:val="28"/>
        </w:rPr>
      </w:pPr>
      <w:r w:rsidRPr="00C90F56">
        <w:rPr>
          <w:sz w:val="28"/>
          <w:szCs w:val="28"/>
        </w:rPr>
        <w:t xml:space="preserve">  Сформированный и подписанный </w:t>
      </w:r>
      <w:proofErr w:type="gramStart"/>
      <w:r w:rsidRPr="00C90F56">
        <w:rPr>
          <w:sz w:val="28"/>
          <w:szCs w:val="28"/>
        </w:rPr>
        <w:t>запрос</w:t>
      </w:r>
      <w:proofErr w:type="gramEnd"/>
      <w:r w:rsidRPr="00C90F56">
        <w:rPr>
          <w:sz w:val="28"/>
          <w:szCs w:val="28"/>
        </w:rPr>
        <w:t xml:space="preserve"> и иные документы, необходимые для предоставления услуги, направляются заявителем посредством порталов или официальных сайтов</w:t>
      </w:r>
      <w:r w:rsidRPr="00C90F56">
        <w:rPr>
          <w:rStyle w:val="a5"/>
          <w:b w:val="0"/>
          <w:sz w:val="28"/>
          <w:szCs w:val="28"/>
        </w:rPr>
        <w:t>.</w:t>
      </w:r>
      <w:r w:rsidRPr="00C90F56">
        <w:rPr>
          <w:rStyle w:val="FontStyle11"/>
          <w:sz w:val="28"/>
          <w:szCs w:val="28"/>
        </w:rPr>
        <w:t xml:space="preserve"> </w:t>
      </w:r>
    </w:p>
    <w:p w:rsidR="0018112C" w:rsidRPr="00C90F56" w:rsidRDefault="0018112C" w:rsidP="0018112C">
      <w:pPr>
        <w:ind w:left="284" w:right="83" w:firstLine="709"/>
        <w:jc w:val="both"/>
        <w:rPr>
          <w:b/>
          <w:sz w:val="28"/>
          <w:szCs w:val="28"/>
        </w:rPr>
      </w:pPr>
      <w:r w:rsidRPr="00C90F56">
        <w:rPr>
          <w:b/>
          <w:sz w:val="28"/>
          <w:szCs w:val="28"/>
        </w:rPr>
        <w:t>3.3. Прием документов и постановка на учет ребенка для зачисления в образовательную организацию.</w:t>
      </w:r>
    </w:p>
    <w:p w:rsidR="0018112C" w:rsidRPr="00C90F56" w:rsidRDefault="0018112C" w:rsidP="0018112C">
      <w:pPr>
        <w:ind w:right="83" w:firstLine="709"/>
        <w:jc w:val="both"/>
        <w:rPr>
          <w:rStyle w:val="FontStyle11"/>
          <w:sz w:val="28"/>
          <w:szCs w:val="28"/>
          <w:lang w:eastAsia="en-US"/>
        </w:rPr>
      </w:pPr>
      <w:r w:rsidRPr="00C90F56">
        <w:rPr>
          <w:rStyle w:val="FontStyle11"/>
          <w:sz w:val="28"/>
          <w:szCs w:val="28"/>
        </w:rPr>
        <w:t xml:space="preserve"> Основанием для начала предоставления Услуги является обращение родителя (законного представителя) в управление образования лично или  через  Портал  муниципальных  услуг  в   области   образования   (</w:t>
      </w:r>
      <w:hyperlink w:history="1">
        <w:r w:rsidRPr="00C90F56">
          <w:rPr>
            <w:rStyle w:val="a3"/>
            <w:sz w:val="28"/>
            <w:szCs w:val="28"/>
            <w:lang w:val="en-US"/>
          </w:rPr>
          <w:t>http</w:t>
        </w:r>
        <w:r w:rsidRPr="00C90F56">
          <w:rPr>
            <w:rStyle w:val="a3"/>
            <w:sz w:val="28"/>
            <w:szCs w:val="28"/>
          </w:rPr>
          <w:t>://</w:t>
        </w:r>
      </w:hyperlink>
      <w:r w:rsidRPr="00C90F56">
        <w:rPr>
          <w:rStyle w:val="FontStyle11"/>
          <w:sz w:val="28"/>
          <w:szCs w:val="28"/>
          <w:u w:val="single"/>
          <w:lang w:eastAsia="en-US"/>
        </w:rPr>
        <w:t xml:space="preserve"> </w:t>
      </w:r>
      <w:hyperlink r:id="rId29" w:history="1">
        <w:proofErr w:type="spellStart"/>
        <w:r w:rsidRPr="00C90F56">
          <w:rPr>
            <w:rStyle w:val="a3"/>
            <w:sz w:val="28"/>
            <w:szCs w:val="28"/>
            <w:lang w:val="en-US" w:eastAsia="en-US"/>
          </w:rPr>
          <w:t>uslugi</w:t>
        </w:r>
        <w:proofErr w:type="spellEnd"/>
        <w:r w:rsidRPr="00C90F56">
          <w:rPr>
            <w:rStyle w:val="a3"/>
            <w:sz w:val="28"/>
            <w:szCs w:val="28"/>
            <w:lang w:eastAsia="en-US"/>
          </w:rPr>
          <w:t>.</w:t>
        </w:r>
        <w:proofErr w:type="spellStart"/>
        <w:r w:rsidRPr="00C90F56">
          <w:rPr>
            <w:rStyle w:val="a3"/>
            <w:sz w:val="28"/>
            <w:szCs w:val="28"/>
            <w:lang w:val="en-US" w:eastAsia="en-US"/>
          </w:rPr>
          <w:t>vsopen</w:t>
        </w:r>
        <w:proofErr w:type="spellEnd"/>
        <w:r w:rsidRPr="00C90F56">
          <w:rPr>
            <w:rStyle w:val="a3"/>
            <w:sz w:val="28"/>
            <w:szCs w:val="28"/>
            <w:lang w:eastAsia="en-US"/>
          </w:rPr>
          <w:t>.</w:t>
        </w:r>
        <w:proofErr w:type="spellStart"/>
        <w:r w:rsidRPr="00C90F56">
          <w:rPr>
            <w:rStyle w:val="a3"/>
            <w:sz w:val="28"/>
            <w:szCs w:val="28"/>
            <w:lang w:val="en-US" w:eastAsia="en-US"/>
          </w:rPr>
          <w:t>ru</w:t>
        </w:r>
        <w:proofErr w:type="spellEnd"/>
      </w:hyperlink>
      <w:r w:rsidRPr="00C90F56">
        <w:rPr>
          <w:rStyle w:val="FontStyle11"/>
          <w:sz w:val="28"/>
          <w:szCs w:val="28"/>
          <w:lang w:eastAsia="en-US"/>
        </w:rPr>
        <w:t xml:space="preserve">), для постановки на учёт в региональный информационный ресурс для предоставления места в образовательной </w:t>
      </w:r>
      <w:r w:rsidRPr="00C90F56">
        <w:rPr>
          <w:sz w:val="28"/>
          <w:szCs w:val="28"/>
        </w:rPr>
        <w:t xml:space="preserve"> организации,  реализующей основную общеобразовательную программу дошкольного образования.</w:t>
      </w:r>
    </w:p>
    <w:p w:rsidR="0018112C" w:rsidRPr="00C90F56" w:rsidRDefault="0018112C" w:rsidP="0018112C">
      <w:pPr>
        <w:ind w:right="83" w:firstLine="709"/>
        <w:jc w:val="both"/>
        <w:rPr>
          <w:sz w:val="28"/>
          <w:szCs w:val="28"/>
        </w:rPr>
      </w:pPr>
      <w:r w:rsidRPr="00C90F56">
        <w:rPr>
          <w:sz w:val="28"/>
          <w:szCs w:val="28"/>
        </w:rPr>
        <w:t xml:space="preserve"> Постановка на учет для зачисления ребенка в образовательную организацию осуществляется специалистом отдела дошкольного образования, организационно-воспитательной работы управления образования (далее – уполномоченное лицо)  в течение всего календарного года в день обращения (в приемные дни) или лично потребителем услуги при использовании портала муниципальных услуг в сфере образования (</w:t>
      </w:r>
      <w:hyperlink r:id="rId30" w:history="1">
        <w:r w:rsidRPr="00C90F56">
          <w:rPr>
            <w:rStyle w:val="a3"/>
            <w:sz w:val="28"/>
            <w:szCs w:val="28"/>
          </w:rPr>
          <w:t>https://uslugi.vsopen.ru</w:t>
        </w:r>
      </w:hyperlink>
      <w:r w:rsidRPr="00C90F56">
        <w:rPr>
          <w:sz w:val="28"/>
          <w:szCs w:val="28"/>
        </w:rPr>
        <w:t>).</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Для постановки на учет ребенка для зачисления в образовательную организацию родители (законные представители) ребенка лично предоставляют уполномоченному лицу пакет документов, указанных в </w:t>
      </w:r>
      <w:hyperlink r:id="rId31" w:anchor="Par148#Par148" w:history="1">
        <w:r w:rsidRPr="00C90F56">
          <w:rPr>
            <w:rStyle w:val="a3"/>
            <w:color w:val="000000" w:themeColor="text1"/>
            <w:sz w:val="28"/>
            <w:szCs w:val="28"/>
          </w:rPr>
          <w:t>п. 2.6.1.</w:t>
        </w:r>
      </w:hyperlink>
      <w:r w:rsidRPr="00C90F56">
        <w:rPr>
          <w:sz w:val="28"/>
          <w:szCs w:val="28"/>
        </w:rPr>
        <w:t xml:space="preserve">  административного регламента.</w:t>
      </w:r>
    </w:p>
    <w:p w:rsidR="0018112C" w:rsidRPr="00C90F56" w:rsidRDefault="0018112C" w:rsidP="0018112C">
      <w:pPr>
        <w:ind w:firstLine="709"/>
        <w:jc w:val="both"/>
        <w:rPr>
          <w:sz w:val="28"/>
          <w:szCs w:val="28"/>
        </w:rPr>
      </w:pPr>
      <w:r w:rsidRPr="00C90F56">
        <w:rPr>
          <w:sz w:val="28"/>
          <w:szCs w:val="28"/>
        </w:rPr>
        <w:t>Копии документов должны быть заверены в установленном порядке или могут заверяться  уполномоченным лицом при сличении их с оригиналом. Общее время приема документов от заявителя составляет не более 15 минут.</w:t>
      </w:r>
    </w:p>
    <w:p w:rsidR="0018112C" w:rsidRPr="00C90F56" w:rsidRDefault="0018112C" w:rsidP="0018112C">
      <w:pPr>
        <w:pStyle w:val="Style2"/>
        <w:widowControl/>
        <w:tabs>
          <w:tab w:val="left" w:pos="709"/>
        </w:tabs>
        <w:ind w:firstLine="709"/>
        <w:rPr>
          <w:rStyle w:val="FontStyle11"/>
          <w:sz w:val="28"/>
          <w:szCs w:val="28"/>
        </w:rPr>
      </w:pPr>
      <w:r w:rsidRPr="00C90F56">
        <w:rPr>
          <w:rStyle w:val="FontStyle11"/>
          <w:sz w:val="28"/>
          <w:szCs w:val="28"/>
        </w:rPr>
        <w:t xml:space="preserve">  При постановке на учет ребенка родителем посредством РИР к интерактивной форме заявления прилагаются электронные образцы документов, подтверждающих сведения, указанные в заявлении (свидетельство о рождении ребенка, документ, подтверждающий наличие льготы). В случае выполнения данного условия исключается необходимость при постановке на учёт ребенка, предоставления документов на бумажном носителе в управление образования.</w:t>
      </w:r>
    </w:p>
    <w:p w:rsidR="0018112C" w:rsidRPr="00C90F56" w:rsidRDefault="0018112C" w:rsidP="0018112C">
      <w:pPr>
        <w:pStyle w:val="ConsPlusNormal0"/>
        <w:tabs>
          <w:tab w:val="left" w:pos="709"/>
        </w:tabs>
        <w:ind w:firstLine="709"/>
        <w:jc w:val="both"/>
        <w:rPr>
          <w:rStyle w:val="FontStyle11"/>
          <w:sz w:val="28"/>
          <w:szCs w:val="28"/>
        </w:rPr>
      </w:pPr>
      <w:r w:rsidRPr="00C90F56">
        <w:rPr>
          <w:rStyle w:val="FontStyle11"/>
          <w:sz w:val="28"/>
          <w:szCs w:val="28"/>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w:t>
      </w:r>
      <w:r w:rsidRPr="00C90F56">
        <w:rPr>
          <w:rStyle w:val="FontStyle11"/>
          <w:sz w:val="28"/>
          <w:szCs w:val="28"/>
        </w:rPr>
        <w:lastRenderedPageBreak/>
        <w:t>муниципальных услуг (функций)", размещенная на едином портале, порталах услуг и официальных сайтах, предоставляется заявителю бесплатно.</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 направлении Заявителем заявления и документов в электронной форме  управление образования обеспечивает своевременную обработку заявок, поступивших с ЕПГУ в Комплексную систему Белгородской области (далее - КСБО).</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В целях предоставления муниципальных услуг управление образования обеспечивает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Прием управлением образования от Заявителя полного комплекта документов в электронной форме и их регистрация являются началом предоставления услуги.</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Управлением образования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Принятие управлением образования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rsidR="0018112C" w:rsidRPr="00C90F56" w:rsidRDefault="0018112C" w:rsidP="0018112C">
      <w:pPr>
        <w:pStyle w:val="a6"/>
        <w:tabs>
          <w:tab w:val="left" w:pos="709"/>
        </w:tabs>
        <w:spacing w:before="0" w:after="0"/>
        <w:ind w:firstLine="709"/>
        <w:jc w:val="both"/>
        <w:rPr>
          <w:rFonts w:ascii="Times New Roman" w:hAnsi="Times New Roman" w:cs="Times New Roman"/>
          <w:color w:val="auto"/>
          <w:sz w:val="28"/>
          <w:szCs w:val="28"/>
        </w:rPr>
      </w:pPr>
      <w:r w:rsidRPr="00C90F56">
        <w:rPr>
          <w:rFonts w:ascii="Times New Roman" w:hAnsi="Times New Roman" w:cs="Times New Roman"/>
          <w:color w:val="auto"/>
          <w:sz w:val="28"/>
          <w:szCs w:val="28"/>
        </w:rPr>
        <w:t xml:space="preserve">  Документы, представляемые Заявителем в электронной форме, должны быть подписаны электронной подписью Заявителя в порядке, установленном федеральным законодательством</w:t>
      </w:r>
      <w:r w:rsidRPr="00C90F56">
        <w:rPr>
          <w:rStyle w:val="a5"/>
          <w:b w:val="0"/>
          <w:color w:val="auto"/>
          <w:sz w:val="28"/>
          <w:szCs w:val="28"/>
        </w:rPr>
        <w:t>.</w:t>
      </w:r>
    </w:p>
    <w:p w:rsidR="0018112C" w:rsidRPr="00C90F56" w:rsidRDefault="0018112C" w:rsidP="0018112C">
      <w:pPr>
        <w:pStyle w:val="Style3"/>
        <w:widowControl/>
        <w:tabs>
          <w:tab w:val="left" w:pos="709"/>
        </w:tabs>
        <w:ind w:firstLine="709"/>
        <w:jc w:val="both"/>
        <w:rPr>
          <w:rStyle w:val="FontStyle11"/>
          <w:sz w:val="28"/>
          <w:szCs w:val="28"/>
        </w:rPr>
      </w:pPr>
      <w:r w:rsidRPr="00C90F56">
        <w:rPr>
          <w:rStyle w:val="FontStyle11"/>
          <w:sz w:val="28"/>
          <w:szCs w:val="28"/>
        </w:rPr>
        <w:t xml:space="preserve">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rsidR="0018112C" w:rsidRPr="00C90F56" w:rsidRDefault="0018112C" w:rsidP="0018112C">
      <w:pPr>
        <w:pStyle w:val="Style3"/>
        <w:widowControl/>
        <w:tabs>
          <w:tab w:val="left" w:pos="709"/>
        </w:tabs>
        <w:spacing w:before="7"/>
        <w:ind w:firstLine="709"/>
        <w:jc w:val="both"/>
        <w:rPr>
          <w:rStyle w:val="FontStyle11"/>
          <w:sz w:val="28"/>
          <w:szCs w:val="28"/>
        </w:rPr>
      </w:pPr>
      <w:r w:rsidRPr="00C90F56">
        <w:rPr>
          <w:rStyle w:val="FontStyle11"/>
          <w:sz w:val="28"/>
          <w:szCs w:val="28"/>
        </w:rPr>
        <w:t xml:space="preserve">  </w:t>
      </w:r>
      <w:proofErr w:type="gramStart"/>
      <w:r w:rsidRPr="00C90F56">
        <w:rPr>
          <w:rStyle w:val="FontStyle11"/>
          <w:sz w:val="28"/>
          <w:szCs w:val="28"/>
        </w:rPr>
        <w:t>Родителям (законным представителям) детей, осуществившим постановку на учёт через РИР (Портал муниципальных услуг в области образования (</w:t>
      </w:r>
      <w:hyperlink w:history="1">
        <w:r w:rsidRPr="00C90F56">
          <w:rPr>
            <w:rStyle w:val="a3"/>
            <w:sz w:val="28"/>
            <w:szCs w:val="28"/>
            <w:lang w:val="en-US"/>
          </w:rPr>
          <w:t>http</w:t>
        </w:r>
        <w:r w:rsidRPr="00C90F56">
          <w:rPr>
            <w:rStyle w:val="a3"/>
            <w:sz w:val="28"/>
            <w:szCs w:val="28"/>
          </w:rPr>
          <w:t xml:space="preserve">:// </w:t>
        </w:r>
      </w:hyperlink>
      <w:hyperlink r:id="rId32" w:history="1">
        <w:r w:rsidRPr="00C90F56">
          <w:rPr>
            <w:rStyle w:val="a3"/>
            <w:sz w:val="28"/>
            <w:szCs w:val="28"/>
            <w:lang w:val="en-US"/>
          </w:rPr>
          <w:t>www</w:t>
        </w:r>
        <w:r w:rsidRPr="00C90F56">
          <w:rPr>
            <w:rStyle w:val="a3"/>
            <w:sz w:val="28"/>
            <w:szCs w:val="28"/>
          </w:rPr>
          <w:t>.</w:t>
        </w:r>
        <w:proofErr w:type="spellStart"/>
        <w:r w:rsidRPr="00C90F56">
          <w:rPr>
            <w:rStyle w:val="a3"/>
            <w:sz w:val="28"/>
            <w:szCs w:val="28"/>
            <w:lang w:val="en-US"/>
          </w:rPr>
          <w:t>uslugi</w:t>
        </w:r>
        <w:proofErr w:type="spellEnd"/>
        <w:r w:rsidRPr="00C90F56">
          <w:rPr>
            <w:rStyle w:val="a3"/>
            <w:sz w:val="28"/>
            <w:szCs w:val="28"/>
          </w:rPr>
          <w:t>.</w:t>
        </w:r>
        <w:proofErr w:type="spellStart"/>
        <w:r w:rsidRPr="00C90F56">
          <w:rPr>
            <w:rStyle w:val="a3"/>
            <w:sz w:val="28"/>
            <w:szCs w:val="28"/>
            <w:lang w:val="en-US"/>
          </w:rPr>
          <w:t>vsopen</w:t>
        </w:r>
        <w:proofErr w:type="spellEnd"/>
        <w:r w:rsidRPr="00C90F56">
          <w:rPr>
            <w:rStyle w:val="a3"/>
            <w:sz w:val="28"/>
            <w:szCs w:val="28"/>
          </w:rPr>
          <w:t>.</w:t>
        </w:r>
        <w:proofErr w:type="spellStart"/>
        <w:r w:rsidRPr="00C90F56">
          <w:rPr>
            <w:rStyle w:val="a3"/>
            <w:sz w:val="28"/>
            <w:szCs w:val="28"/>
            <w:lang w:val="en-US"/>
          </w:rPr>
          <w:t>ru</w:t>
        </w:r>
        <w:proofErr w:type="spellEnd"/>
      </w:hyperlink>
      <w:r w:rsidRPr="00C90F56">
        <w:rPr>
          <w:rStyle w:val="FontStyle11"/>
          <w:sz w:val="28"/>
          <w:szCs w:val="28"/>
        </w:rPr>
        <w:t>), по электронной почте высылается электронная версия сертификата.</w:t>
      </w:r>
      <w:proofErr w:type="gramEnd"/>
    </w:p>
    <w:p w:rsidR="0018112C" w:rsidRPr="00C90F56" w:rsidRDefault="0018112C" w:rsidP="0018112C">
      <w:pPr>
        <w:pStyle w:val="Style2"/>
        <w:widowControl/>
        <w:spacing w:before="7"/>
        <w:ind w:firstLine="709"/>
        <w:rPr>
          <w:rStyle w:val="FontStyle11"/>
          <w:sz w:val="28"/>
          <w:szCs w:val="28"/>
        </w:rPr>
      </w:pPr>
      <w:r w:rsidRPr="00C90F56">
        <w:rPr>
          <w:rStyle w:val="FontStyle11"/>
          <w:sz w:val="28"/>
          <w:szCs w:val="28"/>
        </w:rPr>
        <w:t xml:space="preserve">  Сертификат содержит информацию:</w:t>
      </w:r>
    </w:p>
    <w:p w:rsidR="0018112C" w:rsidRPr="00C90F56" w:rsidRDefault="0018112C" w:rsidP="0018112C">
      <w:pPr>
        <w:pStyle w:val="Style5"/>
        <w:widowControl/>
        <w:tabs>
          <w:tab w:val="left" w:pos="907"/>
        </w:tabs>
        <w:ind w:firstLine="851"/>
        <w:rPr>
          <w:rStyle w:val="FontStyle11"/>
          <w:sz w:val="28"/>
          <w:szCs w:val="28"/>
        </w:rPr>
      </w:pPr>
      <w:r w:rsidRPr="00C90F56">
        <w:rPr>
          <w:rStyle w:val="FontStyle11"/>
          <w:sz w:val="28"/>
          <w:szCs w:val="28"/>
        </w:rPr>
        <w:t>- о регистрационном номере заявления о постановке на учёт;</w:t>
      </w:r>
    </w:p>
    <w:p w:rsidR="0018112C" w:rsidRPr="00C90F56" w:rsidRDefault="0018112C" w:rsidP="0018112C">
      <w:pPr>
        <w:pStyle w:val="Style5"/>
        <w:widowControl/>
        <w:tabs>
          <w:tab w:val="left" w:pos="943"/>
        </w:tabs>
        <w:spacing w:line="324" w:lineRule="exact"/>
        <w:ind w:left="851"/>
        <w:rPr>
          <w:rStyle w:val="FontStyle11"/>
          <w:sz w:val="28"/>
          <w:szCs w:val="28"/>
        </w:rPr>
      </w:pPr>
      <w:r w:rsidRPr="00C90F56">
        <w:rPr>
          <w:rStyle w:val="FontStyle11"/>
          <w:sz w:val="28"/>
          <w:szCs w:val="28"/>
        </w:rPr>
        <w:t>- 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rsidR="0018112C" w:rsidRPr="00C90F56" w:rsidRDefault="0018112C" w:rsidP="0018112C">
      <w:pPr>
        <w:pStyle w:val="Style5"/>
        <w:widowControl/>
        <w:numPr>
          <w:ilvl w:val="0"/>
          <w:numId w:val="6"/>
        </w:numPr>
        <w:tabs>
          <w:tab w:val="left" w:pos="943"/>
        </w:tabs>
        <w:spacing w:line="324" w:lineRule="exact"/>
        <w:ind w:firstLine="851"/>
        <w:rPr>
          <w:rStyle w:val="FontStyle11"/>
          <w:sz w:val="28"/>
          <w:szCs w:val="28"/>
        </w:rPr>
      </w:pPr>
      <w:r w:rsidRPr="00C90F56">
        <w:rPr>
          <w:rStyle w:val="FontStyle11"/>
          <w:sz w:val="28"/>
          <w:szCs w:val="28"/>
        </w:rPr>
        <w:t xml:space="preserve">о вариативных формах дошкольного образования, которые могут быть предоставлены ребенку временно, начиная с желаемой даты начала посещения образовательной организации, в течение установленного времени (но не </w:t>
      </w:r>
      <w:r w:rsidRPr="00C90F56">
        <w:rPr>
          <w:rStyle w:val="FontStyle11"/>
          <w:sz w:val="28"/>
          <w:szCs w:val="28"/>
        </w:rPr>
        <w:lastRenderedPageBreak/>
        <w:t>дольше календарного года с желаемой даты) при невозможности предоставить место в образовательной организации (группах кратковременного пребывания).</w:t>
      </w:r>
    </w:p>
    <w:p w:rsidR="0018112C" w:rsidRPr="00C90F56" w:rsidRDefault="0018112C" w:rsidP="0018112C">
      <w:pPr>
        <w:pStyle w:val="Style3"/>
        <w:widowControl/>
        <w:tabs>
          <w:tab w:val="left" w:pos="709"/>
        </w:tabs>
        <w:ind w:firstLine="709"/>
        <w:jc w:val="both"/>
        <w:rPr>
          <w:rStyle w:val="FontStyle11"/>
          <w:sz w:val="28"/>
          <w:szCs w:val="28"/>
        </w:rPr>
      </w:pPr>
      <w:r w:rsidRPr="00C90F56">
        <w:rPr>
          <w:rStyle w:val="FontStyle11"/>
          <w:sz w:val="28"/>
          <w:szCs w:val="28"/>
        </w:rPr>
        <w:t xml:space="preserve"> Информацию о состоянии движения очереди можно получить на Портале муниципальных услуг в области образования (</w:t>
      </w:r>
      <w:hyperlink w:history="1">
        <w:r w:rsidRPr="00C90F56">
          <w:rPr>
            <w:rStyle w:val="a3"/>
            <w:sz w:val="28"/>
            <w:szCs w:val="28"/>
            <w:lang w:val="en-US"/>
          </w:rPr>
          <w:t>http</w:t>
        </w:r>
        <w:r w:rsidRPr="00C90F56">
          <w:rPr>
            <w:rStyle w:val="a3"/>
            <w:sz w:val="28"/>
            <w:szCs w:val="28"/>
          </w:rPr>
          <w:t>://</w:t>
        </w:r>
      </w:hyperlink>
      <w:r w:rsidRPr="00C90F56">
        <w:rPr>
          <w:rStyle w:val="FontStyle11"/>
          <w:sz w:val="28"/>
          <w:szCs w:val="28"/>
        </w:rPr>
        <w:t xml:space="preserve"> </w:t>
      </w:r>
      <w:hyperlink r:id="rId33" w:history="1">
        <w:r w:rsidRPr="00C90F56">
          <w:rPr>
            <w:rStyle w:val="a3"/>
            <w:sz w:val="28"/>
            <w:szCs w:val="28"/>
            <w:lang w:val="en-US"/>
          </w:rPr>
          <w:t>www</w:t>
        </w:r>
        <w:r w:rsidRPr="00C90F56">
          <w:rPr>
            <w:rStyle w:val="a3"/>
            <w:sz w:val="28"/>
            <w:szCs w:val="28"/>
          </w:rPr>
          <w:t>.</w:t>
        </w:r>
        <w:proofErr w:type="spellStart"/>
        <w:r w:rsidRPr="00C90F56">
          <w:rPr>
            <w:rStyle w:val="a3"/>
            <w:sz w:val="28"/>
            <w:szCs w:val="28"/>
            <w:lang w:val="en-US"/>
          </w:rPr>
          <w:t>uslugi</w:t>
        </w:r>
        <w:proofErr w:type="spellEnd"/>
        <w:r w:rsidRPr="00C90F56">
          <w:rPr>
            <w:rStyle w:val="a3"/>
            <w:sz w:val="28"/>
            <w:szCs w:val="28"/>
          </w:rPr>
          <w:t>.</w:t>
        </w:r>
        <w:proofErr w:type="spellStart"/>
        <w:r w:rsidRPr="00C90F56">
          <w:rPr>
            <w:rStyle w:val="a3"/>
            <w:sz w:val="28"/>
            <w:szCs w:val="28"/>
            <w:lang w:val="en-US"/>
          </w:rPr>
          <w:t>vsopen</w:t>
        </w:r>
        <w:proofErr w:type="spellEnd"/>
        <w:r w:rsidRPr="00C90F56">
          <w:rPr>
            <w:rStyle w:val="a3"/>
            <w:sz w:val="28"/>
            <w:szCs w:val="28"/>
          </w:rPr>
          <w:t>.</w:t>
        </w:r>
        <w:proofErr w:type="spellStart"/>
        <w:r w:rsidRPr="00C90F56">
          <w:rPr>
            <w:rStyle w:val="a3"/>
            <w:sz w:val="28"/>
            <w:szCs w:val="28"/>
            <w:lang w:val="en-US"/>
          </w:rPr>
          <w:t>ru</w:t>
        </w:r>
        <w:proofErr w:type="spellEnd"/>
      </w:hyperlink>
      <w:r w:rsidRPr="00C90F56">
        <w:rPr>
          <w:rStyle w:val="FontStyle11"/>
          <w:sz w:val="28"/>
          <w:szCs w:val="28"/>
        </w:rPr>
        <w:t>).</w:t>
      </w:r>
    </w:p>
    <w:p w:rsidR="0018112C" w:rsidRPr="00C90F56" w:rsidRDefault="0018112C" w:rsidP="0018112C">
      <w:pPr>
        <w:tabs>
          <w:tab w:val="left" w:pos="709"/>
        </w:tabs>
        <w:ind w:right="83" w:firstLine="709"/>
        <w:jc w:val="both"/>
        <w:rPr>
          <w:sz w:val="28"/>
          <w:szCs w:val="28"/>
        </w:rPr>
      </w:pPr>
      <w:r w:rsidRPr="00C90F56">
        <w:rPr>
          <w:sz w:val="28"/>
          <w:szCs w:val="28"/>
        </w:rPr>
        <w:t xml:space="preserve">  При постановке на учет ребенка в электронную базу данных учета будущих воспитанников вносятся следующие сведения:</w:t>
      </w:r>
    </w:p>
    <w:p w:rsidR="0018112C" w:rsidRPr="00C90F56" w:rsidRDefault="0018112C" w:rsidP="00A769D2">
      <w:pPr>
        <w:ind w:right="83" w:firstLine="709"/>
        <w:jc w:val="both"/>
        <w:rPr>
          <w:sz w:val="28"/>
          <w:szCs w:val="28"/>
        </w:rPr>
      </w:pPr>
      <w:r w:rsidRPr="00C90F56">
        <w:rPr>
          <w:sz w:val="28"/>
          <w:szCs w:val="28"/>
        </w:rPr>
        <w:t>- дата регистрации обращения;</w:t>
      </w:r>
    </w:p>
    <w:p w:rsidR="0018112C" w:rsidRPr="00C90F56" w:rsidRDefault="0018112C" w:rsidP="00A769D2">
      <w:pPr>
        <w:ind w:right="83" w:firstLine="709"/>
        <w:jc w:val="both"/>
        <w:rPr>
          <w:sz w:val="28"/>
          <w:szCs w:val="28"/>
        </w:rPr>
      </w:pPr>
      <w:r w:rsidRPr="00C90F56">
        <w:rPr>
          <w:sz w:val="28"/>
          <w:szCs w:val="28"/>
        </w:rPr>
        <w:t>- фамилия, имя, отчество ребенка;</w:t>
      </w:r>
    </w:p>
    <w:p w:rsidR="0018112C" w:rsidRPr="00C90F56" w:rsidRDefault="0018112C" w:rsidP="00A769D2">
      <w:pPr>
        <w:ind w:right="83" w:firstLine="709"/>
        <w:jc w:val="both"/>
        <w:rPr>
          <w:sz w:val="28"/>
          <w:szCs w:val="28"/>
        </w:rPr>
      </w:pPr>
      <w:r w:rsidRPr="00C90F56">
        <w:rPr>
          <w:sz w:val="28"/>
          <w:szCs w:val="28"/>
        </w:rPr>
        <w:t>- дата рождения ребенка;</w:t>
      </w:r>
    </w:p>
    <w:p w:rsidR="0018112C" w:rsidRPr="00C90F56" w:rsidRDefault="0018112C" w:rsidP="00A769D2">
      <w:pPr>
        <w:ind w:right="83" w:firstLine="709"/>
        <w:jc w:val="both"/>
        <w:rPr>
          <w:sz w:val="28"/>
          <w:szCs w:val="28"/>
        </w:rPr>
      </w:pPr>
      <w:r w:rsidRPr="00C90F56">
        <w:rPr>
          <w:sz w:val="28"/>
          <w:szCs w:val="28"/>
        </w:rPr>
        <w:t>-место проживания родителей (законных представителей) ребенка, контактные телефоны;</w:t>
      </w:r>
    </w:p>
    <w:p w:rsidR="0018112C" w:rsidRPr="00C90F56" w:rsidRDefault="0018112C" w:rsidP="00A769D2">
      <w:pPr>
        <w:ind w:right="83" w:firstLine="709"/>
        <w:jc w:val="both"/>
        <w:rPr>
          <w:sz w:val="28"/>
          <w:szCs w:val="28"/>
        </w:rPr>
      </w:pPr>
      <w:r w:rsidRPr="00C90F56">
        <w:rPr>
          <w:sz w:val="28"/>
          <w:szCs w:val="28"/>
        </w:rPr>
        <w:t>- фамилии, имена, отчества родителей (законных представителей) ребенка;</w:t>
      </w:r>
    </w:p>
    <w:p w:rsidR="0018112C" w:rsidRPr="00C90F56" w:rsidRDefault="0018112C" w:rsidP="00A769D2">
      <w:pPr>
        <w:ind w:right="83" w:firstLine="709"/>
        <w:jc w:val="both"/>
        <w:rPr>
          <w:sz w:val="28"/>
          <w:szCs w:val="28"/>
        </w:rPr>
      </w:pPr>
      <w:r w:rsidRPr="00C90F56">
        <w:rPr>
          <w:sz w:val="28"/>
          <w:szCs w:val="28"/>
        </w:rPr>
        <w:t>-паспортные данные заявителя (родителя, (законного представителя);</w:t>
      </w:r>
    </w:p>
    <w:p w:rsidR="0018112C" w:rsidRPr="00C90F56" w:rsidRDefault="0018112C" w:rsidP="00A769D2">
      <w:pPr>
        <w:ind w:right="83" w:firstLine="709"/>
        <w:jc w:val="both"/>
        <w:rPr>
          <w:sz w:val="28"/>
          <w:szCs w:val="28"/>
        </w:rPr>
      </w:pPr>
      <w:r w:rsidRPr="00C90F56">
        <w:rPr>
          <w:sz w:val="28"/>
          <w:szCs w:val="28"/>
        </w:rPr>
        <w:t>- реквизиты свидетельства о рождении ребенка;</w:t>
      </w:r>
    </w:p>
    <w:p w:rsidR="0018112C" w:rsidRPr="00C90F56" w:rsidRDefault="0018112C" w:rsidP="00A769D2">
      <w:pPr>
        <w:ind w:right="83" w:firstLine="709"/>
        <w:jc w:val="both"/>
        <w:rPr>
          <w:sz w:val="28"/>
          <w:szCs w:val="28"/>
        </w:rPr>
      </w:pPr>
      <w:r w:rsidRPr="00C90F56">
        <w:rPr>
          <w:sz w:val="28"/>
          <w:szCs w:val="28"/>
        </w:rPr>
        <w:t>- наличие льготы по зачислению ребенка в образовательную организацию;</w:t>
      </w:r>
    </w:p>
    <w:p w:rsidR="0018112C" w:rsidRPr="00C90F56" w:rsidRDefault="0018112C" w:rsidP="00A769D2">
      <w:pPr>
        <w:ind w:right="83" w:firstLine="709"/>
        <w:jc w:val="both"/>
        <w:rPr>
          <w:sz w:val="28"/>
          <w:szCs w:val="28"/>
        </w:rPr>
      </w:pPr>
      <w:r w:rsidRPr="00C90F56">
        <w:rPr>
          <w:sz w:val="28"/>
          <w:szCs w:val="28"/>
        </w:rPr>
        <w:t>- желаемые сроки (год) зачисления ребенка в образовательную организацию;</w:t>
      </w:r>
    </w:p>
    <w:p w:rsidR="0018112C" w:rsidRPr="00C90F56" w:rsidRDefault="0018112C" w:rsidP="00A769D2">
      <w:pPr>
        <w:ind w:right="83" w:firstLine="709"/>
        <w:jc w:val="both"/>
        <w:rPr>
          <w:sz w:val="28"/>
          <w:szCs w:val="28"/>
        </w:rPr>
      </w:pPr>
      <w:r w:rsidRPr="00C90F56">
        <w:rPr>
          <w:sz w:val="28"/>
          <w:szCs w:val="28"/>
        </w:rPr>
        <w:t>- желаемая образовательная организация.</w:t>
      </w:r>
    </w:p>
    <w:p w:rsidR="0018112C" w:rsidRPr="00C90F56" w:rsidRDefault="0018112C" w:rsidP="0018112C">
      <w:pPr>
        <w:ind w:right="83" w:firstLine="709"/>
        <w:jc w:val="both"/>
        <w:rPr>
          <w:sz w:val="28"/>
          <w:szCs w:val="28"/>
        </w:rPr>
      </w:pPr>
      <w:r w:rsidRPr="00C90F56">
        <w:rPr>
          <w:sz w:val="28"/>
          <w:szCs w:val="28"/>
        </w:rPr>
        <w:t>Результатом исполнения административной процедуры является постановка ребенка на учет в электронную базу и выдача родителям (законным представителям) сертификата (приложение 3) с предварительной датой явки для получения путевки-направления.</w:t>
      </w:r>
    </w:p>
    <w:p w:rsidR="0018112C" w:rsidRPr="00C90F56" w:rsidRDefault="0018112C" w:rsidP="0018112C">
      <w:pPr>
        <w:ind w:firstLine="709"/>
        <w:jc w:val="both"/>
        <w:rPr>
          <w:sz w:val="28"/>
          <w:szCs w:val="28"/>
        </w:rPr>
      </w:pPr>
      <w:r w:rsidRPr="00C90F56">
        <w:rPr>
          <w:sz w:val="28"/>
          <w:szCs w:val="28"/>
        </w:rPr>
        <w:t>Максимальный срок выполнения данной административной процедуры составляет один рабочий день.</w:t>
      </w:r>
    </w:p>
    <w:p w:rsidR="0018112C" w:rsidRPr="00C90F56" w:rsidRDefault="0018112C" w:rsidP="0018112C">
      <w:pPr>
        <w:ind w:firstLine="709"/>
        <w:jc w:val="both"/>
        <w:rPr>
          <w:b/>
          <w:sz w:val="28"/>
          <w:szCs w:val="28"/>
        </w:rPr>
      </w:pPr>
      <w:r w:rsidRPr="00C90F56">
        <w:rPr>
          <w:rStyle w:val="a5"/>
          <w:sz w:val="28"/>
          <w:szCs w:val="28"/>
        </w:rPr>
        <w:t xml:space="preserve"> 3</w:t>
      </w:r>
      <w:r w:rsidRPr="00C90F56">
        <w:rPr>
          <w:rStyle w:val="a5"/>
          <w:b w:val="0"/>
          <w:sz w:val="28"/>
          <w:szCs w:val="28"/>
        </w:rPr>
        <w:t>.</w:t>
      </w:r>
      <w:r w:rsidRPr="00C90F56">
        <w:rPr>
          <w:rStyle w:val="a5"/>
          <w:sz w:val="28"/>
          <w:szCs w:val="28"/>
        </w:rPr>
        <w:t>4.</w:t>
      </w:r>
      <w:r w:rsidRPr="00C90F56">
        <w:rPr>
          <w:rStyle w:val="a5"/>
          <w:b w:val="0"/>
          <w:sz w:val="28"/>
          <w:szCs w:val="28"/>
        </w:rPr>
        <w:t xml:space="preserve">  </w:t>
      </w:r>
      <w:r w:rsidRPr="00C90F56">
        <w:rPr>
          <w:b/>
          <w:sz w:val="28"/>
          <w:szCs w:val="28"/>
        </w:rPr>
        <w:t>Направление заявителю сведений о ходе выполнения запроса о предоставлении услуги в электронной форме.</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Уведомления о ходе предоставления муниципальной услуги направляются в личный кабинет Заявителя на ЕПГУ.</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Уведомление о ходе предоставления услуги должно быть своевременно направлено органом или организацией не позднее дня завершения выполнения административной процедуры.</w:t>
      </w:r>
    </w:p>
    <w:p w:rsidR="0018112C" w:rsidRPr="00C90F56" w:rsidRDefault="0018112C" w:rsidP="0018112C">
      <w:pPr>
        <w:pStyle w:val="ConsPlusNormal0"/>
        <w:tabs>
          <w:tab w:val="left" w:pos="709"/>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 предоставлении муниципальной услуги в электронной форме используются следующие уведомления:</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уведомление о приеме представленных Заявителем документов, содержащее сведения о приеме представленных Заявителем документов и о </w:t>
      </w:r>
      <w:r w:rsidRPr="00C90F56">
        <w:rPr>
          <w:rFonts w:ascii="Times New Roman" w:hAnsi="Times New Roman" w:cs="Times New Roman"/>
          <w:sz w:val="28"/>
          <w:szCs w:val="28"/>
        </w:rPr>
        <w:lastRenderedPageBreak/>
        <w:t>начале процедуры предоставления услуги либо содержащее мотивированный отказ в приеме документов;</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8112C" w:rsidRPr="00C90F56" w:rsidRDefault="0018112C" w:rsidP="0018112C">
      <w:pPr>
        <w:pStyle w:val="ConsPlusNormal0"/>
        <w:ind w:firstLine="709"/>
        <w:jc w:val="both"/>
        <w:rPr>
          <w:rFonts w:ascii="Times New Roman" w:hAnsi="Times New Roman" w:cs="Times New Roman"/>
          <w:sz w:val="28"/>
          <w:szCs w:val="28"/>
        </w:rPr>
      </w:pPr>
      <w:r w:rsidRPr="00C90F56">
        <w:rPr>
          <w:rFonts w:ascii="Times New Roman" w:hAnsi="Times New Roman" w:cs="Times New Roman"/>
          <w:sz w:val="28"/>
          <w:szCs w:val="28"/>
        </w:rPr>
        <w:t>-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rsidR="0018112C" w:rsidRPr="00C90F56" w:rsidRDefault="0018112C" w:rsidP="0018112C">
      <w:pPr>
        <w:pStyle w:val="ConsPlusNormal0"/>
        <w:ind w:firstLine="709"/>
        <w:jc w:val="both"/>
        <w:rPr>
          <w:rFonts w:ascii="Times New Roman" w:hAnsi="Times New Roman" w:cs="Times New Roman"/>
          <w:sz w:val="28"/>
          <w:szCs w:val="28"/>
        </w:rPr>
      </w:pPr>
      <w:proofErr w:type="gramStart"/>
      <w:r w:rsidRPr="00C90F56">
        <w:rPr>
          <w:rFonts w:ascii="Times New Roman" w:hAnsi="Times New Roman" w:cs="Times New Roman"/>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sz w:val="28"/>
          <w:szCs w:val="28"/>
        </w:rPr>
        <w:t>- уведомление о завершении процедуры предоставления услуги, содержащее сведения о завершении предоставления органом или организацией услуги в связи с получением Заявителем результата услуги</w:t>
      </w:r>
      <w:r w:rsidRPr="00C90F56">
        <w:rPr>
          <w:rStyle w:val="a5"/>
          <w:b w:val="0"/>
          <w:sz w:val="28"/>
          <w:szCs w:val="28"/>
        </w:rPr>
        <w:t>.</w:t>
      </w:r>
    </w:p>
    <w:p w:rsidR="0018112C" w:rsidRPr="00C90F56" w:rsidRDefault="0018112C" w:rsidP="0018112C">
      <w:pPr>
        <w:ind w:firstLine="709"/>
        <w:jc w:val="both"/>
        <w:rPr>
          <w:b/>
          <w:sz w:val="28"/>
          <w:szCs w:val="28"/>
        </w:rPr>
      </w:pPr>
      <w:r w:rsidRPr="00C90F56">
        <w:rPr>
          <w:b/>
          <w:sz w:val="28"/>
          <w:szCs w:val="28"/>
        </w:rPr>
        <w:t xml:space="preserve">3.5. Выдача путевки – направления в образовательную организацию. </w:t>
      </w:r>
    </w:p>
    <w:p w:rsidR="0018112C" w:rsidRPr="00C90F56" w:rsidRDefault="0018112C" w:rsidP="0018112C">
      <w:pPr>
        <w:tabs>
          <w:tab w:val="left" w:pos="709"/>
        </w:tabs>
        <w:ind w:right="83" w:firstLine="709"/>
        <w:jc w:val="both"/>
        <w:rPr>
          <w:sz w:val="28"/>
          <w:szCs w:val="28"/>
        </w:rPr>
      </w:pPr>
      <w:r w:rsidRPr="00C90F56">
        <w:rPr>
          <w:color w:val="0000FF"/>
          <w:sz w:val="28"/>
          <w:szCs w:val="28"/>
        </w:rPr>
        <w:t xml:space="preserve"> </w:t>
      </w:r>
      <w:r w:rsidRPr="00C90F56">
        <w:rPr>
          <w:sz w:val="28"/>
          <w:szCs w:val="28"/>
        </w:rPr>
        <w:t>3.5.1. Основанием для начала исполнения административной процедуры является обращение родителя (законного представителя) ребенка о выдаче путевки-направления в образовательную организацию в соответствии с очередностью (датой регистрации в электронной базе данных).</w:t>
      </w:r>
    </w:p>
    <w:p w:rsidR="0018112C" w:rsidRPr="00C90F56" w:rsidRDefault="0018112C" w:rsidP="0018112C">
      <w:pPr>
        <w:tabs>
          <w:tab w:val="left" w:pos="709"/>
        </w:tabs>
        <w:ind w:right="83" w:firstLine="709"/>
        <w:jc w:val="both"/>
        <w:rPr>
          <w:sz w:val="28"/>
          <w:szCs w:val="28"/>
        </w:rPr>
      </w:pPr>
      <w:r w:rsidRPr="00C90F56">
        <w:rPr>
          <w:sz w:val="28"/>
          <w:szCs w:val="28"/>
        </w:rPr>
        <w:t xml:space="preserve"> Выдача путевки-направления в образовательную организацию осуществляется специалистом управления образования при наличии места в соответствующей возрастной группе и предоставления полного пакета документов, указанного в п. 2.6.2 административного регламента.</w:t>
      </w:r>
    </w:p>
    <w:p w:rsidR="0018112C" w:rsidRPr="00C90F56" w:rsidRDefault="0018112C" w:rsidP="0018112C">
      <w:pPr>
        <w:ind w:right="83" w:firstLine="709"/>
        <w:jc w:val="both"/>
        <w:rPr>
          <w:sz w:val="28"/>
          <w:szCs w:val="28"/>
        </w:rPr>
      </w:pPr>
      <w:r w:rsidRPr="00C90F56">
        <w:rPr>
          <w:sz w:val="28"/>
          <w:szCs w:val="28"/>
        </w:rPr>
        <w:t xml:space="preserve"> Максимальный срок выполнения данной административной процедуры составляет один рабочий день.</w:t>
      </w:r>
    </w:p>
    <w:p w:rsidR="0018112C" w:rsidRPr="00C90F56" w:rsidRDefault="0018112C" w:rsidP="0018112C">
      <w:pPr>
        <w:ind w:firstLine="709"/>
        <w:jc w:val="both"/>
        <w:rPr>
          <w:sz w:val="28"/>
          <w:szCs w:val="28"/>
        </w:rPr>
      </w:pPr>
      <w:r w:rsidRPr="00C90F56">
        <w:rPr>
          <w:sz w:val="28"/>
          <w:szCs w:val="28"/>
        </w:rPr>
        <w:t xml:space="preserve">Результатом исполнения административной процедуры является получение путевки-направления (приложение 5)  для зачисления ребенка в образовательную организацию.  </w:t>
      </w:r>
    </w:p>
    <w:p w:rsidR="0018112C" w:rsidRPr="00C90F56" w:rsidRDefault="0018112C" w:rsidP="0018112C">
      <w:pPr>
        <w:pStyle w:val="normacttext"/>
        <w:shd w:val="clear" w:color="auto" w:fill="FFFFFF"/>
        <w:spacing w:before="75" w:beforeAutospacing="0" w:after="75" w:afterAutospacing="0"/>
        <w:ind w:firstLine="709"/>
        <w:contextualSpacing/>
        <w:jc w:val="both"/>
        <w:textAlignment w:val="baseline"/>
        <w:rPr>
          <w:sz w:val="28"/>
          <w:szCs w:val="28"/>
        </w:rPr>
      </w:pPr>
      <w:r w:rsidRPr="00C90F56">
        <w:rPr>
          <w:sz w:val="28"/>
          <w:szCs w:val="28"/>
        </w:rPr>
        <w:t xml:space="preserve">3.5.2. Образовательные организации, реализующие образовательные программы дошкольного образования расположенные на территории </w:t>
      </w:r>
      <w:proofErr w:type="spellStart"/>
      <w:r w:rsidR="00A769D2" w:rsidRPr="00C90F56">
        <w:rPr>
          <w:sz w:val="28"/>
          <w:szCs w:val="28"/>
        </w:rPr>
        <w:t>Валуйского</w:t>
      </w:r>
      <w:proofErr w:type="spellEnd"/>
      <w:r w:rsidR="00A769D2" w:rsidRPr="00C90F56">
        <w:rPr>
          <w:sz w:val="28"/>
          <w:szCs w:val="28"/>
        </w:rPr>
        <w:t xml:space="preserve"> городского округа</w:t>
      </w:r>
      <w:r w:rsidRPr="00C90F56">
        <w:rPr>
          <w:sz w:val="28"/>
          <w:szCs w:val="28"/>
        </w:rPr>
        <w:t xml:space="preserve">, обеспечивают получение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p>
    <w:p w:rsidR="0018112C" w:rsidRPr="00C90F56" w:rsidRDefault="0018112C" w:rsidP="0018112C">
      <w:pPr>
        <w:ind w:firstLine="709"/>
        <w:jc w:val="both"/>
        <w:rPr>
          <w:color w:val="FF0000"/>
          <w:sz w:val="28"/>
          <w:szCs w:val="28"/>
        </w:rPr>
      </w:pPr>
      <w:r w:rsidRPr="00C90F56">
        <w:rPr>
          <w:sz w:val="28"/>
          <w:szCs w:val="28"/>
        </w:rPr>
        <w:t xml:space="preserve">3.5.3. Комплектование в образовательные организации осуществляют специалисты управления образования администрации </w:t>
      </w:r>
      <w:proofErr w:type="spellStart"/>
      <w:r w:rsidR="00A769D2" w:rsidRPr="00C90F56">
        <w:rPr>
          <w:sz w:val="28"/>
          <w:szCs w:val="28"/>
        </w:rPr>
        <w:t>Валуйского</w:t>
      </w:r>
      <w:proofErr w:type="spellEnd"/>
      <w:r w:rsidR="00A769D2" w:rsidRPr="00C90F56">
        <w:rPr>
          <w:sz w:val="28"/>
          <w:szCs w:val="28"/>
        </w:rPr>
        <w:t xml:space="preserve"> городского </w:t>
      </w:r>
      <w:r w:rsidR="00A769D2" w:rsidRPr="00C90F56">
        <w:rPr>
          <w:sz w:val="28"/>
          <w:szCs w:val="28"/>
        </w:rPr>
        <w:lastRenderedPageBreak/>
        <w:t>округа</w:t>
      </w:r>
      <w:r w:rsidRPr="00C90F56">
        <w:rPr>
          <w:sz w:val="28"/>
          <w:szCs w:val="28"/>
        </w:rPr>
        <w:t xml:space="preserve"> с учетом выбора образовательной организации родителями (законными представителями) ребенка,  в порядке очередности и  наличия свободных мест  в возрастных группах   образовательных организаций  и с учетом льготных категорий (приложение 5)  внеочередного и первоочередного зачисление при предоставлении муниципальной услуги.</w:t>
      </w:r>
      <w:r w:rsidRPr="00C90F56">
        <w:rPr>
          <w:color w:val="FF0000"/>
          <w:sz w:val="28"/>
          <w:szCs w:val="28"/>
        </w:rPr>
        <w:t xml:space="preserve">  </w:t>
      </w:r>
    </w:p>
    <w:p w:rsidR="0018112C" w:rsidRPr="00C90F56" w:rsidRDefault="0018112C" w:rsidP="0018112C">
      <w:pPr>
        <w:pStyle w:val="normacttext"/>
        <w:shd w:val="clear" w:color="auto" w:fill="FFFFFF"/>
        <w:spacing w:before="0" w:beforeAutospacing="0" w:after="0" w:afterAutospacing="0"/>
        <w:ind w:firstLine="709"/>
        <w:contextualSpacing/>
        <w:jc w:val="both"/>
        <w:textAlignment w:val="baseline"/>
        <w:rPr>
          <w:sz w:val="28"/>
          <w:szCs w:val="28"/>
        </w:rPr>
      </w:pPr>
      <w:r w:rsidRPr="00C90F56">
        <w:rPr>
          <w:sz w:val="28"/>
          <w:szCs w:val="28"/>
        </w:rPr>
        <w:t>3.5.4. Комплектование образовательных организаций  происходит ежегодно в период основного комплектования с 1 июня по 31 августа текущего календарного года. В период с 15 апреля по 25 мая управление образование  ежегодно формирует из электронной базы РИР  списки на комплектование  на предстоящий учебный год в соответствии с датой регистрации детей в РИР, их возрастом и с учетом  подтвержденных льгот. В списки включаются дети, зарегистрированные на РИР со статусами заявлений на зачисление в образовательную организацию  и перевод в желаемую образовательную организацию.  Зачисление детей в образовательные организации осуществляется с 1 июня после выпуска детей в школу.</w:t>
      </w:r>
    </w:p>
    <w:p w:rsidR="0018112C" w:rsidRPr="00C90F56" w:rsidRDefault="0018112C" w:rsidP="0018112C">
      <w:pPr>
        <w:pStyle w:val="normacttext"/>
        <w:shd w:val="clear" w:color="auto" w:fill="FFFFFF"/>
        <w:spacing w:before="0" w:beforeAutospacing="0" w:after="0" w:afterAutospacing="0"/>
        <w:ind w:firstLine="709"/>
        <w:contextualSpacing/>
        <w:jc w:val="both"/>
        <w:textAlignment w:val="baseline"/>
        <w:rPr>
          <w:color w:val="000000" w:themeColor="text1"/>
          <w:sz w:val="28"/>
          <w:szCs w:val="28"/>
        </w:rPr>
      </w:pPr>
      <w:r w:rsidRPr="00C90F56">
        <w:rPr>
          <w:color w:val="000000" w:themeColor="text1"/>
          <w:sz w:val="28"/>
          <w:szCs w:val="28"/>
        </w:rPr>
        <w:t>3.5.5. Доукомплектование групп в образовательных организациях осуществляется в течение всего учебного года в порядке очередности по факту освобождения мест (при выбытии обучающегося из образовательной организации). В приоритетном порядке местами в образовательных организациях в ходе доукомплектования возрастных групп обеспечиваются граждане льготных категорий  (внеочередное и первоочередное зачисление при предоставлении муниципальной услуги).</w:t>
      </w:r>
    </w:p>
    <w:p w:rsidR="0018112C" w:rsidRPr="00C90F56" w:rsidRDefault="0018112C" w:rsidP="0018112C">
      <w:pPr>
        <w:pStyle w:val="normacttext"/>
        <w:shd w:val="clear" w:color="auto" w:fill="FFFFFF"/>
        <w:spacing w:before="0" w:beforeAutospacing="0" w:after="0" w:afterAutospacing="0"/>
        <w:ind w:firstLine="709"/>
        <w:jc w:val="both"/>
        <w:textAlignment w:val="baseline"/>
        <w:rPr>
          <w:sz w:val="28"/>
          <w:szCs w:val="28"/>
        </w:rPr>
      </w:pPr>
      <w:r w:rsidRPr="00C90F56">
        <w:rPr>
          <w:sz w:val="28"/>
          <w:szCs w:val="28"/>
        </w:rPr>
        <w:t xml:space="preserve"> 3.5.6.  </w:t>
      </w:r>
      <w:proofErr w:type="gramStart"/>
      <w:r w:rsidRPr="00C90F56">
        <w:rPr>
          <w:sz w:val="28"/>
          <w:szCs w:val="28"/>
        </w:rPr>
        <w:t xml:space="preserve">После установленной даты (1 июня) в список детей, нуждающихся в предоставлении места в образовательной  организации с 1 сентября текущего календарного года, могут быть дополнительно включены только дети, имеющие право первоочередного (внеочередного) приема в образовательную организацию и  их комплектование осуществляется  при  наличии свободных мест в данной организации. </w:t>
      </w:r>
      <w:proofErr w:type="gramEnd"/>
    </w:p>
    <w:p w:rsidR="0018112C" w:rsidRPr="00C90F56" w:rsidRDefault="0018112C" w:rsidP="0018112C">
      <w:pPr>
        <w:pStyle w:val="normacttext"/>
        <w:shd w:val="clear" w:color="auto" w:fill="FFFFFF"/>
        <w:spacing w:before="0" w:beforeAutospacing="0" w:after="0" w:afterAutospacing="0"/>
        <w:ind w:firstLine="709"/>
        <w:contextualSpacing/>
        <w:jc w:val="both"/>
        <w:textAlignment w:val="baseline"/>
        <w:rPr>
          <w:color w:val="000000" w:themeColor="text1"/>
          <w:sz w:val="28"/>
          <w:szCs w:val="28"/>
        </w:rPr>
      </w:pPr>
      <w:r w:rsidRPr="00C90F56">
        <w:rPr>
          <w:color w:val="000000" w:themeColor="text1"/>
          <w:sz w:val="28"/>
          <w:szCs w:val="28"/>
        </w:rPr>
        <w:t>3.5.7. Дети, родители которых заполнили заявление о постановке на учет после установленной даты (после 1 июня текущего календарного года), включаются в список детей, которым место в образовательной организации необходимо предоставить с 1 сентября следующего календарного года. После установленной даты в список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rsidR="0018112C" w:rsidRPr="00C90F56" w:rsidRDefault="0018112C" w:rsidP="0018112C">
      <w:pPr>
        <w:pStyle w:val="normacttext"/>
        <w:shd w:val="clear" w:color="auto" w:fill="FFFFFF"/>
        <w:spacing w:before="0" w:beforeAutospacing="0" w:after="0" w:afterAutospacing="0"/>
        <w:ind w:firstLine="709"/>
        <w:contextualSpacing/>
        <w:jc w:val="both"/>
        <w:textAlignment w:val="baseline"/>
        <w:rPr>
          <w:color w:val="000000" w:themeColor="text1"/>
          <w:sz w:val="28"/>
          <w:szCs w:val="28"/>
        </w:rPr>
      </w:pPr>
      <w:r w:rsidRPr="00C90F56">
        <w:rPr>
          <w:color w:val="000000" w:themeColor="text1"/>
          <w:sz w:val="28"/>
          <w:szCs w:val="28"/>
        </w:rPr>
        <w:t>3.5.8.  Если в процессе комплектования места в образовательных организациях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вновь созданные) места в течение учебного года, либо учитываются в списке нуждающихся в месте в образовательной организации с 1 сентября следующего календарного года.</w:t>
      </w:r>
    </w:p>
    <w:p w:rsidR="0018112C" w:rsidRPr="00C90F56" w:rsidRDefault="0018112C" w:rsidP="0018112C">
      <w:pPr>
        <w:ind w:firstLine="709"/>
        <w:jc w:val="both"/>
        <w:rPr>
          <w:sz w:val="28"/>
          <w:szCs w:val="28"/>
        </w:rPr>
      </w:pPr>
      <w:r w:rsidRPr="00C90F56">
        <w:rPr>
          <w:sz w:val="28"/>
          <w:szCs w:val="28"/>
        </w:rPr>
        <w:t xml:space="preserve">3.5.9.  При отсутствии свободных мест в выбранных образовательных организациях родителям (законным представителям) могут быть предложены </w:t>
      </w:r>
      <w:r w:rsidRPr="00C90F56">
        <w:rPr>
          <w:sz w:val="28"/>
          <w:szCs w:val="28"/>
        </w:rPr>
        <w:lastRenderedPageBreak/>
        <w:t xml:space="preserve">свободные места в других образовательных организациях в доступной близости от места проживания ребенка. </w:t>
      </w:r>
    </w:p>
    <w:p w:rsidR="0018112C" w:rsidRPr="00C90F56" w:rsidRDefault="0018112C" w:rsidP="0018112C">
      <w:pPr>
        <w:ind w:firstLine="709"/>
        <w:jc w:val="both"/>
        <w:rPr>
          <w:sz w:val="28"/>
          <w:szCs w:val="28"/>
        </w:rPr>
      </w:pPr>
      <w:r w:rsidRPr="00C90F56">
        <w:rPr>
          <w:sz w:val="28"/>
          <w:szCs w:val="28"/>
        </w:rPr>
        <w:t xml:space="preserve">3.5.10. Информация о </w:t>
      </w:r>
      <w:proofErr w:type="gramStart"/>
      <w:r w:rsidRPr="00C90F56">
        <w:rPr>
          <w:sz w:val="28"/>
          <w:szCs w:val="28"/>
        </w:rPr>
        <w:t>других  образовательных организациях, реализующих образовательные программы дошкольного образования направляется</w:t>
      </w:r>
      <w:proofErr w:type="gramEnd"/>
      <w:r w:rsidRPr="00C90F56">
        <w:rPr>
          <w:sz w:val="28"/>
          <w:szCs w:val="28"/>
        </w:rPr>
        <w:t xml:space="preserve"> родителям (законным представителям) в личный кабинет на РИР – «Портал муниципальных услуг в области образования»  или сообщается по телефону. Родителям (законным представителям) необходимо в течение 14 календарных дней выбрать образовательную организацию  </w:t>
      </w:r>
      <w:proofErr w:type="gramStart"/>
      <w:r w:rsidRPr="00C90F56">
        <w:rPr>
          <w:sz w:val="28"/>
          <w:szCs w:val="28"/>
        </w:rPr>
        <w:t>из</w:t>
      </w:r>
      <w:proofErr w:type="gramEnd"/>
      <w:r w:rsidRPr="00C90F56">
        <w:rPr>
          <w:sz w:val="28"/>
          <w:szCs w:val="28"/>
        </w:rPr>
        <w:t xml:space="preserve"> предложенных.</w:t>
      </w:r>
    </w:p>
    <w:p w:rsidR="0018112C" w:rsidRPr="00C90F56" w:rsidRDefault="0018112C" w:rsidP="0018112C">
      <w:pPr>
        <w:ind w:firstLine="709"/>
        <w:jc w:val="both"/>
        <w:rPr>
          <w:sz w:val="28"/>
          <w:szCs w:val="28"/>
        </w:rPr>
      </w:pPr>
      <w:r w:rsidRPr="00C90F56">
        <w:rPr>
          <w:sz w:val="28"/>
          <w:szCs w:val="28"/>
        </w:rPr>
        <w:t>3.5.11. Отказ родителей от предложенного места их ребенку в другой образовательной организации  носит  заявительный характер. В данном случае в едином информационном ресурсе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РИР – «Портал муниципальных услуг в области образования».</w:t>
      </w:r>
    </w:p>
    <w:p w:rsidR="0018112C" w:rsidRPr="00C90F56" w:rsidRDefault="0018112C" w:rsidP="0018112C">
      <w:pPr>
        <w:pStyle w:val="a6"/>
        <w:spacing w:before="0" w:after="0"/>
        <w:ind w:firstLine="709"/>
        <w:contextualSpacing/>
        <w:jc w:val="both"/>
        <w:rPr>
          <w:rFonts w:ascii="Times New Roman" w:hAnsi="Times New Roman" w:cs="Times New Roman"/>
          <w:color w:val="FF0000"/>
          <w:sz w:val="28"/>
          <w:szCs w:val="28"/>
        </w:rPr>
      </w:pPr>
      <w:r w:rsidRPr="00C90F56">
        <w:rPr>
          <w:rFonts w:ascii="Times New Roman" w:hAnsi="Times New Roman" w:cs="Times New Roman"/>
          <w:color w:val="auto"/>
          <w:sz w:val="28"/>
          <w:szCs w:val="28"/>
        </w:rPr>
        <w:t>3.5.12. В случае отказа родителя (законного представителя) от путевки в предлагаемую образовательную организацию в текущем году, очередь за ребенком сохраняется. Отказ родителя (законного представителя)  от путевки   носит заявительный характер.</w:t>
      </w:r>
    </w:p>
    <w:p w:rsidR="0018112C" w:rsidRPr="00C90F56" w:rsidRDefault="0018112C" w:rsidP="0018112C">
      <w:pPr>
        <w:ind w:firstLine="709"/>
        <w:jc w:val="both"/>
        <w:rPr>
          <w:sz w:val="28"/>
          <w:szCs w:val="28"/>
        </w:rPr>
      </w:pPr>
      <w:r w:rsidRPr="00C90F56">
        <w:rPr>
          <w:sz w:val="28"/>
          <w:szCs w:val="28"/>
        </w:rPr>
        <w:t xml:space="preserve">3.5.13. Норматив комплектования групп в образовательные организации  на учебный год  определяется в соответствии с требованиями  </w:t>
      </w:r>
      <w:proofErr w:type="spellStart"/>
      <w:r w:rsidRPr="00C90F56">
        <w:rPr>
          <w:sz w:val="28"/>
          <w:szCs w:val="28"/>
        </w:rPr>
        <w:t>СанПиН</w:t>
      </w:r>
      <w:proofErr w:type="spellEnd"/>
      <w:r w:rsidRPr="00C90F56">
        <w:rPr>
          <w:sz w:val="28"/>
          <w:szCs w:val="28"/>
        </w:rPr>
        <w:t xml:space="preserve"> 2.4.1.3049-13 и с учетом фактической численности детей в группе, их возраста, состояния здоровья  и специфики реализуемой образовательной программы. В малокомплектных образовательных организациях допускается наличие в группе детей нескольких  возрастов.</w:t>
      </w:r>
    </w:p>
    <w:p w:rsidR="0018112C" w:rsidRPr="00C90F56" w:rsidRDefault="0018112C" w:rsidP="0018112C">
      <w:pPr>
        <w:pStyle w:val="normacttext"/>
        <w:shd w:val="clear" w:color="auto" w:fill="FFFFFF"/>
        <w:spacing w:before="75" w:beforeAutospacing="0" w:after="75" w:afterAutospacing="0"/>
        <w:ind w:firstLine="709"/>
        <w:contextualSpacing/>
        <w:jc w:val="both"/>
        <w:textAlignment w:val="baseline"/>
        <w:rPr>
          <w:sz w:val="28"/>
          <w:szCs w:val="28"/>
        </w:rPr>
      </w:pPr>
      <w:r w:rsidRPr="00C90F56">
        <w:rPr>
          <w:sz w:val="28"/>
          <w:szCs w:val="28"/>
        </w:rPr>
        <w:t>3.5.14.  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18112C" w:rsidRPr="00C90F56" w:rsidRDefault="0018112C" w:rsidP="0018112C">
      <w:pPr>
        <w:pStyle w:val="normacttext"/>
        <w:shd w:val="clear" w:color="auto" w:fill="FFFFFF"/>
        <w:spacing w:before="75" w:beforeAutospacing="0" w:after="75" w:afterAutospacing="0"/>
        <w:ind w:firstLine="709"/>
        <w:contextualSpacing/>
        <w:jc w:val="both"/>
        <w:textAlignment w:val="baseline"/>
        <w:rPr>
          <w:color w:val="000000" w:themeColor="text1"/>
          <w:sz w:val="28"/>
          <w:szCs w:val="28"/>
        </w:rPr>
      </w:pPr>
      <w:r w:rsidRPr="00C90F56">
        <w:rPr>
          <w:color w:val="000000" w:themeColor="text1"/>
          <w:sz w:val="28"/>
          <w:szCs w:val="28"/>
        </w:rPr>
        <w:t>3.5.15.  После зачисления детей, относящихся к льготной категории,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образовательную организацию.</w:t>
      </w:r>
    </w:p>
    <w:p w:rsidR="0018112C" w:rsidRPr="00C90F56" w:rsidRDefault="0018112C" w:rsidP="0018112C">
      <w:pPr>
        <w:ind w:firstLine="709"/>
        <w:jc w:val="both"/>
        <w:rPr>
          <w:sz w:val="28"/>
          <w:szCs w:val="28"/>
        </w:rPr>
      </w:pPr>
      <w:r w:rsidRPr="00C90F56">
        <w:rPr>
          <w:sz w:val="28"/>
          <w:szCs w:val="28"/>
        </w:rPr>
        <w:t>3.5.16.  Перевод воспитанников из одной образовательной организации в другую возможен только при наличии свободных мест в желаемой образовательной организации и производится на основании заявления родителей (законных представителей) о переводе в следующих случаях:</w:t>
      </w:r>
    </w:p>
    <w:p w:rsidR="0018112C" w:rsidRPr="00C90F56" w:rsidRDefault="0018112C" w:rsidP="0018112C">
      <w:pPr>
        <w:ind w:firstLine="709"/>
        <w:jc w:val="both"/>
        <w:rPr>
          <w:sz w:val="28"/>
          <w:szCs w:val="28"/>
        </w:rPr>
      </w:pPr>
      <w:r w:rsidRPr="00C90F56">
        <w:rPr>
          <w:sz w:val="28"/>
          <w:szCs w:val="28"/>
        </w:rPr>
        <w:t>-на время капитального ремонта образовательной организации, которую посещал ребенок;</w:t>
      </w:r>
    </w:p>
    <w:p w:rsidR="0018112C" w:rsidRPr="00C90F56" w:rsidRDefault="0018112C" w:rsidP="0018112C">
      <w:pPr>
        <w:ind w:firstLine="709"/>
        <w:jc w:val="both"/>
        <w:rPr>
          <w:sz w:val="28"/>
          <w:szCs w:val="28"/>
        </w:rPr>
      </w:pPr>
      <w:r w:rsidRPr="00C90F56">
        <w:rPr>
          <w:sz w:val="28"/>
          <w:szCs w:val="28"/>
        </w:rPr>
        <w:t>-при изменении родителями (законными представителями) места жительства;</w:t>
      </w:r>
    </w:p>
    <w:p w:rsidR="0018112C" w:rsidRPr="00C90F56" w:rsidRDefault="0018112C" w:rsidP="0018112C">
      <w:pPr>
        <w:ind w:firstLine="709"/>
        <w:jc w:val="both"/>
        <w:rPr>
          <w:sz w:val="28"/>
          <w:szCs w:val="28"/>
        </w:rPr>
      </w:pPr>
      <w:r w:rsidRPr="00C90F56">
        <w:rPr>
          <w:sz w:val="28"/>
          <w:szCs w:val="28"/>
        </w:rPr>
        <w:t xml:space="preserve">-для прохождения </w:t>
      </w:r>
      <w:proofErr w:type="gramStart"/>
      <w:r w:rsidRPr="00C90F56">
        <w:rPr>
          <w:sz w:val="28"/>
          <w:szCs w:val="28"/>
        </w:rPr>
        <w:t>обучения по</w:t>
      </w:r>
      <w:proofErr w:type="gramEnd"/>
      <w:r w:rsidRPr="00C90F56">
        <w:rPr>
          <w:sz w:val="28"/>
          <w:szCs w:val="28"/>
        </w:rPr>
        <w:t xml:space="preserve"> адаптированным программам в группах компенсирующей или комбинированной направленности;</w:t>
      </w:r>
    </w:p>
    <w:p w:rsidR="0018112C" w:rsidRPr="00C90F56" w:rsidRDefault="0018112C" w:rsidP="0018112C">
      <w:pPr>
        <w:ind w:firstLine="709"/>
        <w:jc w:val="both"/>
        <w:rPr>
          <w:sz w:val="28"/>
          <w:szCs w:val="28"/>
        </w:rPr>
      </w:pPr>
      <w:proofErr w:type="gramStart"/>
      <w:r w:rsidRPr="00C90F56">
        <w:rPr>
          <w:sz w:val="28"/>
          <w:szCs w:val="28"/>
        </w:rPr>
        <w:t>-по иным причинам (личные обстоятельства родителей (законных представителей).</w:t>
      </w:r>
      <w:proofErr w:type="gramEnd"/>
    </w:p>
    <w:p w:rsidR="0018112C" w:rsidRPr="00C90F56" w:rsidRDefault="0018112C" w:rsidP="0018112C">
      <w:pPr>
        <w:ind w:firstLine="709"/>
        <w:jc w:val="both"/>
        <w:rPr>
          <w:sz w:val="28"/>
          <w:szCs w:val="28"/>
        </w:rPr>
      </w:pPr>
      <w:r w:rsidRPr="00C90F56">
        <w:rPr>
          <w:spacing w:val="10"/>
          <w:sz w:val="28"/>
          <w:szCs w:val="28"/>
        </w:rPr>
        <w:lastRenderedPageBreak/>
        <w:t xml:space="preserve">3.5.17. </w:t>
      </w:r>
      <w:r w:rsidRPr="00C90F56">
        <w:rPr>
          <w:sz w:val="28"/>
          <w:szCs w:val="28"/>
        </w:rPr>
        <w:t>При приеме детей в образовательные организации, осуществляющие образовательную деятельность по образовательным программам дошкольного образования, необходимо руководствоваться порядком приема, утвержденным приказом Министерства образования и науки Российской Федерации от 08 апреля 2014 года №293.</w:t>
      </w:r>
    </w:p>
    <w:p w:rsidR="0018112C" w:rsidRPr="00C90F56" w:rsidRDefault="0018112C" w:rsidP="0018112C">
      <w:pPr>
        <w:ind w:left="284" w:right="83" w:firstLine="709"/>
        <w:jc w:val="both"/>
        <w:rPr>
          <w:b/>
          <w:sz w:val="28"/>
          <w:szCs w:val="28"/>
        </w:rPr>
      </w:pPr>
      <w:r w:rsidRPr="00C90F56">
        <w:rPr>
          <w:b/>
          <w:sz w:val="28"/>
          <w:szCs w:val="28"/>
        </w:rPr>
        <w:t>3.6. Зачисление ребенка в образовательную организацию.</w:t>
      </w:r>
    </w:p>
    <w:p w:rsidR="0018112C" w:rsidRPr="00C90F56" w:rsidRDefault="0018112C" w:rsidP="0018112C">
      <w:pPr>
        <w:widowControl w:val="0"/>
        <w:tabs>
          <w:tab w:val="left" w:pos="720"/>
        </w:tabs>
        <w:autoSpaceDE w:val="0"/>
        <w:autoSpaceDN w:val="0"/>
        <w:adjustRightInd w:val="0"/>
        <w:ind w:right="83" w:firstLine="709"/>
        <w:jc w:val="both"/>
        <w:rPr>
          <w:sz w:val="28"/>
          <w:szCs w:val="28"/>
        </w:rPr>
      </w:pPr>
      <w:r w:rsidRPr="00C90F56">
        <w:rPr>
          <w:sz w:val="28"/>
          <w:szCs w:val="28"/>
        </w:rPr>
        <w:t xml:space="preserve">  Основанием для начала исполнения административной процедуры является личное обращение родителя (законного представителя) ребенка в образовательную организацию и предоставление полного пакета документов, указанного в </w:t>
      </w:r>
      <w:hyperlink r:id="rId34" w:anchor="Par148#Par148" w:history="1">
        <w:r w:rsidRPr="00C90F56">
          <w:rPr>
            <w:rStyle w:val="a3"/>
            <w:color w:val="000000" w:themeColor="text1"/>
            <w:sz w:val="28"/>
            <w:szCs w:val="28"/>
            <w:u w:val="none"/>
          </w:rPr>
          <w:t>п. 2.6</w:t>
        </w:r>
      </w:hyperlink>
      <w:r w:rsidRPr="00C90F56">
        <w:rPr>
          <w:color w:val="000000" w:themeColor="text1"/>
          <w:sz w:val="28"/>
          <w:szCs w:val="28"/>
        </w:rPr>
        <w:t>.</w:t>
      </w:r>
      <w:r w:rsidRPr="00C90F56">
        <w:rPr>
          <w:sz w:val="28"/>
          <w:szCs w:val="28"/>
        </w:rPr>
        <w:t>3 административного регламента.</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 xml:space="preserve">Зачисление детей в образовательную организацию осуществляется руководителем при наличии места в соответствующей возрастной группе и предоставления родителем (законным представителем) полного пакета документов. Дети с ограниченными возможностями здоровья принимаются в группы компенсирующей и комбинированной  направленности образовательных организаций с согласия родителей (законных представителей) на основании заключения </w:t>
      </w:r>
      <w:proofErr w:type="spellStart"/>
      <w:r w:rsidRPr="00C90F56">
        <w:rPr>
          <w:sz w:val="28"/>
          <w:szCs w:val="28"/>
        </w:rPr>
        <w:t>психолого-медико-педагогической</w:t>
      </w:r>
      <w:proofErr w:type="spellEnd"/>
      <w:r w:rsidRPr="00C90F56">
        <w:rPr>
          <w:sz w:val="28"/>
          <w:szCs w:val="28"/>
        </w:rPr>
        <w:t xml:space="preserve"> комиссии.</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Критерием полноты комплекта документов является предоставление всех документов, соответствующих требованиям административного регламента.</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Документы о приеме подаются в образовательную организацию, в которую заявителем получена путевка-направление.</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Образовательная организация может осуществлять прием заявления о зачислении также в форме электронного документа с использованием информационно-телекоммуникационных сетей общего пользования и посредством почтового сообщения с уведомлением о вручении.</w:t>
      </w:r>
    </w:p>
    <w:p w:rsidR="0018112C" w:rsidRPr="00C90F56" w:rsidRDefault="0018112C" w:rsidP="0018112C">
      <w:pPr>
        <w:widowControl w:val="0"/>
        <w:autoSpaceDE w:val="0"/>
        <w:autoSpaceDN w:val="0"/>
        <w:adjustRightInd w:val="0"/>
        <w:ind w:right="83" w:firstLine="709"/>
        <w:jc w:val="both"/>
        <w:rPr>
          <w:color w:val="000000" w:themeColor="text1"/>
          <w:sz w:val="28"/>
          <w:szCs w:val="28"/>
        </w:rPr>
      </w:pPr>
      <w:r w:rsidRPr="00C90F56">
        <w:rPr>
          <w:sz w:val="28"/>
          <w:szCs w:val="28"/>
        </w:rPr>
        <w:t>Заявление о приеме в образовательную организацию и прилагаемые к нему документы регистрируются руководителем организации</w:t>
      </w:r>
      <w:r w:rsidRPr="00C90F56">
        <w:rPr>
          <w:color w:val="FF0000"/>
          <w:sz w:val="28"/>
          <w:szCs w:val="28"/>
        </w:rPr>
        <w:t xml:space="preserve"> </w:t>
      </w:r>
      <w:r w:rsidRPr="00C90F56">
        <w:rPr>
          <w:sz w:val="28"/>
          <w:szCs w:val="28"/>
        </w:rPr>
        <w:t xml:space="preserve">или уполномоченным им должностным лицом в </w:t>
      </w:r>
      <w:hyperlink r:id="rId35" w:anchor="Par1121#Par1121" w:history="1">
        <w:r w:rsidRPr="00C90F56">
          <w:rPr>
            <w:rStyle w:val="a3"/>
            <w:color w:val="000000" w:themeColor="text1"/>
            <w:sz w:val="28"/>
            <w:szCs w:val="28"/>
            <w:u w:val="none"/>
          </w:rPr>
          <w:t>журнале</w:t>
        </w:r>
      </w:hyperlink>
      <w:r w:rsidRPr="00C90F56">
        <w:rPr>
          <w:color w:val="000000" w:themeColor="text1"/>
          <w:sz w:val="28"/>
          <w:szCs w:val="28"/>
        </w:rPr>
        <w:t xml:space="preserve"> приема заявлений о приеме в образовательную организацию.</w:t>
      </w:r>
    </w:p>
    <w:p w:rsidR="0018112C" w:rsidRPr="00C90F56" w:rsidRDefault="0018112C" w:rsidP="0018112C">
      <w:pPr>
        <w:widowControl w:val="0"/>
        <w:autoSpaceDE w:val="0"/>
        <w:autoSpaceDN w:val="0"/>
        <w:adjustRightInd w:val="0"/>
        <w:ind w:right="83" w:firstLine="709"/>
        <w:jc w:val="both"/>
        <w:rPr>
          <w:color w:val="000000" w:themeColor="text1"/>
          <w:sz w:val="28"/>
          <w:szCs w:val="28"/>
        </w:rPr>
      </w:pPr>
      <w:r w:rsidRPr="00C90F56">
        <w:rPr>
          <w:color w:val="000000" w:themeColor="text1"/>
          <w:sz w:val="28"/>
          <w:szCs w:val="28"/>
        </w:rPr>
        <w:t xml:space="preserve">После регистрации заявления родителям (законным представителям) детей выдается </w:t>
      </w:r>
      <w:hyperlink r:id="rId36" w:anchor="Par1164#Par1164" w:history="1">
        <w:r w:rsidRPr="00C90F56">
          <w:rPr>
            <w:rStyle w:val="a3"/>
            <w:color w:val="000000" w:themeColor="text1"/>
            <w:sz w:val="28"/>
            <w:szCs w:val="28"/>
            <w:u w:val="none"/>
          </w:rPr>
          <w:t>расписка</w:t>
        </w:r>
      </w:hyperlink>
      <w:r w:rsidRPr="00C90F56">
        <w:rPr>
          <w:color w:val="000000" w:themeColor="text1"/>
          <w:sz w:val="28"/>
          <w:szCs w:val="28"/>
        </w:rPr>
        <w:t xml:space="preserve"> в получении документов. Расписка заверяется подписью должностного лица, ответственного за прием документов, печатью образовательной организации и содержит информацию о регистрационном номере заявления и перечне представленных документов.</w:t>
      </w:r>
    </w:p>
    <w:p w:rsidR="0018112C" w:rsidRPr="00C90F56" w:rsidRDefault="0018112C" w:rsidP="0018112C">
      <w:pPr>
        <w:widowControl w:val="0"/>
        <w:autoSpaceDE w:val="0"/>
        <w:autoSpaceDN w:val="0"/>
        <w:adjustRightInd w:val="0"/>
        <w:ind w:right="83" w:firstLine="709"/>
        <w:jc w:val="both"/>
        <w:rPr>
          <w:sz w:val="28"/>
          <w:szCs w:val="28"/>
        </w:rPr>
      </w:pPr>
      <w:r w:rsidRPr="00C90F56">
        <w:rPr>
          <w:color w:val="000000" w:themeColor="text1"/>
          <w:sz w:val="28"/>
          <w:szCs w:val="28"/>
        </w:rPr>
        <w:t xml:space="preserve">Дети, родители (законные представители) которых не представили полный пакет документов, предусмотренный </w:t>
      </w:r>
      <w:hyperlink r:id="rId37" w:anchor="Par148#Par148" w:history="1">
        <w:r w:rsidRPr="00C90F56">
          <w:rPr>
            <w:rStyle w:val="a3"/>
            <w:color w:val="000000" w:themeColor="text1"/>
            <w:sz w:val="28"/>
            <w:szCs w:val="28"/>
            <w:u w:val="none"/>
          </w:rPr>
          <w:t>п. 2.6.3</w:t>
        </w:r>
      </w:hyperlink>
      <w:r w:rsidRPr="00C90F56">
        <w:rPr>
          <w:sz w:val="28"/>
          <w:szCs w:val="28"/>
        </w:rPr>
        <w:t xml:space="preserve"> административного регламента, остаются на учете детей, нуждающихся в предоставлении места в образовательной организации. Место в образовательной организации ребенку предоставляется при освобождении мест в соответствующей возрастной группе в течение года.</w:t>
      </w:r>
    </w:p>
    <w:p w:rsidR="0018112C" w:rsidRPr="00C90F56" w:rsidRDefault="0018112C" w:rsidP="0018112C">
      <w:pPr>
        <w:shd w:val="clear" w:color="auto" w:fill="FFFFFF"/>
        <w:tabs>
          <w:tab w:val="left" w:pos="720"/>
        </w:tabs>
        <w:ind w:firstLine="709"/>
        <w:jc w:val="both"/>
        <w:textAlignment w:val="baseline"/>
        <w:rPr>
          <w:color w:val="000000"/>
          <w:sz w:val="28"/>
          <w:szCs w:val="28"/>
        </w:rPr>
      </w:pPr>
      <w:r w:rsidRPr="00C90F56">
        <w:rPr>
          <w:sz w:val="28"/>
          <w:szCs w:val="28"/>
        </w:rPr>
        <w:t xml:space="preserve">          После приема документов, необходимых для зачисления ребенка, с родителями (законными представителями) ребенка заключается договор об образовании по образовательным программам дошкольного образования</w:t>
      </w:r>
      <w:r w:rsidRPr="00C90F56">
        <w:rPr>
          <w:color w:val="000000"/>
          <w:sz w:val="28"/>
          <w:szCs w:val="28"/>
          <w:bdr w:val="none" w:sz="0" w:space="0" w:color="auto" w:frame="1"/>
        </w:rPr>
        <w:t xml:space="preserve"> в 2-х </w:t>
      </w:r>
      <w:r w:rsidRPr="00C90F56">
        <w:rPr>
          <w:color w:val="000000"/>
          <w:sz w:val="28"/>
          <w:szCs w:val="28"/>
          <w:bdr w:val="none" w:sz="0" w:space="0" w:color="auto" w:frame="1"/>
        </w:rPr>
        <w:lastRenderedPageBreak/>
        <w:t xml:space="preserve">экземплярах с выдачей одного экземпляра договора родителям (законным представителям). При зачислении ребенка в образовательную организацию руководитель обязан ознакомить родителей (законных представителей) с Уставом образовательной организации, с  лицензией на осуществление </w:t>
      </w:r>
      <w:r w:rsidRPr="00C90F56">
        <w:rPr>
          <w:color w:val="000000" w:themeColor="text1"/>
          <w:sz w:val="28"/>
          <w:szCs w:val="28"/>
        </w:rPr>
        <w:t> </w:t>
      </w:r>
      <w:hyperlink r:id="rId38" w:tooltip="Образовательная деятельность" w:history="1">
        <w:r w:rsidRPr="00C90F56">
          <w:rPr>
            <w:rStyle w:val="a3"/>
            <w:color w:val="000000" w:themeColor="text1"/>
            <w:sz w:val="28"/>
            <w:szCs w:val="28"/>
            <w:u w:val="none"/>
            <w:bdr w:val="none" w:sz="0" w:space="0" w:color="auto" w:frame="1"/>
          </w:rPr>
          <w:t>образовательной деятельности</w:t>
        </w:r>
      </w:hyperlink>
      <w:r w:rsidRPr="00C90F56">
        <w:rPr>
          <w:sz w:val="28"/>
          <w:szCs w:val="28"/>
          <w:bdr w:val="none" w:sz="0" w:space="0" w:color="auto" w:frame="1"/>
        </w:rPr>
        <w:t xml:space="preserve"> </w:t>
      </w:r>
      <w:r w:rsidRPr="00C90F56">
        <w:rPr>
          <w:sz w:val="28"/>
          <w:szCs w:val="28"/>
        </w:rPr>
        <w:t> </w:t>
      </w:r>
      <w:r w:rsidRPr="00C90F56">
        <w:rPr>
          <w:sz w:val="28"/>
          <w:szCs w:val="28"/>
          <w:bdr w:val="none" w:sz="0" w:space="0" w:color="auto" w:frame="1"/>
        </w:rPr>
        <w:t>и</w:t>
      </w:r>
      <w:r w:rsidRPr="00C90F56">
        <w:rPr>
          <w:color w:val="000000"/>
          <w:sz w:val="28"/>
          <w:szCs w:val="28"/>
          <w:bdr w:val="none" w:sz="0" w:space="0" w:color="auto" w:frame="1"/>
        </w:rPr>
        <w:t xml:space="preserve"> другими документами, регламентирующими организацию образовательного процесса.</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В течение трех рабочих дней после заключения договора руководитель образовательной  организации</w:t>
      </w:r>
      <w:r w:rsidRPr="00C90F56">
        <w:rPr>
          <w:color w:val="FF0000"/>
          <w:sz w:val="28"/>
          <w:szCs w:val="28"/>
        </w:rPr>
        <w:t xml:space="preserve"> </w:t>
      </w:r>
      <w:r w:rsidRPr="00C90F56">
        <w:rPr>
          <w:sz w:val="28"/>
          <w:szCs w:val="28"/>
        </w:rPr>
        <w:t xml:space="preserve">издает распорядительный акт о зачислении ребенка, который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Прием в образовательные организации  осуществляется в течение всего календарного года при наличии свободных мест. В случае невозможности предоставления места из-за отсутствия свободных мест место в образовательной организации предоставляется при освобождении мест или в ходе дальнейшего комплектования.</w:t>
      </w:r>
    </w:p>
    <w:p w:rsidR="0018112C" w:rsidRPr="00C90F56" w:rsidRDefault="0018112C" w:rsidP="0018112C">
      <w:pPr>
        <w:widowControl w:val="0"/>
        <w:autoSpaceDE w:val="0"/>
        <w:autoSpaceDN w:val="0"/>
        <w:adjustRightInd w:val="0"/>
        <w:ind w:right="83" w:firstLine="709"/>
        <w:jc w:val="both"/>
        <w:rPr>
          <w:sz w:val="28"/>
          <w:szCs w:val="28"/>
        </w:rPr>
      </w:pPr>
      <w:r w:rsidRPr="00C90F56">
        <w:rPr>
          <w:sz w:val="28"/>
          <w:szCs w:val="28"/>
        </w:rPr>
        <w:t>Результатом исполнения административной процедуры является зачисление ребенка в образовательную организацию.</w:t>
      </w:r>
    </w:p>
    <w:p w:rsidR="0018112C" w:rsidRPr="00C90F56" w:rsidRDefault="0018112C" w:rsidP="0018112C">
      <w:pPr>
        <w:ind w:firstLine="709"/>
        <w:jc w:val="both"/>
        <w:rPr>
          <w:sz w:val="28"/>
          <w:szCs w:val="28"/>
        </w:rPr>
      </w:pPr>
      <w:r w:rsidRPr="00C90F56">
        <w:rPr>
          <w:sz w:val="28"/>
          <w:szCs w:val="28"/>
        </w:rPr>
        <w:t>Максимальный срок исполнения административной процедуры - 3 рабочих дня с момента предоставления полного пакета документов.</w:t>
      </w:r>
    </w:p>
    <w:p w:rsidR="0018112C" w:rsidRPr="00C90F56" w:rsidRDefault="0018112C" w:rsidP="0018112C">
      <w:pPr>
        <w:ind w:firstLine="709"/>
        <w:jc w:val="both"/>
        <w:rPr>
          <w:b/>
          <w:sz w:val="28"/>
          <w:szCs w:val="28"/>
        </w:rPr>
      </w:pPr>
      <w:r w:rsidRPr="00C90F56">
        <w:rPr>
          <w:b/>
          <w:sz w:val="28"/>
          <w:szCs w:val="28"/>
        </w:rPr>
        <w:t xml:space="preserve"> 3.7. Отказ в предоставлении муниципальной услуги.</w:t>
      </w:r>
    </w:p>
    <w:p w:rsidR="0018112C" w:rsidRPr="00C90F56" w:rsidRDefault="0018112C" w:rsidP="00A769D2">
      <w:pPr>
        <w:shd w:val="clear" w:color="auto" w:fill="FFFFFF"/>
        <w:tabs>
          <w:tab w:val="left" w:pos="720"/>
        </w:tabs>
        <w:ind w:firstLine="284"/>
        <w:textAlignment w:val="baseline"/>
        <w:rPr>
          <w:color w:val="000000"/>
          <w:sz w:val="28"/>
          <w:szCs w:val="28"/>
          <w:bdr w:val="none" w:sz="0" w:space="0" w:color="auto" w:frame="1"/>
        </w:rPr>
      </w:pPr>
      <w:r w:rsidRPr="00C90F56">
        <w:rPr>
          <w:sz w:val="28"/>
          <w:szCs w:val="28"/>
        </w:rPr>
        <w:t xml:space="preserve">         Заявителю может быть отказано в предоставлении муниципальной услуги при наличии оснований, указанных в п. 2.8. Регламента.</w:t>
      </w:r>
      <w:r w:rsidRPr="00C90F56">
        <w:rPr>
          <w:color w:val="000000"/>
          <w:sz w:val="28"/>
          <w:szCs w:val="28"/>
          <w:bdr w:val="none" w:sz="0" w:space="0" w:color="auto" w:frame="1"/>
        </w:rPr>
        <w:t xml:space="preserve"> </w:t>
      </w:r>
    </w:p>
    <w:p w:rsidR="0018112C" w:rsidRPr="00C90F56" w:rsidRDefault="0018112C" w:rsidP="0018112C">
      <w:pPr>
        <w:shd w:val="clear" w:color="auto" w:fill="FFFFFF"/>
        <w:tabs>
          <w:tab w:val="left" w:pos="720"/>
        </w:tabs>
        <w:textAlignment w:val="baseline"/>
        <w:rPr>
          <w:color w:val="000000"/>
          <w:sz w:val="28"/>
          <w:szCs w:val="28"/>
        </w:rPr>
      </w:pPr>
    </w:p>
    <w:p w:rsidR="0018112C" w:rsidRPr="00C90F56" w:rsidRDefault="0018112C" w:rsidP="0018112C">
      <w:pPr>
        <w:autoSpaceDE w:val="0"/>
        <w:autoSpaceDN w:val="0"/>
        <w:adjustRightInd w:val="0"/>
        <w:ind w:firstLine="709"/>
        <w:jc w:val="center"/>
        <w:outlineLvl w:val="1"/>
        <w:rPr>
          <w:b/>
          <w:sz w:val="28"/>
          <w:szCs w:val="28"/>
        </w:rPr>
      </w:pPr>
      <w:r w:rsidRPr="00C90F56">
        <w:rPr>
          <w:b/>
          <w:sz w:val="28"/>
          <w:szCs w:val="28"/>
        </w:rPr>
        <w:t xml:space="preserve">4. Формы </w:t>
      </w:r>
      <w:proofErr w:type="gramStart"/>
      <w:r w:rsidRPr="00C90F56">
        <w:rPr>
          <w:b/>
          <w:sz w:val="28"/>
          <w:szCs w:val="28"/>
        </w:rPr>
        <w:t>контроля за</w:t>
      </w:r>
      <w:proofErr w:type="gramEnd"/>
      <w:r w:rsidRPr="00C90F56">
        <w:rPr>
          <w:b/>
          <w:sz w:val="28"/>
          <w:szCs w:val="28"/>
        </w:rPr>
        <w:t xml:space="preserve"> исполнением Регламента</w:t>
      </w:r>
    </w:p>
    <w:p w:rsidR="0018112C" w:rsidRPr="00C90F56" w:rsidRDefault="0018112C" w:rsidP="0018112C">
      <w:pPr>
        <w:autoSpaceDE w:val="0"/>
        <w:autoSpaceDN w:val="0"/>
        <w:adjustRightInd w:val="0"/>
        <w:ind w:firstLine="709"/>
        <w:jc w:val="both"/>
        <w:outlineLvl w:val="1"/>
        <w:rPr>
          <w:b/>
          <w:sz w:val="28"/>
          <w:szCs w:val="28"/>
        </w:rPr>
      </w:pPr>
    </w:p>
    <w:p w:rsidR="0018112C" w:rsidRPr="00C90F56" w:rsidRDefault="0018112C" w:rsidP="0018112C">
      <w:pPr>
        <w:widowControl w:val="0"/>
        <w:autoSpaceDE w:val="0"/>
        <w:autoSpaceDN w:val="0"/>
        <w:adjustRightInd w:val="0"/>
        <w:ind w:firstLine="709"/>
        <w:jc w:val="both"/>
        <w:rPr>
          <w:b/>
          <w:sz w:val="28"/>
          <w:szCs w:val="28"/>
        </w:rPr>
      </w:pPr>
      <w:r w:rsidRPr="00C90F56">
        <w:rPr>
          <w:b/>
          <w:sz w:val="28"/>
          <w:szCs w:val="28"/>
        </w:rPr>
        <w:t xml:space="preserve">4.1. </w:t>
      </w:r>
      <w:proofErr w:type="gramStart"/>
      <w:r w:rsidRPr="00C90F56">
        <w:rPr>
          <w:b/>
          <w:sz w:val="28"/>
          <w:szCs w:val="28"/>
        </w:rPr>
        <w:t xml:space="preserve">Текущий контроль за предоставлением муниципальной услуги в части зачисления ребенка в образовательные организации, реализующие общеобразовательную программу дошкольного образования, осуществляется заместителем начальника управления образования, начальником отдела дошкольного образования и организационно-воспитательной работы управления образования  администрации </w:t>
      </w:r>
      <w:proofErr w:type="spellStart"/>
      <w:r w:rsidRPr="00C90F56">
        <w:rPr>
          <w:b/>
          <w:sz w:val="28"/>
          <w:szCs w:val="28"/>
        </w:rPr>
        <w:t>Валуйского</w:t>
      </w:r>
      <w:proofErr w:type="spellEnd"/>
      <w:r w:rsidRPr="00C90F56">
        <w:rPr>
          <w:b/>
          <w:sz w:val="28"/>
          <w:szCs w:val="28"/>
        </w:rPr>
        <w:t xml:space="preserve"> городского округа.</w:t>
      </w:r>
      <w:proofErr w:type="gramEnd"/>
    </w:p>
    <w:p w:rsidR="0018112C" w:rsidRPr="00C90F56" w:rsidRDefault="0018112C" w:rsidP="0018112C">
      <w:pPr>
        <w:widowControl w:val="0"/>
        <w:tabs>
          <w:tab w:val="left" w:pos="720"/>
        </w:tabs>
        <w:autoSpaceDE w:val="0"/>
        <w:autoSpaceDN w:val="0"/>
        <w:adjustRightInd w:val="0"/>
        <w:ind w:firstLine="709"/>
        <w:jc w:val="both"/>
        <w:rPr>
          <w:sz w:val="28"/>
          <w:szCs w:val="28"/>
        </w:rPr>
      </w:pPr>
      <w:r w:rsidRPr="00C90F56">
        <w:rPr>
          <w:sz w:val="28"/>
          <w:szCs w:val="28"/>
        </w:rPr>
        <w:t xml:space="preserve">  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порядок выполнения административных процедур.</w:t>
      </w:r>
    </w:p>
    <w:p w:rsidR="0018112C" w:rsidRPr="00C90F56" w:rsidRDefault="0018112C" w:rsidP="0018112C">
      <w:pPr>
        <w:widowControl w:val="0"/>
        <w:tabs>
          <w:tab w:val="left" w:pos="720"/>
        </w:tabs>
        <w:autoSpaceDE w:val="0"/>
        <w:autoSpaceDN w:val="0"/>
        <w:adjustRightInd w:val="0"/>
        <w:ind w:firstLine="709"/>
        <w:jc w:val="both"/>
        <w:rPr>
          <w:sz w:val="28"/>
          <w:szCs w:val="28"/>
        </w:rPr>
      </w:pPr>
      <w:r w:rsidRPr="00C90F56">
        <w:rPr>
          <w:sz w:val="28"/>
          <w:szCs w:val="28"/>
        </w:rPr>
        <w:t xml:space="preserve">  По результатам проверок должностное лицо, осуществляющее текущий контроль, дает письменные указания по устранению выявленных отклонений и нарушений и контролирует их исполнение.</w:t>
      </w:r>
    </w:p>
    <w:p w:rsidR="0018112C" w:rsidRPr="00C90F56" w:rsidRDefault="0018112C" w:rsidP="0018112C">
      <w:pPr>
        <w:widowControl w:val="0"/>
        <w:autoSpaceDE w:val="0"/>
        <w:autoSpaceDN w:val="0"/>
        <w:adjustRightInd w:val="0"/>
        <w:ind w:firstLine="709"/>
        <w:jc w:val="both"/>
        <w:rPr>
          <w:b/>
          <w:sz w:val="28"/>
          <w:szCs w:val="28"/>
        </w:rPr>
      </w:pPr>
      <w:r w:rsidRPr="00C90F56">
        <w:rPr>
          <w:b/>
          <w:sz w:val="28"/>
          <w:szCs w:val="28"/>
        </w:rPr>
        <w:t xml:space="preserve">4.2. </w:t>
      </w:r>
      <w:proofErr w:type="gramStart"/>
      <w:r w:rsidRPr="00C90F56">
        <w:rPr>
          <w:b/>
          <w:sz w:val="28"/>
          <w:szCs w:val="28"/>
        </w:rPr>
        <w:t>Контроль за</w:t>
      </w:r>
      <w:proofErr w:type="gramEnd"/>
      <w:r w:rsidRPr="00C90F56">
        <w:rPr>
          <w:b/>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 xml:space="preserve">  Проверки могут быть плановыми (осуществляться на основании </w:t>
      </w:r>
      <w:r w:rsidRPr="00C90F56">
        <w:rPr>
          <w:sz w:val="28"/>
          <w:szCs w:val="28"/>
        </w:rPr>
        <w:lastRenderedPageBreak/>
        <w:t>годовых планов работы) и внеплановыми.</w:t>
      </w:r>
    </w:p>
    <w:p w:rsidR="0018112C" w:rsidRPr="00C90F56" w:rsidRDefault="0018112C" w:rsidP="0018112C">
      <w:pPr>
        <w:widowControl w:val="0"/>
        <w:tabs>
          <w:tab w:val="left" w:pos="720"/>
        </w:tabs>
        <w:autoSpaceDE w:val="0"/>
        <w:autoSpaceDN w:val="0"/>
        <w:adjustRightInd w:val="0"/>
        <w:ind w:firstLine="709"/>
        <w:jc w:val="both"/>
        <w:rPr>
          <w:sz w:val="28"/>
          <w:szCs w:val="28"/>
        </w:rPr>
      </w:pPr>
      <w:r w:rsidRPr="00C90F56">
        <w:rPr>
          <w:sz w:val="28"/>
          <w:szCs w:val="28"/>
        </w:rPr>
        <w:t xml:space="preserve">  Внеплановые проверки осуществляются на основании жалоб граждан или организаций, изложенных в письменной или устной форме.</w:t>
      </w:r>
    </w:p>
    <w:p w:rsidR="0018112C" w:rsidRPr="00C90F56" w:rsidRDefault="0018112C" w:rsidP="0018112C">
      <w:pPr>
        <w:widowControl w:val="0"/>
        <w:autoSpaceDE w:val="0"/>
        <w:autoSpaceDN w:val="0"/>
        <w:adjustRightInd w:val="0"/>
        <w:ind w:firstLine="709"/>
        <w:jc w:val="both"/>
        <w:rPr>
          <w:sz w:val="28"/>
          <w:szCs w:val="28"/>
        </w:rPr>
      </w:pPr>
      <w:r w:rsidRPr="00C90F56">
        <w:rPr>
          <w:sz w:val="28"/>
          <w:szCs w:val="28"/>
        </w:rPr>
        <w:t>По итогам проверки оформляется справка, в которой содержатся сведения о выявленных нарушениях с указанием сроков устранения замечаний. Результаты проверки нарушений в предоставлении муниципальной услуги доводятся до граждан и организаций в письменной форме.</w:t>
      </w:r>
    </w:p>
    <w:p w:rsidR="0018112C" w:rsidRPr="00C90F56" w:rsidRDefault="0018112C" w:rsidP="0018112C">
      <w:pPr>
        <w:widowControl w:val="0"/>
        <w:tabs>
          <w:tab w:val="left" w:pos="720"/>
        </w:tabs>
        <w:autoSpaceDE w:val="0"/>
        <w:autoSpaceDN w:val="0"/>
        <w:adjustRightInd w:val="0"/>
        <w:ind w:firstLine="709"/>
        <w:jc w:val="both"/>
        <w:rPr>
          <w:sz w:val="28"/>
          <w:szCs w:val="28"/>
        </w:rPr>
      </w:pPr>
      <w:r w:rsidRPr="00C90F56">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8112C" w:rsidRPr="00C90F56" w:rsidRDefault="0018112C" w:rsidP="0018112C">
      <w:pPr>
        <w:widowControl w:val="0"/>
        <w:autoSpaceDE w:val="0"/>
        <w:autoSpaceDN w:val="0"/>
        <w:adjustRightInd w:val="0"/>
        <w:ind w:firstLine="709"/>
        <w:jc w:val="both"/>
        <w:rPr>
          <w:b/>
          <w:sz w:val="28"/>
          <w:szCs w:val="28"/>
        </w:rPr>
      </w:pPr>
      <w:r w:rsidRPr="00C90F56">
        <w:rPr>
          <w:b/>
          <w:sz w:val="28"/>
          <w:szCs w:val="28"/>
        </w:rPr>
        <w:t>4.3. Должностное лицо несет ответственность за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18112C" w:rsidRPr="00C90F56" w:rsidRDefault="0018112C" w:rsidP="0018112C">
      <w:pPr>
        <w:widowControl w:val="0"/>
        <w:tabs>
          <w:tab w:val="left" w:pos="720"/>
        </w:tabs>
        <w:autoSpaceDE w:val="0"/>
        <w:autoSpaceDN w:val="0"/>
        <w:adjustRightInd w:val="0"/>
        <w:ind w:firstLine="709"/>
        <w:jc w:val="both"/>
        <w:rPr>
          <w:sz w:val="28"/>
          <w:szCs w:val="28"/>
        </w:rPr>
      </w:pPr>
      <w:r w:rsidRPr="00C90F56">
        <w:rPr>
          <w:sz w:val="28"/>
          <w:szCs w:val="28"/>
        </w:rPr>
        <w:t xml:space="preserve">  Ответственность специалиста закрепляется его должностной инструкцией в соответствии с требованиями действующего законодательства.</w:t>
      </w:r>
    </w:p>
    <w:p w:rsidR="0018112C" w:rsidRPr="00C90F56" w:rsidRDefault="0018112C" w:rsidP="0018112C">
      <w:pPr>
        <w:widowControl w:val="0"/>
        <w:tabs>
          <w:tab w:val="left" w:pos="720"/>
        </w:tabs>
        <w:autoSpaceDE w:val="0"/>
        <w:autoSpaceDN w:val="0"/>
        <w:adjustRightInd w:val="0"/>
        <w:ind w:firstLine="540"/>
        <w:jc w:val="both"/>
        <w:rPr>
          <w:sz w:val="28"/>
          <w:szCs w:val="28"/>
        </w:rPr>
      </w:pPr>
    </w:p>
    <w:p w:rsidR="0018112C" w:rsidRPr="00C90F56" w:rsidRDefault="0018112C" w:rsidP="0018112C">
      <w:pPr>
        <w:autoSpaceDE w:val="0"/>
        <w:autoSpaceDN w:val="0"/>
        <w:adjustRightInd w:val="0"/>
        <w:ind w:left="-360" w:firstLine="360"/>
        <w:jc w:val="center"/>
        <w:rPr>
          <w:b/>
          <w:sz w:val="28"/>
          <w:szCs w:val="28"/>
        </w:rPr>
      </w:pPr>
      <w:bookmarkStart w:id="4" w:name="Par258"/>
      <w:bookmarkEnd w:id="4"/>
      <w:r w:rsidRPr="00C90F56">
        <w:rPr>
          <w:b/>
          <w:bCs/>
          <w:sz w:val="28"/>
          <w:szCs w:val="28"/>
        </w:rPr>
        <w:t xml:space="preserve">5. </w:t>
      </w:r>
      <w:r w:rsidRPr="00C90F56">
        <w:rPr>
          <w:b/>
          <w:sz w:val="28"/>
          <w:szCs w:val="28"/>
        </w:rPr>
        <w:t>Досудебный (внесудебный) порядок обжалования решений и действий                                                 (бездействия) органа, предоставляющего муниципальную услугу,</w:t>
      </w:r>
    </w:p>
    <w:p w:rsidR="0018112C" w:rsidRPr="00C90F56" w:rsidRDefault="0018112C" w:rsidP="0018112C">
      <w:pPr>
        <w:autoSpaceDE w:val="0"/>
        <w:autoSpaceDN w:val="0"/>
        <w:adjustRightInd w:val="0"/>
        <w:ind w:left="-360" w:firstLine="360"/>
        <w:jc w:val="center"/>
        <w:rPr>
          <w:b/>
          <w:sz w:val="28"/>
          <w:szCs w:val="28"/>
        </w:rPr>
      </w:pPr>
      <w:r w:rsidRPr="00C90F56">
        <w:rPr>
          <w:b/>
          <w:sz w:val="28"/>
          <w:szCs w:val="28"/>
        </w:rPr>
        <w:t>а также     должностных лиц, муниципальных служащих</w:t>
      </w:r>
    </w:p>
    <w:p w:rsidR="0018112C" w:rsidRPr="00C90F56" w:rsidRDefault="0018112C" w:rsidP="0018112C">
      <w:pPr>
        <w:autoSpaceDE w:val="0"/>
        <w:autoSpaceDN w:val="0"/>
        <w:adjustRightInd w:val="0"/>
        <w:ind w:left="-360" w:firstLine="360"/>
        <w:jc w:val="center"/>
        <w:rPr>
          <w:b/>
          <w:sz w:val="28"/>
          <w:szCs w:val="28"/>
        </w:rPr>
      </w:pPr>
    </w:p>
    <w:p w:rsidR="0018112C" w:rsidRPr="00C90F56" w:rsidRDefault="0018112C" w:rsidP="0018112C">
      <w:pPr>
        <w:pStyle w:val="ConsPlusNormal0"/>
        <w:tabs>
          <w:tab w:val="left" w:pos="720"/>
        </w:tabs>
        <w:ind w:firstLine="709"/>
        <w:jc w:val="both"/>
        <w:rPr>
          <w:rStyle w:val="FontStyle11"/>
          <w:sz w:val="28"/>
          <w:szCs w:val="28"/>
        </w:rPr>
      </w:pPr>
      <w:r w:rsidRPr="00C90F56">
        <w:rPr>
          <w:rFonts w:ascii="Times New Roman" w:hAnsi="Times New Roman" w:cs="Times New Roman"/>
          <w:bCs/>
          <w:sz w:val="28"/>
          <w:szCs w:val="28"/>
        </w:rPr>
        <w:t xml:space="preserve">  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r w:rsidRPr="00C90F56">
        <w:rPr>
          <w:rFonts w:ascii="Times New Roman" w:hAnsi="Times New Roman" w:cs="Times New Roman"/>
          <w:sz w:val="28"/>
          <w:szCs w:val="28"/>
        </w:rPr>
        <w:t xml:space="preserve"> </w:t>
      </w:r>
      <w:r w:rsidRPr="00C90F56">
        <w:rPr>
          <w:rStyle w:val="FontStyle11"/>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0F56">
        <w:rPr>
          <w:rStyle w:val="FontStyle11"/>
          <w:sz w:val="28"/>
          <w:szCs w:val="28"/>
        </w:rPr>
        <w:t>представлена</w:t>
      </w:r>
      <w:proofErr w:type="gramEnd"/>
      <w:r w:rsidRPr="00C90F56">
        <w:rPr>
          <w:rStyle w:val="FontStyle11"/>
          <w:sz w:val="28"/>
          <w:szCs w:val="28"/>
        </w:rPr>
        <w:t>:</w:t>
      </w:r>
    </w:p>
    <w:p w:rsidR="0018112C" w:rsidRPr="00C90F56" w:rsidRDefault="0018112C" w:rsidP="0018112C">
      <w:pPr>
        <w:pStyle w:val="Style3"/>
        <w:widowControl/>
        <w:spacing w:before="7"/>
        <w:ind w:firstLine="709"/>
        <w:jc w:val="both"/>
        <w:rPr>
          <w:rStyle w:val="FontStyle11"/>
          <w:sz w:val="28"/>
          <w:szCs w:val="28"/>
        </w:rPr>
      </w:pPr>
      <w:r w:rsidRPr="00C90F56">
        <w:rPr>
          <w:rStyle w:val="FontStyle11"/>
          <w:sz w:val="28"/>
          <w:szCs w:val="28"/>
        </w:rPr>
        <w:t xml:space="preserve"> а) оформленная в соответствии с законодательством Российской Федерации доверенность (для физических лиц);</w:t>
      </w:r>
    </w:p>
    <w:p w:rsidR="0018112C" w:rsidRPr="00C90F56" w:rsidRDefault="0018112C" w:rsidP="0018112C">
      <w:pPr>
        <w:pStyle w:val="Style4"/>
        <w:widowControl/>
        <w:tabs>
          <w:tab w:val="left" w:pos="842"/>
          <w:tab w:val="left" w:pos="8273"/>
        </w:tabs>
        <w:spacing w:before="65" w:line="324" w:lineRule="exact"/>
        <w:ind w:firstLine="709"/>
        <w:jc w:val="both"/>
        <w:rPr>
          <w:rStyle w:val="FontStyle11"/>
          <w:sz w:val="28"/>
          <w:szCs w:val="28"/>
        </w:rPr>
      </w:pPr>
      <w:r w:rsidRPr="00C90F56">
        <w:rPr>
          <w:rStyle w:val="FontStyle11"/>
          <w:sz w:val="28"/>
          <w:szCs w:val="28"/>
        </w:rPr>
        <w:t xml:space="preserve"> б) оформленная в  соответствии с законодательством Российской</w:t>
      </w:r>
      <w:r w:rsidRPr="00C90F56">
        <w:rPr>
          <w:rStyle w:val="FontStyle11"/>
          <w:sz w:val="28"/>
          <w:szCs w:val="28"/>
        </w:rPr>
        <w:br/>
        <w:t>Федерации доверенность, заверенная печатью заявителя и подписанная</w:t>
      </w:r>
      <w:r w:rsidRPr="00C90F56">
        <w:rPr>
          <w:rStyle w:val="FontStyle11"/>
          <w:sz w:val="28"/>
          <w:szCs w:val="28"/>
        </w:rPr>
        <w:br/>
        <w:t>руководителем заявителя или уполномоченным этим руководителем лицом (для юридических лиц);</w:t>
      </w:r>
    </w:p>
    <w:p w:rsidR="0018112C" w:rsidRPr="00C90F56" w:rsidRDefault="0018112C" w:rsidP="0018112C">
      <w:pPr>
        <w:pStyle w:val="Style4"/>
        <w:widowControl/>
        <w:tabs>
          <w:tab w:val="left" w:pos="567"/>
          <w:tab w:val="left" w:pos="842"/>
        </w:tabs>
        <w:spacing w:line="324" w:lineRule="exact"/>
        <w:ind w:firstLine="709"/>
        <w:jc w:val="both"/>
        <w:rPr>
          <w:rStyle w:val="FontStyle11"/>
          <w:color w:val="0000FF"/>
          <w:sz w:val="28"/>
          <w:szCs w:val="28"/>
        </w:rPr>
      </w:pPr>
      <w:r w:rsidRPr="00C90F56">
        <w:rPr>
          <w:rStyle w:val="FontStyle11"/>
          <w:sz w:val="28"/>
          <w:szCs w:val="28"/>
        </w:rPr>
        <w:t xml:space="preserve">       в)</w:t>
      </w:r>
      <w:r w:rsidRPr="00C90F56">
        <w:rPr>
          <w:rStyle w:val="FontStyle11"/>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C90F56">
        <w:rPr>
          <w:rStyle w:val="FontStyle11"/>
          <w:color w:val="0000FF"/>
          <w:sz w:val="28"/>
          <w:szCs w:val="28"/>
        </w:rPr>
        <w:t>.</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5.2. Заявитель вправе обжаловать действия или бездействие должностных лиц путем направления жалобы в Управление образования администрации </w:t>
      </w:r>
      <w:proofErr w:type="spellStart"/>
      <w:r w:rsidRPr="00C90F56">
        <w:rPr>
          <w:rFonts w:ascii="Times New Roman" w:hAnsi="Times New Roman" w:cs="Times New Roman"/>
          <w:sz w:val="28"/>
          <w:szCs w:val="28"/>
        </w:rPr>
        <w:t>Валуйского</w:t>
      </w:r>
      <w:proofErr w:type="spellEnd"/>
      <w:r w:rsidRPr="00C90F56">
        <w:rPr>
          <w:rFonts w:ascii="Times New Roman" w:hAnsi="Times New Roman" w:cs="Times New Roman"/>
          <w:sz w:val="28"/>
          <w:szCs w:val="28"/>
        </w:rPr>
        <w:t xml:space="preserve"> городского округа</w:t>
      </w:r>
      <w:r w:rsidRPr="00C90F56">
        <w:rPr>
          <w:rFonts w:ascii="Times New Roman" w:hAnsi="Times New Roman" w:cs="Times New Roman"/>
          <w:bCs/>
          <w:sz w:val="28"/>
          <w:szCs w:val="28"/>
        </w:rPr>
        <w:t xml:space="preserve">,  в администрацию </w:t>
      </w:r>
      <w:proofErr w:type="spellStart"/>
      <w:r w:rsidRPr="00C90F56">
        <w:rPr>
          <w:rFonts w:ascii="Times New Roman" w:hAnsi="Times New Roman" w:cs="Times New Roman"/>
          <w:sz w:val="28"/>
          <w:szCs w:val="28"/>
        </w:rPr>
        <w:t>Валуйского</w:t>
      </w:r>
      <w:proofErr w:type="spellEnd"/>
      <w:r w:rsidRPr="00C90F56">
        <w:rPr>
          <w:rFonts w:ascii="Times New Roman" w:hAnsi="Times New Roman" w:cs="Times New Roman"/>
          <w:sz w:val="28"/>
          <w:szCs w:val="28"/>
        </w:rPr>
        <w:t xml:space="preserve"> городского округа.</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5.3. Жалоба подается в письменной форме на бумажном носителе, в электронной форме.</w:t>
      </w:r>
    </w:p>
    <w:p w:rsidR="0018112C" w:rsidRPr="00C90F56" w:rsidRDefault="0018112C" w:rsidP="0018112C">
      <w:pPr>
        <w:pStyle w:val="ConsPlusNormal0"/>
        <w:tabs>
          <w:tab w:val="left" w:pos="709"/>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lastRenderedPageBreak/>
        <w:t xml:space="preserve">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w:t>
      </w:r>
      <w:proofErr w:type="spellStart"/>
      <w:r w:rsidRPr="00C90F56">
        <w:rPr>
          <w:rFonts w:ascii="Times New Roman" w:hAnsi="Times New Roman" w:cs="Times New Roman"/>
          <w:sz w:val="28"/>
          <w:szCs w:val="28"/>
        </w:rPr>
        <w:t>Валуйского</w:t>
      </w:r>
      <w:proofErr w:type="spellEnd"/>
      <w:r w:rsidRPr="00C90F56">
        <w:rPr>
          <w:rFonts w:ascii="Times New Roman" w:hAnsi="Times New Roman" w:cs="Times New Roman"/>
          <w:sz w:val="28"/>
          <w:szCs w:val="28"/>
        </w:rPr>
        <w:t xml:space="preserve"> городского округа</w:t>
      </w:r>
      <w:r w:rsidRPr="00C90F56">
        <w:rPr>
          <w:rFonts w:ascii="Times New Roman" w:hAnsi="Times New Roman" w:cs="Times New Roman"/>
          <w:bCs/>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5.4. Жалоба должна содержать:</w:t>
      </w:r>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w:t>
      </w:r>
      <w:proofErr w:type="gramStart"/>
      <w:r w:rsidRPr="00C90F56">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112C" w:rsidRPr="00C90F56" w:rsidRDefault="00A769D2" w:rsidP="0018112C">
      <w:pPr>
        <w:pStyle w:val="Style2"/>
        <w:widowControl/>
        <w:spacing w:line="324" w:lineRule="exact"/>
        <w:ind w:firstLine="709"/>
        <w:rPr>
          <w:rStyle w:val="FontStyle11"/>
          <w:sz w:val="28"/>
          <w:szCs w:val="28"/>
        </w:rPr>
      </w:pPr>
      <w:r w:rsidRPr="00C90F56">
        <w:rPr>
          <w:rStyle w:val="FontStyle11"/>
          <w:sz w:val="28"/>
          <w:szCs w:val="28"/>
        </w:rPr>
        <w:t xml:space="preserve"> </w:t>
      </w:r>
      <w:r w:rsidR="0018112C" w:rsidRPr="00C90F56">
        <w:rPr>
          <w:rStyle w:val="FontStyle11"/>
          <w:sz w:val="28"/>
          <w:szCs w:val="28"/>
        </w:rPr>
        <w:t>В электронном виде жалоба может быть подана заявителем посредством:</w:t>
      </w:r>
    </w:p>
    <w:p w:rsidR="0018112C" w:rsidRPr="00C90F56" w:rsidRDefault="0018112C" w:rsidP="00A769D2">
      <w:pPr>
        <w:pStyle w:val="Style4"/>
        <w:widowControl/>
        <w:tabs>
          <w:tab w:val="left" w:pos="828"/>
        </w:tabs>
        <w:spacing w:line="324" w:lineRule="exact"/>
        <w:ind w:firstLine="284"/>
        <w:jc w:val="both"/>
        <w:rPr>
          <w:rStyle w:val="FontStyle11"/>
          <w:sz w:val="28"/>
          <w:szCs w:val="28"/>
        </w:rPr>
      </w:pPr>
      <w:r w:rsidRPr="00C90F56">
        <w:rPr>
          <w:rStyle w:val="FontStyle11"/>
          <w:sz w:val="28"/>
          <w:szCs w:val="28"/>
        </w:rPr>
        <w:t xml:space="preserve">         а) официального сайта органа, предоставляющего государственную услугу, в информационно-телекоммуникационной сети "Интернет";</w:t>
      </w:r>
    </w:p>
    <w:p w:rsidR="0018112C" w:rsidRPr="00C90F56" w:rsidRDefault="0018112C" w:rsidP="00A769D2">
      <w:pPr>
        <w:pStyle w:val="Style4"/>
        <w:widowControl/>
        <w:tabs>
          <w:tab w:val="left" w:pos="1001"/>
        </w:tabs>
        <w:spacing w:line="324" w:lineRule="exact"/>
        <w:ind w:firstLine="284"/>
        <w:jc w:val="both"/>
        <w:rPr>
          <w:rStyle w:val="FontStyle11"/>
          <w:sz w:val="28"/>
          <w:szCs w:val="28"/>
        </w:rPr>
      </w:pPr>
      <w:r w:rsidRPr="00C90F56">
        <w:rPr>
          <w:rStyle w:val="FontStyle11"/>
          <w:sz w:val="28"/>
          <w:szCs w:val="28"/>
        </w:rPr>
        <w:t xml:space="preserve">         б) федеральной государственной информационной системы "Единый</w:t>
      </w:r>
      <w:r w:rsidRPr="00C90F56">
        <w:rPr>
          <w:rStyle w:val="FontStyle11"/>
          <w:sz w:val="28"/>
          <w:szCs w:val="28"/>
        </w:rPr>
        <w:br/>
        <w:t>портал государственных и муниципальных услуг (функций)" (далее - Единый</w:t>
      </w:r>
      <w:r w:rsidRPr="00C90F56">
        <w:rPr>
          <w:rStyle w:val="FontStyle11"/>
          <w:sz w:val="28"/>
          <w:szCs w:val="28"/>
        </w:rPr>
        <w:br/>
        <w:t>портал);</w:t>
      </w:r>
    </w:p>
    <w:p w:rsidR="0018112C" w:rsidRPr="00C90F56" w:rsidRDefault="0018112C" w:rsidP="00A769D2">
      <w:pPr>
        <w:pStyle w:val="Style4"/>
        <w:widowControl/>
        <w:tabs>
          <w:tab w:val="left" w:pos="720"/>
          <w:tab w:val="left" w:pos="1001"/>
        </w:tabs>
        <w:spacing w:line="324" w:lineRule="exact"/>
        <w:ind w:firstLine="709"/>
        <w:jc w:val="both"/>
        <w:rPr>
          <w:rStyle w:val="FontStyle11"/>
          <w:sz w:val="28"/>
          <w:szCs w:val="28"/>
        </w:rPr>
      </w:pPr>
      <w:r w:rsidRPr="00C90F56">
        <w:rPr>
          <w:rStyle w:val="FontStyle11"/>
          <w:sz w:val="28"/>
          <w:szCs w:val="28"/>
        </w:rPr>
        <w:t xml:space="preserve">  в) портала федеральной государственной информационной системы,</w:t>
      </w:r>
      <w:r w:rsidRPr="00C90F56">
        <w:rPr>
          <w:rStyle w:val="FontStyle11"/>
          <w:sz w:val="28"/>
          <w:szCs w:val="28"/>
        </w:rPr>
        <w:br/>
        <w:t>обеспечивающей процесс досудебного (внесудебного) обжалования решений и действий (бездействия), совершенных при предоставлении муниципальных</w:t>
      </w:r>
      <w:r w:rsidRPr="00C90F56">
        <w:rPr>
          <w:rStyle w:val="FontStyle11"/>
          <w:sz w:val="28"/>
          <w:szCs w:val="28"/>
        </w:rPr>
        <w:br/>
        <w:t>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w:t>
      </w:r>
      <w:proofErr w:type="gramStart"/>
      <w:r w:rsidRPr="00C90F56">
        <w:rPr>
          <w:rStyle w:val="FontStyle11"/>
          <w:sz w:val="28"/>
          <w:szCs w:val="28"/>
        </w:rPr>
        <w:t>и"</w:t>
      </w:r>
      <w:proofErr w:type="gramEnd"/>
      <w:r w:rsidRPr="00C90F56">
        <w:rPr>
          <w:rStyle w:val="FontStyle11"/>
          <w:sz w:val="28"/>
          <w:szCs w:val="28"/>
        </w:rPr>
        <w:t>Интернет".</w:t>
      </w:r>
    </w:p>
    <w:p w:rsidR="0018112C" w:rsidRPr="00C90F56" w:rsidRDefault="0018112C" w:rsidP="0018112C">
      <w:pPr>
        <w:pStyle w:val="Style2"/>
        <w:widowControl/>
        <w:spacing w:before="7" w:line="324" w:lineRule="exact"/>
        <w:ind w:firstLine="709"/>
        <w:rPr>
          <w:rStyle w:val="FontStyle11"/>
          <w:sz w:val="28"/>
          <w:szCs w:val="28"/>
        </w:rPr>
      </w:pPr>
      <w:r w:rsidRPr="00C90F56">
        <w:rPr>
          <w:rStyle w:val="FontStyle11"/>
          <w:sz w:val="28"/>
          <w:szCs w:val="28"/>
        </w:rPr>
        <w:t xml:space="preserve"> При подаче жалобы в электронном виде документы, указанные в </w:t>
      </w:r>
      <w:proofErr w:type="spellStart"/>
      <w:r w:rsidRPr="00C90F56">
        <w:rPr>
          <w:rStyle w:val="FontStyle11"/>
          <w:sz w:val="28"/>
          <w:szCs w:val="28"/>
        </w:rPr>
        <w:t>абз</w:t>
      </w:r>
      <w:proofErr w:type="spellEnd"/>
      <w:r w:rsidRPr="00C90F56">
        <w:rPr>
          <w:rStyle w:val="FontStyle11"/>
          <w:sz w:val="28"/>
          <w:szCs w:val="28"/>
        </w:rPr>
        <w:t xml:space="preserve">. </w:t>
      </w:r>
      <w:r w:rsidRPr="00C90F56">
        <w:rPr>
          <w:rStyle w:val="FontStyle12"/>
          <w:spacing w:val="10"/>
          <w:sz w:val="28"/>
          <w:szCs w:val="28"/>
        </w:rPr>
        <w:t xml:space="preserve">2 </w:t>
      </w:r>
      <w:r w:rsidRPr="00C90F56">
        <w:rPr>
          <w:rStyle w:val="FontStyle11"/>
          <w:sz w:val="28"/>
          <w:szCs w:val="28"/>
        </w:rPr>
        <w:t xml:space="preserve">п. </w:t>
      </w:r>
      <w:r w:rsidRPr="00C90F56">
        <w:rPr>
          <w:rStyle w:val="FontStyle12"/>
          <w:spacing w:val="10"/>
          <w:sz w:val="28"/>
          <w:szCs w:val="28"/>
        </w:rPr>
        <w:t>5.2</w:t>
      </w:r>
      <w:r w:rsidRPr="00C90F56">
        <w:rPr>
          <w:rStyle w:val="FontStyle12"/>
          <w:sz w:val="28"/>
          <w:szCs w:val="28"/>
        </w:rPr>
        <w:t xml:space="preserve"> </w:t>
      </w:r>
      <w:r w:rsidRPr="00C90F56">
        <w:rPr>
          <w:rStyle w:val="FontStyle11"/>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8112C" w:rsidRPr="00C90F56" w:rsidRDefault="0018112C" w:rsidP="0018112C">
      <w:pPr>
        <w:pStyle w:val="Style2"/>
        <w:widowControl/>
        <w:tabs>
          <w:tab w:val="left" w:pos="720"/>
          <w:tab w:val="left" w:pos="2894"/>
          <w:tab w:val="left" w:pos="7783"/>
        </w:tabs>
        <w:spacing w:before="7" w:line="324" w:lineRule="exact"/>
        <w:ind w:firstLine="709"/>
        <w:rPr>
          <w:rStyle w:val="FontStyle11"/>
          <w:sz w:val="28"/>
          <w:szCs w:val="28"/>
        </w:rPr>
      </w:pPr>
      <w:r w:rsidRPr="00C90F56">
        <w:rPr>
          <w:rStyle w:val="FontStyle11"/>
          <w:sz w:val="28"/>
          <w:szCs w:val="28"/>
        </w:rPr>
        <w:t xml:space="preserve">  Доступ к федеральной государственной информационной системе</w:t>
      </w:r>
      <w:r w:rsidRPr="00C90F56">
        <w:rPr>
          <w:rStyle w:val="FontStyle11"/>
          <w:sz w:val="28"/>
          <w:szCs w:val="28"/>
        </w:rPr>
        <w:br/>
        <w:t>досудебного обжалования обеспечивается после прохождения</w:t>
      </w:r>
      <w:r w:rsidRPr="00C90F56">
        <w:rPr>
          <w:rStyle w:val="FontStyle11"/>
          <w:sz w:val="28"/>
          <w:szCs w:val="28"/>
        </w:rPr>
        <w:br/>
      </w:r>
      <w:r w:rsidRPr="00C90F56">
        <w:rPr>
          <w:rStyle w:val="FontStyle11"/>
          <w:sz w:val="28"/>
          <w:szCs w:val="28"/>
        </w:rPr>
        <w:lastRenderedPageBreak/>
        <w:t>заинтересованными лицами или органами процедуры регистрации и</w:t>
      </w:r>
      <w:r w:rsidRPr="00C90F56">
        <w:rPr>
          <w:rStyle w:val="FontStyle11"/>
          <w:sz w:val="28"/>
          <w:szCs w:val="28"/>
        </w:rPr>
        <w:br/>
        <w:t>авторизации с использованием федеральной государственной информационной системы "Единая система идентификац</w:t>
      </w:r>
      <w:proofErr w:type="gramStart"/>
      <w:r w:rsidRPr="00C90F56">
        <w:rPr>
          <w:rStyle w:val="FontStyle11"/>
          <w:sz w:val="28"/>
          <w:szCs w:val="28"/>
        </w:rPr>
        <w:t>ии и ау</w:t>
      </w:r>
      <w:proofErr w:type="gramEnd"/>
      <w:r w:rsidRPr="00C90F56">
        <w:rPr>
          <w:rStyle w:val="FontStyle1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112C" w:rsidRPr="00C90F56" w:rsidRDefault="0018112C" w:rsidP="0018112C">
      <w:pPr>
        <w:pStyle w:val="Style1"/>
        <w:widowControl/>
        <w:tabs>
          <w:tab w:val="left" w:pos="720"/>
        </w:tabs>
        <w:spacing w:before="65" w:line="360" w:lineRule="exact"/>
        <w:ind w:firstLine="709"/>
        <w:rPr>
          <w:rStyle w:val="FontStyle11"/>
          <w:sz w:val="28"/>
          <w:szCs w:val="28"/>
        </w:rPr>
      </w:pPr>
      <w:r w:rsidRPr="00C90F56">
        <w:rPr>
          <w:rStyle w:val="FontStyle11"/>
          <w:sz w:val="28"/>
          <w:szCs w:val="28"/>
        </w:rPr>
        <w:t xml:space="preserve">          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w:t>
      </w:r>
      <w:r w:rsidRPr="00C90F56">
        <w:rPr>
          <w:sz w:val="28"/>
          <w:szCs w:val="28"/>
        </w:rPr>
        <w:t xml:space="preserve"> </w:t>
      </w:r>
      <w:r w:rsidRPr="00C90F56">
        <w:rPr>
          <w:rStyle w:val="FontStyle11"/>
          <w:sz w:val="28"/>
          <w:szCs w:val="28"/>
        </w:rPr>
        <w:t>повторно представить информацию в систему для внесения в реестр с учетом необходимых исправлений.</w:t>
      </w:r>
    </w:p>
    <w:p w:rsidR="0018112C" w:rsidRPr="00C90F56" w:rsidRDefault="0018112C" w:rsidP="0018112C">
      <w:pPr>
        <w:pStyle w:val="Style3"/>
        <w:widowControl/>
        <w:tabs>
          <w:tab w:val="left" w:pos="720"/>
        </w:tabs>
        <w:spacing w:line="240" w:lineRule="auto"/>
        <w:ind w:left="540" w:firstLine="709"/>
        <w:rPr>
          <w:rStyle w:val="FontStyle11"/>
          <w:sz w:val="28"/>
          <w:szCs w:val="28"/>
        </w:rPr>
      </w:pPr>
      <w:r w:rsidRPr="00C90F56">
        <w:rPr>
          <w:rStyle w:val="FontStyle11"/>
          <w:sz w:val="28"/>
          <w:szCs w:val="28"/>
        </w:rPr>
        <w:t xml:space="preserve">  При использовании заявителем системы посредством портала системы</w:t>
      </w:r>
    </w:p>
    <w:p w:rsidR="0018112C" w:rsidRPr="00C90F56" w:rsidRDefault="0018112C" w:rsidP="0018112C">
      <w:pPr>
        <w:pStyle w:val="Style1"/>
        <w:widowControl/>
        <w:spacing w:before="14" w:line="240" w:lineRule="auto"/>
        <w:ind w:firstLine="709"/>
        <w:rPr>
          <w:rStyle w:val="FontStyle11"/>
          <w:sz w:val="28"/>
          <w:szCs w:val="28"/>
        </w:rPr>
      </w:pPr>
      <w:r w:rsidRPr="00C90F56">
        <w:rPr>
          <w:rStyle w:val="FontStyle11"/>
          <w:sz w:val="28"/>
          <w:szCs w:val="28"/>
        </w:rPr>
        <w:t>обеспечивается:</w:t>
      </w:r>
    </w:p>
    <w:p w:rsidR="0018112C" w:rsidRPr="00C90F56" w:rsidRDefault="0018112C" w:rsidP="0018112C">
      <w:pPr>
        <w:pStyle w:val="Style4"/>
        <w:widowControl/>
        <w:tabs>
          <w:tab w:val="left" w:pos="871"/>
        </w:tabs>
        <w:spacing w:line="346" w:lineRule="exact"/>
        <w:ind w:firstLine="709"/>
        <w:jc w:val="both"/>
        <w:rPr>
          <w:rStyle w:val="FontStyle11"/>
          <w:sz w:val="28"/>
          <w:szCs w:val="28"/>
        </w:rPr>
      </w:pPr>
      <w:r w:rsidRPr="00C90F56">
        <w:rPr>
          <w:rStyle w:val="FontStyle11"/>
          <w:sz w:val="28"/>
          <w:szCs w:val="28"/>
        </w:rPr>
        <w:t>а)</w:t>
      </w:r>
      <w:r w:rsidRPr="00C90F56">
        <w:rPr>
          <w:rStyle w:val="FontStyle11"/>
          <w:sz w:val="28"/>
          <w:szCs w:val="28"/>
        </w:rPr>
        <w:tab/>
        <w:t>возможность подачи заявителем в электронной форме жалобы и иных</w:t>
      </w:r>
      <w:r w:rsidRPr="00C90F56">
        <w:rPr>
          <w:rStyle w:val="FontStyle11"/>
          <w:sz w:val="28"/>
          <w:szCs w:val="28"/>
        </w:rPr>
        <w:br/>
        <w:t>документов (при наличии), подтверждающих доводы заявителя (далее -</w:t>
      </w:r>
      <w:r w:rsidRPr="00C90F56">
        <w:rPr>
          <w:rStyle w:val="FontStyle11"/>
          <w:sz w:val="28"/>
          <w:szCs w:val="28"/>
        </w:rPr>
        <w:br/>
        <w:t>документы);</w:t>
      </w:r>
    </w:p>
    <w:p w:rsidR="0018112C" w:rsidRPr="00C90F56" w:rsidRDefault="0018112C" w:rsidP="0018112C">
      <w:pPr>
        <w:pStyle w:val="Style4"/>
        <w:widowControl/>
        <w:tabs>
          <w:tab w:val="left" w:pos="871"/>
        </w:tabs>
        <w:spacing w:line="353" w:lineRule="exact"/>
        <w:ind w:firstLine="709"/>
        <w:jc w:val="both"/>
        <w:rPr>
          <w:rStyle w:val="FontStyle11"/>
          <w:sz w:val="28"/>
          <w:szCs w:val="28"/>
        </w:rPr>
      </w:pPr>
      <w:r w:rsidRPr="00C90F56">
        <w:rPr>
          <w:rStyle w:val="FontStyle11"/>
          <w:sz w:val="28"/>
          <w:szCs w:val="28"/>
        </w:rPr>
        <w:t>б)</w:t>
      </w:r>
      <w:r w:rsidRPr="00C90F56">
        <w:rPr>
          <w:rStyle w:val="FontStyle11"/>
          <w:sz w:val="28"/>
          <w:szCs w:val="28"/>
        </w:rPr>
        <w:tab/>
        <w:t>доступность для заполнения и (или) копирования заявителем шаблонов жалобы в электронной форме;</w:t>
      </w:r>
    </w:p>
    <w:p w:rsidR="0018112C" w:rsidRPr="00C90F56" w:rsidRDefault="0018112C" w:rsidP="0018112C">
      <w:pPr>
        <w:pStyle w:val="Style4"/>
        <w:widowControl/>
        <w:tabs>
          <w:tab w:val="left" w:pos="943"/>
        </w:tabs>
        <w:spacing w:line="346" w:lineRule="exact"/>
        <w:ind w:firstLine="709"/>
        <w:jc w:val="both"/>
        <w:rPr>
          <w:rStyle w:val="FontStyle11"/>
          <w:sz w:val="28"/>
          <w:szCs w:val="28"/>
        </w:rPr>
      </w:pPr>
      <w:r w:rsidRPr="00C90F56">
        <w:rPr>
          <w:rStyle w:val="FontStyle11"/>
          <w:sz w:val="28"/>
          <w:szCs w:val="28"/>
        </w:rPr>
        <w:t>в)</w:t>
      </w:r>
      <w:r w:rsidRPr="00C90F56">
        <w:rPr>
          <w:rStyle w:val="FontStyle11"/>
          <w:sz w:val="28"/>
          <w:szCs w:val="28"/>
        </w:rPr>
        <w:tab/>
        <w:t>возможность получения заявителем сведений о ходе рассмотрения жалобы, поданной любым способом;</w:t>
      </w:r>
    </w:p>
    <w:p w:rsidR="0018112C" w:rsidRPr="00C90F56" w:rsidRDefault="0018112C" w:rsidP="0018112C">
      <w:pPr>
        <w:pStyle w:val="Style4"/>
        <w:widowControl/>
        <w:tabs>
          <w:tab w:val="left" w:pos="943"/>
        </w:tabs>
        <w:spacing w:line="353" w:lineRule="exact"/>
        <w:ind w:firstLine="709"/>
        <w:jc w:val="both"/>
        <w:rPr>
          <w:rStyle w:val="FontStyle11"/>
          <w:sz w:val="28"/>
          <w:szCs w:val="28"/>
        </w:rPr>
      </w:pPr>
      <w:r w:rsidRPr="00C90F56">
        <w:rPr>
          <w:rStyle w:val="FontStyle11"/>
          <w:sz w:val="28"/>
          <w:szCs w:val="28"/>
        </w:rPr>
        <w:t>г)</w:t>
      </w:r>
      <w:r w:rsidRPr="00C90F56">
        <w:rPr>
          <w:rStyle w:val="FontStyle11"/>
          <w:sz w:val="28"/>
          <w:szCs w:val="28"/>
        </w:rPr>
        <w:tab/>
        <w:t>возможность получения заявителем решения по жалобе, поданной</w:t>
      </w:r>
      <w:r w:rsidRPr="00C90F56">
        <w:rPr>
          <w:rStyle w:val="FontStyle11"/>
          <w:sz w:val="28"/>
          <w:szCs w:val="28"/>
        </w:rPr>
        <w:br/>
        <w:t>любым способом;</w:t>
      </w:r>
    </w:p>
    <w:p w:rsidR="0018112C" w:rsidRPr="00C90F56" w:rsidRDefault="0018112C" w:rsidP="0018112C">
      <w:pPr>
        <w:pStyle w:val="Style4"/>
        <w:widowControl/>
        <w:tabs>
          <w:tab w:val="left" w:pos="943"/>
        </w:tabs>
        <w:spacing w:line="317" w:lineRule="exact"/>
        <w:ind w:firstLine="709"/>
        <w:jc w:val="both"/>
        <w:rPr>
          <w:rStyle w:val="FontStyle11"/>
          <w:sz w:val="28"/>
          <w:szCs w:val="28"/>
        </w:rPr>
      </w:pPr>
      <w:proofErr w:type="spellStart"/>
      <w:r w:rsidRPr="00C90F56">
        <w:rPr>
          <w:rStyle w:val="FontStyle11"/>
          <w:sz w:val="28"/>
          <w:szCs w:val="28"/>
        </w:rPr>
        <w:t>д</w:t>
      </w:r>
      <w:proofErr w:type="spellEnd"/>
      <w:r w:rsidRPr="00C90F56">
        <w:rPr>
          <w:rStyle w:val="FontStyle11"/>
          <w:sz w:val="28"/>
          <w:szCs w:val="28"/>
        </w:rPr>
        <w:t>)</w:t>
      </w:r>
      <w:r w:rsidRPr="00C90F56">
        <w:rPr>
          <w:rStyle w:val="FontStyle11"/>
          <w:sz w:val="28"/>
          <w:szCs w:val="28"/>
        </w:rPr>
        <w:tab/>
        <w:t>возможность ознакомления с информацией об общем количестве</w:t>
      </w:r>
      <w:r w:rsidRPr="00C90F56">
        <w:rPr>
          <w:rStyle w:val="FontStyle11"/>
          <w:sz w:val="28"/>
          <w:szCs w:val="28"/>
        </w:rPr>
        <w:br/>
        <w:t>поданных и рассмотренных жалоб.</w:t>
      </w:r>
    </w:p>
    <w:p w:rsidR="0018112C" w:rsidRPr="00C90F56" w:rsidRDefault="0018112C" w:rsidP="0018112C">
      <w:pPr>
        <w:pStyle w:val="Style3"/>
        <w:widowControl/>
        <w:tabs>
          <w:tab w:val="left" w:pos="720"/>
        </w:tabs>
        <w:spacing w:line="317" w:lineRule="exact"/>
        <w:ind w:firstLine="709"/>
        <w:jc w:val="both"/>
        <w:rPr>
          <w:rStyle w:val="FontStyle11"/>
          <w:sz w:val="28"/>
          <w:szCs w:val="28"/>
        </w:rPr>
      </w:pPr>
      <w:r w:rsidRPr="00C90F56">
        <w:rPr>
          <w:rStyle w:val="FontStyle11"/>
          <w:sz w:val="28"/>
          <w:szCs w:val="28"/>
        </w:rPr>
        <w:t xml:space="preserve">  </w:t>
      </w:r>
      <w:proofErr w:type="gramStart"/>
      <w:r w:rsidRPr="00C90F56">
        <w:rPr>
          <w:rStyle w:val="FontStyle11"/>
          <w:sz w:val="28"/>
          <w:szCs w:val="28"/>
        </w:rPr>
        <w:t>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автоматически в течение 1 рабочего дня со дня поступления информации в систему.</w:t>
      </w:r>
      <w:proofErr w:type="gramEnd"/>
    </w:p>
    <w:p w:rsidR="0018112C" w:rsidRPr="00C90F56" w:rsidRDefault="0018112C" w:rsidP="0018112C">
      <w:pPr>
        <w:pStyle w:val="Style3"/>
        <w:widowControl/>
        <w:tabs>
          <w:tab w:val="left" w:pos="720"/>
        </w:tabs>
        <w:spacing w:before="65" w:line="310" w:lineRule="exact"/>
        <w:ind w:firstLine="709"/>
        <w:jc w:val="both"/>
        <w:rPr>
          <w:rStyle w:val="FontStyle11"/>
          <w:sz w:val="28"/>
          <w:szCs w:val="28"/>
        </w:rPr>
      </w:pPr>
      <w:r w:rsidRPr="00C90F56">
        <w:rPr>
          <w:rStyle w:val="FontStyle11"/>
          <w:sz w:val="28"/>
          <w:szCs w:val="28"/>
        </w:rPr>
        <w:t xml:space="preserve">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5.5</w:t>
      </w:r>
      <w:r w:rsidRPr="00C90F56">
        <w:rPr>
          <w:rFonts w:ascii="Times New Roman" w:hAnsi="Times New Roman" w:cs="Times New Roman"/>
          <w:b/>
          <w:bCs/>
          <w:sz w:val="28"/>
          <w:szCs w:val="28"/>
        </w:rPr>
        <w:t xml:space="preserve">. </w:t>
      </w:r>
      <w:proofErr w:type="gramStart"/>
      <w:r w:rsidRPr="00C90F56">
        <w:rPr>
          <w:rFonts w:ascii="Times New Roman" w:hAnsi="Times New Roman" w:cs="Times New Roman"/>
          <w:bCs/>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w:t>
      </w:r>
      <w:r w:rsidRPr="00C90F56">
        <w:rPr>
          <w:rFonts w:ascii="Times New Roman" w:hAnsi="Times New Roman" w:cs="Times New Roman"/>
          <w:bCs/>
          <w:sz w:val="28"/>
          <w:szCs w:val="28"/>
        </w:rPr>
        <w:lastRenderedPageBreak/>
        <w:t>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90F56">
        <w:rPr>
          <w:rFonts w:ascii="Times New Roman" w:hAnsi="Times New Roman" w:cs="Times New Roman"/>
          <w:bCs/>
          <w:sz w:val="28"/>
          <w:szCs w:val="28"/>
        </w:rPr>
        <w:t xml:space="preserve"> исправлений - в течение пяти рабочих дней со дня ее регистрации. </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5.6. По результатам рассмотрения жалобы орган, предоставляющий муниципальную услугу, принимает одно из следующих решений:</w:t>
      </w:r>
    </w:p>
    <w:p w:rsidR="0018112C" w:rsidRPr="00C90F56" w:rsidRDefault="0018112C" w:rsidP="0018112C">
      <w:pPr>
        <w:pStyle w:val="ConsPlusNormal0"/>
        <w:ind w:firstLine="709"/>
        <w:jc w:val="both"/>
        <w:rPr>
          <w:rFonts w:ascii="Times New Roman" w:hAnsi="Times New Roman" w:cs="Times New Roman"/>
          <w:bCs/>
          <w:sz w:val="28"/>
          <w:szCs w:val="28"/>
        </w:rPr>
      </w:pPr>
      <w:proofErr w:type="gramStart"/>
      <w:r w:rsidRPr="00C90F56">
        <w:rPr>
          <w:rFonts w:ascii="Times New Roman" w:hAnsi="Times New Roman" w:cs="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2) отказывает в удовлетворении жалобы.</w:t>
      </w:r>
    </w:p>
    <w:p w:rsidR="0018112C" w:rsidRPr="00C90F56" w:rsidRDefault="0018112C" w:rsidP="0018112C">
      <w:pPr>
        <w:pStyle w:val="ConsPlusNormal0"/>
        <w:tabs>
          <w:tab w:val="left" w:pos="720"/>
        </w:tabs>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112C" w:rsidRPr="00C90F56" w:rsidRDefault="0018112C" w:rsidP="0018112C">
      <w:pPr>
        <w:pStyle w:val="ConsPlusNormal0"/>
        <w:ind w:firstLine="709"/>
        <w:jc w:val="both"/>
        <w:rPr>
          <w:rFonts w:ascii="Times New Roman" w:hAnsi="Times New Roman" w:cs="Times New Roman"/>
          <w:bCs/>
          <w:sz w:val="28"/>
          <w:szCs w:val="28"/>
        </w:rPr>
      </w:pPr>
      <w:r w:rsidRPr="00C90F56">
        <w:rPr>
          <w:rFonts w:ascii="Times New Roman" w:hAnsi="Times New Roman" w:cs="Times New Roman"/>
          <w:bCs/>
          <w:sz w:val="28"/>
          <w:szCs w:val="28"/>
        </w:rPr>
        <w:t xml:space="preserve">  5.8. </w:t>
      </w:r>
      <w:proofErr w:type="gramStart"/>
      <w:r w:rsidRPr="00C90F56">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18112C" w:rsidRPr="00C90F56" w:rsidRDefault="0018112C" w:rsidP="0018112C">
      <w:pPr>
        <w:pStyle w:val="ConsPlusNormal0"/>
        <w:tabs>
          <w:tab w:val="left" w:pos="720"/>
        </w:tabs>
        <w:ind w:firstLine="709"/>
        <w:jc w:val="both"/>
        <w:rPr>
          <w:rFonts w:ascii="Times New Roman" w:hAnsi="Times New Roman" w:cs="Times New Roman"/>
          <w:sz w:val="28"/>
          <w:szCs w:val="28"/>
        </w:rPr>
      </w:pPr>
      <w:r w:rsidRPr="00C90F56">
        <w:rPr>
          <w:rStyle w:val="a5"/>
          <w:b w:val="0"/>
          <w:sz w:val="28"/>
          <w:szCs w:val="28"/>
        </w:rPr>
        <w:t xml:space="preserve">  5.9 </w:t>
      </w:r>
      <w:r w:rsidRPr="00C90F56">
        <w:rPr>
          <w:rFonts w:ascii="Times New Roman" w:hAnsi="Times New Roman" w:cs="Times New Roman"/>
          <w:sz w:val="28"/>
          <w:szCs w:val="28"/>
        </w:rPr>
        <w:t>Органом местного самоуправления реализуется возможность для заявителя обжаловать посредством ЕПГУ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услуги.</w:t>
      </w:r>
    </w:p>
    <w:p w:rsidR="0018112C" w:rsidRPr="00C90F56" w:rsidRDefault="0018112C" w:rsidP="0018112C">
      <w:pPr>
        <w:pStyle w:val="ConsPlusNormal0"/>
        <w:tabs>
          <w:tab w:val="left" w:pos="720"/>
        </w:tabs>
        <w:ind w:firstLine="709"/>
        <w:jc w:val="both"/>
        <w:rPr>
          <w:rFonts w:ascii="Times New Roman" w:hAnsi="Times New Roman" w:cs="Times New Roman"/>
          <w:sz w:val="28"/>
          <w:szCs w:val="28"/>
        </w:rPr>
      </w:pPr>
      <w:r w:rsidRPr="00C90F56">
        <w:rPr>
          <w:rFonts w:ascii="Times New Roman" w:hAnsi="Times New Roman" w:cs="Times New Roman"/>
          <w:sz w:val="28"/>
          <w:szCs w:val="28"/>
        </w:rPr>
        <w:t xml:space="preserve">  При осуществлении обжалования должна использоваться федеральная государственная информационная система досудебного обжалования в порядке, установленном </w:t>
      </w:r>
      <w:hyperlink r:id="rId39" w:history="1">
        <w:r w:rsidRPr="00C90F56">
          <w:rPr>
            <w:rStyle w:val="a3"/>
            <w:rFonts w:ascii="Times New Roman" w:hAnsi="Times New Roman" w:cs="Times New Roman"/>
            <w:sz w:val="28"/>
            <w:szCs w:val="28"/>
          </w:rPr>
          <w:t>Постановлением</w:t>
        </w:r>
      </w:hyperlink>
      <w:r w:rsidRPr="00C90F56">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112C" w:rsidRPr="00C90F56" w:rsidRDefault="0018112C" w:rsidP="0018112C">
      <w:pPr>
        <w:pStyle w:val="ConsPlusNormal0"/>
        <w:tabs>
          <w:tab w:val="left" w:pos="720"/>
        </w:tabs>
        <w:ind w:firstLine="540"/>
        <w:jc w:val="both"/>
        <w:rPr>
          <w:rFonts w:ascii="Times New Roman" w:hAnsi="Times New Roman" w:cs="Times New Roman"/>
          <w:sz w:val="28"/>
          <w:szCs w:val="28"/>
        </w:rPr>
      </w:pPr>
    </w:p>
    <w:p w:rsidR="0018112C" w:rsidRPr="00C90F56" w:rsidRDefault="0018112C" w:rsidP="0018112C">
      <w:pPr>
        <w:widowControl w:val="0"/>
        <w:tabs>
          <w:tab w:val="left" w:pos="720"/>
        </w:tabs>
        <w:autoSpaceDE w:val="0"/>
        <w:autoSpaceDN w:val="0"/>
        <w:adjustRightInd w:val="0"/>
        <w:ind w:firstLine="540"/>
        <w:jc w:val="center"/>
        <w:rPr>
          <w:b/>
          <w:bCs/>
          <w:sz w:val="28"/>
          <w:szCs w:val="28"/>
        </w:rPr>
      </w:pPr>
      <w:r w:rsidRPr="00C90F56">
        <w:rPr>
          <w:b/>
          <w:bCs/>
          <w:sz w:val="28"/>
          <w:szCs w:val="28"/>
        </w:rPr>
        <w:t>6. Внесение изменений в Регламент</w:t>
      </w:r>
    </w:p>
    <w:p w:rsidR="0018112C" w:rsidRPr="00C90F56" w:rsidRDefault="0018112C" w:rsidP="0018112C">
      <w:pPr>
        <w:widowControl w:val="0"/>
        <w:tabs>
          <w:tab w:val="left" w:pos="720"/>
        </w:tabs>
        <w:autoSpaceDE w:val="0"/>
        <w:autoSpaceDN w:val="0"/>
        <w:adjustRightInd w:val="0"/>
        <w:ind w:firstLine="540"/>
        <w:jc w:val="both"/>
        <w:rPr>
          <w:b/>
          <w:bCs/>
          <w:sz w:val="28"/>
          <w:szCs w:val="28"/>
        </w:rPr>
      </w:pPr>
    </w:p>
    <w:p w:rsidR="0018112C" w:rsidRPr="00C90F56" w:rsidRDefault="0018112C" w:rsidP="0018112C">
      <w:pPr>
        <w:widowControl w:val="0"/>
        <w:tabs>
          <w:tab w:val="left" w:pos="720"/>
        </w:tabs>
        <w:autoSpaceDE w:val="0"/>
        <w:autoSpaceDN w:val="0"/>
        <w:adjustRightInd w:val="0"/>
        <w:ind w:firstLine="709"/>
        <w:jc w:val="both"/>
        <w:rPr>
          <w:bCs/>
          <w:sz w:val="28"/>
          <w:szCs w:val="28"/>
        </w:rPr>
      </w:pPr>
      <w:r w:rsidRPr="00C90F56">
        <w:rPr>
          <w:bCs/>
          <w:sz w:val="28"/>
          <w:szCs w:val="28"/>
        </w:rPr>
        <w:t xml:space="preserve"> Изменения в настоящий Регламент вносятся:</w:t>
      </w:r>
    </w:p>
    <w:p w:rsidR="0018112C" w:rsidRPr="00C90F56" w:rsidRDefault="0018112C" w:rsidP="0018112C">
      <w:pPr>
        <w:widowControl w:val="0"/>
        <w:autoSpaceDE w:val="0"/>
        <w:autoSpaceDN w:val="0"/>
        <w:adjustRightInd w:val="0"/>
        <w:ind w:firstLine="709"/>
        <w:jc w:val="both"/>
        <w:rPr>
          <w:bCs/>
          <w:sz w:val="28"/>
          <w:szCs w:val="28"/>
        </w:rPr>
      </w:pPr>
      <w:r w:rsidRPr="00C90F56">
        <w:rPr>
          <w:bCs/>
          <w:sz w:val="28"/>
          <w:szCs w:val="28"/>
        </w:rPr>
        <w:t>- в случае изменения действующего законодательства, регулирующего оказание муниципальной услуги;</w:t>
      </w:r>
    </w:p>
    <w:p w:rsidR="0018112C" w:rsidRPr="00C90F56" w:rsidRDefault="0018112C" w:rsidP="0018112C">
      <w:pPr>
        <w:widowControl w:val="0"/>
        <w:autoSpaceDE w:val="0"/>
        <w:autoSpaceDN w:val="0"/>
        <w:adjustRightInd w:val="0"/>
        <w:ind w:firstLine="709"/>
        <w:jc w:val="both"/>
        <w:rPr>
          <w:bCs/>
          <w:sz w:val="28"/>
          <w:szCs w:val="28"/>
        </w:rPr>
      </w:pPr>
      <w:r w:rsidRPr="00C90F56">
        <w:rPr>
          <w:bCs/>
          <w:sz w:val="28"/>
          <w:szCs w:val="28"/>
        </w:rPr>
        <w:lastRenderedPageBreak/>
        <w:t>- в случае изменения структуры уполномоченных органов, к сфере деятельности которых относится предоставление соответствующей муниципальной услуги;</w:t>
      </w:r>
    </w:p>
    <w:p w:rsidR="0018112C" w:rsidRPr="00C90F56" w:rsidRDefault="0018112C" w:rsidP="0018112C">
      <w:pPr>
        <w:widowControl w:val="0"/>
        <w:autoSpaceDE w:val="0"/>
        <w:autoSpaceDN w:val="0"/>
        <w:adjustRightInd w:val="0"/>
        <w:ind w:firstLine="709"/>
        <w:jc w:val="both"/>
        <w:rPr>
          <w:sz w:val="28"/>
          <w:szCs w:val="28"/>
        </w:rPr>
      </w:pPr>
      <w:r w:rsidRPr="00C90F56">
        <w:rPr>
          <w:bCs/>
          <w:sz w:val="28"/>
          <w:szCs w:val="28"/>
        </w:rPr>
        <w:t>- на основании результатов анализа практики применения административного регламента.</w:t>
      </w:r>
    </w:p>
    <w:p w:rsidR="0018112C" w:rsidRPr="00C90F56" w:rsidRDefault="0018112C" w:rsidP="0018112C">
      <w:pPr>
        <w:rPr>
          <w:sz w:val="28"/>
          <w:szCs w:val="28"/>
        </w:rPr>
      </w:pPr>
    </w:p>
    <w:p w:rsidR="00AA6317" w:rsidRPr="00C90F56" w:rsidRDefault="00AA6317" w:rsidP="0018112C">
      <w:pPr>
        <w:jc w:val="right"/>
        <w:rPr>
          <w:sz w:val="28"/>
          <w:szCs w:val="28"/>
        </w:rPr>
      </w:pPr>
    </w:p>
    <w:p w:rsidR="00AA6317" w:rsidRPr="00C90F56" w:rsidRDefault="00AA6317" w:rsidP="0018112C">
      <w:pPr>
        <w:jc w:val="right"/>
        <w:rPr>
          <w:sz w:val="28"/>
          <w:szCs w:val="28"/>
        </w:rPr>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AA6317" w:rsidRDefault="00AA6317" w:rsidP="0018112C">
      <w:pPr>
        <w:jc w:val="right"/>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C90F56" w:rsidRDefault="00C90F56" w:rsidP="0018112C">
      <w:pPr>
        <w:jc w:val="right"/>
        <w:rPr>
          <w:b/>
        </w:rPr>
      </w:pPr>
    </w:p>
    <w:p w:rsidR="0018112C" w:rsidRPr="0038578F" w:rsidRDefault="0018112C" w:rsidP="0018112C">
      <w:pPr>
        <w:jc w:val="right"/>
        <w:rPr>
          <w:b/>
        </w:rPr>
      </w:pPr>
      <w:r w:rsidRPr="0038578F">
        <w:rPr>
          <w:b/>
        </w:rPr>
        <w:lastRenderedPageBreak/>
        <w:t xml:space="preserve">Приложение 1 </w:t>
      </w:r>
    </w:p>
    <w:p w:rsidR="0018112C" w:rsidRPr="0038578F" w:rsidRDefault="0018112C" w:rsidP="0018112C">
      <w:pPr>
        <w:jc w:val="right"/>
        <w:rPr>
          <w:b/>
          <w:bCs/>
        </w:rPr>
      </w:pPr>
      <w:r w:rsidRPr="0038578F">
        <w:rPr>
          <w:b/>
        </w:rPr>
        <w:t xml:space="preserve">к </w:t>
      </w:r>
      <w:r w:rsidRPr="0038578F">
        <w:rPr>
          <w:b/>
          <w:bCs/>
        </w:rPr>
        <w:t xml:space="preserve"> административному регламенту </w:t>
      </w:r>
    </w:p>
    <w:p w:rsidR="0018112C" w:rsidRPr="0038578F" w:rsidRDefault="0018112C" w:rsidP="0018112C">
      <w:pPr>
        <w:jc w:val="right"/>
        <w:rPr>
          <w:b/>
          <w:bCs/>
        </w:rPr>
      </w:pPr>
      <w:r w:rsidRPr="0038578F">
        <w:rPr>
          <w:b/>
          <w:bCs/>
        </w:rPr>
        <w:t xml:space="preserve">предоставления муниципальной услуги </w:t>
      </w:r>
    </w:p>
    <w:p w:rsidR="0018112C" w:rsidRPr="0038578F" w:rsidRDefault="0018112C" w:rsidP="0018112C">
      <w:pPr>
        <w:pStyle w:val="a6"/>
        <w:spacing w:before="0" w:after="0"/>
        <w:jc w:val="right"/>
        <w:rPr>
          <w:rFonts w:ascii="Times New Roman" w:hAnsi="Times New Roman" w:cs="Times New Roman"/>
          <w:b/>
          <w:color w:val="auto"/>
        </w:rPr>
      </w:pPr>
      <w:r w:rsidRPr="0038578F">
        <w:rPr>
          <w:rFonts w:ascii="Times New Roman" w:hAnsi="Times New Roman" w:cs="Times New Roman"/>
          <w:b/>
          <w:color w:val="auto"/>
        </w:rPr>
        <w:t xml:space="preserve">«Прием заявлений, постановка на учет </w:t>
      </w:r>
    </w:p>
    <w:p w:rsidR="0018112C" w:rsidRPr="0038578F" w:rsidRDefault="0018112C" w:rsidP="0018112C">
      <w:pPr>
        <w:pStyle w:val="a6"/>
        <w:spacing w:before="0" w:after="0"/>
        <w:jc w:val="right"/>
        <w:rPr>
          <w:rFonts w:ascii="Times New Roman" w:hAnsi="Times New Roman" w:cs="Times New Roman"/>
          <w:b/>
          <w:color w:val="auto"/>
        </w:rPr>
      </w:pPr>
      <w:r w:rsidRPr="0038578F">
        <w:rPr>
          <w:rFonts w:ascii="Times New Roman" w:hAnsi="Times New Roman" w:cs="Times New Roman"/>
          <w:b/>
          <w:color w:val="auto"/>
        </w:rPr>
        <w:t xml:space="preserve">и зачисление детей в </w:t>
      </w:r>
      <w:proofErr w:type="gramStart"/>
      <w:r w:rsidRPr="0038578F">
        <w:rPr>
          <w:rFonts w:ascii="Times New Roman" w:hAnsi="Times New Roman" w:cs="Times New Roman"/>
          <w:b/>
          <w:color w:val="auto"/>
        </w:rPr>
        <w:t>образовательные</w:t>
      </w:r>
      <w:proofErr w:type="gramEnd"/>
    </w:p>
    <w:p w:rsidR="0018112C" w:rsidRPr="0038578F" w:rsidRDefault="0018112C" w:rsidP="0018112C">
      <w:pPr>
        <w:pStyle w:val="a6"/>
        <w:spacing w:before="0" w:after="0"/>
        <w:jc w:val="right"/>
        <w:rPr>
          <w:rFonts w:ascii="Times New Roman" w:hAnsi="Times New Roman" w:cs="Times New Roman"/>
          <w:b/>
          <w:color w:val="auto"/>
        </w:rPr>
      </w:pPr>
      <w:r w:rsidRPr="0038578F">
        <w:rPr>
          <w:rFonts w:ascii="Times New Roman" w:hAnsi="Times New Roman" w:cs="Times New Roman"/>
          <w:b/>
          <w:color w:val="auto"/>
        </w:rPr>
        <w:t xml:space="preserve"> организации, реализующие </w:t>
      </w:r>
      <w:proofErr w:type="gramStart"/>
      <w:r w:rsidRPr="0038578F">
        <w:rPr>
          <w:rFonts w:ascii="Times New Roman" w:hAnsi="Times New Roman" w:cs="Times New Roman"/>
          <w:b/>
          <w:color w:val="auto"/>
        </w:rPr>
        <w:t>основную</w:t>
      </w:r>
      <w:proofErr w:type="gramEnd"/>
      <w:r w:rsidRPr="0038578F">
        <w:rPr>
          <w:rFonts w:ascii="Times New Roman" w:hAnsi="Times New Roman" w:cs="Times New Roman"/>
          <w:b/>
          <w:color w:val="auto"/>
        </w:rPr>
        <w:t xml:space="preserve"> </w:t>
      </w:r>
    </w:p>
    <w:p w:rsidR="0018112C" w:rsidRPr="0038578F" w:rsidRDefault="0018112C" w:rsidP="0018112C">
      <w:pPr>
        <w:pStyle w:val="a6"/>
        <w:spacing w:before="0" w:after="0"/>
        <w:jc w:val="right"/>
        <w:rPr>
          <w:rFonts w:ascii="Times New Roman" w:hAnsi="Times New Roman" w:cs="Times New Roman"/>
          <w:b/>
          <w:color w:val="auto"/>
        </w:rPr>
      </w:pPr>
      <w:r w:rsidRPr="0038578F">
        <w:rPr>
          <w:rFonts w:ascii="Times New Roman" w:hAnsi="Times New Roman" w:cs="Times New Roman"/>
          <w:b/>
          <w:color w:val="auto"/>
        </w:rPr>
        <w:t xml:space="preserve">общеобразовательную программу </w:t>
      </w:r>
    </w:p>
    <w:p w:rsidR="0018112C" w:rsidRPr="0038578F" w:rsidRDefault="0018112C" w:rsidP="0018112C">
      <w:pPr>
        <w:pStyle w:val="a6"/>
        <w:spacing w:before="0" w:after="0"/>
        <w:jc w:val="right"/>
        <w:rPr>
          <w:rFonts w:ascii="Times New Roman" w:hAnsi="Times New Roman" w:cs="Times New Roman"/>
          <w:b/>
          <w:color w:val="auto"/>
        </w:rPr>
      </w:pPr>
      <w:r w:rsidRPr="0038578F">
        <w:rPr>
          <w:rFonts w:ascii="Times New Roman" w:hAnsi="Times New Roman" w:cs="Times New Roman"/>
          <w:b/>
          <w:color w:val="auto"/>
        </w:rPr>
        <w:t>дошкольного образования »</w:t>
      </w:r>
    </w:p>
    <w:p w:rsidR="0018112C" w:rsidRPr="0018112C" w:rsidRDefault="0018112C" w:rsidP="0018112C">
      <w:pPr>
        <w:pStyle w:val="a6"/>
        <w:spacing w:before="0" w:after="0"/>
        <w:jc w:val="both"/>
        <w:rPr>
          <w:rFonts w:ascii="Times New Roman" w:hAnsi="Times New Roman" w:cs="Times New Roman"/>
          <w:color w:val="auto"/>
        </w:rPr>
      </w:pPr>
    </w:p>
    <w:p w:rsidR="0018112C" w:rsidRPr="0018112C" w:rsidRDefault="0018112C" w:rsidP="0018112C">
      <w:pPr>
        <w:jc w:val="both"/>
      </w:pPr>
      <w:r w:rsidRPr="0018112C">
        <w:t xml:space="preserve">                                                                                                                                                                     </w:t>
      </w:r>
    </w:p>
    <w:p w:rsidR="0018112C" w:rsidRPr="0018112C" w:rsidRDefault="0018112C" w:rsidP="0018112C">
      <w:pPr>
        <w:pStyle w:val="a6"/>
        <w:spacing w:before="0" w:after="0"/>
        <w:jc w:val="center"/>
        <w:rPr>
          <w:rFonts w:ascii="Times New Roman" w:hAnsi="Times New Roman" w:cs="Times New Roman"/>
          <w:b/>
          <w:color w:val="auto"/>
        </w:rPr>
      </w:pPr>
      <w:r w:rsidRPr="0018112C">
        <w:rPr>
          <w:rFonts w:ascii="Times New Roman" w:hAnsi="Times New Roman" w:cs="Times New Roman"/>
          <w:b/>
          <w:color w:val="auto"/>
        </w:rPr>
        <w:t>Муниципальные образовательные организации, реализующие основную общеобразовательную программу дошкольного образования</w:t>
      </w:r>
    </w:p>
    <w:p w:rsidR="0018112C" w:rsidRPr="0018112C" w:rsidRDefault="0018112C" w:rsidP="0018112C">
      <w:pPr>
        <w:jc w:val="both"/>
        <w:rPr>
          <w:b/>
        </w:rPr>
      </w:pPr>
    </w:p>
    <w:tbl>
      <w:tblPr>
        <w:tblW w:w="0" w:type="auto"/>
        <w:tblInd w:w="-1026" w:type="dxa"/>
        <w:tblLayout w:type="fixed"/>
        <w:tblLook w:val="04A0"/>
      </w:tblPr>
      <w:tblGrid>
        <w:gridCol w:w="708"/>
        <w:gridCol w:w="2406"/>
        <w:gridCol w:w="1985"/>
        <w:gridCol w:w="1559"/>
        <w:gridCol w:w="2268"/>
        <w:gridCol w:w="1989"/>
      </w:tblGrid>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jc w:val="center"/>
              <w:rPr>
                <w:b/>
                <w:bCs/>
                <w:color w:val="000000"/>
              </w:rPr>
            </w:pPr>
            <w:r w:rsidRPr="0018112C">
              <w:rPr>
                <w:b/>
                <w:bCs/>
                <w:color w:val="000000"/>
              </w:rPr>
              <w:t xml:space="preserve">№ </w:t>
            </w:r>
            <w:proofErr w:type="spellStart"/>
            <w:proofErr w:type="gramStart"/>
            <w:r w:rsidRPr="0018112C">
              <w:rPr>
                <w:b/>
                <w:bCs/>
                <w:color w:val="000000"/>
              </w:rPr>
              <w:t>п</w:t>
            </w:r>
            <w:proofErr w:type="spellEnd"/>
            <w:proofErr w:type="gramEnd"/>
            <w:r w:rsidRPr="0018112C">
              <w:rPr>
                <w:b/>
                <w:bCs/>
                <w:color w:val="000000"/>
              </w:rPr>
              <w:t>/</w:t>
            </w:r>
            <w:proofErr w:type="spellStart"/>
            <w:r w:rsidRPr="0018112C">
              <w:rPr>
                <w:b/>
                <w:bCs/>
                <w:color w:val="000000"/>
              </w:rPr>
              <w:t>п</w:t>
            </w:r>
            <w:proofErr w:type="spellEnd"/>
          </w:p>
        </w:tc>
        <w:tc>
          <w:tcPr>
            <w:tcW w:w="2406"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jc w:val="center"/>
              <w:rPr>
                <w:b/>
                <w:bCs/>
                <w:color w:val="000000"/>
              </w:rPr>
            </w:pPr>
            <w:r w:rsidRPr="0018112C">
              <w:rPr>
                <w:b/>
                <w:bCs/>
                <w:color w:val="000000"/>
              </w:rPr>
              <w:t>Наименование учреждения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numPr>
                <w:ilvl w:val="12"/>
                <w:numId w:val="0"/>
              </w:numPr>
              <w:jc w:val="center"/>
              <w:rPr>
                <w:b/>
                <w:color w:val="000000"/>
              </w:rPr>
            </w:pPr>
            <w:r w:rsidRPr="0018112C">
              <w:rPr>
                <w:b/>
                <w:color w:val="000000"/>
              </w:rPr>
              <w:t>Место нахождения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numPr>
                <w:ilvl w:val="12"/>
                <w:numId w:val="0"/>
              </w:numPr>
              <w:jc w:val="center"/>
              <w:rPr>
                <w:b/>
                <w:color w:val="000000"/>
              </w:rPr>
            </w:pPr>
            <w:r w:rsidRPr="0018112C">
              <w:rPr>
                <w:b/>
                <w:color w:val="000000"/>
              </w:rPr>
              <w:t>Номер телефона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jc w:val="center"/>
              <w:rPr>
                <w:b/>
                <w:bCs/>
                <w:color w:val="000000"/>
              </w:rPr>
            </w:pPr>
            <w:r w:rsidRPr="0018112C">
              <w:rPr>
                <w:b/>
                <w:bCs/>
                <w:color w:val="000000"/>
              </w:rPr>
              <w:t>Адрес официального сайта учреждения</w:t>
            </w:r>
          </w:p>
        </w:tc>
        <w:tc>
          <w:tcPr>
            <w:tcW w:w="1989" w:type="dxa"/>
            <w:tcBorders>
              <w:top w:val="single" w:sz="4" w:space="0" w:color="auto"/>
              <w:left w:val="single" w:sz="4" w:space="0" w:color="auto"/>
              <w:bottom w:val="single" w:sz="4" w:space="0" w:color="auto"/>
              <w:right w:val="single" w:sz="4" w:space="0" w:color="auto"/>
            </w:tcBorders>
            <w:vAlign w:val="center"/>
            <w:hideMark/>
          </w:tcPr>
          <w:p w:rsidR="0018112C" w:rsidRPr="0018112C" w:rsidRDefault="0018112C">
            <w:pPr>
              <w:numPr>
                <w:ilvl w:val="12"/>
                <w:numId w:val="0"/>
              </w:numPr>
              <w:jc w:val="center"/>
              <w:rPr>
                <w:b/>
                <w:color w:val="000000"/>
              </w:rPr>
            </w:pPr>
            <w:r w:rsidRPr="0018112C">
              <w:rPr>
                <w:b/>
                <w:color w:val="000000"/>
              </w:rPr>
              <w:t>Электронный адрес</w:t>
            </w:r>
          </w:p>
        </w:tc>
      </w:tr>
      <w:tr w:rsidR="0018112C" w:rsidRPr="00C90F56"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№4 «Калинка»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 xml:space="preserve">309990, </w:t>
            </w:r>
            <w:r w:rsidRPr="0018112C">
              <w:t>Белгородская область,</w:t>
            </w:r>
          </w:p>
          <w:p w:rsidR="0018112C" w:rsidRPr="0018112C" w:rsidRDefault="0018112C">
            <w:pPr>
              <w:numPr>
                <w:ilvl w:val="12"/>
                <w:numId w:val="0"/>
              </w:numPr>
              <w:jc w:val="center"/>
              <w:rPr>
                <w:color w:val="000000"/>
              </w:rPr>
            </w:pPr>
            <w:r w:rsidRPr="0018112C">
              <w:rPr>
                <w:color w:val="000000"/>
              </w:rPr>
              <w:t>г. Валуйки, ул. Калинина, д. 39г</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3-68-39</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0" w:history="1">
              <w:r w:rsidR="0018112C" w:rsidRPr="0018112C">
                <w:rPr>
                  <w:rStyle w:val="a3"/>
                </w:rPr>
                <w:t>http://detsckiisadval.jimdo.com/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1" w:history="1">
              <w:r w:rsidR="0018112C" w:rsidRPr="0018112C">
                <w:rPr>
                  <w:rStyle w:val="a3"/>
                  <w:lang w:val="en-US"/>
                </w:rPr>
                <w:t>dou4_kalinka.val@mail.ru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МДОУ «Центр развития ребенка – детский сад № 2» г.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309990, </w:t>
            </w:r>
            <w:r w:rsidRPr="0018112C">
              <w:t>Белгородская область,</w:t>
            </w:r>
          </w:p>
          <w:p w:rsidR="0018112C" w:rsidRPr="0018112C" w:rsidRDefault="0018112C">
            <w:pPr>
              <w:numPr>
                <w:ilvl w:val="12"/>
                <w:numId w:val="0"/>
              </w:numPr>
              <w:jc w:val="center"/>
              <w:rPr>
                <w:color w:val="000000"/>
              </w:rPr>
            </w:pPr>
            <w:r w:rsidRPr="0018112C">
              <w:rPr>
                <w:color w:val="000000"/>
              </w:rPr>
              <w:t xml:space="preserve">г. Валуйки, ул. </w:t>
            </w:r>
            <w:proofErr w:type="gramStart"/>
            <w:r w:rsidRPr="0018112C">
              <w:rPr>
                <w:color w:val="000000"/>
              </w:rPr>
              <w:t>Колхозная</w:t>
            </w:r>
            <w:proofErr w:type="gramEnd"/>
            <w:r w:rsidRPr="0018112C">
              <w:rPr>
                <w:color w:val="000000"/>
              </w:rPr>
              <w:t>, 32</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3-28-51</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42" w:history="1">
              <w:r w:rsidR="0018112C" w:rsidRPr="0018112C">
                <w:rPr>
                  <w:rStyle w:val="a3"/>
                </w:rPr>
                <w:t>http://valdou2.ucoz.ru/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3" w:history="1">
              <w:r w:rsidR="0018112C" w:rsidRPr="0018112C">
                <w:rPr>
                  <w:rStyle w:val="a3"/>
                </w:rPr>
                <w:t>larukovaelvira@mail.ru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№3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309995,</w:t>
            </w:r>
            <w:r w:rsidRPr="0018112C">
              <w:t xml:space="preserve"> Белгородская область,</w:t>
            </w:r>
          </w:p>
          <w:p w:rsidR="0018112C" w:rsidRPr="0018112C" w:rsidRDefault="0018112C">
            <w:pPr>
              <w:numPr>
                <w:ilvl w:val="12"/>
                <w:numId w:val="0"/>
              </w:numPr>
              <w:jc w:val="center"/>
              <w:rPr>
                <w:color w:val="000000"/>
              </w:rPr>
            </w:pPr>
            <w:r w:rsidRPr="0018112C">
              <w:rPr>
                <w:color w:val="000000"/>
              </w:rPr>
              <w:t>г. Валуйки, ул. М.Горького, 96</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3-06-66</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44" w:history="1">
              <w:r w:rsidR="0018112C" w:rsidRPr="0018112C">
                <w:rPr>
                  <w:rStyle w:val="a3"/>
                </w:rPr>
                <w:t>http://val-dou3.jimdo.com/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5" w:history="1">
              <w:r w:rsidR="0018112C" w:rsidRPr="0018112C">
                <w:rPr>
                  <w:rStyle w:val="a3"/>
                </w:rPr>
                <w:t>val-dou3@mail.ru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4</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№5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309990, </w:t>
            </w:r>
            <w:r w:rsidRPr="0018112C">
              <w:t>Белгородская область,</w:t>
            </w:r>
          </w:p>
          <w:p w:rsidR="0018112C" w:rsidRPr="0018112C" w:rsidRDefault="0018112C">
            <w:pPr>
              <w:numPr>
                <w:ilvl w:val="12"/>
                <w:numId w:val="0"/>
              </w:numPr>
              <w:jc w:val="center"/>
              <w:rPr>
                <w:color w:val="000000"/>
              </w:rPr>
            </w:pPr>
            <w:r w:rsidRPr="0018112C">
              <w:rPr>
                <w:color w:val="000000"/>
              </w:rPr>
              <w:t>г. Валуйки, ул. Гагарина, 41</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3-14-64</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46" w:history="1">
              <w:r w:rsidR="0018112C" w:rsidRPr="0018112C">
                <w:rPr>
                  <w:rStyle w:val="a3"/>
                </w:rPr>
                <w:t>http://valsad5.ucoz.ru/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7" w:history="1">
              <w:r w:rsidR="0018112C" w:rsidRPr="0018112C">
                <w:rPr>
                  <w:rStyle w:val="a3"/>
                </w:rPr>
                <w:t>andr-pavl@yandex.ru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5</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 7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309990,</w:t>
            </w:r>
            <w:r w:rsidRPr="0018112C">
              <w:t xml:space="preserve"> Белгородская область,</w:t>
            </w:r>
          </w:p>
          <w:p w:rsidR="0018112C" w:rsidRPr="0018112C" w:rsidRDefault="0018112C">
            <w:pPr>
              <w:numPr>
                <w:ilvl w:val="12"/>
                <w:numId w:val="0"/>
              </w:numPr>
              <w:jc w:val="center"/>
              <w:rPr>
                <w:color w:val="000000"/>
              </w:rPr>
            </w:pPr>
            <w:r w:rsidRPr="0018112C">
              <w:rPr>
                <w:color w:val="000000"/>
              </w:rPr>
              <w:t>г. Валуйки, ул. Тимирязева, 78</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3-12-33</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48" w:history="1">
              <w:r w:rsidR="0018112C" w:rsidRPr="0018112C">
                <w:rPr>
                  <w:rStyle w:val="a3"/>
                </w:rPr>
                <w:t>http://valdou7.ucoz.net</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49" w:history="1">
              <w:r w:rsidR="0018112C" w:rsidRPr="0018112C">
                <w:rPr>
                  <w:rStyle w:val="a3"/>
                </w:rPr>
                <w:t>val.mdou7@yandex.ru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6</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"Центр развития </w:t>
            </w:r>
            <w:proofErr w:type="spellStart"/>
            <w:proofErr w:type="gramStart"/>
            <w:r w:rsidRPr="0018112C">
              <w:rPr>
                <w:color w:val="000000"/>
              </w:rPr>
              <w:t>ребенка-детский</w:t>
            </w:r>
            <w:proofErr w:type="spellEnd"/>
            <w:proofErr w:type="gramEnd"/>
            <w:r w:rsidRPr="0018112C">
              <w:rPr>
                <w:color w:val="000000"/>
              </w:rPr>
              <w:t xml:space="preserve"> сад №8 "Золотая рыбка" г. Валуйки Белгородской </w:t>
            </w:r>
            <w:r w:rsidRPr="0018112C">
              <w:rPr>
                <w:color w:val="000000"/>
              </w:rPr>
              <w:lastRenderedPageBreak/>
              <w:t>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lastRenderedPageBreak/>
              <w:t xml:space="preserve">309994, </w:t>
            </w:r>
            <w:r w:rsidRPr="0018112C">
              <w:t>Белгородская область,</w:t>
            </w:r>
          </w:p>
          <w:p w:rsidR="0018112C" w:rsidRPr="0018112C" w:rsidRDefault="0018112C">
            <w:pPr>
              <w:numPr>
                <w:ilvl w:val="12"/>
                <w:numId w:val="0"/>
              </w:numPr>
              <w:jc w:val="center"/>
              <w:rPr>
                <w:color w:val="000000"/>
              </w:rPr>
            </w:pPr>
            <w:r w:rsidRPr="0018112C">
              <w:rPr>
                <w:color w:val="000000"/>
              </w:rPr>
              <w:t>г. Валуйки, ул. Пархоменко</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5-5169</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0" w:history="1">
              <w:r w:rsidR="0018112C" w:rsidRPr="0018112C">
                <w:rPr>
                  <w:rStyle w:val="a3"/>
                </w:rPr>
                <w:t>http://valribca.ucoz.com/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1" w:history="1">
              <w:r w:rsidR="0018112C" w:rsidRPr="0018112C">
                <w:rPr>
                  <w:rStyle w:val="a3"/>
                </w:rPr>
                <w:t>ribca2011@yandex.ru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lastRenderedPageBreak/>
              <w:t>7</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 9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309994, </w:t>
            </w:r>
            <w:r w:rsidRPr="0018112C">
              <w:t>Белгородская область,</w:t>
            </w:r>
          </w:p>
          <w:p w:rsidR="0018112C" w:rsidRPr="0018112C" w:rsidRDefault="0018112C">
            <w:pPr>
              <w:numPr>
                <w:ilvl w:val="12"/>
                <w:numId w:val="0"/>
              </w:numPr>
              <w:jc w:val="center"/>
              <w:rPr>
                <w:color w:val="000000"/>
              </w:rPr>
            </w:pPr>
            <w:r w:rsidRPr="0018112C">
              <w:rPr>
                <w:color w:val="000000"/>
              </w:rPr>
              <w:t xml:space="preserve">г. Валуйки, ул. </w:t>
            </w:r>
            <w:proofErr w:type="spellStart"/>
            <w:r w:rsidRPr="0018112C">
              <w:rPr>
                <w:color w:val="000000"/>
              </w:rPr>
              <w:t>Курячего</w:t>
            </w:r>
            <w:proofErr w:type="spellEnd"/>
            <w:r w:rsidRPr="0018112C">
              <w:rPr>
                <w:color w:val="000000"/>
              </w:rPr>
              <w:t>, 9</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5-48-33</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52" w:history="1">
              <w:r w:rsidR="0018112C" w:rsidRPr="0018112C">
                <w:rPr>
                  <w:rStyle w:val="a3"/>
                </w:rPr>
                <w:t xml:space="preserve">http://mdouds9.jimdo.com/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3" w:history="1">
              <w:r w:rsidR="0018112C" w:rsidRPr="0018112C">
                <w:rPr>
                  <w:rStyle w:val="a3"/>
                </w:rPr>
                <w:t>r_andre78@mail.ru</w:t>
              </w:r>
            </w:hyperlink>
          </w:p>
        </w:tc>
      </w:tr>
      <w:tr w:rsidR="0018112C" w:rsidRPr="0018112C" w:rsidTr="0018112C">
        <w:trPr>
          <w:trHeight w:val="1020"/>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8</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br/>
              <w:t>МДОУ «Центр развития ребенка -  детский сад № 10» г</w:t>
            </w:r>
            <w:proofErr w:type="gramStart"/>
            <w:r w:rsidRPr="0018112C">
              <w:rPr>
                <w:color w:val="000000"/>
              </w:rPr>
              <w:t>.В</w:t>
            </w:r>
            <w:proofErr w:type="gramEnd"/>
            <w:r w:rsidRPr="0018112C">
              <w:rPr>
                <w:color w:val="000000"/>
              </w:rPr>
              <w:t>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309994, </w:t>
            </w:r>
            <w:r w:rsidRPr="0018112C">
              <w:t>Белгородская область,</w:t>
            </w:r>
          </w:p>
          <w:p w:rsidR="0018112C" w:rsidRPr="0018112C" w:rsidRDefault="0018112C">
            <w:pPr>
              <w:numPr>
                <w:ilvl w:val="12"/>
                <w:numId w:val="0"/>
              </w:numPr>
              <w:jc w:val="center"/>
              <w:rPr>
                <w:color w:val="000000"/>
              </w:rPr>
            </w:pPr>
            <w:r w:rsidRPr="0018112C">
              <w:rPr>
                <w:color w:val="000000"/>
              </w:rPr>
              <w:t>г. Валуйки, ул. Фурманова, 24</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6-31-87</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4" w:history="1">
              <w:r w:rsidR="0018112C" w:rsidRPr="0018112C">
                <w:rPr>
                  <w:rStyle w:val="a3"/>
                </w:rPr>
                <w:t>http://ds10val.my1.ru/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5" w:history="1">
              <w:r w:rsidR="0018112C" w:rsidRPr="0018112C">
                <w:rPr>
                  <w:rStyle w:val="a3"/>
                </w:rPr>
                <w:t>yu.sitnickova2016@yandex.ru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9</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№11 комбинированного вида </w:t>
            </w:r>
            <w:proofErr w:type="gramStart"/>
            <w:r w:rsidRPr="0018112C">
              <w:rPr>
                <w:color w:val="000000"/>
              </w:rPr>
              <w:t>г</w:t>
            </w:r>
            <w:proofErr w:type="gramEnd"/>
            <w:r w:rsidRPr="0018112C">
              <w:rPr>
                <w:color w:val="000000"/>
              </w:rPr>
              <w:t>. Валуйки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309994, </w:t>
            </w:r>
            <w:r w:rsidRPr="0018112C">
              <w:t>Белгородская область,</w:t>
            </w:r>
          </w:p>
          <w:p w:rsidR="0018112C" w:rsidRPr="0018112C" w:rsidRDefault="0018112C">
            <w:pPr>
              <w:numPr>
                <w:ilvl w:val="12"/>
                <w:numId w:val="0"/>
              </w:numPr>
              <w:jc w:val="center"/>
              <w:rPr>
                <w:color w:val="000000"/>
              </w:rPr>
            </w:pPr>
            <w:r w:rsidRPr="0018112C">
              <w:rPr>
                <w:color w:val="000000"/>
              </w:rPr>
              <w:t>г. Валуйки, ул. Попова, 3</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6-23-15</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6" w:history="1">
              <w:r w:rsidR="0018112C" w:rsidRPr="0018112C">
                <w:rPr>
                  <w:rStyle w:val="a3"/>
                </w:rPr>
                <w:t>http://ds11valuyki.a2b2.ru/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7" w:history="1">
              <w:r w:rsidR="0018112C" w:rsidRPr="0018112C">
                <w:rPr>
                  <w:rStyle w:val="a3"/>
                </w:rPr>
                <w:t>mdouvalds11@yandex.ru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10</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Безгодовка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309960,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w:t>
            </w:r>
            <w:proofErr w:type="spellStart"/>
            <w:r w:rsidRPr="0018112C">
              <w:rPr>
                <w:color w:val="000000"/>
              </w:rPr>
              <w:t>Безгодовка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9-62-88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58" w:history="1">
              <w:r w:rsidR="0018112C" w:rsidRPr="0018112C">
                <w:rPr>
                  <w:rStyle w:val="a3"/>
                </w:rPr>
                <w:t>http://bezgod-sad.jimdo.com/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59" w:history="1">
              <w:r w:rsidR="0018112C" w:rsidRPr="0018112C">
                <w:rPr>
                  <w:rStyle w:val="a3"/>
                </w:rPr>
                <w:t>val-bezgod@mail.ru</w:t>
              </w:r>
            </w:hyperlink>
          </w:p>
        </w:tc>
      </w:tr>
      <w:tr w:rsidR="0018112C" w:rsidRPr="0018112C" w:rsidTr="0018112C">
        <w:trPr>
          <w:trHeight w:val="570"/>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11</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Борки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309972,</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Борки</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9-64-18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60" w:history="1">
              <w:r w:rsidR="0018112C" w:rsidRPr="0018112C">
                <w:rPr>
                  <w:rStyle w:val="a3"/>
                </w:rPr>
                <w:t>http://ds_borki.a2b2.ru/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61" w:history="1">
              <w:r w:rsidR="0018112C" w:rsidRPr="0018112C">
                <w:rPr>
                  <w:rStyle w:val="a3"/>
                </w:rPr>
                <w:t>t_surina70@mail.ru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12</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w:t>
            </w:r>
            <w:proofErr w:type="gramStart"/>
            <w:r w:rsidRPr="0018112C">
              <w:rPr>
                <w:color w:val="000000"/>
              </w:rPr>
              <w:t>с</w:t>
            </w:r>
            <w:proofErr w:type="gramEnd"/>
            <w:r w:rsidRPr="0018112C">
              <w:rPr>
                <w:color w:val="000000"/>
              </w:rPr>
              <w:t xml:space="preserve">. Знаменка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309970,</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село Знаменка</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8-951-139-96-22</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62" w:history="1">
              <w:r w:rsidR="0018112C" w:rsidRPr="0018112C">
                <w:rPr>
                  <w:rStyle w:val="a3"/>
                </w:rPr>
                <w:t>http://sad-znamenka.ucoz.ru/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63" w:history="1">
              <w:r w:rsidR="0018112C" w:rsidRPr="0018112C">
                <w:rPr>
                  <w:rStyle w:val="a3"/>
                </w:rPr>
                <w:t>ds_znamenka@mail.ru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13</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Кукуевка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309971,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w:t>
            </w:r>
            <w:proofErr w:type="spellStart"/>
            <w:r w:rsidRPr="0018112C">
              <w:rPr>
                <w:color w:val="000000"/>
              </w:rPr>
              <w:t>Кукуевка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2-64-03</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64" w:history="1">
              <w:r w:rsidR="0018112C" w:rsidRPr="0018112C">
                <w:rPr>
                  <w:rStyle w:val="a3"/>
                </w:rPr>
                <w:t>http://val-kukuevkasad.jimdo.com/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65" w:history="1">
              <w:r w:rsidR="0018112C" w:rsidRPr="0018112C">
                <w:rPr>
                  <w:rStyle w:val="a3"/>
                </w:rPr>
                <w:t>kukuevkasad@yandex.ru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14</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МДОУ детский сад с</w:t>
            </w:r>
            <w:proofErr w:type="gramStart"/>
            <w:r w:rsidRPr="0018112C">
              <w:rPr>
                <w:color w:val="000000"/>
              </w:rPr>
              <w:t>.К</w:t>
            </w:r>
            <w:proofErr w:type="gramEnd"/>
            <w:r w:rsidRPr="0018112C">
              <w:rPr>
                <w:color w:val="000000"/>
              </w:rPr>
              <w:t xml:space="preserve">азинка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pPr>
            <w:r w:rsidRPr="0018112C">
              <w:rPr>
                <w:color w:val="000000"/>
              </w:rPr>
              <w:t xml:space="preserve">309966, </w:t>
            </w:r>
            <w:r w:rsidRPr="0018112C">
              <w:t>Белгородская область,</w:t>
            </w:r>
          </w:p>
          <w:p w:rsidR="0018112C" w:rsidRPr="0018112C" w:rsidRDefault="0018112C">
            <w:pPr>
              <w:jc w:val="center"/>
              <w:rPr>
                <w:color w:val="000000"/>
              </w:rPr>
            </w:pPr>
            <w:proofErr w:type="spellStart"/>
            <w:r w:rsidRPr="0018112C">
              <w:rPr>
                <w:color w:val="000000"/>
              </w:rPr>
              <w:t>Валуйский</w:t>
            </w:r>
            <w:proofErr w:type="spellEnd"/>
            <w:r w:rsidRPr="0018112C">
              <w:rPr>
                <w:color w:val="000000"/>
              </w:rPr>
              <w:t xml:space="preserve"> район, село Казинка</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9-54-75</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66" w:history="1">
              <w:r w:rsidR="0018112C" w:rsidRPr="0018112C">
                <w:rPr>
                  <w:rStyle w:val="a3"/>
                </w:rPr>
                <w:t>http://mdou-kazinka.jimdo.com/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67" w:history="1">
              <w:r w:rsidR="0018112C" w:rsidRPr="0018112C">
                <w:rPr>
                  <w:rStyle w:val="a3"/>
                </w:rPr>
                <w:t>kutja.svetlana@yandex.ru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lastRenderedPageBreak/>
              <w:t>15</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w:t>
            </w:r>
            <w:proofErr w:type="spellStart"/>
            <w:r w:rsidRPr="0018112C">
              <w:rPr>
                <w:color w:val="000000"/>
              </w:rPr>
              <w:t>с</w:t>
            </w:r>
            <w:proofErr w:type="gramStart"/>
            <w:r w:rsidRPr="0018112C">
              <w:rPr>
                <w:color w:val="000000"/>
              </w:rPr>
              <w:t>.К</w:t>
            </w:r>
            <w:proofErr w:type="gramEnd"/>
            <w:r w:rsidRPr="0018112C">
              <w:rPr>
                <w:color w:val="000000"/>
              </w:rPr>
              <w:t>олосково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309965,</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w:t>
            </w:r>
            <w:proofErr w:type="spellStart"/>
            <w:r w:rsidRPr="0018112C">
              <w:rPr>
                <w:color w:val="000000"/>
              </w:rPr>
              <w:t>Колосково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9-81-50</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68" w:history="1">
              <w:r w:rsidR="0018112C" w:rsidRPr="0018112C">
                <w:rPr>
                  <w:rStyle w:val="a3"/>
                </w:rPr>
                <w:t>http://coloscovo-mdou.ucoz.ru/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69" w:history="1">
              <w:r w:rsidR="0018112C" w:rsidRPr="0018112C">
                <w:rPr>
                  <w:rStyle w:val="a3"/>
                </w:rPr>
                <w:t>elena_utkina_69@mail.ru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16</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«Родничок» </w:t>
            </w:r>
            <w:proofErr w:type="spellStart"/>
            <w:r w:rsidRPr="0018112C">
              <w:rPr>
                <w:color w:val="000000"/>
              </w:rPr>
              <w:t>с</w:t>
            </w:r>
            <w:proofErr w:type="gramStart"/>
            <w:r w:rsidRPr="0018112C">
              <w:rPr>
                <w:color w:val="000000"/>
              </w:rPr>
              <w:t>.К</w:t>
            </w:r>
            <w:proofErr w:type="gramEnd"/>
            <w:r w:rsidRPr="0018112C">
              <w:rPr>
                <w:color w:val="000000"/>
              </w:rPr>
              <w:t>олыхалино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t xml:space="preserve">309974, Белгородская область, </w:t>
            </w:r>
            <w:proofErr w:type="spellStart"/>
            <w:r w:rsidRPr="0018112C">
              <w:t>Валуйский</w:t>
            </w:r>
            <w:proofErr w:type="spellEnd"/>
            <w:r w:rsidRPr="0018112C">
              <w:t xml:space="preserve"> район, с. </w:t>
            </w:r>
            <w:proofErr w:type="spellStart"/>
            <w:r w:rsidRPr="0018112C">
              <w:t>Колыхалино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t>9-34-76</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70" w:history="1">
              <w:r w:rsidR="0018112C" w:rsidRPr="0018112C">
                <w:rPr>
                  <w:rStyle w:val="a3"/>
                </w:rPr>
                <w:t>http://ds_kolyhalino.a2b2.ru/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1" w:history="1">
              <w:r w:rsidR="0018112C" w:rsidRPr="0018112C">
                <w:rPr>
                  <w:rStyle w:val="a3"/>
                </w:rPr>
                <w:t>Bogatireva-1989@mail.ru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17</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х. </w:t>
            </w:r>
            <w:proofErr w:type="spellStart"/>
            <w:r w:rsidRPr="0018112C">
              <w:rPr>
                <w:color w:val="000000"/>
              </w:rPr>
              <w:t>Леоновка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309967,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хутор </w:t>
            </w:r>
            <w:proofErr w:type="spellStart"/>
            <w:r w:rsidRPr="0018112C">
              <w:rPr>
                <w:color w:val="000000"/>
              </w:rPr>
              <w:t>Леоновка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8-920-570-29-80</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2" w:history="1">
              <w:r w:rsidR="0018112C" w:rsidRPr="0018112C">
                <w:rPr>
                  <w:rStyle w:val="a3"/>
                </w:rPr>
                <w:t xml:space="preserve">http://leonovkasad12.ucoz.org/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3" w:history="1">
              <w:r w:rsidR="0018112C" w:rsidRPr="0018112C">
                <w:rPr>
                  <w:rStyle w:val="a3"/>
                </w:rPr>
                <w:t>posohovanadezda@mail.ru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18</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Мандрово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309950,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w:t>
            </w:r>
            <w:proofErr w:type="spellStart"/>
            <w:r w:rsidRPr="0018112C">
              <w:rPr>
                <w:color w:val="000000"/>
              </w:rPr>
              <w:t>Мандрово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8-980-522-59-48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74" w:history="1">
              <w:r w:rsidR="0018112C" w:rsidRPr="0018112C">
                <w:rPr>
                  <w:rStyle w:val="a3"/>
                </w:rPr>
                <w:t>http://ds-mandrovo.a2b2.ru/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5" w:history="1">
              <w:r w:rsidR="0018112C" w:rsidRPr="0018112C">
                <w:rPr>
                  <w:rStyle w:val="a3"/>
                </w:rPr>
                <w:t>byrii5byrii5@yandex.ru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19</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Новопетровка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309973,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 xml:space="preserve">село </w:t>
            </w:r>
            <w:proofErr w:type="spellStart"/>
            <w:r w:rsidRPr="0018112C">
              <w:rPr>
                <w:color w:val="000000"/>
              </w:rPr>
              <w:t>Новопетровка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2-75-22</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76" w:history="1">
              <w:r w:rsidR="0018112C" w:rsidRPr="0018112C">
                <w:rPr>
                  <w:rStyle w:val="a3"/>
                </w:rPr>
                <w:t>http://ds-novopetrovka.a2b2.ru/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7" w:history="1">
              <w:r w:rsidR="0018112C" w:rsidRPr="0018112C">
                <w:rPr>
                  <w:rStyle w:val="a3"/>
                </w:rPr>
                <w:t>nowosad2013@mail.ru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20</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gramStart"/>
            <w:r w:rsidRPr="0018112C">
              <w:rPr>
                <w:color w:val="000000"/>
              </w:rPr>
              <w:t>Подгорное</w:t>
            </w:r>
            <w:proofErr w:type="gram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309951,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село Подгорное</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8-980-525-84-88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8" w:history="1">
              <w:r w:rsidR="0018112C" w:rsidRPr="0018112C">
                <w:rPr>
                  <w:rStyle w:val="a3"/>
                </w:rPr>
                <w:t>http://podgornoesad20.jimdo.com/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79" w:history="1">
              <w:r w:rsidR="0018112C" w:rsidRPr="0018112C">
                <w:rPr>
                  <w:rStyle w:val="a3"/>
                </w:rPr>
                <w:t>val_podgor@mail.ru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21</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Принцевка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309980,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 xml:space="preserve">село </w:t>
            </w:r>
            <w:proofErr w:type="spellStart"/>
            <w:r w:rsidRPr="0018112C">
              <w:rPr>
                <w:color w:val="000000"/>
              </w:rPr>
              <w:t>Принцевка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9-13-71</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80" w:history="1">
              <w:r w:rsidR="0018112C" w:rsidRPr="0018112C">
                <w:rPr>
                  <w:rStyle w:val="a3"/>
                </w:rPr>
                <w:t>http://detskiysadprinzevka.jimdo.com/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81" w:history="1">
              <w:r w:rsidR="0018112C" w:rsidRPr="0018112C">
                <w:rPr>
                  <w:rStyle w:val="a3"/>
                </w:rPr>
                <w:t>golubchikowa.tania@yandex.ru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22</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Рождествено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309954,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село Рождествено</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9-21-18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82" w:history="1">
              <w:r w:rsidR="0018112C" w:rsidRPr="0018112C">
                <w:rPr>
                  <w:rStyle w:val="a3"/>
                </w:rPr>
                <w:t>http://rojdestsad.jimdo.com/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83" w:history="1">
              <w:r w:rsidR="0018112C" w:rsidRPr="0018112C">
                <w:rPr>
                  <w:rStyle w:val="a3"/>
                </w:rPr>
                <w:t>harlamowa.kris@yandex.ru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lastRenderedPageBreak/>
              <w:t>23</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Соболевка</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309970,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 xml:space="preserve">село </w:t>
            </w:r>
            <w:proofErr w:type="spellStart"/>
            <w:r w:rsidRPr="0018112C">
              <w:rPr>
                <w:color w:val="000000"/>
              </w:rPr>
              <w:t>Соболевка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8-960-628-99-67</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84" w:history="1">
              <w:r w:rsidR="0018112C" w:rsidRPr="0018112C">
                <w:rPr>
                  <w:rStyle w:val="a3"/>
                </w:rPr>
                <w:t>http://mdousobolevka.ucoz.ru/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85" w:history="1">
              <w:r w:rsidR="0018112C" w:rsidRPr="0018112C">
                <w:rPr>
                  <w:rStyle w:val="a3"/>
                </w:rPr>
                <w:t>d.sobolevka@mail.ru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24</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Солоти</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309981,</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 xml:space="preserve">село </w:t>
            </w:r>
            <w:proofErr w:type="spellStart"/>
            <w:r w:rsidRPr="0018112C">
              <w:rPr>
                <w:color w:val="000000"/>
              </w:rPr>
              <w:t>Солоти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9-36-72</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86" w:history="1">
              <w:r w:rsidR="0018112C" w:rsidRPr="0018112C">
                <w:rPr>
                  <w:rStyle w:val="a3"/>
                </w:rPr>
                <w:t>http://ds-soloti.a2b2.ru/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87" w:history="1">
              <w:r w:rsidR="0018112C" w:rsidRPr="0018112C">
                <w:rPr>
                  <w:rStyle w:val="a3"/>
                </w:rPr>
                <w:t>katerinatregubowa@yandex.ru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25</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Сухарево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t xml:space="preserve">Белгородская область, </w:t>
            </w:r>
            <w:proofErr w:type="spellStart"/>
            <w:r w:rsidRPr="0018112C">
              <w:t>Валуйский</w:t>
            </w:r>
            <w:proofErr w:type="spellEnd"/>
            <w:r w:rsidRPr="0018112C">
              <w:t xml:space="preserve"> район, с. </w:t>
            </w:r>
            <w:proofErr w:type="spellStart"/>
            <w:r w:rsidRPr="0018112C">
              <w:t>Сухарево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t>9-66-34</w:t>
            </w:r>
          </w:p>
        </w:tc>
        <w:tc>
          <w:tcPr>
            <w:tcW w:w="2268" w:type="dxa"/>
            <w:tcBorders>
              <w:top w:val="single" w:sz="4" w:space="0" w:color="auto"/>
              <w:left w:val="single" w:sz="4" w:space="0" w:color="auto"/>
              <w:bottom w:val="single" w:sz="4" w:space="0" w:color="auto"/>
              <w:right w:val="single" w:sz="4" w:space="0" w:color="auto"/>
            </w:tcBorders>
          </w:tcPr>
          <w:p w:rsidR="0018112C" w:rsidRPr="0018112C" w:rsidRDefault="00BA38A3">
            <w:hyperlink r:id="rId88" w:history="1">
              <w:r w:rsidR="0018112C" w:rsidRPr="0018112C">
                <w:rPr>
                  <w:rStyle w:val="a3"/>
                </w:rPr>
                <w:t xml:space="preserve">http://valsuharevo.jimdo.com/ </w:t>
              </w:r>
            </w:hyperlink>
          </w:p>
          <w:p w:rsidR="0018112C" w:rsidRPr="0018112C" w:rsidRDefault="0018112C"/>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89" w:history="1">
              <w:r w:rsidR="0018112C" w:rsidRPr="0018112C">
                <w:rPr>
                  <w:rStyle w:val="a3"/>
                </w:rPr>
                <w:t>drokina.68@mail.ru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26</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Тимоново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309962,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 xml:space="preserve">село </w:t>
            </w:r>
            <w:proofErr w:type="spellStart"/>
            <w:r w:rsidRPr="0018112C">
              <w:rPr>
                <w:color w:val="000000"/>
              </w:rPr>
              <w:t>Тимоново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9-51-98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90" w:history="1">
              <w:r w:rsidR="0018112C" w:rsidRPr="0018112C">
                <w:rPr>
                  <w:rStyle w:val="a3"/>
                </w:rPr>
                <w:t>http://ds-timinovo.a2b2.ru/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1" w:history="1">
              <w:r w:rsidR="0018112C" w:rsidRPr="0018112C">
                <w:rPr>
                  <w:rStyle w:val="a3"/>
                </w:rPr>
                <w:t>e.zhirova.91@mail.ru</w:t>
              </w:r>
            </w:hyperlink>
          </w:p>
        </w:tc>
      </w:tr>
      <w:tr w:rsidR="0018112C" w:rsidRPr="0018112C" w:rsidTr="0018112C">
        <w:trPr>
          <w:trHeight w:val="1020"/>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27</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№1 комбинированного вида п. Уразово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 xml:space="preserve">309970, </w:t>
            </w:r>
            <w:r w:rsidRPr="0018112C">
              <w:t>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numPr>
                <w:ilvl w:val="12"/>
                <w:numId w:val="0"/>
              </w:numPr>
              <w:jc w:val="center"/>
              <w:rPr>
                <w:color w:val="000000"/>
              </w:rPr>
            </w:pPr>
            <w:r w:rsidRPr="0018112C">
              <w:rPr>
                <w:color w:val="000000"/>
              </w:rPr>
              <w:t>п. Уразово</w:t>
            </w:r>
          </w:p>
          <w:p w:rsidR="0018112C" w:rsidRPr="0018112C" w:rsidRDefault="0018112C">
            <w:pPr>
              <w:numPr>
                <w:ilvl w:val="12"/>
                <w:numId w:val="0"/>
              </w:numPr>
              <w:jc w:val="center"/>
              <w:rPr>
                <w:color w:val="000000"/>
              </w:rPr>
            </w:pPr>
            <w:r w:rsidRPr="0018112C">
              <w:rPr>
                <w:color w:val="000000"/>
              </w:rPr>
              <w:t>Красная площадь, 17</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2-13-76</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2" w:history="1">
              <w:r w:rsidR="0018112C" w:rsidRPr="0018112C">
                <w:rPr>
                  <w:rStyle w:val="a3"/>
                </w:rPr>
                <w:t>http://ds1urazovo.jimdo.com/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3" w:history="1">
              <w:r w:rsidR="0018112C" w:rsidRPr="0018112C">
                <w:rPr>
                  <w:rStyle w:val="a3"/>
                </w:rPr>
                <w:t>ds1urazovo@yandex.ru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28</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№2 п. Уразово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309970,</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п. Уразово</w:t>
            </w:r>
          </w:p>
          <w:p w:rsidR="0018112C" w:rsidRPr="0018112C" w:rsidRDefault="0018112C">
            <w:pPr>
              <w:numPr>
                <w:ilvl w:val="12"/>
                <w:numId w:val="0"/>
              </w:numPr>
              <w:jc w:val="center"/>
              <w:rPr>
                <w:color w:val="000000"/>
              </w:rPr>
            </w:pPr>
            <w:r w:rsidRPr="0018112C">
              <w:rPr>
                <w:color w:val="000000"/>
              </w:rPr>
              <w:t>Красная площадь, 40</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2-11-79</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94" w:history="1">
              <w:r w:rsidR="0018112C" w:rsidRPr="0018112C">
                <w:rPr>
                  <w:rStyle w:val="a3"/>
                </w:rPr>
                <w:t>http://urazovosad2.narod.ru/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5" w:history="1">
              <w:r w:rsidR="0018112C" w:rsidRPr="0018112C">
                <w:rPr>
                  <w:rStyle w:val="a3"/>
                </w:rPr>
                <w:t>urazovosad2@yandex.ru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29</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МДОУ детский сад №3 п</w:t>
            </w:r>
            <w:proofErr w:type="gramStart"/>
            <w:r w:rsidRPr="0018112C">
              <w:rPr>
                <w:color w:val="000000"/>
              </w:rPr>
              <w:t>.У</w:t>
            </w:r>
            <w:proofErr w:type="gramEnd"/>
            <w:r w:rsidRPr="0018112C">
              <w:rPr>
                <w:color w:val="000000"/>
              </w:rPr>
              <w:t xml:space="preserve">разово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309970,</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п. Уразово,</w:t>
            </w:r>
          </w:p>
          <w:p w:rsidR="0018112C" w:rsidRPr="0018112C" w:rsidRDefault="0018112C">
            <w:pPr>
              <w:numPr>
                <w:ilvl w:val="12"/>
                <w:numId w:val="0"/>
              </w:numPr>
              <w:jc w:val="center"/>
              <w:rPr>
                <w:color w:val="000000"/>
              </w:rPr>
            </w:pPr>
            <w:r w:rsidRPr="0018112C">
              <w:t>ул. Рабочая, 41</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2-22-62</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96" w:history="1">
              <w:r w:rsidR="0018112C" w:rsidRPr="0018112C">
                <w:rPr>
                  <w:rStyle w:val="a3"/>
                </w:rPr>
                <w:t xml:space="preserve">http://mdou3-urazovo.narod.ru/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7" w:history="1">
              <w:r w:rsidR="0018112C" w:rsidRPr="0018112C">
                <w:rPr>
                  <w:rStyle w:val="a3"/>
                </w:rPr>
                <w:t>mdou3.urazovo@yandex.ru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30</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МДОУ детский сад №4 п</w:t>
            </w:r>
            <w:proofErr w:type="gramStart"/>
            <w:r w:rsidRPr="0018112C">
              <w:rPr>
                <w:color w:val="000000"/>
              </w:rPr>
              <w:t>.У</w:t>
            </w:r>
            <w:proofErr w:type="gramEnd"/>
            <w:r w:rsidRPr="0018112C">
              <w:rPr>
                <w:color w:val="000000"/>
              </w:rPr>
              <w:t xml:space="preserve">разово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309970,</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п. Уразово,</w:t>
            </w:r>
          </w:p>
          <w:p w:rsidR="0018112C" w:rsidRPr="0018112C" w:rsidRDefault="0018112C">
            <w:pPr>
              <w:numPr>
                <w:ilvl w:val="12"/>
                <w:numId w:val="0"/>
              </w:numPr>
              <w:jc w:val="center"/>
              <w:rPr>
                <w:color w:val="000000"/>
              </w:rPr>
            </w:pPr>
            <w:r w:rsidRPr="0018112C">
              <w:lastRenderedPageBreak/>
              <w:t>ул. Октябрьская, 33</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lastRenderedPageBreak/>
              <w:t>2-11-50</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98" w:history="1">
              <w:r w:rsidR="0018112C" w:rsidRPr="0018112C">
                <w:rPr>
                  <w:rStyle w:val="a3"/>
                </w:rPr>
                <w:t xml:space="preserve">http://mdou4urazovo.jimdo.com/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99" w:history="1">
              <w:r w:rsidR="0018112C" w:rsidRPr="0018112C">
                <w:rPr>
                  <w:rStyle w:val="a3"/>
                </w:rPr>
                <w:t>mdou4.urazovo@yandex.ru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lastRenderedPageBreak/>
              <w:t>31</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Шелаево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pPr>
            <w:r w:rsidRPr="0018112C">
              <w:rPr>
                <w:color w:val="000000"/>
              </w:rPr>
              <w:t>309974,</w:t>
            </w:r>
            <w:r w:rsidRPr="0018112C">
              <w:t xml:space="preserve"> Белгородская область,</w:t>
            </w:r>
          </w:p>
          <w:p w:rsidR="0018112C" w:rsidRPr="0018112C" w:rsidRDefault="0018112C">
            <w:pPr>
              <w:numPr>
                <w:ilvl w:val="12"/>
                <w:numId w:val="0"/>
              </w:numPr>
              <w:jc w:val="center"/>
              <w:rPr>
                <w:color w:val="000000"/>
              </w:rPr>
            </w:pPr>
            <w:proofErr w:type="spellStart"/>
            <w:r w:rsidRPr="0018112C">
              <w:rPr>
                <w:color w:val="000000"/>
              </w:rPr>
              <w:t>Валуйский</w:t>
            </w:r>
            <w:proofErr w:type="spellEnd"/>
            <w:r w:rsidRPr="0018112C">
              <w:rPr>
                <w:color w:val="000000"/>
              </w:rPr>
              <w:t xml:space="preserve"> район, село Шелаево</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numPr>
                <w:ilvl w:val="12"/>
                <w:numId w:val="0"/>
              </w:numPr>
              <w:jc w:val="center"/>
              <w:rPr>
                <w:color w:val="000000"/>
              </w:rPr>
            </w:pPr>
            <w:r w:rsidRPr="0018112C">
              <w:rPr>
                <w:color w:val="000000"/>
              </w:rPr>
              <w:t>9-33-63</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00" w:history="1">
              <w:r w:rsidR="0018112C" w:rsidRPr="0018112C">
                <w:rPr>
                  <w:rStyle w:val="a3"/>
                </w:rPr>
                <w:t>http://ds_shelaevo.a2b2.ru/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01" w:history="1">
              <w:r w:rsidR="0018112C" w:rsidRPr="0018112C">
                <w:rPr>
                  <w:rStyle w:val="a3"/>
                </w:rPr>
                <w:t>aridova.oa@yandex.ru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32</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МДОУ детский сад с</w:t>
            </w:r>
            <w:proofErr w:type="gramStart"/>
            <w:r w:rsidRPr="0018112C">
              <w:rPr>
                <w:color w:val="000000"/>
              </w:rPr>
              <w:t>.Я</w:t>
            </w:r>
            <w:proofErr w:type="gramEnd"/>
            <w:r w:rsidRPr="0018112C">
              <w:rPr>
                <w:color w:val="000000"/>
              </w:rPr>
              <w:t xml:space="preserve">блоново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pPr>
            <w:r w:rsidRPr="0018112C">
              <w:rPr>
                <w:color w:val="000000"/>
              </w:rPr>
              <w:t xml:space="preserve">309952, </w:t>
            </w:r>
            <w:r w:rsidRPr="0018112C">
              <w:t>Белгородская область,</w:t>
            </w:r>
          </w:p>
          <w:p w:rsidR="0018112C" w:rsidRPr="0018112C" w:rsidRDefault="0018112C">
            <w:pPr>
              <w:jc w:val="center"/>
              <w:rPr>
                <w:color w:val="000000"/>
              </w:rPr>
            </w:pPr>
            <w:proofErr w:type="spellStart"/>
            <w:r w:rsidRPr="0018112C">
              <w:rPr>
                <w:color w:val="000000"/>
              </w:rPr>
              <w:t>Валуйский</w:t>
            </w:r>
            <w:proofErr w:type="spellEnd"/>
            <w:r w:rsidRPr="0018112C">
              <w:rPr>
                <w:color w:val="000000"/>
              </w:rPr>
              <w:t xml:space="preserve"> район,</w:t>
            </w:r>
          </w:p>
          <w:p w:rsidR="0018112C" w:rsidRPr="0018112C" w:rsidRDefault="0018112C">
            <w:pPr>
              <w:jc w:val="center"/>
            </w:pPr>
            <w:r w:rsidRPr="0018112C">
              <w:rPr>
                <w:color w:val="000000"/>
              </w:rPr>
              <w:t>село Яблоново</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9-31-71</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02" w:history="1">
              <w:r w:rsidR="0018112C" w:rsidRPr="0018112C">
                <w:rPr>
                  <w:rStyle w:val="a3"/>
                </w:rPr>
                <w:t>http://ds-yablonovo.a2b2.ru/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03" w:history="1">
              <w:r w:rsidR="0018112C" w:rsidRPr="0018112C">
                <w:rPr>
                  <w:rStyle w:val="a3"/>
                </w:rPr>
                <w:t>zineeva88@mail.ru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33</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МДОУ «Детский сад с. </w:t>
            </w:r>
            <w:proofErr w:type="spellStart"/>
            <w:r w:rsidRPr="0018112C">
              <w:rPr>
                <w:color w:val="000000"/>
              </w:rPr>
              <w:t>Храпово</w:t>
            </w:r>
            <w:proofErr w:type="spellEnd"/>
            <w:r w:rsidRPr="0018112C">
              <w:rPr>
                <w:color w:val="000000"/>
              </w:rPr>
              <w:t xml:space="preserve">» </w:t>
            </w:r>
            <w:proofErr w:type="spellStart"/>
            <w:r w:rsidRPr="0018112C">
              <w:rPr>
                <w:color w:val="000000"/>
              </w:rPr>
              <w:t>Валуйского</w:t>
            </w:r>
            <w:proofErr w:type="spellEnd"/>
            <w:r w:rsidRPr="0018112C">
              <w:rPr>
                <w:color w:val="000000"/>
              </w:rPr>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309953, Белгородская область, </w:t>
            </w:r>
            <w:proofErr w:type="spellStart"/>
            <w:r w:rsidRPr="0018112C">
              <w:rPr>
                <w:color w:val="000000"/>
              </w:rPr>
              <w:t>Валуйский</w:t>
            </w:r>
            <w:proofErr w:type="spellEnd"/>
            <w:r w:rsidRPr="0018112C">
              <w:rPr>
                <w:color w:val="000000"/>
              </w:rPr>
              <w:t xml:space="preserve"> район, с. </w:t>
            </w:r>
            <w:proofErr w:type="spellStart"/>
            <w:r w:rsidRPr="0018112C">
              <w:rPr>
                <w:color w:val="000000"/>
              </w:rPr>
              <w:t>Храпово</w:t>
            </w:r>
            <w:proofErr w:type="spellEnd"/>
            <w:r w:rsidRPr="0018112C">
              <w:rPr>
                <w:color w:val="000000"/>
              </w:rPr>
              <w:t>, ул. Придорожная, 13</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8-951-142-02-54</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04" w:history="1">
              <w:r w:rsidR="0018112C" w:rsidRPr="0018112C">
                <w:rPr>
                  <w:rStyle w:val="a3"/>
                </w:rPr>
                <w:t>http://mdouhrapowo.jimdo.com/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05" w:history="1">
              <w:r w:rsidR="0018112C" w:rsidRPr="0018112C">
                <w:rPr>
                  <w:rStyle w:val="a3"/>
                </w:rPr>
                <w:t>alvina.koreeva@mail.ru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34</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Герасимовская</w:t>
            </w:r>
            <w:proofErr w:type="spellEnd"/>
            <w:r w:rsidRPr="0018112C">
              <w:t xml:space="preserve"> средняя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w:t>
            </w:r>
            <w:proofErr w:type="gramStart"/>
            <w:r w:rsidRPr="0018112C">
              <w:t>с</w:t>
            </w:r>
            <w:proofErr w:type="gramEnd"/>
            <w:r w:rsidRPr="0018112C">
              <w:t>. Герасимовка, ул. Октябрьская, 40а</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2-43-64</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06" w:history="1">
              <w:r w:rsidR="0018112C" w:rsidRPr="0018112C">
                <w:rPr>
                  <w:rStyle w:val="a3"/>
                </w:rPr>
                <w:t>http://www.val-gerasimovka.narod.ru/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07" w:history="1">
              <w:r w:rsidR="0018112C" w:rsidRPr="0018112C">
                <w:rPr>
                  <w:rStyle w:val="a3"/>
                </w:rPr>
                <w:t>val_gerasimovka@mail.ru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35</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Насоновская</w:t>
            </w:r>
            <w:proofErr w:type="spellEnd"/>
            <w:r w:rsidRPr="0018112C">
              <w:t xml:space="preserve"> средняя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с. </w:t>
            </w:r>
            <w:proofErr w:type="spellStart"/>
            <w:r w:rsidRPr="0018112C">
              <w:t>Насоново</w:t>
            </w:r>
            <w:proofErr w:type="spellEnd"/>
            <w:r w:rsidRPr="0018112C">
              <w:t>, ул. Школьная, 32</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9-61-23</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08" w:history="1">
              <w:r w:rsidR="0018112C" w:rsidRPr="0018112C">
                <w:rPr>
                  <w:rStyle w:val="a3"/>
                </w:rPr>
                <w:t>http://nasonovo.ucoz.com/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09" w:history="1">
              <w:r w:rsidR="0018112C" w:rsidRPr="0018112C">
                <w:rPr>
                  <w:rStyle w:val="a3"/>
                </w:rPr>
                <w:t>nasonovo_school@mail.ru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36</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rsidP="0038578F">
            <w:pPr>
              <w:jc w:val="center"/>
              <w:rPr>
                <w:color w:val="000000"/>
              </w:rPr>
            </w:pPr>
            <w:r w:rsidRPr="0018112C">
              <w:t>Муниципальное общеобразовательное учреждение  "</w:t>
            </w:r>
            <w:proofErr w:type="spellStart"/>
            <w:r w:rsidRPr="0018112C">
              <w:t>Уразовская</w:t>
            </w:r>
            <w:proofErr w:type="spellEnd"/>
            <w:r w:rsidRPr="0018112C">
              <w:t xml:space="preserve"> средн</w:t>
            </w:r>
            <w:r w:rsidR="0038578F">
              <w:t>яя общеобразовательная школа №1</w:t>
            </w:r>
            <w:r w:rsidRPr="0018112C">
              <w:t xml:space="preserve">"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п. Уразово, ул. Калинина, 45</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2-11-08</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10" w:history="1">
              <w:r w:rsidR="0018112C" w:rsidRPr="0018112C">
                <w:rPr>
                  <w:rStyle w:val="a3"/>
                </w:rPr>
                <w:t>http://urazovof1.ucoz.ru/</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11" w:history="1">
              <w:r w:rsidR="0018112C" w:rsidRPr="0018112C">
                <w:rPr>
                  <w:rStyle w:val="a3"/>
                </w:rPr>
                <w:t>school1f@mail.ru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lastRenderedPageBreak/>
              <w:t>37</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 xml:space="preserve">Муниципальное общеобразовательное учреждение "Бутырская основная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с. </w:t>
            </w:r>
            <w:proofErr w:type="spellStart"/>
            <w:r w:rsidRPr="0018112C">
              <w:t>Бутырки</w:t>
            </w:r>
            <w:proofErr w:type="spellEnd"/>
            <w:r w:rsidRPr="0018112C">
              <w:t>, ул. Школьная, 8</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9-27-21</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12" w:history="1">
              <w:r w:rsidR="0018112C" w:rsidRPr="0018112C">
                <w:rPr>
                  <w:rStyle w:val="a3"/>
                </w:rPr>
                <w:t>http://valbut2.narod.ru/index.htm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13" w:history="1">
              <w:r w:rsidR="0018112C" w:rsidRPr="0018112C">
                <w:rPr>
                  <w:rStyle w:val="a3"/>
                </w:rPr>
                <w:t>walentina-1963@mail.ru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 xml:space="preserve">38                                          </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Дальнинская</w:t>
            </w:r>
            <w:proofErr w:type="spellEnd"/>
            <w:r w:rsidRPr="0018112C">
              <w:t xml:space="preserve"> основная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п. Дальний, ул. Школьная, 6</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2-35-37</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14" w:history="1">
              <w:r w:rsidR="0018112C" w:rsidRPr="0018112C">
                <w:rPr>
                  <w:rStyle w:val="a3"/>
                </w:rPr>
                <w:t xml:space="preserve">http://dalneeval.ucoz.ru/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15" w:history="1">
              <w:r w:rsidR="0018112C" w:rsidRPr="0018112C">
                <w:rPr>
                  <w:rStyle w:val="a3"/>
                </w:rPr>
                <w:t>val_daln@mail.ru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39</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Селивановская</w:t>
            </w:r>
            <w:proofErr w:type="spellEnd"/>
            <w:r w:rsidRPr="0018112C">
              <w:t xml:space="preserve"> основная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с. </w:t>
            </w:r>
            <w:proofErr w:type="spellStart"/>
            <w:r w:rsidRPr="0018112C">
              <w:t>Селиваново</w:t>
            </w:r>
            <w:proofErr w:type="spellEnd"/>
            <w:r w:rsidRPr="0018112C">
              <w:t>, ул</w:t>
            </w:r>
            <w:proofErr w:type="gramStart"/>
            <w:r w:rsidRPr="0018112C">
              <w:t>.Ц</w:t>
            </w:r>
            <w:proofErr w:type="gramEnd"/>
            <w:r w:rsidRPr="0018112C">
              <w:t>ентральная, 60</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9-17-17</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16" w:history="1">
              <w:r w:rsidR="0018112C" w:rsidRPr="0018112C">
                <w:rPr>
                  <w:rStyle w:val="a3"/>
                </w:rPr>
                <w:t>http://moyselevanovo.jimdo.com/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17" w:history="1">
              <w:r w:rsidR="0018112C" w:rsidRPr="0018112C">
                <w:rPr>
                  <w:rStyle w:val="a3"/>
                </w:rPr>
                <w:t>val_selivan@mail.ru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40</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Старохуторская</w:t>
            </w:r>
            <w:proofErr w:type="spellEnd"/>
            <w:r w:rsidRPr="0018112C">
              <w:t xml:space="preserve"> основная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w:t>
            </w:r>
            <w:proofErr w:type="gramStart"/>
            <w:r w:rsidRPr="0018112C">
              <w:t>с</w:t>
            </w:r>
            <w:proofErr w:type="gramEnd"/>
            <w:r w:rsidRPr="0018112C">
              <w:t>. Старый Хутор, ул. Ватутина, 11</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9-56-20</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18" w:history="1">
              <w:r w:rsidR="0018112C" w:rsidRPr="0018112C">
                <w:rPr>
                  <w:rStyle w:val="a3"/>
                </w:rPr>
                <w:t xml:space="preserve">http://valstarhut.ucoz.ru/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19" w:history="1">
              <w:r w:rsidR="0018112C" w:rsidRPr="0018112C">
                <w:rPr>
                  <w:rStyle w:val="a3"/>
                </w:rPr>
                <w:t>val_starhut@mail.ru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41</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Тулянская</w:t>
            </w:r>
            <w:proofErr w:type="spellEnd"/>
            <w:r w:rsidRPr="0018112C">
              <w:t xml:space="preserve"> основная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w:t>
            </w:r>
            <w:proofErr w:type="spellStart"/>
            <w:r w:rsidRPr="0018112C">
              <w:t>с</w:t>
            </w:r>
            <w:proofErr w:type="gramStart"/>
            <w:r w:rsidRPr="0018112C">
              <w:t>.Т</w:t>
            </w:r>
            <w:proofErr w:type="gramEnd"/>
            <w:r w:rsidRPr="0018112C">
              <w:t>улянка</w:t>
            </w:r>
            <w:proofErr w:type="spellEnd"/>
            <w:r w:rsidRPr="0018112C">
              <w:t>, ул.Школьная, 21</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9-11-14</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20" w:history="1">
              <w:r w:rsidR="0018112C" w:rsidRPr="0018112C">
                <w:rPr>
                  <w:rStyle w:val="a3"/>
                </w:rPr>
                <w:t xml:space="preserve">http://valtulayanka.ucoz.ru/ </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21" w:history="1">
              <w:r w:rsidR="0018112C" w:rsidRPr="0018112C">
                <w:rPr>
                  <w:rStyle w:val="a3"/>
                </w:rPr>
                <w:t>val_tulayanka@mail.ru</w:t>
              </w:r>
            </w:hyperlink>
          </w:p>
        </w:tc>
      </w:tr>
      <w:tr w:rsidR="0018112C" w:rsidRPr="0018112C" w:rsidTr="0018112C">
        <w:trPr>
          <w:trHeight w:val="765"/>
        </w:trPr>
        <w:tc>
          <w:tcPr>
            <w:tcW w:w="708"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42</w:t>
            </w:r>
          </w:p>
        </w:tc>
        <w:tc>
          <w:tcPr>
            <w:tcW w:w="2406"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t>Муниципальное общеобразовательное учреждение  "</w:t>
            </w:r>
            <w:proofErr w:type="spellStart"/>
            <w:r w:rsidRPr="0018112C">
              <w:t>Двулученская</w:t>
            </w:r>
            <w:proofErr w:type="spellEnd"/>
            <w:r w:rsidRPr="0018112C">
              <w:t xml:space="preserve"> средняя общеобразовательная школа" </w:t>
            </w:r>
            <w:proofErr w:type="spellStart"/>
            <w:r w:rsidRPr="0018112C">
              <w:t>Валуйского</w:t>
            </w:r>
            <w:proofErr w:type="spellEnd"/>
            <w:r w:rsidRPr="0018112C">
              <w:t xml:space="preserve"> района Белгородской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color w:val="000000"/>
              </w:rPr>
            </w:pPr>
            <w:r w:rsidRPr="0018112C">
              <w:t xml:space="preserve">Белгородская область, </w:t>
            </w:r>
            <w:proofErr w:type="spellStart"/>
            <w:r w:rsidRPr="0018112C">
              <w:t>Валуйский</w:t>
            </w:r>
            <w:proofErr w:type="spellEnd"/>
            <w:r w:rsidRPr="0018112C">
              <w:t xml:space="preserve"> район, с. </w:t>
            </w:r>
            <w:proofErr w:type="spellStart"/>
            <w:r w:rsidRPr="0018112C">
              <w:t>Двулучное</w:t>
            </w:r>
            <w:proofErr w:type="spellEnd"/>
            <w:r w:rsidRPr="0018112C">
              <w:t xml:space="preserve">,  ул. </w:t>
            </w:r>
            <w:proofErr w:type="spellStart"/>
            <w:r w:rsidRPr="0018112C">
              <w:t>Густенко</w:t>
            </w:r>
            <w:proofErr w:type="spellEnd"/>
            <w:r w:rsidRPr="0018112C">
              <w:t>, 2</w:t>
            </w:r>
          </w:p>
        </w:tc>
        <w:tc>
          <w:tcPr>
            <w:tcW w:w="1559"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color w:val="000000"/>
              </w:rPr>
            </w:pPr>
            <w:r w:rsidRPr="0018112C">
              <w:rPr>
                <w:color w:val="000000"/>
              </w:rPr>
              <w:t>7-56-70</w:t>
            </w:r>
          </w:p>
        </w:tc>
        <w:tc>
          <w:tcPr>
            <w:tcW w:w="2268" w:type="dxa"/>
            <w:tcBorders>
              <w:top w:val="single" w:sz="4" w:space="0" w:color="auto"/>
              <w:left w:val="single" w:sz="4" w:space="0" w:color="auto"/>
              <w:bottom w:val="single" w:sz="4" w:space="0" w:color="auto"/>
              <w:right w:val="single" w:sz="4" w:space="0" w:color="auto"/>
            </w:tcBorders>
            <w:hideMark/>
          </w:tcPr>
          <w:p w:rsidR="0018112C" w:rsidRPr="0018112C" w:rsidRDefault="00BA38A3">
            <w:hyperlink r:id="rId122" w:history="1">
              <w:r w:rsidR="0018112C" w:rsidRPr="0018112C">
                <w:rPr>
                  <w:rStyle w:val="a3"/>
                </w:rPr>
                <w:t>http://valdvul.narod.ru/index.htm</w:t>
              </w:r>
            </w:hyperlink>
          </w:p>
        </w:tc>
        <w:tc>
          <w:tcPr>
            <w:tcW w:w="1989" w:type="dxa"/>
            <w:tcBorders>
              <w:top w:val="single" w:sz="4" w:space="0" w:color="auto"/>
              <w:left w:val="single" w:sz="4" w:space="0" w:color="auto"/>
              <w:bottom w:val="single" w:sz="4" w:space="0" w:color="auto"/>
              <w:right w:val="single" w:sz="4" w:space="0" w:color="auto"/>
            </w:tcBorders>
            <w:hideMark/>
          </w:tcPr>
          <w:p w:rsidR="0018112C" w:rsidRPr="0018112C" w:rsidRDefault="00BA38A3">
            <w:pPr>
              <w:rPr>
                <w:lang w:val="en-US"/>
              </w:rPr>
            </w:pPr>
            <w:hyperlink r:id="rId123" w:history="1">
              <w:r w:rsidR="0018112C" w:rsidRPr="0018112C">
                <w:rPr>
                  <w:rStyle w:val="a3"/>
                </w:rPr>
                <w:t>val_dvul@mail.ru</w:t>
              </w:r>
            </w:hyperlink>
          </w:p>
        </w:tc>
      </w:tr>
    </w:tbl>
    <w:p w:rsidR="0018112C" w:rsidRPr="0018112C" w:rsidRDefault="0018112C" w:rsidP="0018112C">
      <w:pPr>
        <w:jc w:val="both"/>
      </w:pPr>
    </w:p>
    <w:p w:rsidR="0018112C" w:rsidRPr="005A19E1" w:rsidRDefault="0018112C" w:rsidP="0018112C">
      <w:pPr>
        <w:jc w:val="right"/>
        <w:rPr>
          <w:b/>
        </w:rPr>
      </w:pPr>
      <w:r w:rsidRPr="0018112C">
        <w:t xml:space="preserve">  </w:t>
      </w:r>
      <w:r w:rsidRPr="005A19E1">
        <w:rPr>
          <w:b/>
        </w:rPr>
        <w:t xml:space="preserve">Приложение 2 </w:t>
      </w:r>
    </w:p>
    <w:p w:rsidR="0018112C" w:rsidRPr="005A19E1" w:rsidRDefault="0018112C" w:rsidP="0018112C">
      <w:pPr>
        <w:jc w:val="right"/>
        <w:rPr>
          <w:b/>
          <w:bCs/>
        </w:rPr>
      </w:pPr>
      <w:r w:rsidRPr="005A19E1">
        <w:rPr>
          <w:b/>
        </w:rPr>
        <w:t xml:space="preserve">к </w:t>
      </w:r>
      <w:r w:rsidRPr="005A19E1">
        <w:rPr>
          <w:b/>
          <w:bCs/>
        </w:rPr>
        <w:t xml:space="preserve"> административному регламенту </w:t>
      </w:r>
    </w:p>
    <w:p w:rsidR="0018112C" w:rsidRPr="005A19E1" w:rsidRDefault="0018112C" w:rsidP="0018112C">
      <w:pPr>
        <w:jc w:val="right"/>
        <w:rPr>
          <w:b/>
          <w:bCs/>
        </w:rPr>
      </w:pPr>
      <w:r w:rsidRPr="005A19E1">
        <w:rPr>
          <w:b/>
          <w:bCs/>
        </w:rPr>
        <w:t xml:space="preserve">предоставления муниципальной услуги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«Прием заявлений, постановка на учет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и зачисление детей в </w:t>
      </w:r>
      <w:proofErr w:type="gramStart"/>
      <w:r w:rsidRPr="005A19E1">
        <w:rPr>
          <w:rFonts w:ascii="Times New Roman" w:hAnsi="Times New Roman" w:cs="Times New Roman"/>
          <w:b/>
          <w:color w:val="auto"/>
        </w:rPr>
        <w:t>образовательные</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организации, реализующие </w:t>
      </w:r>
      <w:proofErr w:type="gramStart"/>
      <w:r w:rsidRPr="005A19E1">
        <w:rPr>
          <w:rFonts w:ascii="Times New Roman" w:hAnsi="Times New Roman" w:cs="Times New Roman"/>
          <w:b/>
          <w:color w:val="auto"/>
        </w:rPr>
        <w:t>основную</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общеобразовательную программу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дошкольного образования »</w:t>
      </w:r>
    </w:p>
    <w:p w:rsidR="0018112C" w:rsidRPr="0018112C" w:rsidRDefault="0018112C" w:rsidP="0018112C">
      <w:pPr>
        <w:pStyle w:val="a6"/>
        <w:spacing w:before="0" w:after="0"/>
        <w:jc w:val="both"/>
        <w:rPr>
          <w:rFonts w:ascii="Times New Roman" w:hAnsi="Times New Roman" w:cs="Times New Roman"/>
          <w:b/>
          <w:color w:val="auto"/>
        </w:rPr>
      </w:pP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Начальнику управления образования</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Валуйского</w:t>
      </w:r>
      <w:proofErr w:type="spellEnd"/>
      <w:r>
        <w:rPr>
          <w:rFonts w:ascii="Times New Roman" w:hAnsi="Times New Roman" w:cs="Times New Roman"/>
          <w:sz w:val="24"/>
          <w:szCs w:val="24"/>
        </w:rPr>
        <w:t xml:space="preserve"> городского округа</w:t>
      </w:r>
    </w:p>
    <w:p w:rsidR="0018112C" w:rsidRPr="0018112C" w:rsidRDefault="0018112C" w:rsidP="0018112C">
      <w:pPr>
        <w:pStyle w:val="ConsPlusNonformat"/>
        <w:jc w:val="right"/>
        <w:rPr>
          <w:rFonts w:ascii="Times New Roman" w:hAnsi="Times New Roman" w:cs="Times New Roman"/>
          <w:sz w:val="24"/>
          <w:szCs w:val="24"/>
        </w:rPr>
      </w:pP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__________________________________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(Ф.И.О.)</w:t>
      </w:r>
    </w:p>
    <w:p w:rsidR="0018112C" w:rsidRPr="0018112C" w:rsidRDefault="0018112C" w:rsidP="0018112C">
      <w:pPr>
        <w:pStyle w:val="ConsPlusNonformat"/>
        <w:tabs>
          <w:tab w:val="left" w:pos="5325"/>
          <w:tab w:val="right" w:pos="9355"/>
        </w:tabs>
        <w:rPr>
          <w:rFonts w:ascii="Times New Roman" w:hAnsi="Times New Roman" w:cs="Times New Roman"/>
          <w:sz w:val="24"/>
          <w:szCs w:val="24"/>
        </w:rPr>
      </w:pPr>
      <w:r w:rsidRPr="0018112C">
        <w:rPr>
          <w:rFonts w:ascii="Times New Roman" w:hAnsi="Times New Roman" w:cs="Times New Roman"/>
          <w:sz w:val="24"/>
          <w:szCs w:val="24"/>
        </w:rPr>
        <w:tab/>
      </w:r>
      <w:r w:rsidRPr="0018112C">
        <w:rPr>
          <w:rFonts w:ascii="Times New Roman" w:hAnsi="Times New Roman" w:cs="Times New Roman"/>
          <w:sz w:val="24"/>
          <w:szCs w:val="24"/>
        </w:rPr>
        <w:tab/>
        <w:t>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w:t>
      </w:r>
      <w:proofErr w:type="spellStart"/>
      <w:r w:rsidRPr="0018112C">
        <w:rPr>
          <w:rFonts w:ascii="Times New Roman" w:hAnsi="Times New Roman" w:cs="Times New Roman"/>
          <w:sz w:val="24"/>
          <w:szCs w:val="24"/>
        </w:rPr>
        <w:t>Ф.И.О.заявителя</w:t>
      </w:r>
      <w:proofErr w:type="spellEnd"/>
      <w:r w:rsidRPr="0018112C">
        <w:rPr>
          <w:rFonts w:ascii="Times New Roman" w:hAnsi="Times New Roman" w:cs="Times New Roman"/>
          <w:sz w:val="24"/>
          <w:szCs w:val="24"/>
        </w:rPr>
        <w:t>)</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__________________________________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паспорт: __________________________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выдан: ____________________________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дата выдачи: ______________________</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проживающег</w:t>
      </w:r>
      <w:proofErr w:type="gramStart"/>
      <w:r w:rsidRPr="0018112C">
        <w:rPr>
          <w:rFonts w:ascii="Times New Roman" w:hAnsi="Times New Roman" w:cs="Times New Roman"/>
          <w:sz w:val="24"/>
          <w:szCs w:val="24"/>
        </w:rPr>
        <w:t>о(</w:t>
      </w:r>
      <w:proofErr w:type="gramEnd"/>
      <w:r w:rsidRPr="0018112C">
        <w:rPr>
          <w:rFonts w:ascii="Times New Roman" w:hAnsi="Times New Roman" w:cs="Times New Roman"/>
          <w:sz w:val="24"/>
          <w:szCs w:val="24"/>
        </w:rPr>
        <w:t>ей) по адресу:</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__________________________________</w:t>
      </w:r>
    </w:p>
    <w:p w:rsidR="0018112C" w:rsidRPr="0018112C" w:rsidRDefault="0018112C" w:rsidP="0018112C">
      <w:pPr>
        <w:pStyle w:val="ConsPlusNonformat"/>
        <w:jc w:val="right"/>
        <w:rPr>
          <w:rFonts w:ascii="Times New Roman" w:hAnsi="Times New Roman" w:cs="Times New Roman"/>
          <w:sz w:val="24"/>
          <w:szCs w:val="24"/>
        </w:rPr>
      </w:pPr>
      <w:r w:rsidRPr="0018112C">
        <w:rPr>
          <w:rFonts w:ascii="Times New Roman" w:hAnsi="Times New Roman" w:cs="Times New Roman"/>
          <w:sz w:val="24"/>
          <w:szCs w:val="24"/>
        </w:rPr>
        <w:t xml:space="preserve">                                         __________________________________</w:t>
      </w:r>
    </w:p>
    <w:p w:rsidR="0018112C" w:rsidRPr="0018112C" w:rsidRDefault="0018112C" w:rsidP="0018112C">
      <w:pPr>
        <w:pStyle w:val="ConsPlusNonformat"/>
        <w:tabs>
          <w:tab w:val="left" w:pos="5175"/>
        </w:tabs>
        <w:rPr>
          <w:rFonts w:ascii="Times New Roman" w:hAnsi="Times New Roman" w:cs="Times New Roman"/>
          <w:sz w:val="24"/>
          <w:szCs w:val="24"/>
        </w:rPr>
      </w:pPr>
      <w:r w:rsidRPr="0018112C">
        <w:rPr>
          <w:rFonts w:ascii="Times New Roman" w:hAnsi="Times New Roman" w:cs="Times New Roman"/>
          <w:sz w:val="24"/>
          <w:szCs w:val="24"/>
        </w:rPr>
        <w:tab/>
        <w:t>Тел.:___________________________</w:t>
      </w:r>
    </w:p>
    <w:p w:rsidR="0018112C" w:rsidRPr="0018112C" w:rsidRDefault="0018112C" w:rsidP="0018112C">
      <w:pPr>
        <w:pStyle w:val="ConsPlusNonformat"/>
        <w:rPr>
          <w:rFonts w:ascii="Times New Roman" w:hAnsi="Times New Roman" w:cs="Times New Roman"/>
          <w:sz w:val="24"/>
          <w:szCs w:val="24"/>
        </w:rPr>
      </w:pPr>
      <w:bookmarkStart w:id="5" w:name="Par872"/>
      <w:bookmarkEnd w:id="5"/>
      <w:r w:rsidRPr="0018112C">
        <w:rPr>
          <w:rFonts w:ascii="Times New Roman" w:hAnsi="Times New Roman" w:cs="Times New Roman"/>
          <w:sz w:val="24"/>
          <w:szCs w:val="24"/>
        </w:rPr>
        <w:t xml:space="preserve">                                                   </w:t>
      </w:r>
    </w:p>
    <w:p w:rsidR="0018112C" w:rsidRPr="0018112C" w:rsidRDefault="0018112C" w:rsidP="0018112C">
      <w:pPr>
        <w:pStyle w:val="ConsPlusNonformat"/>
        <w:jc w:val="center"/>
        <w:rPr>
          <w:rFonts w:ascii="Times New Roman" w:hAnsi="Times New Roman" w:cs="Times New Roman"/>
          <w:sz w:val="24"/>
          <w:szCs w:val="24"/>
        </w:rPr>
      </w:pPr>
      <w:r w:rsidRPr="0018112C">
        <w:rPr>
          <w:rFonts w:ascii="Times New Roman" w:hAnsi="Times New Roman" w:cs="Times New Roman"/>
          <w:sz w:val="24"/>
          <w:szCs w:val="24"/>
        </w:rPr>
        <w:t>ЗАЯВЛЕНИЕ</w:t>
      </w:r>
    </w:p>
    <w:p w:rsidR="0018112C" w:rsidRPr="0018112C" w:rsidRDefault="0018112C" w:rsidP="0018112C">
      <w:pPr>
        <w:pStyle w:val="ConsPlusNonformat"/>
        <w:rPr>
          <w:rFonts w:ascii="Times New Roman" w:hAnsi="Times New Roman" w:cs="Times New Roman"/>
          <w:sz w:val="24"/>
          <w:szCs w:val="24"/>
        </w:rPr>
      </w:pP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Прошу  внести  в  базу  данных  по  предоставлению  мест  </w:t>
      </w:r>
      <w:proofErr w:type="gramStart"/>
      <w:r w:rsidRPr="0018112C">
        <w:rPr>
          <w:rFonts w:ascii="Times New Roman" w:hAnsi="Times New Roman" w:cs="Times New Roman"/>
          <w:sz w:val="24"/>
          <w:szCs w:val="24"/>
        </w:rPr>
        <w:t>в</w:t>
      </w:r>
      <w:proofErr w:type="gramEnd"/>
      <w:r w:rsidRPr="0018112C">
        <w:rPr>
          <w:rFonts w:ascii="Times New Roman" w:hAnsi="Times New Roman" w:cs="Times New Roman"/>
          <w:sz w:val="24"/>
          <w:szCs w:val="24"/>
        </w:rPr>
        <w:t xml:space="preserve">  дошкольных</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образовательных </w:t>
      </w:r>
      <w:proofErr w:type="gramStart"/>
      <w:r w:rsidRPr="0018112C">
        <w:rPr>
          <w:rFonts w:ascii="Times New Roman" w:hAnsi="Times New Roman" w:cs="Times New Roman"/>
          <w:sz w:val="24"/>
          <w:szCs w:val="24"/>
        </w:rPr>
        <w:t>учреждениях</w:t>
      </w:r>
      <w:proofErr w:type="gramEnd"/>
      <w:r w:rsidRPr="0018112C">
        <w:rPr>
          <w:rFonts w:ascii="Times New Roman" w:hAnsi="Times New Roman" w:cs="Times New Roman"/>
          <w:sz w:val="24"/>
          <w:szCs w:val="24"/>
        </w:rPr>
        <w:t xml:space="preserve">  информацию  о моём (ей) сыне (дочери)</w:t>
      </w:r>
    </w:p>
    <w:p w:rsidR="0018112C" w:rsidRPr="0018112C" w:rsidRDefault="0018112C" w:rsidP="0018112C">
      <w:pPr>
        <w:widowControl w:val="0"/>
        <w:autoSpaceDE w:val="0"/>
        <w:autoSpaceDN w:val="0"/>
        <w:adjustRightInd w:val="0"/>
        <w:ind w:firstLine="540"/>
        <w:jc w:val="both"/>
      </w:pPr>
    </w:p>
    <w:tbl>
      <w:tblPr>
        <w:tblW w:w="0" w:type="auto"/>
        <w:tblInd w:w="102" w:type="dxa"/>
        <w:tblLayout w:type="fixed"/>
        <w:tblCellMar>
          <w:top w:w="75" w:type="dxa"/>
          <w:left w:w="0" w:type="dxa"/>
          <w:bottom w:w="75" w:type="dxa"/>
          <w:right w:w="0" w:type="dxa"/>
        </w:tblCellMar>
        <w:tblLook w:val="04A0"/>
      </w:tblPr>
      <w:tblGrid>
        <w:gridCol w:w="4140"/>
        <w:gridCol w:w="5483"/>
      </w:tblGrid>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Ф.И.О. ребенка</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Дата рождения</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Серия и номер свидетельства о рождении</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Дата и место выдачи свидетельства</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Адрес проживания</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Приоритетный  детский сад</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Предпочтительные детские сады</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Желаемый год поступления</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 xml:space="preserve">Льготы </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r w:rsidR="0018112C" w:rsidRPr="0018112C" w:rsidTr="0018112C">
        <w:tc>
          <w:tcPr>
            <w:tcW w:w="4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112C" w:rsidRPr="0018112C" w:rsidRDefault="0018112C">
            <w:pPr>
              <w:widowControl w:val="0"/>
              <w:autoSpaceDE w:val="0"/>
              <w:autoSpaceDN w:val="0"/>
              <w:adjustRightInd w:val="0"/>
            </w:pPr>
            <w:r w:rsidRPr="0018112C">
              <w:t>Если на момент желаемой даты зачисления в выбранные детские сады не будет места, прошу предложить мне другой доступный детский сад</w:t>
            </w:r>
          </w:p>
        </w:tc>
        <w:tc>
          <w:tcPr>
            <w:tcW w:w="5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12C" w:rsidRPr="0018112C" w:rsidRDefault="0018112C">
            <w:pPr>
              <w:widowControl w:val="0"/>
              <w:autoSpaceDE w:val="0"/>
              <w:autoSpaceDN w:val="0"/>
              <w:adjustRightInd w:val="0"/>
            </w:pPr>
          </w:p>
        </w:tc>
      </w:tr>
    </w:tbl>
    <w:p w:rsidR="0018112C" w:rsidRPr="0018112C" w:rsidRDefault="0018112C" w:rsidP="0018112C">
      <w:pPr>
        <w:widowControl w:val="0"/>
        <w:autoSpaceDE w:val="0"/>
        <w:autoSpaceDN w:val="0"/>
        <w:adjustRightInd w:val="0"/>
      </w:pPr>
    </w:p>
    <w:p w:rsidR="0018112C" w:rsidRPr="0018112C" w:rsidRDefault="0018112C" w:rsidP="0018112C">
      <w:pPr>
        <w:widowControl w:val="0"/>
        <w:autoSpaceDE w:val="0"/>
        <w:autoSpaceDN w:val="0"/>
        <w:adjustRightInd w:val="0"/>
      </w:pPr>
      <w:r w:rsidRPr="0018112C">
        <w:lastRenderedPageBreak/>
        <w:t>Сведения о родителях:</w:t>
      </w:r>
    </w:p>
    <w:p w:rsidR="0018112C" w:rsidRPr="0018112C" w:rsidRDefault="0018112C" w:rsidP="0018112C">
      <w:pPr>
        <w:widowControl w:val="0"/>
        <w:autoSpaceDE w:val="0"/>
        <w:autoSpaceDN w:val="0"/>
        <w:adjustRightInd w:val="0"/>
      </w:pPr>
      <w:r w:rsidRPr="0018112C">
        <w:t>Мать (отец) ____________________</w:t>
      </w:r>
    </w:p>
    <w:p w:rsidR="0018112C" w:rsidRPr="0018112C" w:rsidRDefault="0018112C" w:rsidP="0018112C">
      <w:pPr>
        <w:widowControl w:val="0"/>
        <w:autoSpaceDE w:val="0"/>
        <w:autoSpaceDN w:val="0"/>
        <w:adjustRightInd w:val="0"/>
      </w:pPr>
      <w:r w:rsidRPr="0018112C">
        <w:t xml:space="preserve">                      Ф.И.О., место работы</w:t>
      </w:r>
    </w:p>
    <w:p w:rsidR="0018112C" w:rsidRPr="0018112C" w:rsidRDefault="0018112C" w:rsidP="0018112C">
      <w:pPr>
        <w:widowControl w:val="0"/>
        <w:autoSpaceDE w:val="0"/>
        <w:autoSpaceDN w:val="0"/>
        <w:adjustRightInd w:val="0"/>
      </w:pPr>
    </w:p>
    <w:p w:rsidR="0018112C" w:rsidRPr="0018112C" w:rsidRDefault="0018112C" w:rsidP="0018112C">
      <w:pPr>
        <w:widowControl w:val="0"/>
        <w:autoSpaceDE w:val="0"/>
        <w:autoSpaceDN w:val="0"/>
        <w:adjustRightInd w:val="0"/>
      </w:pP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Обязуюсь  сообщать  об  обстоятельствах,  связанных с изменениями места</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жительства  и  сведений  о  ребенке, в десятидневный срок после наступления</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данных обстоятельств.</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Согласен (а</w:t>
      </w:r>
      <w:proofErr w:type="gramStart"/>
      <w:r w:rsidRPr="0018112C">
        <w:rPr>
          <w:rFonts w:ascii="Times New Roman" w:hAnsi="Times New Roman" w:cs="Times New Roman"/>
          <w:sz w:val="24"/>
          <w:szCs w:val="24"/>
        </w:rPr>
        <w:t>)н</w:t>
      </w:r>
      <w:proofErr w:type="gramEnd"/>
      <w:r w:rsidRPr="0018112C">
        <w:rPr>
          <w:rFonts w:ascii="Times New Roman" w:hAnsi="Times New Roman" w:cs="Times New Roman"/>
          <w:sz w:val="24"/>
          <w:szCs w:val="24"/>
        </w:rPr>
        <w:t>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  Также  даю  согласие  на сбор, систематизацию, хранение  и  передачу  персональных данных о несовершеннолетне</w:t>
      </w:r>
      <w:proofErr w:type="gramStart"/>
      <w:r w:rsidRPr="0018112C">
        <w:rPr>
          <w:rFonts w:ascii="Times New Roman" w:hAnsi="Times New Roman" w:cs="Times New Roman"/>
          <w:sz w:val="24"/>
          <w:szCs w:val="24"/>
        </w:rPr>
        <w:t>м(</w:t>
      </w:r>
      <w:proofErr w:type="gramEnd"/>
      <w:r w:rsidRPr="0018112C">
        <w:rPr>
          <w:rFonts w:ascii="Times New Roman" w:hAnsi="Times New Roman" w:cs="Times New Roman"/>
          <w:sz w:val="24"/>
          <w:szCs w:val="24"/>
        </w:rPr>
        <w:t>их) ребенке(детях)  с  момента  внесения  в  базу  данных и до выпуска ребенка из ДОО: фамилия, имя, отчество, регистрация по месту проживания, серия, номер, дата и место выдачи свидетельства о рождении.</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Не возражаю против проверки представленных мною данных.</w:t>
      </w:r>
    </w:p>
    <w:p w:rsidR="0018112C" w:rsidRPr="0018112C" w:rsidRDefault="0018112C" w:rsidP="0018112C">
      <w:pPr>
        <w:pStyle w:val="ConsPlusNonformat"/>
        <w:rPr>
          <w:rFonts w:ascii="Times New Roman" w:hAnsi="Times New Roman" w:cs="Times New Roman"/>
          <w:sz w:val="24"/>
          <w:szCs w:val="24"/>
        </w:rPr>
      </w:pP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Уведомление /талон о постановке на учет выдан. </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Персональный код N _____________________</w:t>
      </w:r>
    </w:p>
    <w:p w:rsidR="0018112C" w:rsidRPr="0018112C" w:rsidRDefault="0018112C" w:rsidP="0018112C">
      <w:pPr>
        <w:pStyle w:val="ConsPlusNonformat"/>
        <w:rPr>
          <w:rFonts w:ascii="Times New Roman" w:hAnsi="Times New Roman" w:cs="Times New Roman"/>
          <w:sz w:val="24"/>
          <w:szCs w:val="24"/>
        </w:rPr>
      </w:pPr>
    </w:p>
    <w:p w:rsidR="0018112C" w:rsidRPr="0018112C" w:rsidRDefault="0018112C" w:rsidP="0018112C">
      <w:pPr>
        <w:pStyle w:val="ConsPlusNonformat"/>
        <w:rPr>
          <w:rFonts w:ascii="Times New Roman" w:hAnsi="Times New Roman" w:cs="Times New Roman"/>
          <w:sz w:val="24"/>
          <w:szCs w:val="24"/>
        </w:rPr>
      </w:pPr>
    </w:p>
    <w:p w:rsidR="0018112C" w:rsidRPr="0018112C" w:rsidRDefault="0018112C" w:rsidP="0018112C">
      <w:pPr>
        <w:pStyle w:val="ConsPlusNonformat"/>
        <w:rPr>
          <w:rFonts w:ascii="Times New Roman" w:hAnsi="Times New Roman" w:cs="Times New Roman"/>
          <w:sz w:val="24"/>
          <w:szCs w:val="24"/>
        </w:rPr>
      </w:pP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Дата «___»___________201__г.                           ________________</w:t>
      </w:r>
    </w:p>
    <w:p w:rsidR="0018112C" w:rsidRPr="0018112C" w:rsidRDefault="0018112C" w:rsidP="0018112C">
      <w:pPr>
        <w:pStyle w:val="ConsPlusNonformat"/>
        <w:rPr>
          <w:rFonts w:ascii="Times New Roman" w:hAnsi="Times New Roman" w:cs="Times New Roman"/>
          <w:sz w:val="24"/>
          <w:szCs w:val="24"/>
        </w:rPr>
      </w:pPr>
      <w:r w:rsidRPr="0018112C">
        <w:rPr>
          <w:rFonts w:ascii="Times New Roman" w:hAnsi="Times New Roman" w:cs="Times New Roman"/>
          <w:sz w:val="24"/>
          <w:szCs w:val="24"/>
        </w:rPr>
        <w:t xml:space="preserve">                                                           (подпись)       </w:t>
      </w:r>
    </w:p>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Default="0018112C" w:rsidP="0018112C"/>
    <w:p w:rsidR="0018112C" w:rsidRPr="0018112C" w:rsidRDefault="0018112C" w:rsidP="0018112C"/>
    <w:p w:rsidR="0018112C" w:rsidRPr="0018112C" w:rsidRDefault="0018112C" w:rsidP="0018112C"/>
    <w:p w:rsidR="0018112C" w:rsidRPr="005A19E1" w:rsidRDefault="0018112C" w:rsidP="0018112C">
      <w:pPr>
        <w:jc w:val="right"/>
        <w:rPr>
          <w:b/>
        </w:rPr>
      </w:pPr>
      <w:r w:rsidRPr="0018112C">
        <w:lastRenderedPageBreak/>
        <w:t xml:space="preserve">  </w:t>
      </w:r>
      <w:r w:rsidRPr="005A19E1">
        <w:rPr>
          <w:b/>
        </w:rPr>
        <w:t xml:space="preserve">Приложение 3 </w:t>
      </w:r>
    </w:p>
    <w:p w:rsidR="0018112C" w:rsidRPr="005A19E1" w:rsidRDefault="0018112C" w:rsidP="0018112C">
      <w:pPr>
        <w:jc w:val="right"/>
        <w:rPr>
          <w:b/>
          <w:bCs/>
        </w:rPr>
      </w:pPr>
      <w:r w:rsidRPr="005A19E1">
        <w:rPr>
          <w:b/>
        </w:rPr>
        <w:t xml:space="preserve">к </w:t>
      </w:r>
      <w:r w:rsidRPr="005A19E1">
        <w:rPr>
          <w:b/>
          <w:bCs/>
        </w:rPr>
        <w:t xml:space="preserve"> административному регламенту </w:t>
      </w:r>
    </w:p>
    <w:p w:rsidR="0018112C" w:rsidRPr="005A19E1" w:rsidRDefault="0018112C" w:rsidP="0018112C">
      <w:pPr>
        <w:jc w:val="right"/>
        <w:rPr>
          <w:b/>
          <w:bCs/>
        </w:rPr>
      </w:pPr>
      <w:r w:rsidRPr="005A19E1">
        <w:rPr>
          <w:b/>
          <w:bCs/>
        </w:rPr>
        <w:t xml:space="preserve">предоставления муниципальной услуги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«Прием заявлений, постановка на учет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и зачисление детей в </w:t>
      </w:r>
      <w:proofErr w:type="gramStart"/>
      <w:r w:rsidRPr="005A19E1">
        <w:rPr>
          <w:rFonts w:ascii="Times New Roman" w:hAnsi="Times New Roman" w:cs="Times New Roman"/>
          <w:b/>
          <w:color w:val="auto"/>
        </w:rPr>
        <w:t>образовательные</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организации, реализующие </w:t>
      </w:r>
      <w:proofErr w:type="gramStart"/>
      <w:r w:rsidRPr="005A19E1">
        <w:rPr>
          <w:rFonts w:ascii="Times New Roman" w:hAnsi="Times New Roman" w:cs="Times New Roman"/>
          <w:b/>
          <w:color w:val="auto"/>
        </w:rPr>
        <w:t>основную</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общеобразовательную программу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дошкольного образования »</w:t>
      </w:r>
    </w:p>
    <w:p w:rsidR="0018112C" w:rsidRPr="0018112C" w:rsidRDefault="0018112C" w:rsidP="0018112C">
      <w:pPr>
        <w:pStyle w:val="a6"/>
        <w:spacing w:before="0" w:after="0"/>
        <w:jc w:val="both"/>
        <w:rPr>
          <w:rFonts w:ascii="Times New Roman" w:hAnsi="Times New Roman" w:cs="Times New Roman"/>
          <w:b/>
          <w:color w:val="auto"/>
        </w:rPr>
      </w:pPr>
    </w:p>
    <w:p w:rsidR="0018112C" w:rsidRPr="0018112C" w:rsidRDefault="0018112C" w:rsidP="0018112C">
      <w:pPr>
        <w:jc w:val="right"/>
        <w:rPr>
          <w:i/>
        </w:rPr>
      </w:pPr>
    </w:p>
    <w:p w:rsidR="0018112C" w:rsidRPr="0018112C" w:rsidRDefault="0018112C" w:rsidP="0018112C">
      <w:pPr>
        <w:tabs>
          <w:tab w:val="left" w:pos="-426"/>
          <w:tab w:val="left" w:pos="3350"/>
        </w:tabs>
        <w:jc w:val="center"/>
        <w:rPr>
          <w:bCs/>
        </w:rPr>
      </w:pPr>
      <w:r w:rsidRPr="0018112C">
        <w:rPr>
          <w:bCs/>
        </w:rPr>
        <w:t>Управление образования администрации</w:t>
      </w:r>
    </w:p>
    <w:p w:rsidR="0018112C" w:rsidRPr="0018112C" w:rsidRDefault="0018112C" w:rsidP="0018112C">
      <w:pPr>
        <w:jc w:val="center"/>
      </w:pPr>
      <w:proofErr w:type="spellStart"/>
      <w:r w:rsidRPr="0018112C">
        <w:t>Валуйского</w:t>
      </w:r>
      <w:proofErr w:type="spellEnd"/>
      <w:r w:rsidRPr="0018112C">
        <w:t xml:space="preserve"> городского округа</w:t>
      </w:r>
    </w:p>
    <w:p w:rsidR="0018112C" w:rsidRPr="0018112C" w:rsidRDefault="0018112C" w:rsidP="0018112C">
      <w:pPr>
        <w:jc w:val="both"/>
        <w:rPr>
          <w:i/>
        </w:rPr>
      </w:pPr>
    </w:p>
    <w:p w:rsidR="0018112C" w:rsidRPr="0018112C" w:rsidRDefault="0018112C" w:rsidP="0018112C">
      <w:pPr>
        <w:jc w:val="both"/>
        <w:rPr>
          <w:i/>
        </w:rPr>
      </w:pPr>
    </w:p>
    <w:p w:rsidR="0018112C" w:rsidRPr="0018112C" w:rsidRDefault="0018112C" w:rsidP="0018112C">
      <w:pPr>
        <w:jc w:val="center"/>
      </w:pPr>
      <w:r w:rsidRPr="0018112C">
        <w:t xml:space="preserve">Сертификат </w:t>
      </w:r>
    </w:p>
    <w:p w:rsidR="0018112C" w:rsidRPr="0018112C" w:rsidRDefault="0018112C" w:rsidP="0018112C">
      <w:pPr>
        <w:jc w:val="both"/>
      </w:pPr>
    </w:p>
    <w:p w:rsidR="0018112C" w:rsidRPr="0018112C" w:rsidRDefault="0018112C" w:rsidP="0018112C">
      <w:pPr>
        <w:jc w:val="both"/>
      </w:pPr>
      <w:r w:rsidRPr="0018112C">
        <w:t xml:space="preserve">Заявление №___________, </w:t>
      </w:r>
      <w:proofErr w:type="gramStart"/>
      <w:r w:rsidRPr="0018112C">
        <w:t>от</w:t>
      </w:r>
      <w:proofErr w:type="gramEnd"/>
      <w:r w:rsidRPr="0018112C">
        <w:t xml:space="preserve"> __________</w:t>
      </w:r>
    </w:p>
    <w:p w:rsidR="0018112C" w:rsidRPr="0018112C" w:rsidRDefault="0018112C" w:rsidP="0018112C">
      <w:pPr>
        <w:jc w:val="both"/>
      </w:pPr>
    </w:p>
    <w:p w:rsidR="0018112C" w:rsidRPr="0018112C" w:rsidRDefault="0018112C" w:rsidP="0018112C">
      <w:pPr>
        <w:jc w:val="both"/>
      </w:pPr>
      <w:r w:rsidRPr="0018112C">
        <w:t>ФИО заявителя:_____________________</w:t>
      </w:r>
    </w:p>
    <w:p w:rsidR="0018112C" w:rsidRPr="0018112C" w:rsidRDefault="0018112C" w:rsidP="0018112C">
      <w:pPr>
        <w:jc w:val="both"/>
      </w:pPr>
    </w:p>
    <w:p w:rsidR="0018112C" w:rsidRPr="0018112C" w:rsidRDefault="0018112C" w:rsidP="0018112C">
      <w:pPr>
        <w:jc w:val="both"/>
      </w:pPr>
      <w:r w:rsidRPr="0018112C">
        <w:t xml:space="preserve">ФИО ребенка:______________________   </w:t>
      </w:r>
    </w:p>
    <w:p w:rsidR="0018112C" w:rsidRPr="0018112C" w:rsidRDefault="0018112C" w:rsidP="0018112C">
      <w:pPr>
        <w:jc w:val="both"/>
      </w:pPr>
    </w:p>
    <w:p w:rsidR="0018112C" w:rsidRPr="0018112C" w:rsidRDefault="0018112C" w:rsidP="0018112C">
      <w:pPr>
        <w:jc w:val="both"/>
      </w:pPr>
      <w:r w:rsidRPr="0018112C">
        <w:t>Желаемый год</w:t>
      </w:r>
    </w:p>
    <w:p w:rsidR="0018112C" w:rsidRPr="0018112C" w:rsidRDefault="0018112C" w:rsidP="0018112C">
      <w:pPr>
        <w:jc w:val="both"/>
      </w:pPr>
      <w:r w:rsidRPr="0018112C">
        <w:t>Поступления:______________________</w:t>
      </w:r>
    </w:p>
    <w:p w:rsidR="0018112C" w:rsidRPr="0018112C" w:rsidRDefault="0018112C" w:rsidP="0018112C">
      <w:pPr>
        <w:jc w:val="both"/>
      </w:pPr>
    </w:p>
    <w:p w:rsidR="0018112C" w:rsidRPr="0018112C" w:rsidRDefault="0018112C" w:rsidP="0018112C">
      <w:pPr>
        <w:jc w:val="both"/>
      </w:pPr>
      <w:r w:rsidRPr="0018112C">
        <w:t>Предпочтительные ДОО:____________</w:t>
      </w:r>
    </w:p>
    <w:p w:rsidR="0018112C" w:rsidRPr="0018112C" w:rsidRDefault="0018112C" w:rsidP="0018112C">
      <w:pPr>
        <w:jc w:val="both"/>
      </w:pPr>
    </w:p>
    <w:p w:rsidR="0018112C" w:rsidRPr="0018112C" w:rsidRDefault="0018112C" w:rsidP="0018112C">
      <w:pPr>
        <w:jc w:val="both"/>
      </w:pPr>
      <w:r w:rsidRPr="0018112C">
        <w:t>Явка в учреждение:________________</w:t>
      </w:r>
    </w:p>
    <w:p w:rsidR="0018112C" w:rsidRPr="0018112C" w:rsidRDefault="0018112C" w:rsidP="0018112C">
      <w:pPr>
        <w:jc w:val="both"/>
      </w:pPr>
    </w:p>
    <w:p w:rsidR="0018112C" w:rsidRPr="0018112C" w:rsidRDefault="0018112C" w:rsidP="0018112C">
      <w:r w:rsidRPr="0018112C">
        <w:t xml:space="preserve">Стоимость услуги ДО в </w:t>
      </w:r>
      <w:proofErr w:type="gramStart"/>
      <w:r w:rsidRPr="0018112C">
        <w:t>муниципальном</w:t>
      </w:r>
      <w:proofErr w:type="gramEnd"/>
    </w:p>
    <w:p w:rsidR="0018112C" w:rsidRPr="0018112C" w:rsidRDefault="0018112C" w:rsidP="0018112C">
      <w:proofErr w:type="gramStart"/>
      <w:r w:rsidRPr="0018112C">
        <w:t>районе</w:t>
      </w:r>
      <w:proofErr w:type="gramEnd"/>
      <w:r w:rsidRPr="0018112C">
        <w:t xml:space="preserve"> составляет __ руб. с режимом работы</w:t>
      </w:r>
    </w:p>
    <w:p w:rsidR="0018112C" w:rsidRPr="0018112C" w:rsidRDefault="0018112C" w:rsidP="0018112C">
      <w:r w:rsidRPr="0018112C">
        <w:t>10.5 часов, ___ руб. с режимом работы 12</w:t>
      </w:r>
    </w:p>
    <w:p w:rsidR="0018112C" w:rsidRPr="0018112C" w:rsidRDefault="0018112C" w:rsidP="0018112C">
      <w:r w:rsidRPr="0018112C">
        <w:t xml:space="preserve">часов и __ руб. с режимом работы 24 часа </w:t>
      </w:r>
      <w:proofErr w:type="gramStart"/>
      <w:r w:rsidRPr="0018112C">
        <w:t>на</w:t>
      </w:r>
      <w:proofErr w:type="gramEnd"/>
    </w:p>
    <w:p w:rsidR="0018112C" w:rsidRPr="0018112C" w:rsidRDefault="0018112C" w:rsidP="0018112C">
      <w:proofErr w:type="gramStart"/>
      <w:r w:rsidRPr="0018112C">
        <w:t>основании</w:t>
      </w:r>
      <w:proofErr w:type="gramEnd"/>
      <w:r w:rsidRPr="0018112C">
        <w:t xml:space="preserve"> решения муниципального совета</w:t>
      </w:r>
    </w:p>
    <w:p w:rsidR="0018112C" w:rsidRPr="0018112C" w:rsidRDefault="0018112C" w:rsidP="0018112C">
      <w:r w:rsidRPr="0018112C">
        <w:t>от ______ N ___. В случае отсутствия</w:t>
      </w:r>
    </w:p>
    <w:p w:rsidR="0018112C" w:rsidRPr="0018112C" w:rsidRDefault="0018112C" w:rsidP="0018112C">
      <w:r w:rsidRPr="0018112C">
        <w:t xml:space="preserve">возможности предоставления </w:t>
      </w:r>
      <w:proofErr w:type="gramStart"/>
      <w:r w:rsidRPr="0018112C">
        <w:t>Вашему</w:t>
      </w:r>
      <w:proofErr w:type="gramEnd"/>
    </w:p>
    <w:p w:rsidR="0018112C" w:rsidRPr="0018112C" w:rsidRDefault="0018112C" w:rsidP="0018112C">
      <w:r w:rsidRPr="0018112C">
        <w:t xml:space="preserve">ребенку места </w:t>
      </w:r>
      <w:proofErr w:type="gramStart"/>
      <w:r w:rsidRPr="0018112C">
        <w:t>в</w:t>
      </w:r>
      <w:proofErr w:type="gramEnd"/>
      <w:r w:rsidRPr="0018112C">
        <w:t xml:space="preserve"> муниципальные ДОО в</w:t>
      </w:r>
    </w:p>
    <w:p w:rsidR="0018112C" w:rsidRPr="0018112C" w:rsidRDefault="0018112C" w:rsidP="0018112C">
      <w:r w:rsidRPr="0018112C">
        <w:t>указанные сроки, Вы можете временно</w:t>
      </w:r>
    </w:p>
    <w:p w:rsidR="0018112C" w:rsidRPr="0018112C" w:rsidRDefault="0018112C" w:rsidP="0018112C">
      <w:r w:rsidRPr="0018112C">
        <w:t xml:space="preserve">воспользоваться услугами </w:t>
      </w:r>
      <w:proofErr w:type="gramStart"/>
      <w:r w:rsidRPr="0018112C">
        <w:t>вариативных</w:t>
      </w:r>
      <w:proofErr w:type="gramEnd"/>
    </w:p>
    <w:p w:rsidR="0018112C" w:rsidRPr="0018112C" w:rsidRDefault="0018112C" w:rsidP="0018112C">
      <w:r w:rsidRPr="0018112C">
        <w:t>форм дошкольного образования.</w:t>
      </w:r>
    </w:p>
    <w:p w:rsidR="0018112C" w:rsidRPr="0018112C" w:rsidRDefault="0018112C" w:rsidP="0018112C">
      <w:pPr>
        <w:jc w:val="both"/>
      </w:pPr>
    </w:p>
    <w:p w:rsidR="0018112C" w:rsidRPr="0018112C" w:rsidRDefault="0018112C" w:rsidP="0018112C">
      <w:pPr>
        <w:jc w:val="both"/>
      </w:pPr>
      <w:r w:rsidRPr="0018112C">
        <w:t xml:space="preserve">Портал муниципальных услуг: https://uslugi.vsopen.ru       </w:t>
      </w:r>
    </w:p>
    <w:p w:rsidR="0018112C" w:rsidRPr="0018112C" w:rsidRDefault="0018112C" w:rsidP="0018112C">
      <w:pPr>
        <w:jc w:val="both"/>
      </w:pPr>
      <w:r w:rsidRPr="0018112C">
        <w:t>Контактная информация (тел):_______________(</w:t>
      </w:r>
      <w:proofErr w:type="gramStart"/>
      <w:r w:rsidRPr="0018112C">
        <w:t>ответственные</w:t>
      </w:r>
      <w:proofErr w:type="gramEnd"/>
      <w:r w:rsidRPr="0018112C">
        <w:t xml:space="preserve"> в МОУО)</w:t>
      </w:r>
    </w:p>
    <w:p w:rsidR="0018112C" w:rsidRPr="0018112C" w:rsidRDefault="0018112C" w:rsidP="0018112C">
      <w:pPr>
        <w:jc w:val="both"/>
      </w:pPr>
      <w:r w:rsidRPr="0018112C">
        <w:t xml:space="preserve">                                                    _______________(управление образования)</w:t>
      </w:r>
    </w:p>
    <w:p w:rsidR="0018112C" w:rsidRPr="0018112C" w:rsidRDefault="0018112C" w:rsidP="0018112C"/>
    <w:p w:rsidR="0018112C" w:rsidRPr="0018112C" w:rsidRDefault="0018112C" w:rsidP="0018112C"/>
    <w:p w:rsidR="0018112C" w:rsidRDefault="0018112C" w:rsidP="0018112C">
      <w:pPr>
        <w:jc w:val="right"/>
      </w:pPr>
    </w:p>
    <w:p w:rsidR="0018112C" w:rsidRDefault="0018112C" w:rsidP="0018112C">
      <w:pPr>
        <w:jc w:val="right"/>
      </w:pPr>
    </w:p>
    <w:p w:rsidR="0018112C" w:rsidRDefault="0018112C" w:rsidP="0018112C">
      <w:pPr>
        <w:jc w:val="right"/>
      </w:pPr>
    </w:p>
    <w:p w:rsidR="0018112C" w:rsidRDefault="0018112C" w:rsidP="0018112C">
      <w:pPr>
        <w:jc w:val="right"/>
      </w:pPr>
    </w:p>
    <w:p w:rsidR="00C90F56" w:rsidRDefault="00C90F56" w:rsidP="0018112C">
      <w:pPr>
        <w:jc w:val="right"/>
      </w:pPr>
    </w:p>
    <w:p w:rsidR="00C90F56" w:rsidRDefault="00C90F56" w:rsidP="0018112C">
      <w:pPr>
        <w:jc w:val="right"/>
      </w:pPr>
    </w:p>
    <w:p w:rsidR="0018112C" w:rsidRPr="005A19E1" w:rsidRDefault="0018112C" w:rsidP="005A19E1"/>
    <w:p w:rsidR="0018112C" w:rsidRPr="005A19E1" w:rsidRDefault="0018112C" w:rsidP="0018112C">
      <w:pPr>
        <w:jc w:val="right"/>
        <w:rPr>
          <w:b/>
        </w:rPr>
      </w:pPr>
      <w:r w:rsidRPr="005A19E1">
        <w:rPr>
          <w:b/>
        </w:rPr>
        <w:t xml:space="preserve">Приложение 4 </w:t>
      </w:r>
    </w:p>
    <w:p w:rsidR="0018112C" w:rsidRPr="005A19E1" w:rsidRDefault="0018112C" w:rsidP="0018112C">
      <w:pPr>
        <w:jc w:val="right"/>
        <w:rPr>
          <w:b/>
          <w:bCs/>
        </w:rPr>
      </w:pPr>
      <w:r w:rsidRPr="005A19E1">
        <w:rPr>
          <w:b/>
        </w:rPr>
        <w:t xml:space="preserve">к </w:t>
      </w:r>
      <w:r w:rsidRPr="005A19E1">
        <w:rPr>
          <w:b/>
          <w:bCs/>
        </w:rPr>
        <w:t xml:space="preserve"> административному регламенту </w:t>
      </w:r>
    </w:p>
    <w:p w:rsidR="0018112C" w:rsidRPr="005A19E1" w:rsidRDefault="0018112C" w:rsidP="0018112C">
      <w:pPr>
        <w:jc w:val="right"/>
        <w:rPr>
          <w:b/>
          <w:bCs/>
        </w:rPr>
      </w:pPr>
      <w:r w:rsidRPr="005A19E1">
        <w:rPr>
          <w:b/>
          <w:bCs/>
        </w:rPr>
        <w:t xml:space="preserve">предоставления муниципальной услуги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«Прием заявлений, постановка на учет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и зачисление детей в </w:t>
      </w:r>
      <w:proofErr w:type="gramStart"/>
      <w:r w:rsidRPr="005A19E1">
        <w:rPr>
          <w:rFonts w:ascii="Times New Roman" w:hAnsi="Times New Roman" w:cs="Times New Roman"/>
          <w:b/>
          <w:color w:val="auto"/>
        </w:rPr>
        <w:t>образовательные</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организации, реализующие </w:t>
      </w:r>
      <w:proofErr w:type="gramStart"/>
      <w:r w:rsidRPr="005A19E1">
        <w:rPr>
          <w:rFonts w:ascii="Times New Roman" w:hAnsi="Times New Roman" w:cs="Times New Roman"/>
          <w:b/>
          <w:color w:val="auto"/>
        </w:rPr>
        <w:t>основную</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общеобразовательную программу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дошкольного образования »</w:t>
      </w:r>
    </w:p>
    <w:p w:rsidR="0018112C" w:rsidRPr="0018112C" w:rsidRDefault="0018112C" w:rsidP="0018112C"/>
    <w:p w:rsidR="0018112C" w:rsidRPr="0018112C" w:rsidRDefault="0018112C" w:rsidP="0018112C"/>
    <w:p w:rsidR="0018112C" w:rsidRPr="0018112C" w:rsidRDefault="0018112C" w:rsidP="0018112C">
      <w:pPr>
        <w:tabs>
          <w:tab w:val="left" w:pos="3720"/>
        </w:tabs>
        <w:jc w:val="center"/>
        <w:rPr>
          <w:b/>
        </w:rPr>
      </w:pPr>
      <w:r w:rsidRPr="0018112C">
        <w:rPr>
          <w:b/>
        </w:rPr>
        <w:t>Внеочередное и первоочередное зачисление при предоставлении муниципальной услуги</w:t>
      </w:r>
    </w:p>
    <w:p w:rsidR="0018112C" w:rsidRPr="0018112C" w:rsidRDefault="0018112C" w:rsidP="0018112C">
      <w:pPr>
        <w:tabs>
          <w:tab w:val="left" w:pos="3720"/>
        </w:tabs>
        <w:jc w:val="cente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145"/>
      </w:tblGrid>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lang w:eastAsia="en-US"/>
              </w:rPr>
            </w:pPr>
            <w:r w:rsidRPr="0018112C">
              <w:rPr>
                <w:b/>
                <w:lang w:eastAsia="en-US"/>
              </w:rPr>
              <w:t>Наименование льготы:</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center"/>
              <w:rPr>
                <w:b/>
                <w:lang w:eastAsia="en-US"/>
              </w:rPr>
            </w:pPr>
            <w:r w:rsidRPr="0018112C">
              <w:rPr>
                <w:b/>
                <w:lang w:eastAsia="en-US"/>
              </w:rPr>
              <w:t>Документы: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прокуроров</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или справка с места работы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судей</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или справка с места работы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сотрудников Следственного комитета Российской Федерации</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или справка с места работы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Дети граждан, подвергшихся воздействию радиации вследствие катастрофы на Чернобыльской АЭС</w:t>
            </w:r>
          </w:p>
          <w:p w:rsidR="0018112C" w:rsidRPr="0018112C" w:rsidRDefault="0018112C">
            <w:pPr>
              <w:jc w:val="both"/>
              <w:rPr>
                <w:lang w:eastAsia="en-US"/>
              </w:rPr>
            </w:pP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удостоверения, подтверждающего право </w:t>
            </w:r>
            <w:proofErr w:type="gramStart"/>
            <w:r w:rsidRPr="0018112C">
              <w:rPr>
                <w:lang w:eastAsia="en-US"/>
              </w:rPr>
              <w:t>на</w:t>
            </w:r>
            <w:proofErr w:type="gramEnd"/>
            <w:r w:rsidRPr="0018112C">
              <w:rPr>
                <w:lang w:eastAsia="en-US"/>
              </w:rPr>
              <w:t xml:space="preserve"> </w:t>
            </w:r>
          </w:p>
          <w:p w:rsidR="0018112C" w:rsidRPr="0018112C" w:rsidRDefault="0018112C">
            <w:pPr>
              <w:jc w:val="both"/>
              <w:rPr>
                <w:lang w:eastAsia="en-US"/>
              </w:rPr>
            </w:pPr>
            <w:r w:rsidRPr="0018112C">
              <w:rPr>
                <w:lang w:eastAsia="en-US"/>
              </w:rPr>
              <w:t xml:space="preserve">компенсацию и льготы, установленные Законом РФ «О </w:t>
            </w:r>
          </w:p>
          <w:p w:rsidR="0018112C" w:rsidRPr="0018112C" w:rsidRDefault="0018112C">
            <w:pPr>
              <w:jc w:val="both"/>
              <w:rPr>
                <w:lang w:eastAsia="en-US"/>
              </w:rPr>
            </w:pPr>
            <w:r w:rsidRPr="0018112C">
              <w:rPr>
                <w:lang w:eastAsia="en-US"/>
              </w:rPr>
              <w:t xml:space="preserve">социальной защите граждан, </w:t>
            </w:r>
          </w:p>
          <w:p w:rsidR="0018112C" w:rsidRPr="0018112C" w:rsidRDefault="0018112C">
            <w:pPr>
              <w:jc w:val="both"/>
              <w:rPr>
                <w:lang w:eastAsia="en-US"/>
              </w:rPr>
            </w:pPr>
            <w:proofErr w:type="gramStart"/>
            <w:r w:rsidRPr="0018112C">
              <w:rPr>
                <w:lang w:eastAsia="en-US"/>
              </w:rPr>
              <w:t>подвергшихся</w:t>
            </w:r>
            <w:proofErr w:type="gramEnd"/>
            <w:r w:rsidRPr="0018112C">
              <w:rPr>
                <w:lang w:eastAsia="en-US"/>
              </w:rPr>
              <w:t xml:space="preserve"> воздействию радиации вследствие катастрофы </w:t>
            </w:r>
          </w:p>
          <w:p w:rsidR="0018112C" w:rsidRPr="0018112C" w:rsidRDefault="0018112C">
            <w:pPr>
              <w:jc w:val="both"/>
              <w:rPr>
                <w:lang w:eastAsia="en-US"/>
              </w:rPr>
            </w:pPr>
            <w:r w:rsidRPr="0018112C">
              <w:rPr>
                <w:lang w:eastAsia="en-US"/>
              </w:rPr>
              <w:t>на ЧАЭС»</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граждан из подразделений особого риска, а также семей, потерявших кормильца из числа этих граждан</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справка из военного 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из многодетных семей</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справка о составе семьи. При достижении старшим ребенком возраста 18 лет – справка с места учебы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Дети-инвалиды и дети, один из родителей которых является инвалидом </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справка об инвалидности</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справка из военного </w:t>
            </w:r>
          </w:p>
          <w:p w:rsidR="0018112C" w:rsidRPr="0018112C" w:rsidRDefault="0018112C">
            <w:pPr>
              <w:jc w:val="both"/>
              <w:rPr>
                <w:lang w:eastAsia="en-US"/>
              </w:rPr>
            </w:pPr>
            <w:r w:rsidRPr="0018112C">
              <w:rPr>
                <w:lang w:eastAsia="en-US"/>
              </w:rPr>
              <w:t>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сотрудников полиции</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или справка с места работы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сотрудника полиции,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копия свидетельства о смерти, </w:t>
            </w:r>
          </w:p>
          <w:p w:rsidR="0018112C" w:rsidRPr="0018112C" w:rsidRDefault="0018112C">
            <w:pPr>
              <w:jc w:val="both"/>
              <w:rPr>
                <w:lang w:eastAsia="en-US"/>
              </w:rPr>
            </w:pPr>
            <w:r w:rsidRPr="0018112C">
              <w:rPr>
                <w:lang w:eastAsia="en-US"/>
              </w:rPr>
              <w:t>справка из военного 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сотрудника полиции, умершего вследствие заболевания, полученного в период прохождения службы в полиции</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свидетельства о смерти, </w:t>
            </w:r>
          </w:p>
          <w:p w:rsidR="0018112C" w:rsidRPr="0018112C" w:rsidRDefault="0018112C">
            <w:pPr>
              <w:jc w:val="both"/>
              <w:rPr>
                <w:lang w:eastAsia="en-US"/>
              </w:rPr>
            </w:pPr>
            <w:r w:rsidRPr="0018112C">
              <w:rPr>
                <w:lang w:eastAsia="en-US"/>
              </w:rPr>
              <w:t>справка из военного комиссариата</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lastRenderedPageBreak/>
              <w:t xml:space="preserve">Дети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w:t>
            </w:r>
          </w:p>
          <w:p w:rsidR="0018112C" w:rsidRPr="0018112C" w:rsidRDefault="0018112C">
            <w:pPr>
              <w:jc w:val="both"/>
              <w:rPr>
                <w:lang w:eastAsia="en-US"/>
              </w:rPr>
            </w:pPr>
            <w:r w:rsidRPr="0018112C">
              <w:rPr>
                <w:lang w:eastAsia="en-US"/>
              </w:rPr>
              <w:t>возможность дальнейшего прохождения службы в полиции</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справка из военного </w:t>
            </w:r>
          </w:p>
          <w:p w:rsidR="0018112C" w:rsidRPr="0018112C" w:rsidRDefault="0018112C">
            <w:pPr>
              <w:jc w:val="both"/>
              <w:rPr>
                <w:lang w:eastAsia="en-US"/>
              </w:rPr>
            </w:pPr>
            <w:r w:rsidRPr="0018112C">
              <w:rPr>
                <w:lang w:eastAsia="en-US"/>
              </w:rPr>
              <w:t>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вследствие заболевания, полученного в период прохождения службы в </w:t>
            </w:r>
            <w:proofErr w:type="gramStart"/>
            <w:r w:rsidRPr="0018112C">
              <w:rPr>
                <w:lang w:eastAsia="en-US"/>
              </w:rPr>
              <w:t>полиции</w:t>
            </w:r>
            <w:proofErr w:type="gramEnd"/>
            <w:r w:rsidRPr="0018112C">
              <w:rPr>
                <w:lang w:eastAsia="en-US"/>
              </w:rPr>
              <w:t xml:space="preserve"> исключившего возможность дальнейшего прохождения службы в полиции</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справка из военного </w:t>
            </w:r>
          </w:p>
          <w:p w:rsidR="0018112C" w:rsidRPr="0018112C" w:rsidRDefault="0018112C">
            <w:pPr>
              <w:jc w:val="both"/>
              <w:rPr>
                <w:lang w:eastAsia="en-US"/>
              </w:rPr>
            </w:pPr>
            <w:r w:rsidRPr="0018112C">
              <w:rPr>
                <w:lang w:eastAsia="en-US"/>
              </w:rPr>
              <w:t>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сотрудников органов внутренних дел, не являющихся сотрудниками полиции</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или справка с места работы</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112C">
              <w:rPr>
                <w:lang w:eastAsia="en-US"/>
              </w:rPr>
              <w:t>контролю за</w:t>
            </w:r>
            <w:proofErr w:type="gramEnd"/>
            <w:r w:rsidRPr="0018112C">
              <w:rPr>
                <w:lang w:eastAsia="en-US"/>
              </w:rPr>
              <w:t xml:space="preserve"> оборотом наркотических средств и психотропных веществ и таможенных органах Российской Федерации;</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копия служебного удостоверения </w:t>
            </w:r>
          </w:p>
          <w:p w:rsidR="0018112C" w:rsidRPr="0018112C" w:rsidRDefault="0018112C">
            <w:pPr>
              <w:jc w:val="both"/>
              <w:rPr>
                <w:lang w:eastAsia="en-US"/>
              </w:rPr>
            </w:pPr>
            <w:r w:rsidRPr="0018112C">
              <w:rPr>
                <w:lang w:eastAsia="en-US"/>
              </w:rPr>
              <w:t xml:space="preserve">или справка с места работы </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112C">
              <w:rPr>
                <w:lang w:eastAsia="en-US"/>
              </w:rPr>
              <w:t>контролю за</w:t>
            </w:r>
            <w:proofErr w:type="gramEnd"/>
            <w:r w:rsidRPr="0018112C">
              <w:rPr>
                <w:lang w:eastAsia="en-US"/>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полученного в связи с выполнением служебных обязанностей</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копия свидетельства о смерти, </w:t>
            </w:r>
          </w:p>
          <w:p w:rsidR="0018112C" w:rsidRPr="0018112C" w:rsidRDefault="0018112C">
            <w:pPr>
              <w:jc w:val="both"/>
              <w:rPr>
                <w:lang w:eastAsia="en-US"/>
              </w:rPr>
            </w:pPr>
            <w:r w:rsidRPr="0018112C">
              <w:rPr>
                <w:lang w:eastAsia="en-US"/>
              </w:rPr>
              <w:t xml:space="preserve">справка из военного </w:t>
            </w:r>
          </w:p>
          <w:p w:rsidR="0018112C" w:rsidRPr="0018112C" w:rsidRDefault="0018112C">
            <w:pPr>
              <w:jc w:val="both"/>
              <w:rPr>
                <w:lang w:eastAsia="en-US"/>
              </w:rPr>
            </w:pPr>
            <w:r w:rsidRPr="0018112C">
              <w:rPr>
                <w:lang w:eastAsia="en-US"/>
              </w:rPr>
              <w:t xml:space="preserve">комиссариата </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сотрудников, имеющих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112C">
              <w:rPr>
                <w:lang w:eastAsia="en-US"/>
              </w:rPr>
              <w:t>контролю за</w:t>
            </w:r>
            <w:proofErr w:type="gramEnd"/>
            <w:r w:rsidRPr="0018112C">
              <w:rPr>
                <w:lang w:eastAsia="en-US"/>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копия свидетельства о смерти, </w:t>
            </w:r>
          </w:p>
          <w:p w:rsidR="0018112C" w:rsidRPr="0018112C" w:rsidRDefault="0018112C">
            <w:pPr>
              <w:jc w:val="both"/>
              <w:rPr>
                <w:lang w:eastAsia="en-US"/>
              </w:rPr>
            </w:pPr>
            <w:r w:rsidRPr="0018112C">
              <w:rPr>
                <w:lang w:eastAsia="en-US"/>
              </w:rPr>
              <w:t xml:space="preserve">справка из военного </w:t>
            </w:r>
          </w:p>
          <w:p w:rsidR="0018112C" w:rsidRPr="0018112C" w:rsidRDefault="0018112C">
            <w:pPr>
              <w:jc w:val="both"/>
              <w:rPr>
                <w:lang w:eastAsia="en-US"/>
              </w:rPr>
            </w:pPr>
            <w:r w:rsidRPr="0018112C">
              <w:rPr>
                <w:lang w:eastAsia="en-US"/>
              </w:rPr>
              <w:t>комиссариата</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w:t>
            </w:r>
            <w:r w:rsidRPr="0018112C">
              <w:rPr>
                <w:lang w:eastAsia="en-US"/>
              </w:rPr>
              <w:lastRenderedPageBreak/>
              <w:t xml:space="preserve">органах по контролю за оборотом наркотических средств и психотропных веществ и таможенных органах Российской Федерации, уволенного со службы </w:t>
            </w:r>
            <w:proofErr w:type="gramStart"/>
            <w:r w:rsidRPr="0018112C">
              <w:rPr>
                <w:lang w:eastAsia="en-US"/>
              </w:rPr>
              <w:t>в</w:t>
            </w:r>
            <w:proofErr w:type="gramEnd"/>
            <w:r w:rsidRPr="0018112C">
              <w:rPr>
                <w:lang w:eastAsia="en-US"/>
              </w:rPr>
              <w:t xml:space="preserve"> </w:t>
            </w:r>
          </w:p>
          <w:p w:rsidR="0018112C" w:rsidRPr="0018112C" w:rsidRDefault="0018112C">
            <w:pPr>
              <w:jc w:val="both"/>
              <w:rPr>
                <w:lang w:eastAsia="en-US"/>
              </w:rPr>
            </w:pPr>
            <w:proofErr w:type="gramStart"/>
            <w:r w:rsidRPr="0018112C">
              <w:rPr>
                <w:lang w:eastAsia="en-US"/>
              </w:rPr>
              <w:t>учреждениях</w:t>
            </w:r>
            <w:proofErr w:type="gramEnd"/>
            <w:r w:rsidRPr="0018112C">
              <w:rPr>
                <w:lang w:eastAsia="en-US"/>
              </w:rPr>
              <w:t xml:space="preserve"> и органах вследствие увечья или иного повреждения здоровья, полученного в связи с выполнением служебных обязанностей и исключивших возможность дальнейшего прохождения службы в учреждениях и органах</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lastRenderedPageBreak/>
              <w:t xml:space="preserve">- справка из военного </w:t>
            </w:r>
          </w:p>
          <w:p w:rsidR="0018112C" w:rsidRPr="0018112C" w:rsidRDefault="0018112C">
            <w:pPr>
              <w:jc w:val="both"/>
              <w:rPr>
                <w:lang w:eastAsia="en-US"/>
              </w:rPr>
            </w:pPr>
            <w:r w:rsidRPr="0018112C">
              <w:rPr>
                <w:lang w:eastAsia="en-US"/>
              </w:rPr>
              <w:t>комиссариата</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proofErr w:type="gramStart"/>
            <w:r w:rsidRPr="0018112C">
              <w:rPr>
                <w:lang w:eastAsia="en-US"/>
              </w:rPr>
              <w:lastRenderedPageBreak/>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связи с</w:t>
            </w:r>
            <w:proofErr w:type="gramEnd"/>
            <w:r w:rsidRPr="0018112C">
              <w:rPr>
                <w:lang w:eastAsia="en-US"/>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4145"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 копия свидетельства о смерти, </w:t>
            </w:r>
          </w:p>
          <w:p w:rsidR="0018112C" w:rsidRPr="0018112C" w:rsidRDefault="0018112C">
            <w:pPr>
              <w:jc w:val="both"/>
              <w:rPr>
                <w:lang w:eastAsia="en-US"/>
              </w:rPr>
            </w:pPr>
            <w:r w:rsidRPr="0018112C">
              <w:rPr>
                <w:lang w:eastAsia="en-US"/>
              </w:rPr>
              <w:t xml:space="preserve">справка из военного </w:t>
            </w:r>
          </w:p>
          <w:p w:rsidR="0018112C" w:rsidRPr="0018112C" w:rsidRDefault="0018112C">
            <w:pPr>
              <w:jc w:val="both"/>
              <w:rPr>
                <w:lang w:eastAsia="en-US"/>
              </w:rPr>
            </w:pPr>
            <w:r w:rsidRPr="0018112C">
              <w:rPr>
                <w:lang w:eastAsia="en-US"/>
              </w:rPr>
              <w:t xml:space="preserve">комиссариата </w:t>
            </w:r>
          </w:p>
          <w:p w:rsidR="0018112C" w:rsidRPr="0018112C" w:rsidRDefault="0018112C">
            <w:pPr>
              <w:jc w:val="both"/>
              <w:rPr>
                <w:lang w:eastAsia="en-US"/>
              </w:rPr>
            </w:pP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находящиеся под опекой</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 копия решения уполномоченного органа об установлении опеки (попечительства) над ребенком</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Дети одиноких матерей</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копия свидетельства о рождении с отсутствием записи об отце или </w:t>
            </w:r>
          </w:p>
          <w:p w:rsidR="0018112C" w:rsidRPr="0018112C" w:rsidRDefault="0018112C">
            <w:pPr>
              <w:jc w:val="both"/>
              <w:rPr>
                <w:lang w:eastAsia="en-US"/>
              </w:rPr>
            </w:pPr>
            <w:r w:rsidRPr="0018112C">
              <w:rPr>
                <w:lang w:eastAsia="en-US"/>
              </w:rPr>
              <w:t>справка из управления социальной защиты населения о начислении пособия как одинокой матери, или справка из органа записи актов гражданского состояния о том, что запись об отце внесена по указанию матери (форма 25)</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Дети работников дошкольных образовательных </w:t>
            </w:r>
          </w:p>
          <w:p w:rsidR="0018112C" w:rsidRPr="0018112C" w:rsidRDefault="0018112C">
            <w:pPr>
              <w:jc w:val="both"/>
              <w:rPr>
                <w:lang w:eastAsia="en-US"/>
              </w:rPr>
            </w:pPr>
            <w:r w:rsidRPr="0018112C">
              <w:rPr>
                <w:lang w:eastAsia="en-US"/>
              </w:rPr>
              <w:t>организаций</w:t>
            </w: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выписка из приказа </w:t>
            </w:r>
          </w:p>
          <w:p w:rsidR="0018112C" w:rsidRPr="0018112C" w:rsidRDefault="0018112C">
            <w:pPr>
              <w:jc w:val="both"/>
              <w:rPr>
                <w:lang w:eastAsia="en-US"/>
              </w:rPr>
            </w:pPr>
            <w:r w:rsidRPr="0018112C">
              <w:rPr>
                <w:lang w:eastAsia="en-US"/>
              </w:rPr>
              <w:t xml:space="preserve">о приеме на работу  и ходатайство образовательной организации </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 xml:space="preserve">Дети из семей, попавших в трудную жизненную ситуацию. </w:t>
            </w:r>
          </w:p>
          <w:p w:rsidR="0018112C" w:rsidRPr="0018112C" w:rsidRDefault="0018112C">
            <w:pPr>
              <w:jc w:val="both"/>
              <w:rPr>
                <w:lang w:eastAsia="en-US"/>
              </w:rPr>
            </w:pP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xml:space="preserve">- копии документов, </w:t>
            </w:r>
          </w:p>
          <w:p w:rsidR="0018112C" w:rsidRPr="0018112C" w:rsidRDefault="0018112C">
            <w:pPr>
              <w:jc w:val="both"/>
              <w:rPr>
                <w:lang w:eastAsia="en-US"/>
              </w:rPr>
            </w:pPr>
            <w:r w:rsidRPr="0018112C">
              <w:rPr>
                <w:lang w:eastAsia="en-US"/>
              </w:rPr>
              <w:t xml:space="preserve">подтверждающих трудную </w:t>
            </w:r>
          </w:p>
          <w:p w:rsidR="0018112C" w:rsidRPr="0018112C" w:rsidRDefault="0018112C">
            <w:pPr>
              <w:jc w:val="both"/>
              <w:rPr>
                <w:lang w:eastAsia="en-US"/>
              </w:rPr>
            </w:pPr>
            <w:r w:rsidRPr="0018112C">
              <w:rPr>
                <w:lang w:eastAsia="en-US"/>
              </w:rPr>
              <w:t>жизненную ситуацию</w:t>
            </w:r>
          </w:p>
        </w:tc>
      </w:tr>
      <w:tr w:rsidR="0018112C" w:rsidRPr="0018112C" w:rsidTr="0018112C">
        <w:tc>
          <w:tcPr>
            <w:tcW w:w="5637" w:type="dxa"/>
            <w:tcBorders>
              <w:top w:val="single" w:sz="4" w:space="0" w:color="auto"/>
              <w:left w:val="single" w:sz="4" w:space="0" w:color="auto"/>
              <w:bottom w:val="single" w:sz="4" w:space="0" w:color="auto"/>
              <w:right w:val="single" w:sz="4" w:space="0" w:color="auto"/>
            </w:tcBorders>
          </w:tcPr>
          <w:p w:rsidR="0018112C" w:rsidRPr="0018112C" w:rsidRDefault="0018112C">
            <w:pPr>
              <w:jc w:val="both"/>
              <w:rPr>
                <w:lang w:eastAsia="en-US"/>
              </w:rPr>
            </w:pPr>
            <w:r w:rsidRPr="0018112C">
              <w:rPr>
                <w:lang w:eastAsia="en-US"/>
              </w:rPr>
              <w:t>Дети из семей, имеющих двойню, тройню</w:t>
            </w:r>
          </w:p>
          <w:p w:rsidR="0018112C" w:rsidRPr="0018112C" w:rsidRDefault="0018112C">
            <w:pPr>
              <w:jc w:val="both"/>
              <w:rPr>
                <w:lang w:eastAsia="en-US"/>
              </w:rPr>
            </w:pPr>
          </w:p>
        </w:tc>
        <w:tc>
          <w:tcPr>
            <w:tcW w:w="4145" w:type="dxa"/>
            <w:tcBorders>
              <w:top w:val="single" w:sz="4" w:space="0" w:color="auto"/>
              <w:left w:val="single" w:sz="4" w:space="0" w:color="auto"/>
              <w:bottom w:val="single" w:sz="4" w:space="0" w:color="auto"/>
              <w:right w:val="single" w:sz="4" w:space="0" w:color="auto"/>
            </w:tcBorders>
            <w:hideMark/>
          </w:tcPr>
          <w:p w:rsidR="0018112C" w:rsidRPr="0018112C" w:rsidRDefault="0018112C">
            <w:pPr>
              <w:jc w:val="both"/>
              <w:rPr>
                <w:lang w:eastAsia="en-US"/>
              </w:rPr>
            </w:pPr>
            <w:r w:rsidRPr="0018112C">
              <w:rPr>
                <w:lang w:eastAsia="en-US"/>
              </w:rPr>
              <w:t>- копия свидетельства о рождении детей или справка о составе семьи</w:t>
            </w:r>
          </w:p>
        </w:tc>
      </w:tr>
    </w:tbl>
    <w:p w:rsidR="0018112C" w:rsidRPr="0018112C" w:rsidRDefault="0018112C" w:rsidP="0018112C"/>
    <w:p w:rsidR="0018112C" w:rsidRPr="0018112C" w:rsidRDefault="0018112C" w:rsidP="0018112C">
      <w:pPr>
        <w:jc w:val="right"/>
      </w:pPr>
      <w:r w:rsidRPr="0018112C">
        <w:t xml:space="preserve">                                                </w:t>
      </w:r>
    </w:p>
    <w:p w:rsidR="0018112C" w:rsidRPr="0018112C" w:rsidRDefault="0018112C" w:rsidP="0018112C">
      <w:pPr>
        <w:jc w:val="right"/>
      </w:pPr>
    </w:p>
    <w:p w:rsidR="0018112C" w:rsidRPr="0018112C" w:rsidRDefault="0018112C" w:rsidP="0018112C">
      <w:pPr>
        <w:jc w:val="right"/>
      </w:pPr>
    </w:p>
    <w:p w:rsidR="0018112C" w:rsidRDefault="0018112C" w:rsidP="0018112C"/>
    <w:p w:rsidR="005A19E1" w:rsidRDefault="005A19E1" w:rsidP="0018112C"/>
    <w:p w:rsidR="0018112C" w:rsidRDefault="0018112C" w:rsidP="0018112C"/>
    <w:p w:rsidR="005A19E1" w:rsidRPr="0018112C" w:rsidRDefault="005A19E1" w:rsidP="0018112C"/>
    <w:p w:rsidR="0018112C" w:rsidRPr="005A19E1" w:rsidRDefault="0018112C" w:rsidP="0018112C">
      <w:pPr>
        <w:jc w:val="right"/>
        <w:rPr>
          <w:b/>
        </w:rPr>
      </w:pPr>
      <w:r w:rsidRPr="0018112C">
        <w:t xml:space="preserve">  </w:t>
      </w:r>
      <w:r w:rsidRPr="005A19E1">
        <w:rPr>
          <w:b/>
        </w:rPr>
        <w:t xml:space="preserve">Приложение 5 </w:t>
      </w:r>
    </w:p>
    <w:p w:rsidR="0018112C" w:rsidRPr="005A19E1" w:rsidRDefault="0018112C" w:rsidP="0018112C">
      <w:pPr>
        <w:jc w:val="right"/>
        <w:rPr>
          <w:b/>
          <w:bCs/>
        </w:rPr>
      </w:pPr>
      <w:r w:rsidRPr="005A19E1">
        <w:rPr>
          <w:b/>
        </w:rPr>
        <w:t xml:space="preserve">к </w:t>
      </w:r>
      <w:r w:rsidRPr="005A19E1">
        <w:rPr>
          <w:b/>
          <w:bCs/>
        </w:rPr>
        <w:t xml:space="preserve"> административному регламенту </w:t>
      </w:r>
    </w:p>
    <w:p w:rsidR="0018112C" w:rsidRPr="005A19E1" w:rsidRDefault="0018112C" w:rsidP="0018112C">
      <w:pPr>
        <w:jc w:val="right"/>
        <w:rPr>
          <w:b/>
          <w:bCs/>
        </w:rPr>
      </w:pPr>
      <w:r w:rsidRPr="005A19E1">
        <w:rPr>
          <w:b/>
          <w:bCs/>
        </w:rPr>
        <w:t xml:space="preserve">предоставления муниципальной услуги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«Прием заявлений, постановка на учет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и зачисление детей в </w:t>
      </w:r>
      <w:proofErr w:type="gramStart"/>
      <w:r w:rsidRPr="005A19E1">
        <w:rPr>
          <w:rFonts w:ascii="Times New Roman" w:hAnsi="Times New Roman" w:cs="Times New Roman"/>
          <w:b/>
          <w:color w:val="auto"/>
        </w:rPr>
        <w:t>образовательные</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организации, реализующие </w:t>
      </w:r>
      <w:proofErr w:type="gramStart"/>
      <w:r w:rsidRPr="005A19E1">
        <w:rPr>
          <w:rFonts w:ascii="Times New Roman" w:hAnsi="Times New Roman" w:cs="Times New Roman"/>
          <w:b/>
          <w:color w:val="auto"/>
        </w:rPr>
        <w:t>основную</w:t>
      </w:r>
      <w:proofErr w:type="gramEnd"/>
      <w:r w:rsidRPr="005A19E1">
        <w:rPr>
          <w:rFonts w:ascii="Times New Roman" w:hAnsi="Times New Roman" w:cs="Times New Roman"/>
          <w:b/>
          <w:color w:val="auto"/>
        </w:rPr>
        <w:t xml:space="preserve">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 xml:space="preserve">общеобразовательную программу </w:t>
      </w:r>
    </w:p>
    <w:p w:rsidR="0018112C" w:rsidRPr="005A19E1" w:rsidRDefault="0018112C" w:rsidP="0018112C">
      <w:pPr>
        <w:pStyle w:val="a6"/>
        <w:spacing w:before="0" w:after="0"/>
        <w:jc w:val="right"/>
        <w:rPr>
          <w:rFonts w:ascii="Times New Roman" w:hAnsi="Times New Roman" w:cs="Times New Roman"/>
          <w:b/>
          <w:color w:val="auto"/>
        </w:rPr>
      </w:pPr>
      <w:r w:rsidRPr="005A19E1">
        <w:rPr>
          <w:rFonts w:ascii="Times New Roman" w:hAnsi="Times New Roman" w:cs="Times New Roman"/>
          <w:b/>
          <w:color w:val="auto"/>
        </w:rPr>
        <w:t>дошкольного образования »</w:t>
      </w:r>
    </w:p>
    <w:p w:rsidR="0018112C" w:rsidRPr="0018112C" w:rsidRDefault="0018112C" w:rsidP="0018112C">
      <w:pPr>
        <w:pStyle w:val="a6"/>
        <w:spacing w:before="0" w:after="0"/>
        <w:jc w:val="both"/>
        <w:rPr>
          <w:rFonts w:ascii="Times New Roman" w:hAnsi="Times New Roman" w:cs="Times New Roman"/>
          <w:color w:val="auto"/>
        </w:rPr>
      </w:pPr>
    </w:p>
    <w:p w:rsidR="0018112C" w:rsidRPr="0018112C" w:rsidRDefault="0018112C" w:rsidP="0018112C"/>
    <w:p w:rsidR="0018112C" w:rsidRPr="0018112C" w:rsidRDefault="0018112C" w:rsidP="0018112C">
      <w:pPr>
        <w:tabs>
          <w:tab w:val="left" w:pos="-426"/>
          <w:tab w:val="left" w:pos="3350"/>
        </w:tabs>
        <w:jc w:val="right"/>
        <w:rPr>
          <w:bCs/>
        </w:rPr>
      </w:pPr>
    </w:p>
    <w:p w:rsidR="0018112C" w:rsidRPr="0018112C" w:rsidRDefault="0018112C" w:rsidP="0018112C">
      <w:pPr>
        <w:tabs>
          <w:tab w:val="left" w:pos="-426"/>
          <w:tab w:val="left" w:pos="3350"/>
        </w:tabs>
        <w:jc w:val="right"/>
        <w:rPr>
          <w:bCs/>
        </w:rPr>
      </w:pPr>
    </w:p>
    <w:p w:rsidR="0018112C" w:rsidRPr="0018112C" w:rsidRDefault="0018112C" w:rsidP="005A19E1">
      <w:pPr>
        <w:tabs>
          <w:tab w:val="left" w:pos="-426"/>
          <w:tab w:val="left" w:pos="3350"/>
        </w:tabs>
        <w:jc w:val="center"/>
        <w:rPr>
          <w:bCs/>
        </w:rPr>
      </w:pPr>
      <w:r w:rsidRPr="0018112C">
        <w:rPr>
          <w:bCs/>
        </w:rPr>
        <w:t>Управление образования администрации</w:t>
      </w:r>
    </w:p>
    <w:p w:rsidR="0018112C" w:rsidRPr="0018112C" w:rsidRDefault="0018112C" w:rsidP="005A19E1">
      <w:pPr>
        <w:jc w:val="center"/>
      </w:pPr>
      <w:proofErr w:type="spellStart"/>
      <w:r w:rsidRPr="0018112C">
        <w:t>Валуйского</w:t>
      </w:r>
      <w:proofErr w:type="spellEnd"/>
      <w:r w:rsidRPr="0018112C">
        <w:t xml:space="preserve"> городского округа</w:t>
      </w:r>
    </w:p>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Pr>
        <w:jc w:val="center"/>
        <w:rPr>
          <w:b/>
        </w:rPr>
      </w:pPr>
      <w:r w:rsidRPr="0018112C">
        <w:rPr>
          <w:b/>
        </w:rPr>
        <w:t>Путевка (направление)</w:t>
      </w:r>
      <w:r w:rsidRPr="0018112C">
        <w:t xml:space="preserve"> </w:t>
      </w:r>
      <w:r w:rsidRPr="0018112C">
        <w:rPr>
          <w:b/>
        </w:rPr>
        <w:t xml:space="preserve">№ </w:t>
      </w:r>
      <w:proofErr w:type="spellStart"/>
      <w:r w:rsidRPr="0018112C">
        <w:rPr>
          <w:b/>
        </w:rPr>
        <w:t>_________для</w:t>
      </w:r>
      <w:proofErr w:type="spellEnd"/>
      <w:r w:rsidRPr="0018112C">
        <w:rPr>
          <w:b/>
        </w:rPr>
        <w:t xml:space="preserve"> зачисления в дошкольную образовательную организацию</w:t>
      </w:r>
    </w:p>
    <w:p w:rsidR="0018112C" w:rsidRPr="0018112C" w:rsidRDefault="0018112C" w:rsidP="0018112C">
      <w:pPr>
        <w:tabs>
          <w:tab w:val="left" w:pos="2790"/>
        </w:tabs>
        <w:jc w:val="center"/>
      </w:pPr>
    </w:p>
    <w:p w:rsidR="0018112C" w:rsidRPr="0018112C" w:rsidRDefault="0018112C" w:rsidP="0018112C">
      <w:pPr>
        <w:tabs>
          <w:tab w:val="left" w:pos="2790"/>
        </w:tabs>
        <w:jc w:val="center"/>
      </w:pPr>
    </w:p>
    <w:p w:rsidR="0018112C" w:rsidRPr="0018112C" w:rsidRDefault="0018112C" w:rsidP="0018112C">
      <w:pPr>
        <w:jc w:val="both"/>
      </w:pPr>
      <w:r w:rsidRPr="0018112C">
        <w:t xml:space="preserve">       Комиссия по комплектованию образовательных  организаций, реализующих общеобразовательные программы дошкольного образования, направляет в образовательную организацию (детский сад) ____________________________________________________________________________________________________________________________________</w:t>
      </w:r>
    </w:p>
    <w:p w:rsidR="0018112C" w:rsidRPr="0018112C" w:rsidRDefault="0018112C" w:rsidP="0018112C"/>
    <w:p w:rsidR="0018112C" w:rsidRPr="0018112C" w:rsidRDefault="0018112C" w:rsidP="0018112C">
      <w:r w:rsidRPr="0018112C">
        <w:t>Фамилия, имя, отчество ребенка: _____________________________________</w:t>
      </w:r>
    </w:p>
    <w:p w:rsidR="0018112C" w:rsidRPr="0018112C" w:rsidRDefault="0018112C" w:rsidP="0018112C"/>
    <w:p w:rsidR="0018112C" w:rsidRPr="0018112C" w:rsidRDefault="0018112C" w:rsidP="0018112C">
      <w:r w:rsidRPr="0018112C">
        <w:t>Дата рождения ребенка: _____________________________________________</w:t>
      </w:r>
    </w:p>
    <w:p w:rsidR="0018112C" w:rsidRPr="0018112C" w:rsidRDefault="0018112C" w:rsidP="0018112C"/>
    <w:p w:rsidR="0018112C" w:rsidRPr="0018112C" w:rsidRDefault="0018112C" w:rsidP="0018112C">
      <w:r w:rsidRPr="0018112C">
        <w:t>Домашний адрес: __________________________________________________________________</w:t>
      </w:r>
    </w:p>
    <w:p w:rsidR="0018112C" w:rsidRPr="0018112C" w:rsidRDefault="0018112C" w:rsidP="0018112C"/>
    <w:p w:rsidR="0018112C" w:rsidRPr="0018112C" w:rsidRDefault="0018112C" w:rsidP="0018112C">
      <w:r w:rsidRPr="0018112C">
        <w:t>Документ должен быть представлен в детский сад в течение 10 дней со дня ее выдачи</w:t>
      </w:r>
    </w:p>
    <w:p w:rsidR="0018112C" w:rsidRPr="0018112C" w:rsidRDefault="0018112C" w:rsidP="0018112C"/>
    <w:p w:rsidR="0018112C" w:rsidRPr="0018112C" w:rsidRDefault="0018112C" w:rsidP="0018112C">
      <w:r w:rsidRPr="0018112C">
        <w:t>Путевка выдана «______» _____________20_______г</w:t>
      </w:r>
    </w:p>
    <w:p w:rsidR="0018112C" w:rsidRPr="0018112C" w:rsidRDefault="0018112C" w:rsidP="0018112C"/>
    <w:p w:rsidR="0018112C" w:rsidRPr="0018112C" w:rsidRDefault="0018112C" w:rsidP="0018112C">
      <w:r w:rsidRPr="0018112C">
        <w:t>________________________/___________________________________</w:t>
      </w:r>
    </w:p>
    <w:p w:rsidR="0018112C" w:rsidRPr="0018112C" w:rsidRDefault="0018112C" w:rsidP="0018112C">
      <w:r w:rsidRPr="0018112C">
        <w:t>Подпись члена Комиссии, выдавшего путевку                               расшифровка подписи</w:t>
      </w:r>
    </w:p>
    <w:p w:rsidR="0018112C" w:rsidRPr="0018112C" w:rsidRDefault="0018112C" w:rsidP="0018112C"/>
    <w:p w:rsidR="0018112C" w:rsidRPr="0018112C" w:rsidRDefault="0018112C" w:rsidP="0018112C">
      <w:pPr>
        <w:jc w:val="right"/>
        <w:rPr>
          <w:b/>
        </w:rPr>
      </w:pPr>
      <w:r w:rsidRPr="0018112C">
        <w:t>Телефон для справок в Комиссии:______________________________________</w:t>
      </w:r>
      <w:r w:rsidRPr="0018112C">
        <w:rPr>
          <w:b/>
        </w:rPr>
        <w:t xml:space="preserve">   </w:t>
      </w:r>
    </w:p>
    <w:p w:rsidR="0018112C" w:rsidRPr="0018112C" w:rsidRDefault="0018112C" w:rsidP="0018112C">
      <w:pPr>
        <w:jc w:val="right"/>
        <w:rPr>
          <w:b/>
        </w:rPr>
      </w:pPr>
    </w:p>
    <w:p w:rsidR="0018112C" w:rsidRDefault="0018112C" w:rsidP="0018112C">
      <w:pPr>
        <w:jc w:val="right"/>
      </w:pPr>
    </w:p>
    <w:p w:rsidR="0018112C" w:rsidRDefault="0018112C" w:rsidP="0018112C">
      <w:pPr>
        <w:jc w:val="right"/>
      </w:pPr>
    </w:p>
    <w:p w:rsidR="0018112C" w:rsidRDefault="0018112C" w:rsidP="0018112C">
      <w:pPr>
        <w:jc w:val="right"/>
      </w:pPr>
    </w:p>
    <w:p w:rsidR="0018112C" w:rsidRDefault="0018112C" w:rsidP="00AA6317"/>
    <w:p w:rsidR="00AA6317" w:rsidRDefault="00AA6317" w:rsidP="00AA6317"/>
    <w:p w:rsidR="005A19E1" w:rsidRDefault="005A19E1" w:rsidP="00AA6317"/>
    <w:p w:rsidR="0018112C" w:rsidRPr="0018112C" w:rsidRDefault="0018112C" w:rsidP="00C90F56"/>
    <w:p w:rsidR="0018112C" w:rsidRPr="005A19E1" w:rsidRDefault="0018112C" w:rsidP="0018112C">
      <w:pPr>
        <w:jc w:val="right"/>
        <w:rPr>
          <w:b/>
        </w:rPr>
      </w:pPr>
      <w:r w:rsidRPr="005A19E1">
        <w:rPr>
          <w:b/>
        </w:rPr>
        <w:lastRenderedPageBreak/>
        <w:t>Приложение № 6</w:t>
      </w:r>
    </w:p>
    <w:p w:rsidR="0018112C" w:rsidRPr="005A19E1" w:rsidRDefault="0018112C" w:rsidP="0018112C">
      <w:pPr>
        <w:pStyle w:val="af3"/>
        <w:tabs>
          <w:tab w:val="left" w:pos="2410"/>
        </w:tabs>
        <w:jc w:val="right"/>
        <w:rPr>
          <w:b/>
        </w:rPr>
      </w:pPr>
      <w:r w:rsidRPr="005A19E1">
        <w:rPr>
          <w:b/>
        </w:rPr>
        <w:t xml:space="preserve">к административному регламенту </w:t>
      </w:r>
    </w:p>
    <w:p w:rsidR="0018112C" w:rsidRPr="005A19E1" w:rsidRDefault="0018112C" w:rsidP="0018112C">
      <w:pPr>
        <w:pStyle w:val="af3"/>
        <w:tabs>
          <w:tab w:val="left" w:pos="2410"/>
        </w:tabs>
        <w:jc w:val="right"/>
        <w:rPr>
          <w:b/>
        </w:rPr>
      </w:pPr>
      <w:r w:rsidRPr="005A19E1">
        <w:rPr>
          <w:b/>
        </w:rPr>
        <w:t>предоставления муниципальной услуги</w:t>
      </w:r>
    </w:p>
    <w:p w:rsidR="0018112C" w:rsidRPr="005A19E1" w:rsidRDefault="0018112C" w:rsidP="0018112C">
      <w:pPr>
        <w:pStyle w:val="af3"/>
        <w:tabs>
          <w:tab w:val="left" w:pos="2410"/>
        </w:tabs>
        <w:jc w:val="right"/>
        <w:rPr>
          <w:b/>
        </w:rPr>
      </w:pPr>
      <w:r w:rsidRPr="005A19E1">
        <w:rPr>
          <w:b/>
        </w:rPr>
        <w:t xml:space="preserve">«Прием заявлений, постановка на учет </w:t>
      </w:r>
    </w:p>
    <w:p w:rsidR="0018112C" w:rsidRPr="005A19E1" w:rsidRDefault="0018112C" w:rsidP="0018112C">
      <w:pPr>
        <w:pStyle w:val="af3"/>
        <w:tabs>
          <w:tab w:val="left" w:pos="2410"/>
        </w:tabs>
        <w:jc w:val="right"/>
        <w:rPr>
          <w:b/>
        </w:rPr>
      </w:pPr>
      <w:r w:rsidRPr="005A19E1">
        <w:rPr>
          <w:b/>
        </w:rPr>
        <w:t xml:space="preserve">и зачисление детей в образовательные организации, </w:t>
      </w:r>
    </w:p>
    <w:p w:rsidR="0018112C" w:rsidRPr="005A19E1" w:rsidRDefault="0018112C" w:rsidP="0018112C">
      <w:pPr>
        <w:pStyle w:val="af3"/>
        <w:tabs>
          <w:tab w:val="left" w:pos="2410"/>
        </w:tabs>
        <w:jc w:val="right"/>
        <w:rPr>
          <w:b/>
        </w:rPr>
      </w:pPr>
      <w:r w:rsidRPr="005A19E1">
        <w:rPr>
          <w:b/>
        </w:rPr>
        <w:t>реализующие основную общеобразовательную</w:t>
      </w:r>
    </w:p>
    <w:p w:rsidR="0018112C" w:rsidRPr="005A19E1" w:rsidRDefault="0018112C" w:rsidP="0018112C">
      <w:pPr>
        <w:pStyle w:val="af3"/>
        <w:tabs>
          <w:tab w:val="left" w:pos="2410"/>
        </w:tabs>
        <w:jc w:val="right"/>
        <w:rPr>
          <w:b/>
        </w:rPr>
      </w:pPr>
      <w:r w:rsidRPr="005A19E1">
        <w:rPr>
          <w:b/>
        </w:rPr>
        <w:t xml:space="preserve"> программу дошкольного образования» </w:t>
      </w:r>
    </w:p>
    <w:p w:rsidR="0018112C" w:rsidRPr="0018112C" w:rsidRDefault="0018112C" w:rsidP="0018112C">
      <w:pPr>
        <w:jc w:val="right"/>
        <w:rPr>
          <w:i/>
        </w:rPr>
      </w:pPr>
    </w:p>
    <w:p w:rsidR="0018112C" w:rsidRPr="0018112C" w:rsidRDefault="0018112C" w:rsidP="0018112C">
      <w:pPr>
        <w:jc w:val="center"/>
        <w:rPr>
          <w:b/>
        </w:rPr>
      </w:pPr>
      <w:r w:rsidRPr="0018112C">
        <w:rPr>
          <w:b/>
        </w:rPr>
        <w:t>Блок – схема процедур предоставления муниципальной услуги</w:t>
      </w:r>
    </w:p>
    <w:p w:rsidR="0018112C" w:rsidRPr="0018112C" w:rsidRDefault="0018112C" w:rsidP="0018112C">
      <w:pPr>
        <w:jc w:val="center"/>
        <w:rPr>
          <w:b/>
        </w:rPr>
      </w:pPr>
      <w:r w:rsidRPr="0018112C">
        <w:rPr>
          <w:b/>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w:t>
      </w:r>
      <w:r w:rsidR="00BA38A3" w:rsidRPr="00BA38A3">
        <w:pict>
          <v:shapetype id="_x0000_t32" coordsize="21600,21600" o:spt="32" o:oned="t" path="m,l21600,21600e" filled="f">
            <v:path arrowok="t" fillok="f" o:connecttype="none"/>
            <o:lock v:ext="edit" shapetype="t"/>
          </v:shapetype>
          <v:shape id="_x0000_s1043" type="#_x0000_t32" style="position:absolute;left:0;text-align:left;margin-left:-77pt;margin-top:-387.65pt;width:54.75pt;height:0;z-index:251637248;mso-position-horizontal-relative:text;mso-position-vertical-relative:text" o:connectortype="straight"/>
        </w:pict>
      </w:r>
      <w:r w:rsidRPr="0018112C">
        <w:rPr>
          <w:b/>
        </w:rPr>
        <w:t>»</w:t>
      </w:r>
    </w:p>
    <w:tbl>
      <w:tblPr>
        <w:tblpPr w:leftFromText="180" w:rightFromText="180" w:vertAnchor="text" w:horzAnchor="margin" w:tblpX="108"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tblGrid>
      <w:tr w:rsidR="0018112C" w:rsidRPr="0018112C" w:rsidTr="0018112C">
        <w:tc>
          <w:tcPr>
            <w:tcW w:w="8647" w:type="dxa"/>
            <w:tcBorders>
              <w:top w:val="single" w:sz="4" w:space="0" w:color="auto"/>
              <w:left w:val="single" w:sz="4" w:space="0" w:color="auto"/>
              <w:bottom w:val="single" w:sz="4" w:space="0" w:color="auto"/>
              <w:right w:val="single" w:sz="4" w:space="0" w:color="auto"/>
            </w:tcBorders>
            <w:hideMark/>
          </w:tcPr>
          <w:p w:rsidR="0018112C" w:rsidRPr="0018112C" w:rsidRDefault="0018112C">
            <w:pPr>
              <w:tabs>
                <w:tab w:val="left" w:pos="5175"/>
                <w:tab w:val="left" w:pos="8280"/>
              </w:tabs>
              <w:ind w:right="715"/>
              <w:jc w:val="both"/>
              <w:rPr>
                <w:bCs/>
                <w:caps/>
                <w:lang w:eastAsia="ar-SA"/>
              </w:rPr>
            </w:pPr>
            <w:r w:rsidRPr="0018112C">
              <w:t>Индивидуальное консультирование  и запись заявителя на прием</w:t>
            </w:r>
          </w:p>
        </w:tc>
      </w:tr>
    </w:tbl>
    <w:p w:rsidR="0018112C" w:rsidRPr="0018112C" w:rsidRDefault="00BA38A3" w:rsidP="0018112C">
      <w:pPr>
        <w:tabs>
          <w:tab w:val="left" w:pos="8280"/>
        </w:tabs>
        <w:ind w:left="2832" w:right="715" w:firstLine="708"/>
        <w:jc w:val="both"/>
        <w:rPr>
          <w:bCs/>
          <w:caps/>
          <w:lang w:eastAsia="ar-SA"/>
        </w:rPr>
      </w:pPr>
      <w:r w:rsidRPr="00BA38A3">
        <w:pict>
          <v:line id="_x0000_s1065" style="position:absolute;left:0;text-align:left;z-index:251638272;mso-position-horizontal-relative:text;mso-position-vertical-relative:text" from="213.3pt,22.7pt" to="213.3pt,49.7pt">
            <v:stroke endarrow="block"/>
          </v:line>
        </w:pict>
      </w:r>
      <w:r w:rsidRPr="00BA38A3">
        <w:pict>
          <v:shape id="_x0000_s1048" type="#_x0000_t32" style="position:absolute;left:0;text-align:left;margin-left:-227.05pt;margin-top:21.45pt;width:0;height:13.65pt;z-index:251639296;mso-position-horizontal-relative:text;mso-position-vertical-relative:text" o:connectortype="straight">
            <v:stroke endarrow="block"/>
          </v:shape>
        </w:pict>
      </w:r>
    </w:p>
    <w:p w:rsidR="0018112C" w:rsidRPr="0018112C" w:rsidRDefault="0018112C" w:rsidP="0018112C">
      <w:pPr>
        <w:tabs>
          <w:tab w:val="left" w:pos="8280"/>
        </w:tabs>
        <w:ind w:left="2832" w:right="715" w:firstLine="708"/>
        <w:jc w:val="both"/>
        <w:rPr>
          <w:bCs/>
          <w:caps/>
          <w:lang w:eastAsia="ar-SA"/>
        </w:rPr>
      </w:pPr>
    </w:p>
    <w:p w:rsidR="0018112C" w:rsidRPr="0018112C" w:rsidRDefault="00BA38A3" w:rsidP="0018112C">
      <w:pPr>
        <w:jc w:val="center"/>
        <w:rPr>
          <w:b/>
        </w:rPr>
      </w:pPr>
      <w:r w:rsidRPr="00BA38A3">
        <w:pict>
          <v:roundrect id="_x0000_s1066" style="position:absolute;left:0;text-align:left;margin-left:109.55pt;margin-top:10.05pt;width:259.35pt;height:22.95pt;z-index:-251676160" arcsize="10923f"/>
        </w:pict>
      </w:r>
    </w:p>
    <w:p w:rsidR="0018112C" w:rsidRPr="0018112C" w:rsidRDefault="0018112C" w:rsidP="0018112C">
      <w:pPr>
        <w:jc w:val="center"/>
      </w:pPr>
      <w:r w:rsidRPr="0018112C">
        <w:t>подготовка запроса в электронной форме</w:t>
      </w:r>
    </w:p>
    <w:p w:rsidR="0018112C" w:rsidRPr="0018112C" w:rsidRDefault="00BA38A3" w:rsidP="0018112C">
      <w:r>
        <w:pict>
          <v:rect id="_x0000_s1029" style="position:absolute;margin-left:109.55pt;margin-top:25pt;width:240.65pt;height:32.05pt;z-index:251641344">
            <v:textbox style="mso-next-textbox:#_x0000_s1029">
              <w:txbxContent>
                <w:p w:rsidR="00C90F56" w:rsidRDefault="00C90F56" w:rsidP="0018112C">
                  <w:pPr>
                    <w:jc w:val="center"/>
                    <w:rPr>
                      <w:sz w:val="20"/>
                      <w:szCs w:val="20"/>
                    </w:rPr>
                  </w:pPr>
                  <w:r>
                    <w:rPr>
                      <w:sz w:val="20"/>
                      <w:szCs w:val="20"/>
                    </w:rPr>
                    <w:t>Прием и регистрация пакета документов, поданных  заявителем для постановки на учет</w:t>
                  </w:r>
                </w:p>
                <w:p w:rsidR="00C90F56" w:rsidRDefault="00C90F56" w:rsidP="0018112C"/>
              </w:txbxContent>
            </v:textbox>
          </v:rect>
        </w:pict>
      </w:r>
      <w:r>
        <w:pict>
          <v:shape id="_x0000_s1032" type="#_x0000_t32" style="position:absolute;margin-left:213.9pt;margin-top:7.6pt;width:.6pt;height:23.25pt;z-index:251642368" o:connectortype="straight">
            <v:stroke endarrow="block"/>
          </v:shape>
        </w:pict>
      </w:r>
    </w:p>
    <w:p w:rsidR="0018112C" w:rsidRPr="0018112C" w:rsidRDefault="0018112C" w:rsidP="0018112C"/>
    <w:p w:rsidR="0018112C" w:rsidRPr="0018112C" w:rsidRDefault="00BA38A3" w:rsidP="0018112C">
      <w:r>
        <w:pict>
          <v:shape id="_x0000_s1036" type="#_x0000_t32" style="position:absolute;margin-left:-62.4pt;margin-top:13.05pt;width:0;height:131.55pt;flip:y;z-index:251643392" o:connectortype="straight"/>
        </w:pict>
      </w:r>
      <w:r>
        <w:pict>
          <v:shape id="_x0000_s1037" type="#_x0000_t32" style="position:absolute;margin-left:-62.4pt;margin-top:13pt;width:173.2pt;height:.05pt;z-index:251644416" o:connectortype="straight">
            <v:stroke endarrow="block"/>
          </v:shape>
        </w:pict>
      </w:r>
      <w:r w:rsidR="0018112C" w:rsidRPr="0018112C">
        <w:t>да</w:t>
      </w:r>
    </w:p>
    <w:p w:rsidR="0018112C" w:rsidRPr="0018112C" w:rsidRDefault="0018112C" w:rsidP="0018112C">
      <w:pPr>
        <w:tabs>
          <w:tab w:val="left" w:pos="383"/>
          <w:tab w:val="left" w:pos="3462"/>
          <w:tab w:val="center" w:pos="4691"/>
        </w:tabs>
      </w:pPr>
      <w:r w:rsidRPr="0018112C">
        <w:tab/>
      </w:r>
      <w:r w:rsidRPr="0018112C">
        <w:tab/>
        <w:t>Обращение получателя Услуги</w:t>
      </w:r>
    </w:p>
    <w:p w:rsidR="0018112C" w:rsidRPr="0018112C" w:rsidRDefault="00BA38A3" w:rsidP="0018112C">
      <w:r>
        <w:pict>
          <v:shapetype id="_x0000_t110" coordsize="21600,21600" o:spt="110" path="m10800,l,10800,10800,21600,21600,10800xe">
            <v:stroke joinstyle="miter"/>
            <v:path gradientshapeok="t" o:connecttype="rect" textboxrect="5400,5400,16200,16200"/>
          </v:shapetype>
          <v:shape id="_x0000_s1031" type="#_x0000_t110" style="position:absolute;margin-left:77.95pt;margin-top:21.5pt;width:272.25pt;height:69.45pt;z-index:251645440">
            <v:textbox style="mso-next-textbox:#_x0000_s1031">
              <w:txbxContent>
                <w:p w:rsidR="00C90F56" w:rsidRDefault="00C90F56" w:rsidP="0018112C">
                  <w:pPr>
                    <w:jc w:val="center"/>
                    <w:rPr>
                      <w:sz w:val="20"/>
                      <w:szCs w:val="20"/>
                    </w:rPr>
                  </w:pPr>
                  <w:r>
                    <w:rPr>
                      <w:sz w:val="20"/>
                      <w:szCs w:val="20"/>
                    </w:rPr>
                    <w:t>Наличие полного пакета необходимых документов</w:t>
                  </w:r>
                </w:p>
              </w:txbxContent>
            </v:textbox>
          </v:shape>
        </w:pict>
      </w:r>
      <w:r>
        <w:pict>
          <v:shape id="_x0000_s1033" type="#_x0000_t32" style="position:absolute;margin-left:213.9pt;margin-top:3.7pt;width:0;height:17.3pt;z-index:251646464" o:connectortype="straight">
            <v:stroke endarrow="block"/>
          </v:shape>
        </w:pict>
      </w:r>
    </w:p>
    <w:p w:rsidR="0018112C" w:rsidRPr="0018112C" w:rsidRDefault="0018112C" w:rsidP="0018112C"/>
    <w:p w:rsidR="0018112C" w:rsidRPr="0018112C" w:rsidRDefault="0018112C" w:rsidP="0018112C"/>
    <w:p w:rsidR="0018112C" w:rsidRPr="0018112C" w:rsidRDefault="0018112C" w:rsidP="0018112C">
      <w:pPr>
        <w:tabs>
          <w:tab w:val="left" w:pos="7440"/>
        </w:tabs>
      </w:pPr>
      <w:r w:rsidRPr="0018112C">
        <w:t xml:space="preserve">                   нет</w:t>
      </w:r>
      <w:r w:rsidRPr="0018112C">
        <w:tab/>
        <w:t>да</w:t>
      </w:r>
    </w:p>
    <w:p w:rsidR="0018112C" w:rsidRPr="0018112C" w:rsidRDefault="00BA38A3" w:rsidP="0018112C">
      <w:r>
        <w:pict>
          <v:shape id="_x0000_s1034" type="#_x0000_t32" style="position:absolute;margin-left:55.4pt;margin-top:-.7pt;width:26.5pt;height:.05pt;z-index:251647488" o:connectortype="straight"/>
        </w:pict>
      </w:r>
      <w:r>
        <w:pict>
          <v:shape id="_x0000_s1046" type="#_x0000_t32" style="position:absolute;margin-left:55.4pt;margin-top:-.7pt;width:.2pt;height:24pt;z-index:251648512" o:connectortype="straight">
            <v:stroke endarrow="block"/>
          </v:shape>
        </w:pict>
      </w:r>
      <w:r>
        <w:pict>
          <v:shape id="_x0000_s1035" type="#_x0000_t32" style="position:absolute;margin-left:350.2pt;margin-top:-.65pt;width:34.05pt;height:0;z-index:251649536" o:connectortype="straight"/>
        </w:pict>
      </w:r>
      <w:r>
        <w:pict>
          <v:shape id="_x0000_s1053" type="#_x0000_t32" style="position:absolute;margin-left:385.6pt;margin-top:-.7pt;width:0;height:17.65pt;z-index:251650560" o:connectortype="straight">
            <v:stroke endarrow="block"/>
          </v:shape>
        </w:pict>
      </w:r>
    </w:p>
    <w:p w:rsidR="0018112C" w:rsidRPr="0018112C" w:rsidRDefault="00BA38A3" w:rsidP="0018112C">
      <w:pPr>
        <w:tabs>
          <w:tab w:val="left" w:pos="1241"/>
          <w:tab w:val="left" w:pos="7139"/>
        </w:tabs>
      </w:pPr>
      <w:r>
        <w:pict>
          <v:shapetype id="_x0000_t4" coordsize="21600,21600" o:spt="4" path="m10800,l,10800,10800,21600,21600,10800xe">
            <v:stroke joinstyle="miter"/>
            <v:path gradientshapeok="t" o:connecttype="rect" textboxrect="5400,5400,16200,16200"/>
          </v:shapetype>
          <v:shape id="_x0000_s1030" type="#_x0000_t4" style="position:absolute;margin-left:-62.4pt;margin-top:9.5pt;width:235.95pt;height:77.4pt;z-index:251651584">
            <v:textbox style="mso-next-textbox:#_x0000_s1030">
              <w:txbxContent>
                <w:p w:rsidR="00C90F56" w:rsidRDefault="00C90F56" w:rsidP="0018112C">
                  <w:pPr>
                    <w:jc w:val="center"/>
                    <w:rPr>
                      <w:sz w:val="20"/>
                      <w:szCs w:val="20"/>
                    </w:rPr>
                  </w:pPr>
                  <w:r>
                    <w:rPr>
                      <w:sz w:val="18"/>
                      <w:szCs w:val="18"/>
                    </w:rPr>
                    <w:t>Предоставление недостающих документов в установленные</w:t>
                  </w:r>
                  <w:r>
                    <w:rPr>
                      <w:sz w:val="20"/>
                      <w:szCs w:val="20"/>
                    </w:rPr>
                    <w:t xml:space="preserve"> сроки</w:t>
                  </w:r>
                </w:p>
              </w:txbxContent>
            </v:textbox>
          </v:shape>
        </w:pict>
      </w:r>
      <w:r>
        <w:pict>
          <v:rect id="_x0000_s1045" style="position:absolute;margin-left:303.85pt;margin-top:4.25pt;width:190.5pt;height:17.25pt;z-index:251652608">
            <v:textbox style="mso-next-textbox:#_x0000_s1045">
              <w:txbxContent>
                <w:p w:rsidR="00C90F56" w:rsidRDefault="00C90F56" w:rsidP="0018112C">
                  <w:pPr>
                    <w:jc w:val="center"/>
                    <w:rPr>
                      <w:sz w:val="18"/>
                      <w:szCs w:val="18"/>
                    </w:rPr>
                  </w:pPr>
                  <w:r>
                    <w:rPr>
                      <w:sz w:val="18"/>
                      <w:szCs w:val="18"/>
                    </w:rPr>
                    <w:t>Постановка на учёт</w:t>
                  </w:r>
                </w:p>
              </w:txbxContent>
            </v:textbox>
          </v:rect>
        </w:pict>
      </w:r>
      <w:r w:rsidR="0018112C" w:rsidRPr="0018112C">
        <w:tab/>
      </w:r>
      <w:r w:rsidR="0018112C" w:rsidRPr="0018112C">
        <w:tab/>
      </w:r>
    </w:p>
    <w:p w:rsidR="0018112C" w:rsidRPr="0018112C" w:rsidRDefault="00BA38A3" w:rsidP="0018112C">
      <w:r>
        <w:pict>
          <v:shape id="_x0000_s1027" type="#_x0000_t32" style="position:absolute;margin-left:55.4pt;margin-top:75.35pt;width:0;height:292.7pt;z-index:251653632" o:connectortype="straight">
            <v:stroke endarrow="block"/>
          </v:shape>
        </w:pict>
      </w:r>
      <w:r>
        <w:pict>
          <v:rect id="_x0000_s1047" style="position:absolute;margin-left:304.85pt;margin-top:19pt;width:190.5pt;height:26pt;z-index:251654656">
            <v:textbox style="mso-next-textbox:#_x0000_s1047">
              <w:txbxContent>
                <w:p w:rsidR="00C90F56" w:rsidRDefault="00C90F56" w:rsidP="0018112C">
                  <w:pPr>
                    <w:jc w:val="center"/>
                    <w:rPr>
                      <w:sz w:val="18"/>
                      <w:szCs w:val="18"/>
                    </w:rPr>
                  </w:pPr>
                  <w:r>
                    <w:rPr>
                      <w:sz w:val="18"/>
                      <w:szCs w:val="18"/>
                    </w:rPr>
                    <w:t>Уведомление заявителя о ходе выполнения запроса</w:t>
                  </w:r>
                </w:p>
              </w:txbxContent>
            </v:textbox>
          </v:rect>
        </w:pict>
      </w:r>
      <w:r>
        <w:pict>
          <v:rect id="_x0000_s1049" style="position:absolute;margin-left:303.85pt;margin-top:59pt;width:190.5pt;height:21.5pt;z-index:251655680">
            <v:textbox style="mso-next-textbox:#_x0000_s1049">
              <w:txbxContent>
                <w:p w:rsidR="00C90F56" w:rsidRDefault="00C90F56" w:rsidP="0018112C">
                  <w:pPr>
                    <w:jc w:val="center"/>
                    <w:rPr>
                      <w:sz w:val="18"/>
                      <w:szCs w:val="18"/>
                    </w:rPr>
                  </w:pPr>
                  <w:r>
                    <w:rPr>
                      <w:sz w:val="18"/>
                      <w:szCs w:val="18"/>
                    </w:rPr>
                    <w:t>Формирование списков и выдача путевки</w:t>
                  </w:r>
                </w:p>
              </w:txbxContent>
            </v:textbox>
          </v:rect>
        </w:pict>
      </w:r>
      <w:r>
        <w:pict>
          <v:shape id="_x0000_s1050" type="#_x0000_t32" style="position:absolute;margin-left:387.95pt;margin-top:46.35pt;width:.25pt;height:12.2pt;z-index:251656704" o:connectortype="straight">
            <v:stroke endarrow="block"/>
          </v:shape>
        </w:pict>
      </w:r>
      <w:r>
        <w:pict>
          <v:shape id="_x0000_s1054" type="#_x0000_t32" style="position:absolute;margin-left:384.25pt;margin-top:7.7pt;width:.05pt;height:12.8pt;flip:x;z-index:251657728" o:connectortype="straight">
            <v:stroke endarrow="block"/>
          </v:shape>
        </w:pict>
      </w:r>
      <w:r>
        <w:pict>
          <v:shape id="_x0000_s1055" type="#_x0000_t32" style="position:absolute;margin-left:385.65pt;margin-top:80.95pt;width:.05pt;height:12pt;z-index:251658752" o:connectortype="straight">
            <v:stroke endarrow="block"/>
          </v:shape>
        </w:pict>
      </w:r>
      <w:r>
        <w:pict>
          <v:shape id="_x0000_s1056" type="#_x0000_t32" style="position:absolute;margin-left:385.1pt;margin-top:93.4pt;width:.25pt;height:12.2pt;z-index:251659776" o:connectortype="straight">
            <v:stroke endarrow="block"/>
          </v:shape>
        </w:pict>
      </w:r>
      <w:r>
        <w:pict>
          <v:rect id="_x0000_s1042" style="position:absolute;margin-left:-62.4pt;margin-top:107pt;width:9.6pt;height:3.55pt;flip:y;z-index:251660800" strokecolor="white">
            <v:textbox style="mso-next-textbox:#_x0000_s1042">
              <w:txbxContent>
                <w:p w:rsidR="00C90F56" w:rsidRDefault="00C90F56" w:rsidP="0018112C"/>
              </w:txbxContent>
            </v:textbox>
          </v:rect>
        </w:pict>
      </w:r>
    </w:p>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 w:rsidR="0018112C" w:rsidRPr="0018112C" w:rsidRDefault="0018112C" w:rsidP="0018112C">
      <w:pPr>
        <w:jc w:val="center"/>
      </w:pPr>
    </w:p>
    <w:p w:rsidR="0018112C" w:rsidRPr="0018112C" w:rsidRDefault="0018112C" w:rsidP="0018112C"/>
    <w:p w:rsidR="0018112C" w:rsidRPr="0018112C" w:rsidRDefault="0018112C" w:rsidP="0018112C"/>
    <w:p w:rsidR="0018112C" w:rsidRPr="0018112C" w:rsidRDefault="0018112C" w:rsidP="0018112C">
      <w:pPr>
        <w:tabs>
          <w:tab w:val="left" w:pos="4228"/>
          <w:tab w:val="right" w:pos="9383"/>
        </w:tabs>
      </w:pPr>
      <w:r w:rsidRPr="0018112C">
        <w:tab/>
      </w:r>
      <w:r w:rsidRPr="0018112C">
        <w:tab/>
      </w:r>
      <w:r w:rsidR="00BA38A3">
        <w:pict>
          <v:rect id="_x0000_s1038" style="position:absolute;margin-left:305.85pt;margin-top:10.3pt;width:190.5pt;height:26.25pt;z-index:251661824;mso-position-horizontal-relative:text;mso-position-vertical-relative:text">
            <v:textbox style="mso-next-textbox:#_x0000_s1038">
              <w:txbxContent>
                <w:p w:rsidR="00C90F56" w:rsidRDefault="00C90F56" w:rsidP="0018112C">
                  <w:pPr>
                    <w:jc w:val="center"/>
                    <w:rPr>
                      <w:sz w:val="18"/>
                      <w:szCs w:val="18"/>
                    </w:rPr>
                  </w:pPr>
                  <w:r>
                    <w:rPr>
                      <w:sz w:val="18"/>
                      <w:szCs w:val="18"/>
                    </w:rPr>
                    <w:t xml:space="preserve">Прием и регистрация пакета документов, поданных для зачисления </w:t>
                  </w:r>
                </w:p>
                <w:p w:rsidR="00C90F56" w:rsidRDefault="00C90F56" w:rsidP="0018112C">
                  <w:pPr>
                    <w:rPr>
                      <w:szCs w:val="20"/>
                    </w:rPr>
                  </w:pPr>
                </w:p>
              </w:txbxContent>
            </v:textbox>
          </v:rect>
        </w:pict>
      </w:r>
      <w:r w:rsidRPr="0018112C">
        <w:tab/>
      </w:r>
    </w:p>
    <w:p w:rsidR="0018112C" w:rsidRPr="0018112C" w:rsidRDefault="00BA38A3" w:rsidP="0018112C">
      <w:pPr>
        <w:tabs>
          <w:tab w:val="left" w:pos="0"/>
        </w:tabs>
      </w:pPr>
      <w:r>
        <w:pict>
          <v:shape id="_x0000_s1062" type="#_x0000_t32" style="position:absolute;margin-left:73.2pt;margin-top:8.45pt;width:232.65pt;height:0;z-index:251662848" o:connectortype="straight">
            <v:stroke endarrow="block"/>
          </v:shape>
        </w:pict>
      </w:r>
      <w:r>
        <w:pict>
          <v:shape id="_x0000_s1061" type="#_x0000_t32" style="position:absolute;margin-left:73.2pt;margin-top:8.45pt;width:0;height:119.6pt;flip:y;z-index:251663872" o:connectortype="straight"/>
        </w:pict>
      </w:r>
      <w:r w:rsidR="0018112C" w:rsidRPr="0018112C">
        <w:tab/>
        <w:t>нет   да</w:t>
      </w:r>
    </w:p>
    <w:p w:rsidR="0018112C" w:rsidRPr="0018112C" w:rsidRDefault="00BA38A3" w:rsidP="0018112C">
      <w:r>
        <w:pict>
          <v:shape id="_x0000_s1051" type="#_x0000_t110" style="position:absolute;margin-left:289.25pt;margin-top:25.15pt;width:199.55pt;height:66.3pt;z-index:251664896">
            <v:textbox style="mso-next-textbox:#_x0000_s1051">
              <w:txbxContent>
                <w:p w:rsidR="00C90F56" w:rsidRDefault="00C90F56" w:rsidP="0018112C">
                  <w:pPr>
                    <w:jc w:val="center"/>
                    <w:rPr>
                      <w:sz w:val="18"/>
                      <w:szCs w:val="18"/>
                    </w:rPr>
                  </w:pPr>
                  <w:r>
                    <w:rPr>
                      <w:sz w:val="18"/>
                      <w:szCs w:val="18"/>
                    </w:rPr>
                    <w:t xml:space="preserve">Наличие полного пакета необходимых документов </w:t>
                  </w:r>
                </w:p>
              </w:txbxContent>
            </v:textbox>
          </v:shape>
        </w:pict>
      </w:r>
      <w:r>
        <w:pict>
          <v:shape id="_x0000_s1057" type="#_x0000_t32" style="position:absolute;margin-left:387.5pt;margin-top:8.95pt;width:.05pt;height:15.75pt;z-index:251665920" o:connectortype="straight">
            <v:stroke endarrow="block"/>
          </v:shape>
        </w:pict>
      </w:r>
    </w:p>
    <w:p w:rsidR="0018112C" w:rsidRPr="0018112C" w:rsidRDefault="0018112C" w:rsidP="0018112C"/>
    <w:p w:rsidR="0018112C" w:rsidRPr="0018112C" w:rsidRDefault="0018112C" w:rsidP="0018112C">
      <w:pPr>
        <w:jc w:val="right"/>
      </w:pPr>
    </w:p>
    <w:p w:rsidR="0018112C" w:rsidRPr="0018112C" w:rsidRDefault="0018112C" w:rsidP="0018112C">
      <w:pPr>
        <w:jc w:val="center"/>
      </w:pPr>
      <w:r w:rsidRPr="0018112C">
        <w:t>нет</w:t>
      </w:r>
    </w:p>
    <w:p w:rsidR="0018112C" w:rsidRPr="0018112C" w:rsidRDefault="00BA38A3" w:rsidP="0018112C">
      <w:pPr>
        <w:ind w:right="-283"/>
        <w:jc w:val="right"/>
      </w:pPr>
      <w:r>
        <w:pict>
          <v:shape id="_x0000_s1059" type="#_x0000_t32" style="position:absolute;left:0;text-align:left;margin-left:179.7pt;margin-top:4.85pt;width:1pt;height:11pt;flip:x;z-index:251666944" o:connectortype="straight">
            <v:stroke endarrow="block"/>
          </v:shape>
        </w:pict>
      </w:r>
      <w:r>
        <w:pict>
          <v:shape id="_x0000_s1052" type="#_x0000_t110" style="position:absolute;left:0;text-align:left;margin-left:73.2pt;margin-top:11.5pt;width:208.1pt;height:95.25pt;z-index:251667968">
            <v:textbox style="mso-next-textbox:#_x0000_s1052">
              <w:txbxContent>
                <w:p w:rsidR="00C90F56" w:rsidRDefault="00C90F56" w:rsidP="0018112C">
                  <w:pPr>
                    <w:jc w:val="center"/>
                    <w:rPr>
                      <w:szCs w:val="20"/>
                    </w:rPr>
                  </w:pPr>
                  <w:r>
                    <w:rPr>
                      <w:sz w:val="18"/>
                      <w:szCs w:val="18"/>
                    </w:rPr>
                    <w:t>Предоставление недостающих документов в у</w:t>
                  </w:r>
                  <w:r>
                    <w:rPr>
                      <w:sz w:val="20"/>
                      <w:szCs w:val="20"/>
                    </w:rPr>
                    <w:t>становленные сроки</w:t>
                  </w:r>
                </w:p>
              </w:txbxContent>
            </v:textbox>
          </v:shape>
        </w:pict>
      </w:r>
      <w:r>
        <w:pict>
          <v:shape id="_x0000_s1060" type="#_x0000_t32" style="position:absolute;left:0;text-align:left;margin-left:181.7pt;margin-top:1.05pt;width:113.1pt;height:3.8pt;flip:y;z-index:251668992" o:connectortype="straight"/>
        </w:pict>
      </w:r>
      <w:r w:rsidR="0018112C" w:rsidRPr="0018112C">
        <w:t xml:space="preserve">     </w:t>
      </w:r>
    </w:p>
    <w:p w:rsidR="0018112C" w:rsidRPr="0018112C" w:rsidRDefault="0018112C" w:rsidP="0018112C"/>
    <w:p w:rsidR="0018112C" w:rsidRPr="0018112C" w:rsidRDefault="00BA38A3" w:rsidP="0018112C">
      <w:r>
        <w:pict>
          <v:shape id="_x0000_s1058" type="#_x0000_t32" style="position:absolute;margin-left:387.45pt;margin-top:8.2pt;width:.05pt;height:18pt;z-index:251670016" o:connectortype="straight">
            <v:stroke endarrow="block"/>
          </v:shape>
        </w:pict>
      </w:r>
    </w:p>
    <w:p w:rsidR="0018112C" w:rsidRPr="0018112C" w:rsidRDefault="00BA38A3" w:rsidP="0018112C">
      <w:pPr>
        <w:tabs>
          <w:tab w:val="left" w:pos="8100"/>
        </w:tabs>
      </w:pPr>
      <w:r>
        <w:pict>
          <v:rect id="_x0000_s1039" style="position:absolute;margin-left:304.85pt;margin-top:12.1pt;width:183.95pt;height:28.5pt;z-index:251671040">
            <v:textbox style="mso-next-textbox:#_x0000_s1039">
              <w:txbxContent>
                <w:p w:rsidR="00C90F56" w:rsidRDefault="00C90F56" w:rsidP="0018112C">
                  <w:pPr>
                    <w:jc w:val="both"/>
                    <w:rPr>
                      <w:sz w:val="20"/>
                      <w:szCs w:val="20"/>
                    </w:rPr>
                  </w:pPr>
                  <w:r>
                    <w:rPr>
                      <w:sz w:val="20"/>
                      <w:szCs w:val="20"/>
                    </w:rPr>
                    <w:t>Заключение Договора с родителями (законными</w:t>
                  </w:r>
                  <w:r>
                    <w:rPr>
                      <w:szCs w:val="20"/>
                    </w:rPr>
                    <w:t xml:space="preserve"> </w:t>
                  </w:r>
                  <w:r>
                    <w:rPr>
                      <w:sz w:val="20"/>
                      <w:szCs w:val="20"/>
                    </w:rPr>
                    <w:t>представителями)</w:t>
                  </w:r>
                </w:p>
              </w:txbxContent>
            </v:textbox>
          </v:rect>
        </w:pict>
      </w:r>
      <w:r w:rsidR="0018112C" w:rsidRPr="0018112C">
        <w:tab/>
        <w:t>да</w:t>
      </w:r>
    </w:p>
    <w:p w:rsidR="0018112C" w:rsidRPr="0018112C" w:rsidRDefault="0018112C" w:rsidP="0018112C"/>
    <w:p w:rsidR="0018112C" w:rsidRPr="0018112C" w:rsidRDefault="00BA38A3" w:rsidP="0018112C">
      <w:r>
        <w:pict>
          <v:shape id="_x0000_s1041" type="#_x0000_t32" style="position:absolute;margin-left:387.9pt;margin-top:13pt;width:.05pt;height:14.6pt;z-index:251672064" o:connectortype="straight">
            <v:stroke endarrow="block"/>
          </v:shape>
        </w:pict>
      </w:r>
    </w:p>
    <w:p w:rsidR="0018112C" w:rsidRPr="0018112C" w:rsidRDefault="00BA38A3" w:rsidP="0018112C">
      <w:pPr>
        <w:tabs>
          <w:tab w:val="left" w:pos="4151"/>
        </w:tabs>
      </w:pPr>
      <w:r>
        <w:pict>
          <v:rect id="_x0000_s1040" style="position:absolute;margin-left:303.85pt;margin-top:10.5pt;width:184.95pt;height:31.45pt;z-index:251673088">
            <v:textbox style="mso-next-textbox:#_x0000_s1040">
              <w:txbxContent>
                <w:p w:rsidR="00C90F56" w:rsidRDefault="00C90F56" w:rsidP="0018112C">
                  <w:pPr>
                    <w:jc w:val="center"/>
                    <w:rPr>
                      <w:sz w:val="20"/>
                      <w:szCs w:val="20"/>
                    </w:rPr>
                  </w:pPr>
                  <w:r>
                    <w:rPr>
                      <w:sz w:val="20"/>
                      <w:szCs w:val="20"/>
                    </w:rPr>
                    <w:t>Подготовка и издание приказа о зачислении в  Организацию</w:t>
                  </w:r>
                </w:p>
              </w:txbxContent>
            </v:textbox>
          </v:rect>
        </w:pict>
      </w:r>
      <w:r w:rsidR="0018112C" w:rsidRPr="0018112C">
        <w:tab/>
      </w:r>
    </w:p>
    <w:p w:rsidR="0018112C" w:rsidRPr="0018112C" w:rsidRDefault="00BA38A3" w:rsidP="0018112C">
      <w:pPr>
        <w:tabs>
          <w:tab w:val="left" w:pos="4151"/>
        </w:tabs>
      </w:pPr>
      <w:r>
        <w:pict>
          <v:shape id="_x0000_s1063" type="#_x0000_t32" style="position:absolute;margin-left:173.55pt;margin-top:10.15pt;width:0;height:54.1pt;flip:y;z-index:251674112" o:connectortype="straight"/>
        </w:pict>
      </w:r>
    </w:p>
    <w:p w:rsidR="0018112C" w:rsidRPr="0018112C" w:rsidRDefault="0018112C" w:rsidP="0018112C">
      <w:pPr>
        <w:tabs>
          <w:tab w:val="left" w:pos="4151"/>
        </w:tabs>
      </w:pPr>
    </w:p>
    <w:p w:rsidR="00CD59E3" w:rsidRDefault="00BA38A3" w:rsidP="00C90F56">
      <w:pPr>
        <w:tabs>
          <w:tab w:val="left" w:pos="4151"/>
        </w:tabs>
      </w:pPr>
      <w:r>
        <w:pict>
          <v:roundrect id="_x0000_s1026" style="position:absolute;margin-left:299.3pt;margin-top:20.8pt;width:195.05pt;height:33.25pt;z-index:251675136" arcsize="10923f">
            <v:textbox style="mso-next-textbox:#_x0000_s1026">
              <w:txbxContent>
                <w:p w:rsidR="00C90F56" w:rsidRDefault="00C90F56" w:rsidP="0018112C">
                  <w:pPr>
                    <w:jc w:val="center"/>
                    <w:rPr>
                      <w:sz w:val="20"/>
                      <w:szCs w:val="20"/>
                    </w:rPr>
                  </w:pPr>
                  <w:r>
                    <w:rPr>
                      <w:sz w:val="20"/>
                      <w:szCs w:val="20"/>
                    </w:rPr>
                    <w:t>Зачисление в Организацию</w:t>
                  </w:r>
                </w:p>
              </w:txbxContent>
            </v:textbox>
          </v:roundrect>
        </w:pict>
      </w:r>
      <w:r>
        <w:pict>
          <v:shape id="_x0000_s1028" type="#_x0000_t32" style="position:absolute;margin-left:387.65pt;margin-top:.55pt;width:.1pt;height:20.25pt;z-index:251676160" o:connectortype="straight">
            <v:stroke endarrow="block"/>
          </v:shape>
        </w:pict>
      </w:r>
      <w:r>
        <w:pict>
          <v:shape id="_x0000_s1064" type="#_x0000_t32" style="position:absolute;margin-left:124.8pt;margin-top:36.6pt;width:48.75pt;height:.05pt;flip:x;z-index:251677184" o:connectortype="straight">
            <v:stroke endarrow="block"/>
          </v:shape>
        </w:pict>
      </w:r>
      <w:r>
        <w:pict>
          <v:roundrect id="_x0000_s1044" style="position:absolute;margin-left:-34pt;margin-top:20.8pt;width:158.8pt;height:31.6pt;z-index:251678208" arcsize="10923f">
            <v:textbox style="mso-next-textbox:#_x0000_s1044">
              <w:txbxContent>
                <w:p w:rsidR="00C90F56" w:rsidRDefault="00C90F56" w:rsidP="0018112C">
                  <w:pPr>
                    <w:jc w:val="center"/>
                    <w:rPr>
                      <w:sz w:val="20"/>
                      <w:szCs w:val="20"/>
                    </w:rPr>
                  </w:pPr>
                  <w:r>
                    <w:rPr>
                      <w:sz w:val="20"/>
                      <w:szCs w:val="20"/>
                    </w:rPr>
                    <w:t>Отказ в предоставлении Услуги</w:t>
                  </w:r>
                </w:p>
              </w:txbxContent>
            </v:textbox>
          </v:roundrect>
        </w:pict>
      </w:r>
      <w:r w:rsidR="0018112C" w:rsidRPr="0018112C">
        <w:t xml:space="preserve">                                                 нет</w:t>
      </w:r>
    </w:p>
    <w:sectPr w:rsidR="00CD59E3" w:rsidSect="00F0124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36DA0A"/>
    <w:lvl w:ilvl="0">
      <w:numFmt w:val="bullet"/>
      <w:lvlText w:val="*"/>
      <w:lvlJc w:val="left"/>
      <w:pPr>
        <w:ind w:left="0" w:firstLine="0"/>
      </w:pPr>
    </w:lvl>
  </w:abstractNum>
  <w:abstractNum w:abstractNumId="1">
    <w:nsid w:val="37C706CF"/>
    <w:multiLevelType w:val="multilevel"/>
    <w:tmpl w:val="FFFFFFFF"/>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1"/>
  </w:num>
  <w:num w:numId="4">
    <w:abstractNumId w:val="1"/>
  </w:num>
  <w:num w:numId="5">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8112C"/>
    <w:rsid w:val="0018112C"/>
    <w:rsid w:val="001A5D3F"/>
    <w:rsid w:val="001E7867"/>
    <w:rsid w:val="0038578F"/>
    <w:rsid w:val="005A19E1"/>
    <w:rsid w:val="00654E64"/>
    <w:rsid w:val="009926BE"/>
    <w:rsid w:val="00A769D2"/>
    <w:rsid w:val="00AA6317"/>
    <w:rsid w:val="00AE642F"/>
    <w:rsid w:val="00BA38A3"/>
    <w:rsid w:val="00C90F56"/>
    <w:rsid w:val="00CD59E3"/>
    <w:rsid w:val="00F01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6" type="connector" idref="#_x0000_s1027"/>
        <o:r id="V:Rule27" type="connector" idref="#_x0000_s1055"/>
        <o:r id="V:Rule28" type="connector" idref="#_x0000_s1061"/>
        <o:r id="V:Rule29" type="connector" idref="#_x0000_s1034"/>
        <o:r id="V:Rule30" type="connector" idref="#_x0000_s1035"/>
        <o:r id="V:Rule31" type="connector" idref="#_x0000_s1063"/>
        <o:r id="V:Rule32" type="connector" idref="#_x0000_s1032"/>
        <o:r id="V:Rule33" type="connector" idref="#_x0000_s1028"/>
        <o:r id="V:Rule34" type="connector" idref="#_x0000_s1037"/>
        <o:r id="V:Rule35" type="connector" idref="#_x0000_s1041"/>
        <o:r id="V:Rule36" type="connector" idref="#_x0000_s1054"/>
        <o:r id="V:Rule37" type="connector" idref="#_x0000_s1057"/>
        <o:r id="V:Rule38" type="connector" idref="#_x0000_s1050"/>
        <o:r id="V:Rule39" type="connector" idref="#_x0000_s1058"/>
        <o:r id="V:Rule40" type="connector" idref="#_x0000_s1043"/>
        <o:r id="V:Rule41" type="connector" idref="#_x0000_s1062"/>
        <o:r id="V:Rule42" type="connector" idref="#_x0000_s1064"/>
        <o:r id="V:Rule43" type="connector" idref="#_x0000_s1059"/>
        <o:r id="V:Rule44" type="connector" idref="#_x0000_s1046"/>
        <o:r id="V:Rule45" type="connector" idref="#_x0000_s1060"/>
        <o:r id="V:Rule46" type="connector" idref="#_x0000_s1048"/>
        <o:r id="V:Rule47" type="connector" idref="#_x0000_s1033"/>
        <o:r id="V:Rule48" type="connector" idref="#_x0000_s1036"/>
        <o:r id="V:Rule49" type="connector" idref="#_x0000_s1056"/>
        <o:r id="V:Rule5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1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112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18112C"/>
    <w:pPr>
      <w:keepNext/>
      <w:keepLines/>
      <w:spacing w:before="200"/>
      <w:outlineLvl w:val="1"/>
    </w:pPr>
    <w:rPr>
      <w:rFonts w:ascii="Cambria" w:hAnsi="Cambria"/>
      <w:b/>
      <w:bCs/>
      <w:color w:val="4F81BD"/>
      <w:sz w:val="26"/>
      <w:szCs w:val="26"/>
    </w:rPr>
  </w:style>
  <w:style w:type="paragraph" w:styleId="5">
    <w:name w:val="heading 5"/>
    <w:basedOn w:val="a"/>
    <w:next w:val="a"/>
    <w:link w:val="50"/>
    <w:semiHidden/>
    <w:unhideWhenUsed/>
    <w:qFormat/>
    <w:rsid w:val="0018112C"/>
    <w:pPr>
      <w:keepNext/>
      <w:spacing w:before="120"/>
      <w:ind w:firstLine="720"/>
      <w:jc w:val="both"/>
      <w:outlineLvl w:val="4"/>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112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8112C"/>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semiHidden/>
    <w:rsid w:val="0018112C"/>
    <w:rPr>
      <w:rFonts w:ascii="Times New Roman" w:eastAsia="Times New Roman" w:hAnsi="Times New Roman" w:cs="Times New Roman"/>
      <w:i/>
      <w:iCs/>
      <w:sz w:val="28"/>
      <w:szCs w:val="28"/>
      <w:u w:val="single"/>
      <w:lang w:eastAsia="ru-RU"/>
    </w:rPr>
  </w:style>
  <w:style w:type="character" w:styleId="a3">
    <w:name w:val="Hyperlink"/>
    <w:basedOn w:val="a0"/>
    <w:semiHidden/>
    <w:unhideWhenUsed/>
    <w:rsid w:val="0018112C"/>
    <w:rPr>
      <w:color w:val="0000FF"/>
      <w:u w:val="single"/>
    </w:rPr>
  </w:style>
  <w:style w:type="character" w:styleId="a4">
    <w:name w:val="FollowedHyperlink"/>
    <w:basedOn w:val="a0"/>
    <w:semiHidden/>
    <w:unhideWhenUsed/>
    <w:rsid w:val="0018112C"/>
    <w:rPr>
      <w:color w:val="800080"/>
      <w:u w:val="single"/>
    </w:rPr>
  </w:style>
  <w:style w:type="paragraph" w:styleId="HTML">
    <w:name w:val="HTML Preformatted"/>
    <w:basedOn w:val="a"/>
    <w:link w:val="HTML1"/>
    <w:semiHidden/>
    <w:unhideWhenUsed/>
    <w:rsid w:val="0018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18112C"/>
    <w:rPr>
      <w:rFonts w:ascii="Consolas" w:eastAsia="Times New Roman" w:hAnsi="Consolas" w:cs="Consolas"/>
      <w:sz w:val="20"/>
      <w:szCs w:val="20"/>
      <w:lang w:eastAsia="ru-RU"/>
    </w:rPr>
  </w:style>
  <w:style w:type="character" w:styleId="a5">
    <w:name w:val="Strong"/>
    <w:basedOn w:val="a0"/>
    <w:qFormat/>
    <w:rsid w:val="0018112C"/>
    <w:rPr>
      <w:rFonts w:ascii="Times New Roman" w:hAnsi="Times New Roman" w:cs="Times New Roman" w:hint="default"/>
      <w:b/>
      <w:bCs/>
    </w:rPr>
  </w:style>
  <w:style w:type="paragraph" w:styleId="a6">
    <w:name w:val="Normal (Web)"/>
    <w:basedOn w:val="a"/>
    <w:semiHidden/>
    <w:unhideWhenUsed/>
    <w:rsid w:val="0018112C"/>
    <w:pPr>
      <w:spacing w:before="30" w:after="30"/>
    </w:pPr>
    <w:rPr>
      <w:rFonts w:ascii="Arial" w:hAnsi="Arial" w:cs="Arial"/>
      <w:color w:val="332E2D"/>
      <w:spacing w:val="2"/>
    </w:rPr>
  </w:style>
  <w:style w:type="paragraph" w:styleId="a7">
    <w:name w:val="header"/>
    <w:basedOn w:val="a"/>
    <w:link w:val="11"/>
    <w:semiHidden/>
    <w:unhideWhenUsed/>
    <w:rsid w:val="0018112C"/>
    <w:pPr>
      <w:tabs>
        <w:tab w:val="center" w:pos="4677"/>
        <w:tab w:val="right" w:pos="9355"/>
      </w:tabs>
    </w:pPr>
  </w:style>
  <w:style w:type="character" w:customStyle="1" w:styleId="a8">
    <w:name w:val="Верхний колонтитул Знак"/>
    <w:basedOn w:val="a0"/>
    <w:link w:val="a7"/>
    <w:semiHidden/>
    <w:rsid w:val="0018112C"/>
    <w:rPr>
      <w:rFonts w:ascii="Times New Roman" w:eastAsia="Times New Roman" w:hAnsi="Times New Roman" w:cs="Times New Roman"/>
      <w:sz w:val="24"/>
      <w:szCs w:val="24"/>
      <w:lang w:eastAsia="ru-RU"/>
    </w:rPr>
  </w:style>
  <w:style w:type="paragraph" w:styleId="a9">
    <w:name w:val="footer"/>
    <w:basedOn w:val="a"/>
    <w:link w:val="12"/>
    <w:semiHidden/>
    <w:unhideWhenUsed/>
    <w:rsid w:val="0018112C"/>
    <w:pPr>
      <w:tabs>
        <w:tab w:val="center" w:pos="4677"/>
        <w:tab w:val="right" w:pos="9355"/>
      </w:tabs>
    </w:pPr>
  </w:style>
  <w:style w:type="character" w:customStyle="1" w:styleId="aa">
    <w:name w:val="Нижний колонтитул Знак"/>
    <w:basedOn w:val="a0"/>
    <w:link w:val="a9"/>
    <w:semiHidden/>
    <w:rsid w:val="0018112C"/>
    <w:rPr>
      <w:rFonts w:ascii="Times New Roman" w:eastAsia="Times New Roman" w:hAnsi="Times New Roman" w:cs="Times New Roman"/>
      <w:sz w:val="24"/>
      <w:szCs w:val="24"/>
      <w:lang w:eastAsia="ru-RU"/>
    </w:rPr>
  </w:style>
  <w:style w:type="paragraph" w:styleId="ab">
    <w:name w:val="Title"/>
    <w:basedOn w:val="a"/>
    <w:next w:val="a"/>
    <w:link w:val="13"/>
    <w:qFormat/>
    <w:rsid w:val="0018112C"/>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18112C"/>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ody Text"/>
    <w:basedOn w:val="a"/>
    <w:link w:val="14"/>
    <w:semiHidden/>
    <w:unhideWhenUsed/>
    <w:rsid w:val="0018112C"/>
    <w:pPr>
      <w:suppressAutoHyphens/>
      <w:spacing w:after="120"/>
    </w:pPr>
    <w:rPr>
      <w:szCs w:val="20"/>
    </w:rPr>
  </w:style>
  <w:style w:type="character" w:customStyle="1" w:styleId="ae">
    <w:name w:val="Основной текст Знак"/>
    <w:basedOn w:val="a0"/>
    <w:link w:val="ad"/>
    <w:semiHidden/>
    <w:rsid w:val="0018112C"/>
    <w:rPr>
      <w:rFonts w:ascii="Times New Roman" w:eastAsia="Times New Roman" w:hAnsi="Times New Roman" w:cs="Times New Roman"/>
      <w:sz w:val="24"/>
      <w:szCs w:val="24"/>
      <w:lang w:eastAsia="ru-RU"/>
    </w:rPr>
  </w:style>
  <w:style w:type="paragraph" w:styleId="af">
    <w:name w:val="Body Text Indent"/>
    <w:basedOn w:val="a"/>
    <w:link w:val="15"/>
    <w:semiHidden/>
    <w:unhideWhenUsed/>
    <w:rsid w:val="0018112C"/>
    <w:pPr>
      <w:spacing w:after="120"/>
      <w:ind w:left="283"/>
    </w:pPr>
  </w:style>
  <w:style w:type="character" w:customStyle="1" w:styleId="af0">
    <w:name w:val="Основной текст с отступом Знак"/>
    <w:basedOn w:val="a0"/>
    <w:link w:val="af"/>
    <w:semiHidden/>
    <w:rsid w:val="0018112C"/>
    <w:rPr>
      <w:rFonts w:ascii="Times New Roman" w:eastAsia="Times New Roman" w:hAnsi="Times New Roman" w:cs="Times New Roman"/>
      <w:sz w:val="24"/>
      <w:szCs w:val="24"/>
      <w:lang w:eastAsia="ru-RU"/>
    </w:rPr>
  </w:style>
  <w:style w:type="paragraph" w:styleId="21">
    <w:name w:val="Body Text 2"/>
    <w:basedOn w:val="a"/>
    <w:link w:val="210"/>
    <w:semiHidden/>
    <w:unhideWhenUsed/>
    <w:rsid w:val="0018112C"/>
    <w:pPr>
      <w:spacing w:after="120" w:line="480" w:lineRule="auto"/>
    </w:pPr>
  </w:style>
  <w:style w:type="character" w:customStyle="1" w:styleId="22">
    <w:name w:val="Основной текст 2 Знак"/>
    <w:basedOn w:val="a0"/>
    <w:link w:val="21"/>
    <w:semiHidden/>
    <w:rsid w:val="0018112C"/>
    <w:rPr>
      <w:rFonts w:ascii="Times New Roman" w:eastAsia="Times New Roman" w:hAnsi="Times New Roman" w:cs="Times New Roman"/>
      <w:sz w:val="24"/>
      <w:szCs w:val="24"/>
      <w:lang w:eastAsia="ru-RU"/>
    </w:rPr>
  </w:style>
  <w:style w:type="paragraph" w:styleId="23">
    <w:name w:val="Body Text Indent 2"/>
    <w:basedOn w:val="a"/>
    <w:link w:val="211"/>
    <w:semiHidden/>
    <w:unhideWhenUsed/>
    <w:rsid w:val="0018112C"/>
    <w:pPr>
      <w:spacing w:after="120" w:line="480" w:lineRule="auto"/>
      <w:ind w:left="283"/>
    </w:pPr>
  </w:style>
  <w:style w:type="character" w:customStyle="1" w:styleId="24">
    <w:name w:val="Основной текст с отступом 2 Знак"/>
    <w:basedOn w:val="a0"/>
    <w:link w:val="23"/>
    <w:semiHidden/>
    <w:rsid w:val="0018112C"/>
    <w:rPr>
      <w:rFonts w:ascii="Times New Roman" w:eastAsia="Times New Roman" w:hAnsi="Times New Roman" w:cs="Times New Roman"/>
      <w:sz w:val="24"/>
      <w:szCs w:val="24"/>
      <w:lang w:eastAsia="ru-RU"/>
    </w:rPr>
  </w:style>
  <w:style w:type="paragraph" w:styleId="af1">
    <w:name w:val="Balloon Text"/>
    <w:basedOn w:val="a"/>
    <w:link w:val="16"/>
    <w:semiHidden/>
    <w:unhideWhenUsed/>
    <w:rsid w:val="0018112C"/>
    <w:rPr>
      <w:rFonts w:ascii="Tahoma" w:hAnsi="Tahoma" w:cs="Tahoma"/>
      <w:sz w:val="16"/>
      <w:szCs w:val="16"/>
    </w:rPr>
  </w:style>
  <w:style w:type="character" w:customStyle="1" w:styleId="af2">
    <w:name w:val="Текст выноски Знак"/>
    <w:basedOn w:val="a0"/>
    <w:link w:val="af1"/>
    <w:semiHidden/>
    <w:rsid w:val="0018112C"/>
    <w:rPr>
      <w:rFonts w:ascii="Tahoma" w:eastAsia="Times New Roman" w:hAnsi="Tahoma" w:cs="Tahoma"/>
      <w:sz w:val="16"/>
      <w:szCs w:val="16"/>
      <w:lang w:eastAsia="ru-RU"/>
    </w:rPr>
  </w:style>
  <w:style w:type="paragraph" w:styleId="af3">
    <w:name w:val="No Spacing"/>
    <w:qFormat/>
    <w:rsid w:val="0018112C"/>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qFormat/>
    <w:rsid w:val="0018112C"/>
    <w:pPr>
      <w:ind w:left="720"/>
      <w:contextualSpacing/>
    </w:pPr>
    <w:rPr>
      <w:rFonts w:eastAsia="Calibri"/>
      <w:sz w:val="28"/>
      <w:szCs w:val="22"/>
      <w:lang w:eastAsia="en-US"/>
    </w:rPr>
  </w:style>
  <w:style w:type="character" w:customStyle="1" w:styleId="ConsPlusNormal">
    <w:name w:val="ConsPlusNormal Знак"/>
    <w:basedOn w:val="a0"/>
    <w:link w:val="ConsPlusNormal0"/>
    <w:locked/>
    <w:rsid w:val="0018112C"/>
    <w:rPr>
      <w:rFonts w:ascii="Arial" w:hAnsi="Arial" w:cs="Arial"/>
    </w:rPr>
  </w:style>
  <w:style w:type="paragraph" w:customStyle="1" w:styleId="ConsPlusNormal0">
    <w:name w:val="ConsPlusNormal"/>
    <w:link w:val="ConsPlusNormal"/>
    <w:rsid w:val="0018112C"/>
    <w:pPr>
      <w:widowControl w:val="0"/>
      <w:suppressAutoHyphens/>
      <w:spacing w:after="0" w:line="240" w:lineRule="auto"/>
      <w:ind w:firstLine="720"/>
    </w:pPr>
    <w:rPr>
      <w:rFonts w:ascii="Arial" w:hAnsi="Arial" w:cs="Arial"/>
    </w:rPr>
  </w:style>
  <w:style w:type="paragraph" w:customStyle="1" w:styleId="17">
    <w:name w:val="Знак Знак Знак1 Знак Знак Знак Знак"/>
    <w:basedOn w:val="a"/>
    <w:rsid w:val="0018112C"/>
    <w:pPr>
      <w:spacing w:after="160" w:line="240" w:lineRule="exact"/>
    </w:pPr>
    <w:rPr>
      <w:rFonts w:ascii="Verdana" w:hAnsi="Verdana"/>
      <w:sz w:val="20"/>
      <w:szCs w:val="20"/>
      <w:lang w:val="en-US" w:eastAsia="en-US"/>
    </w:rPr>
  </w:style>
  <w:style w:type="paragraph" w:customStyle="1" w:styleId="18">
    <w:name w:val="Абзац списка1"/>
    <w:basedOn w:val="a"/>
    <w:rsid w:val="0018112C"/>
    <w:pPr>
      <w:spacing w:after="200" w:line="276" w:lineRule="auto"/>
      <w:ind w:left="720"/>
    </w:pPr>
    <w:rPr>
      <w:rFonts w:ascii="Calibri" w:hAnsi="Calibri" w:cs="Calibri"/>
      <w:sz w:val="22"/>
      <w:szCs w:val="22"/>
    </w:rPr>
  </w:style>
  <w:style w:type="paragraph" w:customStyle="1" w:styleId="af5">
    <w:name w:val="Таблицы (моноширинный)"/>
    <w:basedOn w:val="a"/>
    <w:next w:val="a"/>
    <w:rsid w:val="0018112C"/>
    <w:pPr>
      <w:widowControl w:val="0"/>
      <w:autoSpaceDE w:val="0"/>
      <w:autoSpaceDN w:val="0"/>
      <w:adjustRightInd w:val="0"/>
      <w:jc w:val="both"/>
    </w:pPr>
    <w:rPr>
      <w:rFonts w:ascii="Courier New" w:hAnsi="Courier New" w:cs="Courier New"/>
      <w:sz w:val="20"/>
      <w:szCs w:val="20"/>
    </w:rPr>
  </w:style>
  <w:style w:type="character" w:customStyle="1" w:styleId="25">
    <w:name w:val="Основной текст (2)_"/>
    <w:basedOn w:val="a0"/>
    <w:link w:val="212"/>
    <w:locked/>
    <w:rsid w:val="0018112C"/>
    <w:rPr>
      <w:sz w:val="28"/>
      <w:szCs w:val="28"/>
      <w:shd w:val="clear" w:color="auto" w:fill="FFFFFF"/>
    </w:rPr>
  </w:style>
  <w:style w:type="paragraph" w:customStyle="1" w:styleId="212">
    <w:name w:val="Основной текст (2)1"/>
    <w:basedOn w:val="a"/>
    <w:link w:val="25"/>
    <w:rsid w:val="0018112C"/>
    <w:pPr>
      <w:widowControl w:val="0"/>
      <w:shd w:val="clear" w:color="auto" w:fill="FFFFFF"/>
      <w:spacing w:before="240" w:after="240" w:line="317" w:lineRule="exact"/>
      <w:jc w:val="both"/>
    </w:pPr>
    <w:rPr>
      <w:rFonts w:asciiTheme="minorHAnsi" w:eastAsiaTheme="minorHAnsi" w:hAnsiTheme="minorHAnsi" w:cstheme="minorBidi"/>
      <w:sz w:val="28"/>
      <w:szCs w:val="28"/>
      <w:lang w:eastAsia="en-US"/>
    </w:rPr>
  </w:style>
  <w:style w:type="paragraph" w:customStyle="1" w:styleId="Style4">
    <w:name w:val="Style4"/>
    <w:basedOn w:val="a"/>
    <w:rsid w:val="0018112C"/>
    <w:pPr>
      <w:widowControl w:val="0"/>
      <w:autoSpaceDE w:val="0"/>
      <w:autoSpaceDN w:val="0"/>
      <w:adjustRightInd w:val="0"/>
    </w:pPr>
  </w:style>
  <w:style w:type="paragraph" w:customStyle="1" w:styleId="Style5">
    <w:name w:val="Style5"/>
    <w:basedOn w:val="a"/>
    <w:rsid w:val="0018112C"/>
    <w:pPr>
      <w:widowControl w:val="0"/>
      <w:autoSpaceDE w:val="0"/>
      <w:autoSpaceDN w:val="0"/>
      <w:adjustRightInd w:val="0"/>
      <w:spacing w:line="302" w:lineRule="exact"/>
      <w:jc w:val="both"/>
    </w:pPr>
  </w:style>
  <w:style w:type="paragraph" w:customStyle="1" w:styleId="Style2">
    <w:name w:val="Style2"/>
    <w:basedOn w:val="a"/>
    <w:rsid w:val="0018112C"/>
    <w:pPr>
      <w:widowControl w:val="0"/>
      <w:autoSpaceDE w:val="0"/>
      <w:autoSpaceDN w:val="0"/>
      <w:adjustRightInd w:val="0"/>
      <w:spacing w:line="328" w:lineRule="exact"/>
      <w:ind w:firstLine="706"/>
      <w:jc w:val="both"/>
    </w:pPr>
  </w:style>
  <w:style w:type="paragraph" w:customStyle="1" w:styleId="Style3">
    <w:name w:val="Style3"/>
    <w:basedOn w:val="a"/>
    <w:rsid w:val="0018112C"/>
    <w:pPr>
      <w:widowControl w:val="0"/>
      <w:autoSpaceDE w:val="0"/>
      <w:autoSpaceDN w:val="0"/>
      <w:adjustRightInd w:val="0"/>
      <w:spacing w:line="324" w:lineRule="exact"/>
      <w:ind w:firstLine="698"/>
    </w:pPr>
  </w:style>
  <w:style w:type="paragraph" w:customStyle="1" w:styleId="Style6">
    <w:name w:val="Style6"/>
    <w:basedOn w:val="a"/>
    <w:rsid w:val="0018112C"/>
    <w:pPr>
      <w:widowControl w:val="0"/>
      <w:autoSpaceDE w:val="0"/>
      <w:autoSpaceDN w:val="0"/>
      <w:adjustRightInd w:val="0"/>
      <w:spacing w:line="324" w:lineRule="exact"/>
      <w:ind w:firstLine="713"/>
    </w:pPr>
  </w:style>
  <w:style w:type="paragraph" w:customStyle="1" w:styleId="Style1">
    <w:name w:val="Style1"/>
    <w:basedOn w:val="a"/>
    <w:rsid w:val="0018112C"/>
    <w:pPr>
      <w:widowControl w:val="0"/>
      <w:autoSpaceDE w:val="0"/>
      <w:autoSpaceDN w:val="0"/>
      <w:adjustRightInd w:val="0"/>
      <w:spacing w:line="338" w:lineRule="exact"/>
      <w:jc w:val="both"/>
    </w:pPr>
  </w:style>
  <w:style w:type="paragraph" w:customStyle="1" w:styleId="ConsPlusTitle">
    <w:name w:val="ConsPlusTitle"/>
    <w:rsid w:val="001811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18112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9">
    <w:name w:val="Обычный1"/>
    <w:rsid w:val="0018112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onsPlusNonformat">
    <w:name w:val="ConsPlusNonformat"/>
    <w:rsid w:val="001811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cttext">
    <w:name w:val="norm_act_text"/>
    <w:basedOn w:val="a"/>
    <w:rsid w:val="0018112C"/>
    <w:pPr>
      <w:spacing w:before="100" w:beforeAutospacing="1" w:after="100" w:afterAutospacing="1"/>
    </w:pPr>
  </w:style>
  <w:style w:type="character" w:customStyle="1" w:styleId="51">
    <w:name w:val="Основной текст (5)_"/>
    <w:basedOn w:val="a0"/>
    <w:link w:val="510"/>
    <w:locked/>
    <w:rsid w:val="0018112C"/>
    <w:rPr>
      <w:b/>
      <w:bCs/>
      <w:sz w:val="28"/>
      <w:szCs w:val="28"/>
      <w:shd w:val="clear" w:color="auto" w:fill="FFFFFF"/>
    </w:rPr>
  </w:style>
  <w:style w:type="paragraph" w:customStyle="1" w:styleId="510">
    <w:name w:val="Основной текст (5)1"/>
    <w:basedOn w:val="a"/>
    <w:link w:val="51"/>
    <w:rsid w:val="0018112C"/>
    <w:pPr>
      <w:widowControl w:val="0"/>
      <w:shd w:val="clear" w:color="auto" w:fill="FFFFFF"/>
      <w:spacing w:before="360" w:after="240" w:line="322" w:lineRule="exact"/>
      <w:ind w:hanging="1420"/>
    </w:pPr>
    <w:rPr>
      <w:rFonts w:asciiTheme="minorHAnsi" w:eastAsiaTheme="minorHAnsi" w:hAnsiTheme="minorHAnsi" w:cstheme="minorBidi"/>
      <w:b/>
      <w:bCs/>
      <w:sz w:val="28"/>
      <w:szCs w:val="28"/>
      <w:lang w:eastAsia="en-US"/>
    </w:rPr>
  </w:style>
  <w:style w:type="paragraph" w:customStyle="1" w:styleId="normacttextcxspmiddle">
    <w:name w:val="normacttextcxspmiddle"/>
    <w:basedOn w:val="a"/>
    <w:rsid w:val="0018112C"/>
    <w:pPr>
      <w:spacing w:before="30" w:after="30"/>
    </w:pPr>
    <w:rPr>
      <w:rFonts w:ascii="Arial" w:hAnsi="Arial" w:cs="Arial"/>
      <w:color w:val="332E2D"/>
      <w:spacing w:val="2"/>
    </w:rPr>
  </w:style>
  <w:style w:type="paragraph" w:customStyle="1" w:styleId="normacttextcxsplast">
    <w:name w:val="normacttextcxsplast"/>
    <w:basedOn w:val="a"/>
    <w:rsid w:val="0018112C"/>
    <w:pPr>
      <w:spacing w:before="30" w:after="30"/>
    </w:pPr>
    <w:rPr>
      <w:rFonts w:ascii="Arial" w:hAnsi="Arial" w:cs="Arial"/>
      <w:color w:val="332E2D"/>
      <w:spacing w:val="2"/>
    </w:rPr>
  </w:style>
  <w:style w:type="character" w:customStyle="1" w:styleId="HTML1">
    <w:name w:val="Стандартный HTML Знак1"/>
    <w:basedOn w:val="a0"/>
    <w:link w:val="HTML"/>
    <w:semiHidden/>
    <w:locked/>
    <w:rsid w:val="0018112C"/>
    <w:rPr>
      <w:rFonts w:ascii="Courier New" w:eastAsia="Times New Roman" w:hAnsi="Courier New" w:cs="Courier New"/>
      <w:sz w:val="20"/>
      <w:szCs w:val="20"/>
      <w:lang w:eastAsia="ru-RU"/>
    </w:rPr>
  </w:style>
  <w:style w:type="character" w:customStyle="1" w:styleId="11">
    <w:name w:val="Верхний колонтитул Знак1"/>
    <w:basedOn w:val="a0"/>
    <w:link w:val="a7"/>
    <w:semiHidden/>
    <w:locked/>
    <w:rsid w:val="0018112C"/>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9"/>
    <w:semiHidden/>
    <w:locked/>
    <w:rsid w:val="0018112C"/>
    <w:rPr>
      <w:rFonts w:ascii="Times New Roman" w:eastAsia="Times New Roman" w:hAnsi="Times New Roman" w:cs="Times New Roman"/>
      <w:sz w:val="24"/>
      <w:szCs w:val="24"/>
      <w:lang w:eastAsia="ru-RU"/>
    </w:rPr>
  </w:style>
  <w:style w:type="character" w:customStyle="1" w:styleId="13">
    <w:name w:val="Название Знак1"/>
    <w:basedOn w:val="a0"/>
    <w:link w:val="ab"/>
    <w:locked/>
    <w:rsid w:val="0018112C"/>
    <w:rPr>
      <w:rFonts w:ascii="Cambria" w:eastAsia="Times New Roman" w:hAnsi="Cambria" w:cs="Times New Roman"/>
      <w:b/>
      <w:bCs/>
      <w:kern w:val="28"/>
      <w:sz w:val="32"/>
      <w:szCs w:val="32"/>
      <w:lang w:eastAsia="ru-RU"/>
    </w:rPr>
  </w:style>
  <w:style w:type="character" w:customStyle="1" w:styleId="14">
    <w:name w:val="Основной текст Знак1"/>
    <w:basedOn w:val="a0"/>
    <w:link w:val="ad"/>
    <w:semiHidden/>
    <w:locked/>
    <w:rsid w:val="0018112C"/>
    <w:rPr>
      <w:rFonts w:ascii="Times New Roman" w:eastAsia="Times New Roman" w:hAnsi="Times New Roman" w:cs="Times New Roman"/>
      <w:sz w:val="24"/>
      <w:szCs w:val="20"/>
      <w:lang w:eastAsia="ru-RU"/>
    </w:rPr>
  </w:style>
  <w:style w:type="character" w:customStyle="1" w:styleId="15">
    <w:name w:val="Основной текст с отступом Знак1"/>
    <w:basedOn w:val="a0"/>
    <w:link w:val="af"/>
    <w:semiHidden/>
    <w:locked/>
    <w:rsid w:val="0018112C"/>
    <w:rPr>
      <w:rFonts w:ascii="Times New Roman" w:eastAsia="Times New Roman" w:hAnsi="Times New Roman" w:cs="Times New Roman"/>
      <w:sz w:val="24"/>
      <w:szCs w:val="24"/>
      <w:lang w:eastAsia="ru-RU"/>
    </w:rPr>
  </w:style>
  <w:style w:type="character" w:customStyle="1" w:styleId="210">
    <w:name w:val="Основной текст 2 Знак1"/>
    <w:basedOn w:val="a0"/>
    <w:link w:val="21"/>
    <w:semiHidden/>
    <w:locked/>
    <w:rsid w:val="0018112C"/>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3"/>
    <w:semiHidden/>
    <w:locked/>
    <w:rsid w:val="0018112C"/>
    <w:rPr>
      <w:rFonts w:ascii="Times New Roman" w:eastAsia="Times New Roman" w:hAnsi="Times New Roman" w:cs="Times New Roman"/>
      <w:sz w:val="24"/>
      <w:szCs w:val="24"/>
      <w:lang w:eastAsia="ru-RU"/>
    </w:rPr>
  </w:style>
  <w:style w:type="character" w:customStyle="1" w:styleId="16">
    <w:name w:val="Текст выноски Знак1"/>
    <w:basedOn w:val="a0"/>
    <w:link w:val="af1"/>
    <w:semiHidden/>
    <w:locked/>
    <w:rsid w:val="0018112C"/>
    <w:rPr>
      <w:rFonts w:ascii="Tahoma" w:eastAsia="Times New Roman" w:hAnsi="Tahoma" w:cs="Tahoma"/>
      <w:sz w:val="16"/>
      <w:szCs w:val="16"/>
      <w:lang w:eastAsia="ru-RU"/>
    </w:rPr>
  </w:style>
  <w:style w:type="character" w:customStyle="1" w:styleId="26">
    <w:name w:val="Основной текст (2)"/>
    <w:basedOn w:val="25"/>
    <w:rsid w:val="0018112C"/>
    <w:rPr>
      <w:color w:val="000000"/>
      <w:spacing w:val="0"/>
      <w:w w:val="100"/>
      <w:position w:val="0"/>
      <w:lang w:val="ru-RU" w:eastAsia="ru-RU"/>
    </w:rPr>
  </w:style>
  <w:style w:type="character" w:customStyle="1" w:styleId="FontStyle18">
    <w:name w:val="Font Style18"/>
    <w:basedOn w:val="a0"/>
    <w:rsid w:val="0018112C"/>
    <w:rPr>
      <w:rFonts w:ascii="Times New Roman" w:hAnsi="Times New Roman" w:cs="Times New Roman" w:hint="default"/>
      <w:sz w:val="26"/>
      <w:szCs w:val="26"/>
    </w:rPr>
  </w:style>
  <w:style w:type="character" w:customStyle="1" w:styleId="FontStyle19">
    <w:name w:val="Font Style19"/>
    <w:basedOn w:val="a0"/>
    <w:rsid w:val="0018112C"/>
    <w:rPr>
      <w:rFonts w:ascii="Times New Roman" w:hAnsi="Times New Roman" w:cs="Times New Roman" w:hint="default"/>
      <w:sz w:val="56"/>
      <w:szCs w:val="56"/>
    </w:rPr>
  </w:style>
  <w:style w:type="character" w:customStyle="1" w:styleId="FontStyle20">
    <w:name w:val="Font Style20"/>
    <w:basedOn w:val="a0"/>
    <w:rsid w:val="0018112C"/>
    <w:rPr>
      <w:rFonts w:ascii="Times New Roman" w:hAnsi="Times New Roman" w:cs="Times New Roman" w:hint="default"/>
      <w:sz w:val="30"/>
      <w:szCs w:val="30"/>
    </w:rPr>
  </w:style>
  <w:style w:type="character" w:customStyle="1" w:styleId="FontStyle13">
    <w:name w:val="Font Style13"/>
    <w:basedOn w:val="a0"/>
    <w:rsid w:val="0018112C"/>
    <w:rPr>
      <w:rFonts w:ascii="Times New Roman" w:hAnsi="Times New Roman" w:cs="Times New Roman" w:hint="default"/>
      <w:sz w:val="26"/>
      <w:szCs w:val="26"/>
    </w:rPr>
  </w:style>
  <w:style w:type="character" w:customStyle="1" w:styleId="FontStyle12">
    <w:name w:val="Font Style12"/>
    <w:basedOn w:val="a0"/>
    <w:rsid w:val="0018112C"/>
    <w:rPr>
      <w:rFonts w:ascii="Times New Roman" w:hAnsi="Times New Roman" w:cs="Times New Roman" w:hint="default"/>
      <w:sz w:val="26"/>
      <w:szCs w:val="26"/>
    </w:rPr>
  </w:style>
  <w:style w:type="character" w:customStyle="1" w:styleId="FontStyle11">
    <w:name w:val="Font Style11"/>
    <w:basedOn w:val="a0"/>
    <w:rsid w:val="0018112C"/>
    <w:rPr>
      <w:rFonts w:ascii="Times New Roman" w:hAnsi="Times New Roman" w:cs="Times New Roman" w:hint="default"/>
      <w:sz w:val="26"/>
      <w:szCs w:val="26"/>
    </w:rPr>
  </w:style>
  <w:style w:type="character" w:customStyle="1" w:styleId="apple-converted-space">
    <w:name w:val="apple-converted-space"/>
    <w:basedOn w:val="a0"/>
    <w:rsid w:val="0018112C"/>
  </w:style>
  <w:style w:type="character" w:customStyle="1" w:styleId="52">
    <w:name w:val="Основной текст (5)"/>
    <w:basedOn w:val="51"/>
    <w:rsid w:val="0018112C"/>
    <w:rPr>
      <w:color w:val="000000"/>
      <w:spacing w:val="0"/>
      <w:w w:val="100"/>
      <w:position w:val="0"/>
      <w:lang w:val="ru-RU" w:eastAsia="ru-RU"/>
    </w:rPr>
  </w:style>
  <w:style w:type="character" w:customStyle="1" w:styleId="211pt">
    <w:name w:val="Основной текст (2) + 11 pt"/>
    <w:aliases w:val="Полужирный"/>
    <w:basedOn w:val="25"/>
    <w:rsid w:val="0018112C"/>
    <w:rPr>
      <w:b/>
      <w:bCs/>
      <w:color w:val="000000"/>
      <w:spacing w:val="0"/>
      <w:w w:val="100"/>
      <w:position w:val="0"/>
      <w:sz w:val="22"/>
      <w:szCs w:val="22"/>
      <w:lang w:val="ru-RU" w:eastAsia="ru-RU"/>
    </w:rPr>
  </w:style>
  <w:style w:type="character" w:customStyle="1" w:styleId="211pt3">
    <w:name w:val="Основной текст (2) + 11 pt3"/>
    <w:aliases w:val="Полужирный3,Интервал 5 pt"/>
    <w:basedOn w:val="25"/>
    <w:rsid w:val="0018112C"/>
    <w:rPr>
      <w:b/>
      <w:bCs/>
      <w:color w:val="000000"/>
      <w:spacing w:val="100"/>
      <w:w w:val="100"/>
      <w:position w:val="0"/>
      <w:sz w:val="22"/>
      <w:szCs w:val="22"/>
      <w:lang w:val="ru-RU" w:eastAsia="ru-RU"/>
    </w:rPr>
  </w:style>
  <w:style w:type="character" w:customStyle="1" w:styleId="211pt2">
    <w:name w:val="Основной текст (2) + 11 pt2"/>
    <w:aliases w:val="Полужирный2"/>
    <w:basedOn w:val="25"/>
    <w:rsid w:val="0018112C"/>
    <w:rPr>
      <w:b/>
      <w:bCs/>
      <w:color w:val="000000"/>
      <w:spacing w:val="0"/>
      <w:w w:val="100"/>
      <w:position w:val="0"/>
      <w:sz w:val="22"/>
      <w:szCs w:val="22"/>
      <w:lang w:val="ru-RU" w:eastAsia="ru-RU"/>
    </w:rPr>
  </w:style>
  <w:style w:type="character" w:customStyle="1" w:styleId="211pt1">
    <w:name w:val="Основной текст (2) + 11 pt1"/>
    <w:aliases w:val="Полужирный1"/>
    <w:basedOn w:val="25"/>
    <w:rsid w:val="0018112C"/>
    <w:rPr>
      <w:b/>
      <w:bCs/>
      <w:color w:val="000000"/>
      <w:spacing w:val="0"/>
      <w:w w:val="100"/>
      <w:position w:val="0"/>
      <w:sz w:val="22"/>
      <w:szCs w:val="22"/>
      <w:lang w:val="ru-RU" w:eastAsia="ru-RU"/>
    </w:rPr>
  </w:style>
  <w:style w:type="table" w:styleId="af6">
    <w:name w:val="Table Grid"/>
    <w:basedOn w:val="a1"/>
    <w:rsid w:val="001811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499000">
      <w:bodyDiv w:val="1"/>
      <w:marLeft w:val="0"/>
      <w:marRight w:val="0"/>
      <w:marTop w:val="0"/>
      <w:marBottom w:val="0"/>
      <w:divBdr>
        <w:top w:val="none" w:sz="0" w:space="0" w:color="auto"/>
        <w:left w:val="none" w:sz="0" w:space="0" w:color="auto"/>
        <w:bottom w:val="none" w:sz="0" w:space="0" w:color="auto"/>
        <w:right w:val="none" w:sz="0" w:space="0" w:color="auto"/>
      </w:divBdr>
    </w:div>
    <w:div w:id="1106458831">
      <w:bodyDiv w:val="1"/>
      <w:marLeft w:val="0"/>
      <w:marRight w:val="0"/>
      <w:marTop w:val="0"/>
      <w:marBottom w:val="0"/>
      <w:divBdr>
        <w:top w:val="none" w:sz="0" w:space="0" w:color="auto"/>
        <w:left w:val="none" w:sz="0" w:space="0" w:color="auto"/>
        <w:bottom w:val="none" w:sz="0" w:space="0" w:color="auto"/>
        <w:right w:val="none" w:sz="0" w:space="0" w:color="auto"/>
      </w:divBdr>
    </w:div>
    <w:div w:id="19571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31" TargetMode="External"/><Relationship Id="rId117" Type="http://schemas.openxmlformats.org/officeDocument/2006/relationships/hyperlink" Target="mailto:val_selivan@mail.ru" TargetMode="External"/><Relationship Id="rId21" Type="http://schemas.openxmlformats.org/officeDocument/2006/relationships/hyperlink" Target="consultantplus://offline/ref=C36F059E33CBB85081FEFDF8381366D01E64C2CFC63EA9184CE13A9EB769P4L" TargetMode="External"/><Relationship Id="rId42" Type="http://schemas.openxmlformats.org/officeDocument/2006/relationships/hyperlink" Target="http://valdou2.ucoz.ru/" TargetMode="External"/><Relationship Id="rId47" Type="http://schemas.openxmlformats.org/officeDocument/2006/relationships/hyperlink" Target="mailto:andr-pavl@yandex.ru" TargetMode="External"/><Relationship Id="rId63" Type="http://schemas.openxmlformats.org/officeDocument/2006/relationships/hyperlink" Target="mailto:ds_znamenka@mail.ru" TargetMode="External"/><Relationship Id="rId68" Type="http://schemas.openxmlformats.org/officeDocument/2006/relationships/hyperlink" Target="http://coloscovo-mdou.ucoz.ru/" TargetMode="External"/><Relationship Id="rId84" Type="http://schemas.openxmlformats.org/officeDocument/2006/relationships/hyperlink" Target="http://mdousobolevka.ucoz.ru/" TargetMode="External"/><Relationship Id="rId89" Type="http://schemas.openxmlformats.org/officeDocument/2006/relationships/hyperlink" Target="mailto:drokina.68@mail.ru" TargetMode="External"/><Relationship Id="rId112" Type="http://schemas.openxmlformats.org/officeDocument/2006/relationships/hyperlink" Target="http://valbut2.narod.ru/" TargetMode="External"/><Relationship Id="rId16" Type="http://schemas.openxmlformats.org/officeDocument/2006/relationships/hyperlink" Target="consultantplus://offline/ref=C36F059E33CBB85081FEFDF8381366D01865C6C7C332F41244B8369C6BP0L" TargetMode="External"/><Relationship Id="rId107" Type="http://schemas.openxmlformats.org/officeDocument/2006/relationships/hyperlink" Target="mailto:val_gerasimovka@mail.ru" TargetMode="External"/><Relationship Id="rId11" Type="http://schemas.openxmlformats.org/officeDocument/2006/relationships/hyperlink" Target="consultantplus://offline/ref=C36F059E33CBB85081FEFDF8381366D01E65CDC1C330A9184CE13A9EB769P4L" TargetMode="External"/><Relationship Id="rId32" Type="http://schemas.openxmlformats.org/officeDocument/2006/relationships/hyperlink" Target="http://www.uslugi.vsopen.ru" TargetMode="External"/><Relationship Id="rId37" Type="http://schemas.openxmlformats.org/officeDocument/2006/relationships/hyperlink" Target="file:///D:\&#1044;&#1054;&#1050;&#1059;&#1052;&#1045;&#1053;&#1058;&#1067;%202016,17,18&#1043;&#1043;\&#1044;&#1045;&#1052;&#1050;&#1054;&#1042;&#1040;%202017-2018\&#1052;&#1086;&#1080;%20&#1076;&#1086;&#1082;&#1091;&#1084;&#1077;&#1085;&#1090;&#1099;\&#1059;&#1087;&#1088;&#1072;&#1074;&#1083;.%20&#1086;&#1073;&#1088;&#1072;&#1079;.%20&#1056;&#1045;&#1043;&#1051;&#1040;&#1052;&#1045;&#1053;&#1058;&#1067;2017\&#1080;&#1079;%20&#1084;&#1091;&#1085;%20&#1089;&#1086;&#1074;&#1077;&#1090;&#1072;24\Attachments_Munzakaz@val-adm.ru_2017-03-17_14-41-25\&#1055;&#1056;&#1048;&#1045;&#1052;&#1047;~1.DOC" TargetMode="External"/><Relationship Id="rId53" Type="http://schemas.openxmlformats.org/officeDocument/2006/relationships/hyperlink" Target="mailto:r_andre78@mail.ru" TargetMode="External"/><Relationship Id="rId58" Type="http://schemas.openxmlformats.org/officeDocument/2006/relationships/hyperlink" Target="http://bezgod-sad.jimdo.com/" TargetMode="External"/><Relationship Id="rId74" Type="http://schemas.openxmlformats.org/officeDocument/2006/relationships/hyperlink" Target="http://ds-mandrovo.a2b2.ru/" TargetMode="External"/><Relationship Id="rId79" Type="http://schemas.openxmlformats.org/officeDocument/2006/relationships/hyperlink" Target="mailto:val_podgor@mail.ru" TargetMode="External"/><Relationship Id="rId102" Type="http://schemas.openxmlformats.org/officeDocument/2006/relationships/hyperlink" Target="http://ds-yablonovo.a2b2.ru/" TargetMode="External"/><Relationship Id="rId123" Type="http://schemas.openxmlformats.org/officeDocument/2006/relationships/hyperlink" Target="mailto:val_dvul@mail.ru" TargetMode="External"/><Relationship Id="rId5" Type="http://schemas.openxmlformats.org/officeDocument/2006/relationships/webSettings" Target="webSettings.xml"/><Relationship Id="rId61" Type="http://schemas.openxmlformats.org/officeDocument/2006/relationships/hyperlink" Target="mailto:t_surina70@mail.ru" TargetMode="External"/><Relationship Id="rId82" Type="http://schemas.openxmlformats.org/officeDocument/2006/relationships/hyperlink" Target="http://rojdestsad.jimdo.com/" TargetMode="External"/><Relationship Id="rId90" Type="http://schemas.openxmlformats.org/officeDocument/2006/relationships/hyperlink" Target="http://ds-timinovo.a2b2.ru/" TargetMode="External"/><Relationship Id="rId95" Type="http://schemas.openxmlformats.org/officeDocument/2006/relationships/hyperlink" Target="mailto:urazovosad2@yandex.ru" TargetMode="External"/><Relationship Id="rId19" Type="http://schemas.openxmlformats.org/officeDocument/2006/relationships/hyperlink" Target="consultantplus://offline/ref=C36F059E33CBB85081FEFDF8381366D01E64C2CFC73BA9184CE13A9EB769P4L" TargetMode="External"/><Relationship Id="rId14" Type="http://schemas.openxmlformats.org/officeDocument/2006/relationships/hyperlink" Target="consultantplus://offline/ref=C36F059E33CBB85081FEFDF8381366D01E66C4CEC13FA9184CE13A9EB769P4L" TargetMode="External"/><Relationship Id="rId22" Type="http://schemas.openxmlformats.org/officeDocument/2006/relationships/hyperlink" Target="consultantplus://offline/ref=3942AB3E9A25A0B7E3D6114825D9D9CADF5C83A23BE686A47665747A2CC4kBK" TargetMode="External"/><Relationship Id="rId27" Type="http://schemas.openxmlformats.org/officeDocument/2006/relationships/hyperlink" Target="http://uslugi.vsopen.ru" TargetMode="External"/><Relationship Id="rId30" Type="http://schemas.openxmlformats.org/officeDocument/2006/relationships/hyperlink" Target="https://uslugi.vsopen.ru/" TargetMode="External"/><Relationship Id="rId35" Type="http://schemas.openxmlformats.org/officeDocument/2006/relationships/hyperlink" Target="file:///D:\&#1044;&#1054;&#1050;&#1059;&#1052;&#1045;&#1053;&#1058;&#1067;%202016,17,18&#1043;&#1043;\&#1044;&#1045;&#1052;&#1050;&#1054;&#1042;&#1040;%202017-2018\&#1052;&#1086;&#1080;%20&#1076;&#1086;&#1082;&#1091;&#1084;&#1077;&#1085;&#1090;&#1099;\&#1059;&#1087;&#1088;&#1072;&#1074;&#1083;.%20&#1086;&#1073;&#1088;&#1072;&#1079;.%20&#1056;&#1045;&#1043;&#1051;&#1040;&#1052;&#1045;&#1053;&#1058;&#1067;2017\&#1080;&#1079;%20&#1084;&#1091;&#1085;%20&#1089;&#1086;&#1074;&#1077;&#1090;&#1072;24\Attachments_Munzakaz@val-adm.ru_2017-03-17_14-41-25\&#1055;&#1056;&#1048;&#1045;&#1052;&#1047;~1.DOC" TargetMode="External"/><Relationship Id="rId43" Type="http://schemas.openxmlformats.org/officeDocument/2006/relationships/hyperlink" Target="mailto:larukovaelvira@mail.ru" TargetMode="External"/><Relationship Id="rId48" Type="http://schemas.openxmlformats.org/officeDocument/2006/relationships/hyperlink" Target="http://valdou7.ucoz.net/" TargetMode="External"/><Relationship Id="rId56" Type="http://schemas.openxmlformats.org/officeDocument/2006/relationships/hyperlink" Target="http://ds11valuyki.a2b2.ru/" TargetMode="External"/><Relationship Id="rId64" Type="http://schemas.openxmlformats.org/officeDocument/2006/relationships/hyperlink" Target="http://val-kukuevkasad.jimdo.com/" TargetMode="External"/><Relationship Id="rId69" Type="http://schemas.openxmlformats.org/officeDocument/2006/relationships/hyperlink" Target="mailto:elena_utkina_69@mail.ru" TargetMode="External"/><Relationship Id="rId77" Type="http://schemas.openxmlformats.org/officeDocument/2006/relationships/hyperlink" Target="mailto:nowosad2013@mail.ru" TargetMode="External"/><Relationship Id="rId100" Type="http://schemas.openxmlformats.org/officeDocument/2006/relationships/hyperlink" Target="http://ds_shelaevo.a2b2.ru/" TargetMode="External"/><Relationship Id="rId105" Type="http://schemas.openxmlformats.org/officeDocument/2006/relationships/hyperlink" Target="mailto:alvina.koreeva@mail.ru" TargetMode="External"/><Relationship Id="rId113" Type="http://schemas.openxmlformats.org/officeDocument/2006/relationships/hyperlink" Target="mailto:walentina-1963@mail.ru" TargetMode="External"/><Relationship Id="rId118" Type="http://schemas.openxmlformats.org/officeDocument/2006/relationships/hyperlink" Target="http://valstarhut.ucoz.ru/" TargetMode="External"/><Relationship Id="rId8" Type="http://schemas.openxmlformats.org/officeDocument/2006/relationships/hyperlink" Target="consultantplus://offline/ref=3942AB3E9A25A0B7E3D6114825D9D9CADF5E8CA63DEB86A47665747A2C4BEE8577E73EC82766B321C7k9K" TargetMode="External"/><Relationship Id="rId51" Type="http://schemas.openxmlformats.org/officeDocument/2006/relationships/hyperlink" Target="mailto:ribca2011@yandex.ru" TargetMode="External"/><Relationship Id="rId72" Type="http://schemas.openxmlformats.org/officeDocument/2006/relationships/hyperlink" Target="http://leonovkasad12.ucoz.org/" TargetMode="External"/><Relationship Id="rId80" Type="http://schemas.openxmlformats.org/officeDocument/2006/relationships/hyperlink" Target="http://detskiysadprinzevka.jimdo.com/" TargetMode="External"/><Relationship Id="rId85" Type="http://schemas.openxmlformats.org/officeDocument/2006/relationships/hyperlink" Target="mailto:d.sobolevka@mail.ru" TargetMode="External"/><Relationship Id="rId93" Type="http://schemas.openxmlformats.org/officeDocument/2006/relationships/hyperlink" Target="mailto:ds1urazovo@yandex.ru" TargetMode="External"/><Relationship Id="rId98" Type="http://schemas.openxmlformats.org/officeDocument/2006/relationships/hyperlink" Target="http://mdou4urazovo.jimdo.com/" TargetMode="External"/><Relationship Id="rId121" Type="http://schemas.openxmlformats.org/officeDocument/2006/relationships/hyperlink" Target="mailto:val_tulayanka@mail.ru" TargetMode="External"/><Relationship Id="rId3" Type="http://schemas.openxmlformats.org/officeDocument/2006/relationships/styles" Target="styles.xml"/><Relationship Id="rId12" Type="http://schemas.openxmlformats.org/officeDocument/2006/relationships/hyperlink" Target="consultantplus://offline/ref=C36F059E33CBB85081FEFDF8381366D01E65C3C7C43EA9184CE13A9EB769P4L" TargetMode="External"/><Relationship Id="rId17" Type="http://schemas.openxmlformats.org/officeDocument/2006/relationships/hyperlink" Target="consultantplus://offline/ref=C36F059E33CBB85081FEFDF8381366D01E65CCC0C83CA9184CE13A9EB769P4L" TargetMode="External"/><Relationship Id="rId25" Type="http://schemas.openxmlformats.org/officeDocument/2006/relationships/hyperlink" Target="http://gosuslugi.ru/" TargetMode="External"/><Relationship Id="rId33" Type="http://schemas.openxmlformats.org/officeDocument/2006/relationships/hyperlink" Target="http://www.uslugi.vsopen.ru" TargetMode="External"/><Relationship Id="rId38" Type="http://schemas.openxmlformats.org/officeDocument/2006/relationships/hyperlink" Target="http://pandia.ru/text/category/obrazovatelmznaya_deyatelmznostmz/" TargetMode="External"/><Relationship Id="rId46" Type="http://schemas.openxmlformats.org/officeDocument/2006/relationships/hyperlink" Target="http://valsad5.ucoz.ru/" TargetMode="External"/><Relationship Id="rId59" Type="http://schemas.openxmlformats.org/officeDocument/2006/relationships/hyperlink" Target="mailto:val-bezgod@mail.ru" TargetMode="External"/><Relationship Id="rId67" Type="http://schemas.openxmlformats.org/officeDocument/2006/relationships/hyperlink" Target="mailto:kutja.svetlana@yandex.ru" TargetMode="External"/><Relationship Id="rId103" Type="http://schemas.openxmlformats.org/officeDocument/2006/relationships/hyperlink" Target="mailto:zineeva88@mail.ru" TargetMode="External"/><Relationship Id="rId108" Type="http://schemas.openxmlformats.org/officeDocument/2006/relationships/hyperlink" Target="http://nasonovo.ucoz.com/" TargetMode="External"/><Relationship Id="rId116" Type="http://schemas.openxmlformats.org/officeDocument/2006/relationships/hyperlink" Target="http://moyselevanovo.jimdo.com/" TargetMode="External"/><Relationship Id="rId124" Type="http://schemas.openxmlformats.org/officeDocument/2006/relationships/fontTable" Target="fontTable.xml"/><Relationship Id="rId20" Type="http://schemas.openxmlformats.org/officeDocument/2006/relationships/hyperlink" Target="consultantplus://offline/ref=C36F059E33CBB85081FEFDF8381366D01E64C2CFC738A9184CE13A9EB769P4L" TargetMode="External"/><Relationship Id="rId41" Type="http://schemas.openxmlformats.org/officeDocument/2006/relationships/hyperlink" Target="mailto:dou4_kalinka.val@mail.ru" TargetMode="External"/><Relationship Id="rId54" Type="http://schemas.openxmlformats.org/officeDocument/2006/relationships/hyperlink" Target="http://ds10val.my1.ru/" TargetMode="External"/><Relationship Id="rId62" Type="http://schemas.openxmlformats.org/officeDocument/2006/relationships/hyperlink" Target="http://sad-znamenka.ucoz.ru/" TargetMode="External"/><Relationship Id="rId70" Type="http://schemas.openxmlformats.org/officeDocument/2006/relationships/hyperlink" Target="http://ds_kolyhalino.a2b2.ru/" TargetMode="External"/><Relationship Id="rId75" Type="http://schemas.openxmlformats.org/officeDocument/2006/relationships/hyperlink" Target="mailto:byrii5byrii5@yandex.ru" TargetMode="External"/><Relationship Id="rId83" Type="http://schemas.openxmlformats.org/officeDocument/2006/relationships/hyperlink" Target="mailto:harlamowa.kris@yandex.ru" TargetMode="External"/><Relationship Id="rId88" Type="http://schemas.openxmlformats.org/officeDocument/2006/relationships/hyperlink" Target="http://valsuharevo.jimdo.com/" TargetMode="External"/><Relationship Id="rId91" Type="http://schemas.openxmlformats.org/officeDocument/2006/relationships/hyperlink" Target="mailto:e.zhirova.91@mail.ru" TargetMode="External"/><Relationship Id="rId96" Type="http://schemas.openxmlformats.org/officeDocument/2006/relationships/hyperlink" Target="http://mdou3-urazovo.narod.ru/" TargetMode="External"/><Relationship Id="rId111" Type="http://schemas.openxmlformats.org/officeDocument/2006/relationships/hyperlink" Target="mailto:school1f@mail.ru" TargetMode="External"/><Relationship Id="rId1" Type="http://schemas.openxmlformats.org/officeDocument/2006/relationships/customXml" Target="../customXml/item1.xml"/><Relationship Id="rId6" Type="http://schemas.openxmlformats.org/officeDocument/2006/relationships/hyperlink" Target="consultantplus://offline/ref=3942AB3E9A25A0B7E3D6114825D9D9CAD7518FAF33B8D1A627307AC7kFK" TargetMode="External"/><Relationship Id="rId15" Type="http://schemas.openxmlformats.org/officeDocument/2006/relationships/hyperlink" Target="consultantplus://offline/ref=C36F059E33CBB85081FEFDF8381366D01E66C7C3C930A9184CE13A9EB769P4L" TargetMode="External"/><Relationship Id="rId23" Type="http://schemas.openxmlformats.org/officeDocument/2006/relationships/hyperlink" Target="consultantplus://offline/ref=3942AB3E9A25A0B7E3D6114825D9D9CADF5E89A63AE686A47665747A2CC4kBK" TargetMode="External"/><Relationship Id="rId28" Type="http://schemas.openxmlformats.org/officeDocument/2006/relationships/hyperlink" Target="consultantplus://offline/ref=E808AFA19D0E6BAB257324226EC2E738172864323E9F8D84F914818091397CA995DE7F8FF2F41FC6k9JEF" TargetMode="External"/><Relationship Id="rId36" Type="http://schemas.openxmlformats.org/officeDocument/2006/relationships/hyperlink" Target="file:///D:\&#1044;&#1054;&#1050;&#1059;&#1052;&#1045;&#1053;&#1058;&#1067;%202016,17,18&#1043;&#1043;\&#1044;&#1045;&#1052;&#1050;&#1054;&#1042;&#1040;%202017-2018\&#1052;&#1086;&#1080;%20&#1076;&#1086;&#1082;&#1091;&#1084;&#1077;&#1085;&#1090;&#1099;\&#1059;&#1087;&#1088;&#1072;&#1074;&#1083;.%20&#1086;&#1073;&#1088;&#1072;&#1079;.%20&#1056;&#1045;&#1043;&#1051;&#1040;&#1052;&#1045;&#1053;&#1058;&#1067;2017\&#1080;&#1079;%20&#1084;&#1091;&#1085;%20&#1089;&#1086;&#1074;&#1077;&#1090;&#1072;24\Attachments_Munzakaz@val-adm.ru_2017-03-17_14-41-25\&#1055;&#1056;&#1048;&#1045;&#1052;&#1047;~1.DOC" TargetMode="External"/><Relationship Id="rId49" Type="http://schemas.openxmlformats.org/officeDocument/2006/relationships/hyperlink" Target="mailto:val.mdou7@yandex.ru" TargetMode="External"/><Relationship Id="rId57" Type="http://schemas.openxmlformats.org/officeDocument/2006/relationships/hyperlink" Target="mailto:mdouvalds11@yandex.ru" TargetMode="External"/><Relationship Id="rId106" Type="http://schemas.openxmlformats.org/officeDocument/2006/relationships/hyperlink" Target="http://www.val-gerasimovka.narod.ru/" TargetMode="External"/><Relationship Id="rId114" Type="http://schemas.openxmlformats.org/officeDocument/2006/relationships/hyperlink" Target="http://dalneeval.ucoz.ru/" TargetMode="External"/><Relationship Id="rId119" Type="http://schemas.openxmlformats.org/officeDocument/2006/relationships/hyperlink" Target="mailto:val_starhut@mail.ru" TargetMode="External"/><Relationship Id="rId10" Type="http://schemas.openxmlformats.org/officeDocument/2006/relationships/hyperlink" Target="consultantplus://offline/ref=C36F059E33CBB85081FEFDF8381366D01E66C4C3C73CA9184CE13A9EB769P4L" TargetMode="External"/><Relationship Id="rId31" Type="http://schemas.openxmlformats.org/officeDocument/2006/relationships/hyperlink" Target="file:///D:\&#1044;&#1054;&#1050;&#1059;&#1052;&#1045;&#1053;&#1058;&#1067;%202016,17,18&#1043;&#1043;\&#1044;&#1045;&#1052;&#1050;&#1054;&#1042;&#1040;%202017-2018\&#1052;&#1086;&#1080;%20&#1076;&#1086;&#1082;&#1091;&#1084;&#1077;&#1085;&#1090;&#1099;\&#1059;&#1087;&#1088;&#1072;&#1074;&#1083;.%20&#1086;&#1073;&#1088;&#1072;&#1079;.%20&#1056;&#1045;&#1043;&#1051;&#1040;&#1052;&#1045;&#1053;&#1058;&#1067;2017\&#1080;&#1079;%20&#1084;&#1091;&#1085;%20&#1089;&#1086;&#1074;&#1077;&#1090;&#1072;24\Attachments_Munzakaz@val-adm.ru_2017-03-17_14-41-25\&#1055;&#1056;&#1048;&#1045;&#1052;&#1047;~1.DOC" TargetMode="External"/><Relationship Id="rId44" Type="http://schemas.openxmlformats.org/officeDocument/2006/relationships/hyperlink" Target="http://val-dou3.jimdo.com/" TargetMode="External"/><Relationship Id="rId52" Type="http://schemas.openxmlformats.org/officeDocument/2006/relationships/hyperlink" Target="http://mdouds9.jimdo.com/" TargetMode="External"/><Relationship Id="rId60" Type="http://schemas.openxmlformats.org/officeDocument/2006/relationships/hyperlink" Target="http://ds_borki.a2b2.ru/" TargetMode="External"/><Relationship Id="rId65" Type="http://schemas.openxmlformats.org/officeDocument/2006/relationships/hyperlink" Target="mailto:kukuevkasad@yandex.ru" TargetMode="External"/><Relationship Id="rId73" Type="http://schemas.openxmlformats.org/officeDocument/2006/relationships/hyperlink" Target="mailto:posohovanadezda@mail.ru" TargetMode="External"/><Relationship Id="rId78" Type="http://schemas.openxmlformats.org/officeDocument/2006/relationships/hyperlink" Target="http://podgornoesad20.jimdo.com/" TargetMode="External"/><Relationship Id="rId81" Type="http://schemas.openxmlformats.org/officeDocument/2006/relationships/hyperlink" Target="mailto:golubchikowa.tania@yandex.ru" TargetMode="External"/><Relationship Id="rId86" Type="http://schemas.openxmlformats.org/officeDocument/2006/relationships/hyperlink" Target="http://ds-soloti.a2b2.ru/" TargetMode="External"/><Relationship Id="rId94" Type="http://schemas.openxmlformats.org/officeDocument/2006/relationships/hyperlink" Target="http://urazovosad2.narod.ru/" TargetMode="External"/><Relationship Id="rId99" Type="http://schemas.openxmlformats.org/officeDocument/2006/relationships/hyperlink" Target="mailto:mdou4.urazovo@yandex.ru" TargetMode="External"/><Relationship Id="rId101" Type="http://schemas.openxmlformats.org/officeDocument/2006/relationships/hyperlink" Target="mailto:aridova.oa@yandex.ru" TargetMode="External"/><Relationship Id="rId122" Type="http://schemas.openxmlformats.org/officeDocument/2006/relationships/hyperlink" Target="http://valdvul.narod.ru/" TargetMode="External"/><Relationship Id="rId4" Type="http://schemas.openxmlformats.org/officeDocument/2006/relationships/settings" Target="settings.xml"/><Relationship Id="rId9" Type="http://schemas.openxmlformats.org/officeDocument/2006/relationships/hyperlink" Target="consultantplus://offline/ref=3942AB3E9A25A0B7E3D6114825D9D9CADF5E8CA73CEC86A47665747A2C4BEE8577E73ECA2FC6k2K" TargetMode="External"/><Relationship Id="rId13" Type="http://schemas.openxmlformats.org/officeDocument/2006/relationships/hyperlink" Target="consultantplus://offline/ref=C36F059E33CBB85081FEFDF8381366D01E65C2C7C03FA9184CE13A9EB769P4L" TargetMode="External"/><Relationship Id="rId18" Type="http://schemas.openxmlformats.org/officeDocument/2006/relationships/hyperlink" Target="consultantplus://offline/ref=C36F059E33CBB85081FEFDF8381366D01B65C4C3C132F41244B8369C6BP0L" TargetMode="External"/><Relationship Id="rId39" Type="http://schemas.openxmlformats.org/officeDocument/2006/relationships/hyperlink" Target="consultantplus://offline/ref=E808AFA19D0E6BAB257324226EC2E7381726623C3E9E8D84F914818091k3J9F" TargetMode="External"/><Relationship Id="rId109" Type="http://schemas.openxmlformats.org/officeDocument/2006/relationships/hyperlink" Target="mailto:nasonovo_school@mail.ru" TargetMode="External"/><Relationship Id="rId34" Type="http://schemas.openxmlformats.org/officeDocument/2006/relationships/hyperlink" Target="file:///D:\&#1044;&#1054;&#1050;&#1059;&#1052;&#1045;&#1053;&#1058;&#1067;%202016,17,18&#1043;&#1043;\&#1044;&#1045;&#1052;&#1050;&#1054;&#1042;&#1040;%202017-2018\&#1052;&#1086;&#1080;%20&#1076;&#1086;&#1082;&#1091;&#1084;&#1077;&#1085;&#1090;&#1099;\&#1059;&#1087;&#1088;&#1072;&#1074;&#1083;.%20&#1086;&#1073;&#1088;&#1072;&#1079;.%20&#1056;&#1045;&#1043;&#1051;&#1040;&#1052;&#1045;&#1053;&#1058;&#1067;2017\&#1080;&#1079;%20&#1084;&#1091;&#1085;%20&#1089;&#1086;&#1074;&#1077;&#1090;&#1072;24\Attachments_Munzakaz@val-adm.ru_2017-03-17_14-41-25\&#1055;&#1056;&#1048;&#1045;&#1052;&#1047;~1.DOC" TargetMode="External"/><Relationship Id="rId50" Type="http://schemas.openxmlformats.org/officeDocument/2006/relationships/hyperlink" Target="http://valribca.ucoz.com/" TargetMode="External"/><Relationship Id="rId55" Type="http://schemas.openxmlformats.org/officeDocument/2006/relationships/hyperlink" Target="mailto:yu.sitnickova2016@yandex.ru" TargetMode="External"/><Relationship Id="rId76" Type="http://schemas.openxmlformats.org/officeDocument/2006/relationships/hyperlink" Target="http://ds-novopetrovka.a2b2.ru/" TargetMode="External"/><Relationship Id="rId97" Type="http://schemas.openxmlformats.org/officeDocument/2006/relationships/hyperlink" Target="mailto:mdou3.urazovo@yandex.ru" TargetMode="External"/><Relationship Id="rId104" Type="http://schemas.openxmlformats.org/officeDocument/2006/relationships/hyperlink" Target="http://mdouhrapowo.jimdo.com/" TargetMode="External"/><Relationship Id="rId120" Type="http://schemas.openxmlformats.org/officeDocument/2006/relationships/hyperlink" Target="http://valtulayanka.ucoz.ru/" TargetMode="External"/><Relationship Id="rId125" Type="http://schemas.openxmlformats.org/officeDocument/2006/relationships/theme" Target="theme/theme1.xml"/><Relationship Id="rId7" Type="http://schemas.openxmlformats.org/officeDocument/2006/relationships/hyperlink" Target="consultantplus://offline/ref=3942AB3E9A25A0B7E3D6114825D9D9CADF5E8CA73CED86A47665747A2CC4kBK" TargetMode="External"/><Relationship Id="rId71" Type="http://schemas.openxmlformats.org/officeDocument/2006/relationships/hyperlink" Target="mailto:Bogatireva-1989@mail.ru" TargetMode="External"/><Relationship Id="rId92" Type="http://schemas.openxmlformats.org/officeDocument/2006/relationships/hyperlink" Target="http://ds1urazovo.jimdo.com/" TargetMode="External"/><Relationship Id="rId2" Type="http://schemas.openxmlformats.org/officeDocument/2006/relationships/numbering" Target="numbering.xml"/><Relationship Id="rId29" Type="http://schemas.openxmlformats.org/officeDocument/2006/relationships/hyperlink" Target="http://uslugi.vsopen.ru" TargetMode="External"/><Relationship Id="rId24" Type="http://schemas.openxmlformats.org/officeDocument/2006/relationships/hyperlink" Target="consultantplus://offline/ref=3942AB3E9A25A0B7E3D6114825D9D9CADF5E89A63AE686A47665747A2CC4kBK" TargetMode="External"/><Relationship Id="rId40" Type="http://schemas.openxmlformats.org/officeDocument/2006/relationships/hyperlink" Target="http://detsckiisadval.jimdo.com/" TargetMode="External"/><Relationship Id="rId45" Type="http://schemas.openxmlformats.org/officeDocument/2006/relationships/hyperlink" Target="mailto:val-dou3@mail.ru" TargetMode="External"/><Relationship Id="rId66" Type="http://schemas.openxmlformats.org/officeDocument/2006/relationships/hyperlink" Target="http://mdou-kazinka.jimdo.com/" TargetMode="External"/><Relationship Id="rId87" Type="http://schemas.openxmlformats.org/officeDocument/2006/relationships/hyperlink" Target="mailto:katerinatregubowa@yandex.ru" TargetMode="External"/><Relationship Id="rId110" Type="http://schemas.openxmlformats.org/officeDocument/2006/relationships/hyperlink" Target="http://urazovof1.ucoz.ru/" TargetMode="External"/><Relationship Id="rId115" Type="http://schemas.openxmlformats.org/officeDocument/2006/relationships/hyperlink" Target="mailto:val_dal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B5DAB-7E08-4A8D-A6FF-A2192C3F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14427</Words>
  <Characters>82234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10</cp:revision>
  <cp:lastPrinted>2019-02-28T14:16:00Z</cp:lastPrinted>
  <dcterms:created xsi:type="dcterms:W3CDTF">2019-02-26T13:12:00Z</dcterms:created>
  <dcterms:modified xsi:type="dcterms:W3CDTF">2019-02-28T14:17:00Z</dcterms:modified>
</cp:coreProperties>
</file>