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14" w:rsidRDefault="00C760B9">
      <w:pPr>
        <w:jc w:val="center"/>
        <w:rPr>
          <w:b/>
        </w:rPr>
      </w:pPr>
      <w:r>
        <w:rPr>
          <w:b/>
          <w:noProof/>
        </w:rPr>
        <w:drawing>
          <wp:inline distT="0" distB="0" distL="0" distR="0">
            <wp:extent cx="590550" cy="66675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6"/>
                    <pic:cNvPicPr>
                      <a:picLocks noChangeAspect="1" noChangeArrowheads="1"/>
                    </pic:cNvPicPr>
                  </pic:nvPicPr>
                  <pic:blipFill>
                    <a:blip r:embed="rId8" cstate="print"/>
                    <a:srcRect/>
                    <a:stretch>
                      <a:fillRect/>
                    </a:stretch>
                  </pic:blipFill>
                  <pic:spPr>
                    <a:xfrm>
                      <a:off x="0" y="0"/>
                      <a:ext cx="590550" cy="666750"/>
                    </a:xfrm>
                    <a:prstGeom prst="rect">
                      <a:avLst/>
                    </a:prstGeom>
                    <a:noFill/>
                    <a:ln w="9525">
                      <a:noFill/>
                      <a:miter lim="800000"/>
                      <a:headEnd/>
                      <a:tailEnd/>
                    </a:ln>
                  </pic:spPr>
                </pic:pic>
              </a:graphicData>
            </a:graphic>
          </wp:inline>
        </w:drawing>
      </w:r>
    </w:p>
    <w:p w:rsidR="00FC2314" w:rsidRDefault="00FC2314">
      <w:pPr>
        <w:jc w:val="center"/>
        <w:rPr>
          <w:b/>
        </w:rPr>
      </w:pPr>
    </w:p>
    <w:p w:rsidR="00FC2314" w:rsidRDefault="00C760B9">
      <w:pPr>
        <w:jc w:val="center"/>
        <w:rPr>
          <w:rFonts w:ascii="Arial" w:hAnsi="Arial" w:cs="Arial"/>
          <w:b/>
          <w:sz w:val="20"/>
        </w:rPr>
      </w:pPr>
      <w:r>
        <w:rPr>
          <w:rFonts w:ascii="Arial" w:hAnsi="Arial" w:cs="Arial"/>
          <w:b/>
          <w:sz w:val="20"/>
        </w:rPr>
        <w:t xml:space="preserve">Б Е Л Г О </w:t>
      </w:r>
      <w:proofErr w:type="gramStart"/>
      <w:r>
        <w:rPr>
          <w:rFonts w:ascii="Arial" w:hAnsi="Arial" w:cs="Arial"/>
          <w:b/>
          <w:sz w:val="20"/>
        </w:rPr>
        <w:t>Р</w:t>
      </w:r>
      <w:proofErr w:type="gramEnd"/>
      <w:r>
        <w:rPr>
          <w:rFonts w:ascii="Arial" w:hAnsi="Arial" w:cs="Arial"/>
          <w:b/>
          <w:sz w:val="20"/>
        </w:rPr>
        <w:t xml:space="preserve"> О Д С К А Я  О Б Л А С Т Ь</w:t>
      </w:r>
    </w:p>
    <w:p w:rsidR="00FC2314" w:rsidRDefault="00FC2314">
      <w:pPr>
        <w:jc w:val="center"/>
        <w:rPr>
          <w:rFonts w:ascii="Arial" w:hAnsi="Arial" w:cs="Arial"/>
          <w:b/>
          <w:sz w:val="20"/>
        </w:rPr>
      </w:pPr>
    </w:p>
    <w:p w:rsidR="00FC2314" w:rsidRDefault="00C760B9">
      <w:pPr>
        <w:jc w:val="center"/>
        <w:rPr>
          <w:rFonts w:ascii="Arial Narrow" w:hAnsi="Arial Narrow"/>
          <w:b/>
          <w:sz w:val="32"/>
          <w:szCs w:val="32"/>
        </w:rPr>
      </w:pPr>
      <w:r>
        <w:rPr>
          <w:rFonts w:ascii="Arial Narrow" w:hAnsi="Arial Narrow"/>
          <w:b/>
          <w:sz w:val="32"/>
          <w:szCs w:val="32"/>
        </w:rPr>
        <w:t>АДМИНИСТРАЦИЯ ВАЛУЙСКОГО ГОРОДСКОГО ОКРУГА</w:t>
      </w:r>
    </w:p>
    <w:p w:rsidR="00FC2314" w:rsidRDefault="00C760B9">
      <w:pPr>
        <w:jc w:val="center"/>
        <w:rPr>
          <w:rFonts w:ascii="Arial" w:hAnsi="Arial" w:cs="Arial"/>
          <w:sz w:val="32"/>
          <w:szCs w:val="32"/>
        </w:rPr>
      </w:pPr>
      <w:proofErr w:type="gramStart"/>
      <w:r>
        <w:rPr>
          <w:rFonts w:ascii="Arial" w:hAnsi="Arial" w:cs="Arial"/>
          <w:sz w:val="32"/>
          <w:szCs w:val="32"/>
        </w:rPr>
        <w:t>П</w:t>
      </w:r>
      <w:proofErr w:type="gramEnd"/>
      <w:r>
        <w:rPr>
          <w:rFonts w:ascii="Arial" w:hAnsi="Arial" w:cs="Arial"/>
          <w:sz w:val="32"/>
          <w:szCs w:val="32"/>
        </w:rPr>
        <w:t xml:space="preserve"> О С Т А Н О В Л Е Н И Е</w:t>
      </w:r>
    </w:p>
    <w:p w:rsidR="00FC2314" w:rsidRDefault="00C760B9">
      <w:pPr>
        <w:jc w:val="center"/>
        <w:rPr>
          <w:rFonts w:ascii="Arial" w:hAnsi="Arial" w:cs="Arial"/>
          <w:b/>
          <w:sz w:val="17"/>
          <w:szCs w:val="17"/>
        </w:rPr>
      </w:pPr>
      <w:r>
        <w:rPr>
          <w:rFonts w:ascii="Arial" w:hAnsi="Arial" w:cs="Arial"/>
          <w:b/>
          <w:sz w:val="17"/>
          <w:szCs w:val="17"/>
        </w:rPr>
        <w:t>Валуйки</w:t>
      </w:r>
    </w:p>
    <w:p w:rsidR="00FC2314" w:rsidRDefault="00FC2314">
      <w:pPr>
        <w:jc w:val="center"/>
        <w:rPr>
          <w:rFonts w:ascii="Arial" w:hAnsi="Arial" w:cs="Arial"/>
          <w:b/>
          <w:sz w:val="17"/>
          <w:szCs w:val="17"/>
        </w:rPr>
      </w:pPr>
    </w:p>
    <w:p w:rsidR="00FC2314" w:rsidRDefault="00FC2314">
      <w:pPr>
        <w:jc w:val="center"/>
        <w:rPr>
          <w:rFonts w:ascii="Arial" w:hAnsi="Arial" w:cs="Arial"/>
          <w:b/>
          <w:sz w:val="17"/>
          <w:szCs w:val="17"/>
        </w:rPr>
      </w:pPr>
    </w:p>
    <w:p w:rsidR="00FC2314" w:rsidRDefault="00C760B9">
      <w:pPr>
        <w:rPr>
          <w:rFonts w:ascii="Arial" w:hAnsi="Arial" w:cs="Arial"/>
          <w:b/>
          <w:sz w:val="18"/>
          <w:szCs w:val="18"/>
        </w:rPr>
      </w:pPr>
      <w:r>
        <w:rPr>
          <w:rFonts w:ascii="Arial" w:hAnsi="Arial" w:cs="Arial"/>
          <w:b/>
          <w:sz w:val="18"/>
          <w:szCs w:val="18"/>
        </w:rPr>
        <w:t xml:space="preserve">        «____» </w:t>
      </w:r>
      <w:r>
        <w:rPr>
          <w:rFonts w:ascii="Arial" w:hAnsi="Arial" w:cs="Arial"/>
          <w:b/>
          <w:sz w:val="18"/>
          <w:szCs w:val="18"/>
          <w:u w:val="single"/>
        </w:rPr>
        <w:t xml:space="preserve">                         </w:t>
      </w:r>
      <w:r>
        <w:rPr>
          <w:rFonts w:ascii="Arial" w:hAnsi="Arial" w:cs="Arial"/>
          <w:b/>
          <w:sz w:val="18"/>
          <w:szCs w:val="18"/>
        </w:rPr>
        <w:t>2021 г.                                                                                                   №  _______</w:t>
      </w:r>
    </w:p>
    <w:p w:rsidR="00FC2314" w:rsidRDefault="00FC2314">
      <w:pPr>
        <w:pStyle w:val="a7"/>
        <w:tabs>
          <w:tab w:val="clear" w:pos="4677"/>
          <w:tab w:val="clear" w:pos="9355"/>
        </w:tabs>
        <w:rPr>
          <w:sz w:val="28"/>
          <w:szCs w:val="28"/>
        </w:rPr>
      </w:pPr>
    </w:p>
    <w:p w:rsidR="00FC2314" w:rsidRDefault="00FC2314">
      <w:pPr>
        <w:pStyle w:val="a7"/>
        <w:tabs>
          <w:tab w:val="clear" w:pos="4677"/>
          <w:tab w:val="clear" w:pos="9355"/>
        </w:tabs>
        <w:rPr>
          <w:sz w:val="28"/>
          <w:szCs w:val="28"/>
        </w:rPr>
      </w:pPr>
    </w:p>
    <w:p w:rsidR="00FC2314" w:rsidRDefault="00C760B9">
      <w:pPr>
        <w:jc w:val="center"/>
        <w:rPr>
          <w:b/>
          <w:sz w:val="28"/>
          <w:szCs w:val="28"/>
        </w:rPr>
      </w:pPr>
      <w:r>
        <w:rPr>
          <w:b/>
          <w:sz w:val="28"/>
          <w:szCs w:val="28"/>
        </w:rPr>
        <w:t xml:space="preserve">О внесении изменений в постановление администрации </w:t>
      </w:r>
      <w:r>
        <w:rPr>
          <w:b/>
          <w:sz w:val="28"/>
          <w:szCs w:val="28"/>
        </w:rPr>
        <w:br/>
        <w:t xml:space="preserve">Валуйского городского округа от 17 февраля 2020 года № 207 «Об утверждении Административного регламента предоставления муниципальной услуги «Приём заявлений, постановка на учёт </w:t>
      </w:r>
      <w:r>
        <w:rPr>
          <w:b/>
          <w:sz w:val="28"/>
          <w:szCs w:val="28"/>
        </w:rPr>
        <w:br/>
        <w:t xml:space="preserve">и зачисление детей в образовательные организации, </w:t>
      </w:r>
      <w:r>
        <w:rPr>
          <w:b/>
          <w:sz w:val="28"/>
          <w:szCs w:val="28"/>
        </w:rPr>
        <w:br/>
        <w:t xml:space="preserve">реализующие основную общеобразовательную программу </w:t>
      </w:r>
      <w:r>
        <w:rPr>
          <w:b/>
          <w:sz w:val="28"/>
          <w:szCs w:val="28"/>
        </w:rPr>
        <w:br/>
        <w:t>дошкольного образования (детские сады)»</w:t>
      </w:r>
    </w:p>
    <w:p w:rsidR="00FC2314" w:rsidRDefault="00FC2314">
      <w:pPr>
        <w:jc w:val="center"/>
        <w:rPr>
          <w:sz w:val="28"/>
          <w:szCs w:val="28"/>
        </w:rPr>
      </w:pPr>
    </w:p>
    <w:p w:rsidR="00FC2314" w:rsidRDefault="00FC2314">
      <w:pPr>
        <w:jc w:val="center"/>
        <w:rPr>
          <w:sz w:val="28"/>
          <w:szCs w:val="28"/>
        </w:rPr>
      </w:pPr>
    </w:p>
    <w:p w:rsidR="00FC2314" w:rsidRDefault="00C760B9">
      <w:pPr>
        <w:jc w:val="both"/>
        <w:rPr>
          <w:sz w:val="27"/>
          <w:szCs w:val="27"/>
        </w:rPr>
      </w:pPr>
      <w:r>
        <w:rPr>
          <w:sz w:val="28"/>
          <w:szCs w:val="28"/>
        </w:rPr>
        <w:t xml:space="preserve">           </w:t>
      </w:r>
      <w:proofErr w:type="gramStart"/>
      <w:r>
        <w:rPr>
          <w:sz w:val="27"/>
          <w:szCs w:val="27"/>
        </w:rPr>
        <w:t xml:space="preserve">В соответствии с Федеральным законом от 29 декабря 2012 года </w:t>
      </w:r>
      <w:r>
        <w:rPr>
          <w:sz w:val="27"/>
          <w:szCs w:val="27"/>
        </w:rPr>
        <w:br/>
        <w:t xml:space="preserve">№ 273-ФЗ «Об образовании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Валуйского городского округа от 15 апреля 2019 года № 562 «Об утверждении Правил разработки и утверждения административных регламентов предоставления муниципальных услуг Валуйского городского округа»                                                                                                  </w:t>
      </w:r>
      <w:r>
        <w:rPr>
          <w:b/>
          <w:spacing w:val="23"/>
          <w:sz w:val="27"/>
          <w:szCs w:val="27"/>
        </w:rPr>
        <w:t>постановляю:</w:t>
      </w:r>
      <w:proofErr w:type="gramEnd"/>
    </w:p>
    <w:p w:rsidR="00FC2314" w:rsidRDefault="00C760B9">
      <w:pPr>
        <w:numPr>
          <w:ilvl w:val="0"/>
          <w:numId w:val="1"/>
        </w:numPr>
        <w:ind w:firstLine="709"/>
        <w:jc w:val="both"/>
        <w:rPr>
          <w:sz w:val="27"/>
          <w:szCs w:val="27"/>
        </w:rPr>
      </w:pPr>
      <w:r>
        <w:rPr>
          <w:sz w:val="27"/>
          <w:szCs w:val="27"/>
        </w:rPr>
        <w:t xml:space="preserve">Внести в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w:t>
      </w:r>
      <w:proofErr w:type="gramStart"/>
      <w:r>
        <w:rPr>
          <w:sz w:val="27"/>
          <w:szCs w:val="27"/>
        </w:rPr>
        <w:t>основную</w:t>
      </w:r>
      <w:proofErr w:type="gramEnd"/>
      <w:r>
        <w:rPr>
          <w:sz w:val="27"/>
          <w:szCs w:val="27"/>
        </w:rPr>
        <w:t xml:space="preserve"> общеобразовательную программу дошкольного образования (детские сады)» (далее - Административный регламент), утверждённый постановлением администрации Валуйского городского округа от 17 февраля 2020 года № 207 следующие изменения</w:t>
      </w:r>
      <w:proofErr w:type="gramStart"/>
      <w:r>
        <w:rPr>
          <w:sz w:val="27"/>
          <w:szCs w:val="27"/>
        </w:rPr>
        <w:t xml:space="preserve"> :</w:t>
      </w:r>
      <w:proofErr w:type="gramEnd"/>
      <w:r>
        <w:rPr>
          <w:sz w:val="27"/>
          <w:szCs w:val="27"/>
        </w:rPr>
        <w:t xml:space="preserve"> </w:t>
      </w:r>
    </w:p>
    <w:p w:rsidR="00FC2314" w:rsidRDefault="00C760B9">
      <w:pPr>
        <w:pStyle w:val="af2"/>
        <w:numPr>
          <w:ilvl w:val="1"/>
          <w:numId w:val="1"/>
        </w:numPr>
        <w:ind w:firstLine="709"/>
        <w:jc w:val="both"/>
        <w:rPr>
          <w:sz w:val="27"/>
          <w:szCs w:val="27"/>
        </w:rPr>
      </w:pPr>
      <w:r>
        <w:rPr>
          <w:sz w:val="27"/>
          <w:szCs w:val="27"/>
        </w:rPr>
        <w:t xml:space="preserve">Пункт 1.2.3 раздела 1 Административного регламента изложить в следующей редакции: </w:t>
      </w:r>
    </w:p>
    <w:p w:rsidR="00FC2314" w:rsidRDefault="00C760B9">
      <w:pPr>
        <w:pStyle w:val="af2"/>
        <w:ind w:left="0" w:firstLineChars="250" w:firstLine="675"/>
        <w:jc w:val="both"/>
        <w:rPr>
          <w:sz w:val="27"/>
          <w:szCs w:val="27"/>
        </w:rPr>
      </w:pPr>
      <w:r>
        <w:rPr>
          <w:sz w:val="27"/>
          <w:szCs w:val="27"/>
        </w:rPr>
        <w:t>«1.2.3. Ребёнок имеет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государственных или муниципальных образовательных организациях, в которых обучаются его полнородные и неполнородные братья и (или) сестры</w:t>
      </w:r>
      <w:proofErr w:type="gramStart"/>
      <w:r>
        <w:rPr>
          <w:sz w:val="27"/>
          <w:szCs w:val="27"/>
        </w:rPr>
        <w:t>.»;</w:t>
      </w:r>
      <w:proofErr w:type="gramEnd"/>
    </w:p>
    <w:p w:rsidR="00FC2314" w:rsidRDefault="00C760B9">
      <w:pPr>
        <w:numPr>
          <w:ilvl w:val="1"/>
          <w:numId w:val="1"/>
        </w:numPr>
        <w:ind w:firstLine="709"/>
        <w:jc w:val="both"/>
        <w:rPr>
          <w:sz w:val="27"/>
          <w:szCs w:val="27"/>
        </w:rPr>
      </w:pPr>
      <w:r>
        <w:rPr>
          <w:sz w:val="27"/>
          <w:szCs w:val="27"/>
        </w:rPr>
        <w:t xml:space="preserve">Раздел 1 Административного регламента дополнить пункт 1.3  следующего содержания: </w:t>
      </w:r>
    </w:p>
    <w:p w:rsidR="00FC2314" w:rsidRDefault="00FC2314">
      <w:pPr>
        <w:ind w:firstLineChars="250" w:firstLine="675"/>
        <w:jc w:val="both"/>
        <w:rPr>
          <w:sz w:val="27"/>
          <w:szCs w:val="27"/>
        </w:rPr>
        <w:sectPr w:rsidR="00FC2314">
          <w:headerReference w:type="default" r:id="rId9"/>
          <w:pgSz w:w="11906" w:h="16838"/>
          <w:pgMar w:top="567" w:right="850" w:bottom="993" w:left="1701" w:header="708" w:footer="708" w:gutter="0"/>
          <w:cols w:space="708"/>
          <w:docGrid w:linePitch="360"/>
        </w:sectPr>
      </w:pPr>
    </w:p>
    <w:p w:rsidR="00FC2314" w:rsidRDefault="00C760B9">
      <w:pPr>
        <w:ind w:firstLineChars="250" w:firstLine="675"/>
        <w:jc w:val="both"/>
        <w:rPr>
          <w:sz w:val="27"/>
          <w:szCs w:val="27"/>
        </w:rPr>
      </w:pPr>
      <w:bookmarkStart w:id="0" w:name="_GoBack"/>
      <w:bookmarkEnd w:id="0"/>
      <w:r>
        <w:rPr>
          <w:sz w:val="27"/>
          <w:szCs w:val="27"/>
        </w:rPr>
        <w:lastRenderedPageBreak/>
        <w:t>«1.3.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«военно-музыкальные училище», находящихся в ведении соответствующих федеральных государственных органов, указанных в части 1 статьи 81 Федерального закона от 29 декабря 2012 года № 273-ФЗ, определяются Правительством Российской Федерации</w:t>
      </w:r>
      <w:proofErr w:type="gramStart"/>
      <w:r>
        <w:rPr>
          <w:sz w:val="27"/>
          <w:szCs w:val="27"/>
        </w:rPr>
        <w:t>.»;</w:t>
      </w:r>
      <w:proofErr w:type="gramEnd"/>
    </w:p>
    <w:p w:rsidR="00FC2314" w:rsidRDefault="00C760B9">
      <w:pPr>
        <w:tabs>
          <w:tab w:val="left" w:pos="567"/>
        </w:tabs>
        <w:jc w:val="both"/>
        <w:rPr>
          <w:sz w:val="27"/>
          <w:szCs w:val="27"/>
        </w:rPr>
      </w:pPr>
      <w:r>
        <w:rPr>
          <w:sz w:val="27"/>
          <w:szCs w:val="27"/>
        </w:rPr>
        <w:t xml:space="preserve">          1.3. Абзац 18 пункта 2.6 раздела 2 Административного регламента изложить в следующей редакции: </w:t>
      </w:r>
    </w:p>
    <w:p w:rsidR="00FC2314" w:rsidRDefault="00C760B9">
      <w:pPr>
        <w:tabs>
          <w:tab w:val="left" w:pos="567"/>
        </w:tabs>
        <w:ind w:firstLineChars="250" w:firstLine="675"/>
        <w:jc w:val="both"/>
        <w:rPr>
          <w:color w:val="000000"/>
          <w:sz w:val="26"/>
          <w:szCs w:val="26"/>
        </w:rPr>
      </w:pPr>
      <w:r>
        <w:rPr>
          <w:sz w:val="27"/>
          <w:szCs w:val="27"/>
        </w:rPr>
        <w:t xml:space="preserve">«При наличии у ребёнка </w:t>
      </w:r>
      <w:r>
        <w:rPr>
          <w:color w:val="000000"/>
          <w:sz w:val="26"/>
          <w:szCs w:val="26"/>
        </w:rPr>
        <w:t>полнородных и неполнородных братьев и (или) сестёр, проживающих с ним в одной семье, обучающихся в  государственной или муниципальной образовательной организации, выбранной родителем (законным представителем) для приёма ребёнка, его родители (законные представители) дополнительно в заявлении для направления указывают фамилию (-</w:t>
      </w:r>
      <w:proofErr w:type="spellStart"/>
      <w:r>
        <w:rPr>
          <w:color w:val="000000"/>
          <w:sz w:val="26"/>
          <w:szCs w:val="26"/>
        </w:rPr>
        <w:t>ии</w:t>
      </w:r>
      <w:proofErr w:type="spellEnd"/>
      <w:r>
        <w:rPr>
          <w:color w:val="000000"/>
          <w:sz w:val="26"/>
          <w:szCs w:val="26"/>
        </w:rPr>
        <w:t>), имя (имена), отчеств</w:t>
      </w:r>
      <w:proofErr w:type="gramStart"/>
      <w:r>
        <w:rPr>
          <w:color w:val="000000"/>
          <w:sz w:val="26"/>
          <w:szCs w:val="26"/>
        </w:rPr>
        <w:t>о(</w:t>
      </w:r>
      <w:proofErr w:type="gramEnd"/>
      <w:r>
        <w:rPr>
          <w:color w:val="000000"/>
          <w:sz w:val="26"/>
          <w:szCs w:val="26"/>
        </w:rPr>
        <w:t>-а) (последнее - при наличии) братьев и (или) сестёр</w:t>
      </w:r>
      <w:r>
        <w:rPr>
          <w:color w:val="000000"/>
          <w:sz w:val="28"/>
          <w:szCs w:val="28"/>
        </w:rPr>
        <w:t>.</w:t>
      </w:r>
      <w:r>
        <w:rPr>
          <w:color w:val="000000"/>
          <w:sz w:val="26"/>
          <w:szCs w:val="26"/>
        </w:rPr>
        <w:t>»</w:t>
      </w:r>
      <w:r>
        <w:rPr>
          <w:color w:val="000000"/>
          <w:sz w:val="28"/>
          <w:szCs w:val="28"/>
        </w:rPr>
        <w:t xml:space="preserve">. </w:t>
      </w:r>
      <w:r>
        <w:rPr>
          <w:color w:val="000000"/>
          <w:sz w:val="26"/>
          <w:szCs w:val="26"/>
        </w:rPr>
        <w:t xml:space="preserve">  </w:t>
      </w:r>
    </w:p>
    <w:p w:rsidR="00FC2314" w:rsidRDefault="00C760B9">
      <w:pPr>
        <w:jc w:val="both"/>
        <w:rPr>
          <w:sz w:val="27"/>
          <w:szCs w:val="27"/>
        </w:rPr>
      </w:pPr>
      <w:r>
        <w:rPr>
          <w:sz w:val="27"/>
          <w:szCs w:val="27"/>
        </w:rPr>
        <w:t xml:space="preserve">          2. Опубликовать настоящее постановление в газете «</w:t>
      </w:r>
      <w:proofErr w:type="spellStart"/>
      <w:r>
        <w:rPr>
          <w:sz w:val="27"/>
          <w:szCs w:val="27"/>
        </w:rPr>
        <w:t>Валуйская</w:t>
      </w:r>
      <w:proofErr w:type="spellEnd"/>
      <w:r>
        <w:rPr>
          <w:sz w:val="27"/>
          <w:szCs w:val="27"/>
        </w:rPr>
        <w:t xml:space="preserve"> звезда» </w:t>
      </w:r>
      <w:r>
        <w:rPr>
          <w:sz w:val="27"/>
          <w:szCs w:val="27"/>
        </w:rPr>
        <w:br/>
        <w:t>и сетевом издании «</w:t>
      </w:r>
      <w:proofErr w:type="spellStart"/>
      <w:r>
        <w:rPr>
          <w:sz w:val="27"/>
          <w:szCs w:val="27"/>
        </w:rPr>
        <w:t>Валуйская</w:t>
      </w:r>
      <w:proofErr w:type="spellEnd"/>
      <w:r>
        <w:rPr>
          <w:sz w:val="27"/>
          <w:szCs w:val="27"/>
        </w:rPr>
        <w:t xml:space="preserve"> звезда» (</w:t>
      </w:r>
      <w:proofErr w:type="spellStart"/>
      <w:r>
        <w:rPr>
          <w:sz w:val="27"/>
          <w:szCs w:val="27"/>
          <w:lang w:val="en-US"/>
        </w:rPr>
        <w:t>val</w:t>
      </w:r>
      <w:proofErr w:type="spellEnd"/>
      <w:r>
        <w:rPr>
          <w:sz w:val="27"/>
          <w:szCs w:val="27"/>
        </w:rPr>
        <w:t>-</w:t>
      </w:r>
      <w:proofErr w:type="spellStart"/>
      <w:r>
        <w:rPr>
          <w:sz w:val="27"/>
          <w:szCs w:val="27"/>
          <w:lang w:val="en-US"/>
        </w:rPr>
        <w:t>zvezda</w:t>
      </w:r>
      <w:proofErr w:type="spellEnd"/>
      <w:r>
        <w:rPr>
          <w:sz w:val="27"/>
          <w:szCs w:val="27"/>
        </w:rPr>
        <w:t>31.</w:t>
      </w:r>
      <w:proofErr w:type="spellStart"/>
      <w:r>
        <w:rPr>
          <w:sz w:val="27"/>
          <w:szCs w:val="27"/>
          <w:lang w:val="en-US"/>
        </w:rPr>
        <w:t>ru</w:t>
      </w:r>
      <w:proofErr w:type="spellEnd"/>
      <w:r>
        <w:rPr>
          <w:sz w:val="27"/>
          <w:szCs w:val="27"/>
        </w:rPr>
        <w:t>).</w:t>
      </w:r>
    </w:p>
    <w:p w:rsidR="00FC2314" w:rsidRDefault="00C760B9">
      <w:pPr>
        <w:jc w:val="both"/>
        <w:rPr>
          <w:sz w:val="27"/>
          <w:szCs w:val="27"/>
        </w:rPr>
      </w:pPr>
      <w:r>
        <w:rPr>
          <w:sz w:val="27"/>
          <w:szCs w:val="27"/>
        </w:rPr>
        <w:t xml:space="preserve">          3. </w:t>
      </w:r>
      <w:proofErr w:type="gramStart"/>
      <w:r>
        <w:rPr>
          <w:sz w:val="27"/>
          <w:szCs w:val="27"/>
        </w:rPr>
        <w:t>Контроль за</w:t>
      </w:r>
      <w:proofErr w:type="gramEnd"/>
      <w:r>
        <w:rPr>
          <w:sz w:val="27"/>
          <w:szCs w:val="27"/>
        </w:rPr>
        <w:t xml:space="preserve"> исполнением постановления возложить на заместителя главы администрации Валуйского городского округа по социальным вопросам Дуброву И.В.</w:t>
      </w:r>
    </w:p>
    <w:p w:rsidR="00FC2314" w:rsidRDefault="00C760B9">
      <w:pPr>
        <w:jc w:val="both"/>
        <w:rPr>
          <w:sz w:val="28"/>
          <w:szCs w:val="28"/>
        </w:rPr>
      </w:pPr>
      <w:r>
        <w:rPr>
          <w:sz w:val="28"/>
          <w:szCs w:val="28"/>
        </w:rPr>
        <w:t xml:space="preserve">               </w:t>
      </w:r>
    </w:p>
    <w:p w:rsidR="00FC2314" w:rsidRDefault="00FC2314">
      <w:pPr>
        <w:rPr>
          <w:sz w:val="28"/>
          <w:szCs w:val="28"/>
        </w:rPr>
      </w:pPr>
    </w:p>
    <w:p w:rsidR="00FC2314" w:rsidRDefault="00C760B9" w:rsidP="00C760B9">
      <w:pPr>
        <w:pStyle w:val="a9"/>
        <w:tabs>
          <w:tab w:val="left" w:pos="1416"/>
        </w:tabs>
        <w:adjustRightInd w:val="0"/>
        <w:snapToGrid w:val="0"/>
        <w:spacing w:after="0"/>
        <w:ind w:firstLineChars="200" w:firstLine="562"/>
        <w:rPr>
          <w:b/>
          <w:sz w:val="28"/>
          <w:szCs w:val="28"/>
        </w:rPr>
      </w:pPr>
      <w:r>
        <w:rPr>
          <w:b/>
          <w:sz w:val="28"/>
          <w:szCs w:val="28"/>
        </w:rPr>
        <w:t>Глава администрации</w:t>
      </w:r>
      <w:r>
        <w:rPr>
          <w:b/>
          <w:sz w:val="28"/>
          <w:szCs w:val="28"/>
        </w:rPr>
        <w:br/>
        <w:t>Валуйского городского округа                                                     А.И. Дыбов</w:t>
      </w:r>
    </w:p>
    <w:p w:rsidR="00FC2314" w:rsidRDefault="00C760B9">
      <w:pPr>
        <w:jc w:val="center"/>
        <w:rPr>
          <w:b/>
          <w:sz w:val="28"/>
          <w:szCs w:val="28"/>
        </w:rPr>
      </w:pPr>
      <w:r>
        <w:rPr>
          <w:b/>
          <w:sz w:val="28"/>
          <w:szCs w:val="28"/>
        </w:rPr>
        <w:t xml:space="preserve">                                                                               </w:t>
      </w: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Pr>
        <w:jc w:val="center"/>
        <w:rPr>
          <w:b/>
          <w:sz w:val="28"/>
          <w:szCs w:val="28"/>
        </w:rPr>
      </w:pPr>
    </w:p>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Pr>
        <w:jc w:val="center"/>
        <w:rPr>
          <w:b/>
          <w:color w:val="000000" w:themeColor="text1"/>
          <w:sz w:val="28"/>
          <w:szCs w:val="28"/>
        </w:rPr>
        <w:sectPr w:rsidR="00FC2314">
          <w:headerReference w:type="default" r:id="rId10"/>
          <w:pgSz w:w="11906" w:h="16838"/>
          <w:pgMar w:top="567" w:right="850" w:bottom="993" w:left="1701" w:header="708" w:footer="708" w:gutter="0"/>
          <w:pgNumType w:start="2"/>
          <w:cols w:space="708"/>
          <w:docGrid w:linePitch="360"/>
        </w:sectPr>
      </w:pPr>
    </w:p>
    <w:p w:rsidR="00FC2314" w:rsidRDefault="00C760B9">
      <w:pPr>
        <w:jc w:val="center"/>
        <w:rPr>
          <w:b/>
          <w:color w:val="000000" w:themeColor="text1"/>
          <w:sz w:val="28"/>
          <w:szCs w:val="28"/>
        </w:rPr>
      </w:pPr>
      <w:r>
        <w:rPr>
          <w:b/>
          <w:color w:val="000000" w:themeColor="text1"/>
          <w:sz w:val="28"/>
          <w:szCs w:val="28"/>
        </w:rPr>
        <w:lastRenderedPageBreak/>
        <w:t>ЛИСТ СОГЛАСОВАНИЯ</w:t>
      </w:r>
    </w:p>
    <w:p w:rsidR="00FC2314" w:rsidRDefault="00C760B9">
      <w:pPr>
        <w:jc w:val="center"/>
        <w:rPr>
          <w:b/>
          <w:sz w:val="28"/>
          <w:szCs w:val="28"/>
        </w:rPr>
      </w:pPr>
      <w:r>
        <w:rPr>
          <w:b/>
          <w:color w:val="000000" w:themeColor="text1"/>
          <w:sz w:val="28"/>
          <w:szCs w:val="28"/>
        </w:rPr>
        <w:br/>
        <w:t>проекта постановления администрации Валуйского городского округа</w:t>
      </w:r>
      <w:r>
        <w:rPr>
          <w:color w:val="000000" w:themeColor="text1"/>
          <w:sz w:val="28"/>
          <w:szCs w:val="28"/>
        </w:rPr>
        <w:t xml:space="preserve">  </w:t>
      </w:r>
      <w:r>
        <w:rPr>
          <w:b/>
          <w:sz w:val="28"/>
          <w:szCs w:val="28"/>
        </w:rPr>
        <w:t xml:space="preserve">«О внесении изменений в постановление администрации </w:t>
      </w:r>
      <w:r>
        <w:rPr>
          <w:b/>
          <w:sz w:val="28"/>
          <w:szCs w:val="28"/>
        </w:rPr>
        <w:br/>
        <w:t xml:space="preserve">Валуйского городского округа от 17 февраля 2020 года № 207 «Об утверждении Административного регламента предоставления муниципальной услуги «Приём заявлений, постановка на учёт </w:t>
      </w:r>
      <w:r>
        <w:rPr>
          <w:b/>
          <w:sz w:val="28"/>
          <w:szCs w:val="28"/>
        </w:rPr>
        <w:br/>
        <w:t xml:space="preserve">и зачисление детей в образовательные организации, </w:t>
      </w:r>
      <w:r>
        <w:rPr>
          <w:b/>
          <w:sz w:val="28"/>
          <w:szCs w:val="28"/>
        </w:rPr>
        <w:br/>
        <w:t xml:space="preserve">реализующие основную общеобразовательную программу </w:t>
      </w:r>
      <w:r>
        <w:rPr>
          <w:b/>
          <w:sz w:val="28"/>
          <w:szCs w:val="28"/>
        </w:rPr>
        <w:br/>
        <w:t>дошкольного образования (детские сады)»</w:t>
      </w:r>
    </w:p>
    <w:p w:rsidR="00FC2314" w:rsidRDefault="00FC2314">
      <w:pPr>
        <w:jc w:val="center"/>
        <w:rPr>
          <w:sz w:val="28"/>
          <w:szCs w:val="28"/>
        </w:rPr>
      </w:pPr>
    </w:p>
    <w:p w:rsidR="00FC2314" w:rsidRDefault="00FC2314">
      <w:pPr>
        <w:ind w:left="1134" w:right="1133"/>
        <w:jc w:val="center"/>
        <w:rPr>
          <w:sz w:val="26"/>
          <w:szCs w:val="26"/>
        </w:rPr>
      </w:pPr>
    </w:p>
    <w:p w:rsidR="00FC2314" w:rsidRDefault="00C760B9">
      <w:pPr>
        <w:pStyle w:val="a9"/>
        <w:tabs>
          <w:tab w:val="left" w:pos="1208"/>
          <w:tab w:val="right" w:pos="9654"/>
        </w:tabs>
        <w:rPr>
          <w:sz w:val="26"/>
          <w:szCs w:val="26"/>
        </w:rPr>
      </w:pPr>
      <w:r>
        <w:rPr>
          <w:sz w:val="26"/>
          <w:szCs w:val="26"/>
        </w:rPr>
        <w:t xml:space="preserve">Документу </w:t>
      </w:r>
      <w:proofErr w:type="gramStart"/>
      <w:r>
        <w:rPr>
          <w:sz w:val="26"/>
          <w:szCs w:val="26"/>
        </w:rPr>
        <w:t>присвоен</w:t>
      </w:r>
      <w:proofErr w:type="gramEnd"/>
      <w:r>
        <w:rPr>
          <w:sz w:val="26"/>
          <w:szCs w:val="26"/>
        </w:rPr>
        <w:t xml:space="preserve"> №________ от___________________2021г.</w:t>
      </w:r>
    </w:p>
    <w:p w:rsidR="00FC2314" w:rsidRDefault="00FC2314">
      <w:pPr>
        <w:ind w:firstLine="709"/>
        <w:rPr>
          <w:b/>
          <w:bCs/>
          <w:sz w:val="26"/>
          <w:szCs w:val="26"/>
        </w:rPr>
      </w:pPr>
    </w:p>
    <w:p w:rsidR="00FC2314" w:rsidRDefault="00C760B9">
      <w:pPr>
        <w:rPr>
          <w:b/>
          <w:bCs/>
          <w:sz w:val="26"/>
          <w:szCs w:val="26"/>
        </w:rPr>
      </w:pPr>
      <w:r>
        <w:rPr>
          <w:b/>
          <w:bCs/>
          <w:sz w:val="26"/>
          <w:szCs w:val="26"/>
        </w:rPr>
        <w:t>Подготовлено:</w:t>
      </w:r>
    </w:p>
    <w:p w:rsidR="00FC2314" w:rsidRDefault="00FC2314">
      <w:pPr>
        <w:rPr>
          <w:b/>
          <w:sz w:val="26"/>
          <w:szCs w:val="26"/>
        </w:rPr>
      </w:pPr>
    </w:p>
    <w:tbl>
      <w:tblPr>
        <w:tblW w:w="0" w:type="auto"/>
        <w:tblLook w:val="04A0"/>
      </w:tblPr>
      <w:tblGrid>
        <w:gridCol w:w="5477"/>
        <w:gridCol w:w="4094"/>
      </w:tblGrid>
      <w:tr w:rsidR="00FC2314">
        <w:trPr>
          <w:trHeight w:val="1057"/>
        </w:trPr>
        <w:tc>
          <w:tcPr>
            <w:tcW w:w="5495" w:type="dxa"/>
          </w:tcPr>
          <w:p w:rsidR="00FC2314" w:rsidRDefault="00C760B9">
            <w:pPr>
              <w:ind w:right="743"/>
              <w:jc w:val="both"/>
              <w:rPr>
                <w:bCs/>
                <w:sz w:val="26"/>
                <w:szCs w:val="26"/>
                <w:highlight w:val="yellow"/>
              </w:rPr>
            </w:pPr>
            <w:r>
              <w:rPr>
                <w:sz w:val="26"/>
                <w:szCs w:val="26"/>
              </w:rPr>
              <w:t xml:space="preserve">Юрисконсульт </w:t>
            </w:r>
            <w:r>
              <w:rPr>
                <w:sz w:val="26"/>
                <w:szCs w:val="26"/>
                <w:lang w:val="en-US"/>
              </w:rPr>
              <w:t>I</w:t>
            </w:r>
            <w:r>
              <w:rPr>
                <w:sz w:val="26"/>
                <w:szCs w:val="26"/>
              </w:rPr>
              <w:t xml:space="preserve"> категории отдела организационно-контрольной </w:t>
            </w:r>
            <w:r>
              <w:rPr>
                <w:sz w:val="26"/>
                <w:szCs w:val="26"/>
              </w:rPr>
              <w:br/>
              <w:t xml:space="preserve">и кадровой работы </w:t>
            </w:r>
          </w:p>
        </w:tc>
        <w:tc>
          <w:tcPr>
            <w:tcW w:w="4111" w:type="dxa"/>
          </w:tcPr>
          <w:p w:rsidR="00FC2314" w:rsidRDefault="00FC2314">
            <w:pPr>
              <w:jc w:val="right"/>
              <w:rPr>
                <w:bCs/>
                <w:sz w:val="26"/>
                <w:szCs w:val="26"/>
                <w:highlight w:val="yellow"/>
              </w:rPr>
            </w:pPr>
          </w:p>
          <w:p w:rsidR="00FC2314" w:rsidRDefault="00C760B9">
            <w:pPr>
              <w:jc w:val="center"/>
              <w:rPr>
                <w:bCs/>
                <w:sz w:val="26"/>
                <w:szCs w:val="26"/>
              </w:rPr>
            </w:pPr>
            <w:r>
              <w:rPr>
                <w:bCs/>
                <w:sz w:val="26"/>
                <w:szCs w:val="26"/>
              </w:rPr>
              <w:t xml:space="preserve">                       </w:t>
            </w:r>
          </w:p>
          <w:p w:rsidR="00FC2314" w:rsidRDefault="00C760B9">
            <w:pPr>
              <w:ind w:right="-143"/>
              <w:jc w:val="center"/>
              <w:rPr>
                <w:bCs/>
                <w:sz w:val="26"/>
                <w:szCs w:val="26"/>
              </w:rPr>
            </w:pPr>
            <w:r>
              <w:rPr>
                <w:bCs/>
                <w:sz w:val="26"/>
                <w:szCs w:val="26"/>
              </w:rPr>
              <w:t xml:space="preserve">                            И.Н. </w:t>
            </w:r>
            <w:proofErr w:type="spellStart"/>
            <w:r>
              <w:rPr>
                <w:bCs/>
                <w:sz w:val="26"/>
                <w:szCs w:val="26"/>
              </w:rPr>
              <w:t>Кандабарова</w:t>
            </w:r>
            <w:proofErr w:type="spellEnd"/>
          </w:p>
          <w:p w:rsidR="00FC2314" w:rsidRDefault="00FC2314">
            <w:pPr>
              <w:jc w:val="right"/>
              <w:rPr>
                <w:bCs/>
                <w:sz w:val="26"/>
                <w:szCs w:val="26"/>
              </w:rPr>
            </w:pPr>
          </w:p>
        </w:tc>
      </w:tr>
    </w:tbl>
    <w:p w:rsidR="00FC2314" w:rsidRDefault="00C760B9">
      <w:pPr>
        <w:rPr>
          <w:b/>
          <w:bCs/>
          <w:sz w:val="26"/>
          <w:szCs w:val="26"/>
        </w:rPr>
      </w:pPr>
      <w:r>
        <w:rPr>
          <w:b/>
          <w:bCs/>
          <w:sz w:val="26"/>
          <w:szCs w:val="26"/>
        </w:rPr>
        <w:t>Согласовано:</w:t>
      </w:r>
    </w:p>
    <w:p w:rsidR="00FC2314" w:rsidRDefault="00C760B9">
      <w:pPr>
        <w:ind w:firstLine="709"/>
        <w:jc w:val="both"/>
        <w:rPr>
          <w:bCs/>
          <w:sz w:val="26"/>
          <w:szCs w:val="26"/>
        </w:rPr>
      </w:pPr>
      <w:r>
        <w:rPr>
          <w:bCs/>
          <w:sz w:val="26"/>
          <w:szCs w:val="26"/>
        </w:rPr>
        <w:tab/>
      </w:r>
      <w:r>
        <w:rPr>
          <w:bCs/>
          <w:sz w:val="26"/>
          <w:szCs w:val="26"/>
        </w:rPr>
        <w:tab/>
      </w:r>
    </w:p>
    <w:tbl>
      <w:tblPr>
        <w:tblW w:w="9606" w:type="dxa"/>
        <w:tblLook w:val="04A0"/>
      </w:tblPr>
      <w:tblGrid>
        <w:gridCol w:w="5495"/>
        <w:gridCol w:w="4111"/>
      </w:tblGrid>
      <w:tr w:rsidR="00FC2314">
        <w:tc>
          <w:tcPr>
            <w:tcW w:w="5495" w:type="dxa"/>
          </w:tcPr>
          <w:p w:rsidR="00FC2314" w:rsidRDefault="00C760B9">
            <w:pPr>
              <w:pStyle w:val="3"/>
              <w:ind w:right="743"/>
              <w:jc w:val="both"/>
              <w:rPr>
                <w:sz w:val="26"/>
                <w:szCs w:val="26"/>
              </w:rPr>
            </w:pPr>
            <w:r>
              <w:rPr>
                <w:sz w:val="26"/>
                <w:szCs w:val="26"/>
              </w:rPr>
              <w:t xml:space="preserve">Заместитель главы администрации Валуйского городского округа по социальным вопросам  </w:t>
            </w:r>
          </w:p>
        </w:tc>
        <w:tc>
          <w:tcPr>
            <w:tcW w:w="4111" w:type="dxa"/>
          </w:tcPr>
          <w:p w:rsidR="00FC2314" w:rsidRDefault="00FC2314">
            <w:pPr>
              <w:rPr>
                <w:bCs/>
                <w:sz w:val="26"/>
                <w:szCs w:val="26"/>
              </w:rPr>
            </w:pPr>
          </w:p>
          <w:p w:rsidR="00FC2314" w:rsidRDefault="00C760B9">
            <w:pPr>
              <w:jc w:val="right"/>
              <w:rPr>
                <w:bCs/>
                <w:sz w:val="26"/>
                <w:szCs w:val="26"/>
              </w:rPr>
            </w:pPr>
            <w:r>
              <w:rPr>
                <w:bCs/>
                <w:sz w:val="26"/>
                <w:szCs w:val="26"/>
              </w:rPr>
              <w:t xml:space="preserve">      </w:t>
            </w:r>
          </w:p>
          <w:p w:rsidR="00FC2314" w:rsidRDefault="00C760B9">
            <w:pPr>
              <w:jc w:val="center"/>
              <w:rPr>
                <w:bCs/>
                <w:sz w:val="26"/>
                <w:szCs w:val="26"/>
              </w:rPr>
            </w:pPr>
            <w:r>
              <w:rPr>
                <w:bCs/>
                <w:sz w:val="26"/>
                <w:szCs w:val="26"/>
              </w:rPr>
              <w:t xml:space="preserve">                                    И.В. Дуброва</w:t>
            </w:r>
          </w:p>
          <w:p w:rsidR="00FC2314" w:rsidRDefault="00C760B9">
            <w:pPr>
              <w:jc w:val="right"/>
              <w:rPr>
                <w:bCs/>
                <w:sz w:val="26"/>
                <w:szCs w:val="26"/>
              </w:rPr>
            </w:pPr>
            <w:r>
              <w:rPr>
                <w:bCs/>
                <w:sz w:val="26"/>
                <w:szCs w:val="26"/>
              </w:rPr>
              <w:t xml:space="preserve"> </w:t>
            </w:r>
          </w:p>
        </w:tc>
      </w:tr>
      <w:tr w:rsidR="00FC2314">
        <w:trPr>
          <w:trHeight w:val="80"/>
        </w:trPr>
        <w:tc>
          <w:tcPr>
            <w:tcW w:w="5495" w:type="dxa"/>
          </w:tcPr>
          <w:p w:rsidR="00FC2314" w:rsidRDefault="00FC2314">
            <w:pPr>
              <w:ind w:right="743"/>
              <w:jc w:val="both"/>
              <w:rPr>
                <w:sz w:val="26"/>
                <w:szCs w:val="26"/>
              </w:rPr>
            </w:pPr>
          </w:p>
        </w:tc>
        <w:tc>
          <w:tcPr>
            <w:tcW w:w="4111" w:type="dxa"/>
          </w:tcPr>
          <w:p w:rsidR="00FC2314" w:rsidRDefault="00FC2314">
            <w:pPr>
              <w:jc w:val="right"/>
              <w:rPr>
                <w:bCs/>
                <w:sz w:val="26"/>
                <w:szCs w:val="26"/>
              </w:rPr>
            </w:pPr>
          </w:p>
        </w:tc>
      </w:tr>
      <w:tr w:rsidR="00FC2314">
        <w:tc>
          <w:tcPr>
            <w:tcW w:w="5495" w:type="dxa"/>
          </w:tcPr>
          <w:p w:rsidR="00FC2314" w:rsidRDefault="00C760B9">
            <w:pPr>
              <w:ind w:right="743"/>
              <w:jc w:val="both"/>
              <w:rPr>
                <w:sz w:val="26"/>
                <w:szCs w:val="26"/>
              </w:rPr>
            </w:pPr>
            <w:r>
              <w:rPr>
                <w:sz w:val="26"/>
                <w:szCs w:val="26"/>
              </w:rPr>
              <w:t>Заместитель главы администрации Валуйского городского округа-</w:t>
            </w:r>
          </w:p>
          <w:p w:rsidR="00FC2314" w:rsidRDefault="00C760B9">
            <w:pPr>
              <w:ind w:right="743"/>
              <w:jc w:val="both"/>
              <w:rPr>
                <w:sz w:val="26"/>
                <w:szCs w:val="26"/>
              </w:rPr>
            </w:pPr>
            <w:r>
              <w:rPr>
                <w:sz w:val="26"/>
                <w:szCs w:val="26"/>
              </w:rPr>
              <w:t>Начальник управления финансов и бюджетной политики</w:t>
            </w:r>
          </w:p>
        </w:tc>
        <w:tc>
          <w:tcPr>
            <w:tcW w:w="4111" w:type="dxa"/>
          </w:tcPr>
          <w:p w:rsidR="00FC2314" w:rsidRDefault="00FC2314">
            <w:pPr>
              <w:rPr>
                <w:bCs/>
                <w:sz w:val="26"/>
                <w:szCs w:val="26"/>
              </w:rPr>
            </w:pPr>
          </w:p>
          <w:p w:rsidR="00FC2314" w:rsidRDefault="00FC2314">
            <w:pPr>
              <w:jc w:val="right"/>
              <w:rPr>
                <w:bCs/>
                <w:sz w:val="26"/>
                <w:szCs w:val="26"/>
              </w:rPr>
            </w:pPr>
          </w:p>
          <w:p w:rsidR="00FC2314" w:rsidRDefault="00FC2314">
            <w:pPr>
              <w:jc w:val="right"/>
              <w:rPr>
                <w:bCs/>
                <w:sz w:val="26"/>
                <w:szCs w:val="26"/>
              </w:rPr>
            </w:pPr>
          </w:p>
          <w:p w:rsidR="00FC2314" w:rsidRDefault="00C760B9">
            <w:pPr>
              <w:jc w:val="center"/>
              <w:rPr>
                <w:bCs/>
                <w:sz w:val="26"/>
                <w:szCs w:val="26"/>
              </w:rPr>
            </w:pPr>
            <w:r>
              <w:rPr>
                <w:bCs/>
                <w:sz w:val="26"/>
                <w:szCs w:val="26"/>
              </w:rPr>
              <w:t xml:space="preserve">                                   Л.В. Мащенко</w:t>
            </w:r>
          </w:p>
          <w:p w:rsidR="00FC2314" w:rsidRDefault="00FC2314">
            <w:pPr>
              <w:jc w:val="right"/>
              <w:rPr>
                <w:bCs/>
                <w:sz w:val="26"/>
                <w:szCs w:val="26"/>
              </w:rPr>
            </w:pPr>
          </w:p>
        </w:tc>
      </w:tr>
      <w:tr w:rsidR="00FC2314">
        <w:tc>
          <w:tcPr>
            <w:tcW w:w="5495" w:type="dxa"/>
          </w:tcPr>
          <w:p w:rsidR="00FC2314" w:rsidRDefault="00FC2314">
            <w:pPr>
              <w:ind w:right="743"/>
              <w:jc w:val="both"/>
              <w:rPr>
                <w:sz w:val="26"/>
                <w:szCs w:val="26"/>
              </w:rPr>
            </w:pPr>
          </w:p>
        </w:tc>
        <w:tc>
          <w:tcPr>
            <w:tcW w:w="4111" w:type="dxa"/>
          </w:tcPr>
          <w:p w:rsidR="00FC2314" w:rsidRDefault="00FC2314">
            <w:pPr>
              <w:jc w:val="right"/>
              <w:rPr>
                <w:bCs/>
                <w:sz w:val="26"/>
                <w:szCs w:val="26"/>
              </w:rPr>
            </w:pPr>
          </w:p>
        </w:tc>
      </w:tr>
      <w:tr w:rsidR="00FC2314">
        <w:tc>
          <w:tcPr>
            <w:tcW w:w="5495" w:type="dxa"/>
          </w:tcPr>
          <w:p w:rsidR="00FC2314" w:rsidRDefault="00FC2314">
            <w:pPr>
              <w:ind w:right="743"/>
              <w:jc w:val="both"/>
              <w:rPr>
                <w:sz w:val="26"/>
                <w:szCs w:val="26"/>
              </w:rPr>
            </w:pPr>
          </w:p>
        </w:tc>
        <w:tc>
          <w:tcPr>
            <w:tcW w:w="4111" w:type="dxa"/>
          </w:tcPr>
          <w:p w:rsidR="00FC2314" w:rsidRDefault="00FC2314">
            <w:pPr>
              <w:jc w:val="right"/>
              <w:rPr>
                <w:bCs/>
                <w:sz w:val="26"/>
                <w:szCs w:val="26"/>
              </w:rPr>
            </w:pPr>
          </w:p>
        </w:tc>
      </w:tr>
      <w:tr w:rsidR="00FC2314">
        <w:tc>
          <w:tcPr>
            <w:tcW w:w="5495" w:type="dxa"/>
          </w:tcPr>
          <w:p w:rsidR="00FC2314" w:rsidRDefault="00C760B9">
            <w:pPr>
              <w:ind w:right="743"/>
              <w:jc w:val="both"/>
              <w:rPr>
                <w:bCs/>
                <w:sz w:val="26"/>
                <w:szCs w:val="26"/>
              </w:rPr>
            </w:pPr>
            <w:r>
              <w:rPr>
                <w:bCs/>
                <w:sz w:val="26"/>
                <w:szCs w:val="26"/>
              </w:rPr>
              <w:t xml:space="preserve">Правовое управление администрации </w:t>
            </w:r>
            <w:r>
              <w:rPr>
                <w:bCs/>
                <w:sz w:val="26"/>
                <w:szCs w:val="26"/>
              </w:rPr>
              <w:br/>
              <w:t xml:space="preserve">Валуйского городского округа                                                        </w:t>
            </w:r>
          </w:p>
        </w:tc>
        <w:tc>
          <w:tcPr>
            <w:tcW w:w="4111" w:type="dxa"/>
          </w:tcPr>
          <w:p w:rsidR="00FC2314" w:rsidRDefault="00FC2314">
            <w:pPr>
              <w:jc w:val="right"/>
              <w:rPr>
                <w:bCs/>
                <w:sz w:val="26"/>
                <w:szCs w:val="26"/>
              </w:rPr>
            </w:pPr>
          </w:p>
          <w:p w:rsidR="00FC2314" w:rsidRDefault="00C760B9">
            <w:pPr>
              <w:jc w:val="right"/>
              <w:rPr>
                <w:bCs/>
                <w:sz w:val="26"/>
                <w:szCs w:val="26"/>
              </w:rPr>
            </w:pPr>
            <w:r>
              <w:rPr>
                <w:bCs/>
                <w:sz w:val="26"/>
                <w:szCs w:val="26"/>
              </w:rPr>
              <w:t>____________</w:t>
            </w:r>
          </w:p>
          <w:p w:rsidR="00FC2314" w:rsidRDefault="00FC2314">
            <w:pPr>
              <w:jc w:val="right"/>
              <w:rPr>
                <w:bCs/>
                <w:sz w:val="26"/>
                <w:szCs w:val="26"/>
              </w:rPr>
            </w:pPr>
          </w:p>
        </w:tc>
      </w:tr>
      <w:tr w:rsidR="00FC2314">
        <w:trPr>
          <w:trHeight w:val="80"/>
        </w:trPr>
        <w:tc>
          <w:tcPr>
            <w:tcW w:w="5495" w:type="dxa"/>
          </w:tcPr>
          <w:p w:rsidR="00FC2314" w:rsidRDefault="00FC2314">
            <w:pPr>
              <w:ind w:right="743"/>
              <w:jc w:val="both"/>
              <w:rPr>
                <w:bCs/>
                <w:sz w:val="26"/>
                <w:szCs w:val="26"/>
              </w:rPr>
            </w:pPr>
          </w:p>
        </w:tc>
        <w:tc>
          <w:tcPr>
            <w:tcW w:w="4111" w:type="dxa"/>
          </w:tcPr>
          <w:p w:rsidR="00FC2314" w:rsidRDefault="00C760B9">
            <w:pPr>
              <w:rPr>
                <w:bCs/>
                <w:sz w:val="26"/>
                <w:szCs w:val="26"/>
              </w:rPr>
            </w:pPr>
            <w:r>
              <w:rPr>
                <w:bCs/>
                <w:sz w:val="26"/>
                <w:szCs w:val="26"/>
              </w:rPr>
              <w:t xml:space="preserve">          </w:t>
            </w:r>
          </w:p>
        </w:tc>
      </w:tr>
      <w:tr w:rsidR="00FC2314">
        <w:tc>
          <w:tcPr>
            <w:tcW w:w="5495" w:type="dxa"/>
          </w:tcPr>
          <w:p w:rsidR="00FC2314" w:rsidRDefault="00FC2314">
            <w:pPr>
              <w:ind w:right="743"/>
              <w:jc w:val="both"/>
              <w:rPr>
                <w:bCs/>
                <w:sz w:val="26"/>
                <w:szCs w:val="26"/>
              </w:rPr>
            </w:pPr>
          </w:p>
        </w:tc>
        <w:tc>
          <w:tcPr>
            <w:tcW w:w="4111" w:type="dxa"/>
          </w:tcPr>
          <w:p w:rsidR="00FC2314" w:rsidRDefault="00FC2314">
            <w:pPr>
              <w:rPr>
                <w:bCs/>
                <w:sz w:val="26"/>
                <w:szCs w:val="26"/>
              </w:rPr>
            </w:pPr>
          </w:p>
        </w:tc>
      </w:tr>
      <w:tr w:rsidR="00FC2314">
        <w:tc>
          <w:tcPr>
            <w:tcW w:w="5495" w:type="dxa"/>
          </w:tcPr>
          <w:p w:rsidR="00FC2314" w:rsidRDefault="00C760B9">
            <w:pPr>
              <w:ind w:right="743"/>
              <w:jc w:val="both"/>
              <w:rPr>
                <w:bCs/>
                <w:sz w:val="26"/>
                <w:szCs w:val="26"/>
              </w:rPr>
            </w:pPr>
            <w:r>
              <w:rPr>
                <w:bCs/>
                <w:sz w:val="26"/>
                <w:szCs w:val="26"/>
              </w:rPr>
              <w:t xml:space="preserve">Начальник отдела делопроизводства </w:t>
            </w:r>
          </w:p>
          <w:p w:rsidR="00FC2314" w:rsidRDefault="00C760B9">
            <w:pPr>
              <w:ind w:right="743"/>
              <w:jc w:val="both"/>
              <w:rPr>
                <w:bCs/>
                <w:sz w:val="26"/>
                <w:szCs w:val="26"/>
              </w:rPr>
            </w:pPr>
            <w:r>
              <w:rPr>
                <w:bCs/>
                <w:sz w:val="26"/>
                <w:szCs w:val="26"/>
              </w:rPr>
              <w:t xml:space="preserve">организационно-контрольного управления администрации Валуйского городского округа </w:t>
            </w:r>
          </w:p>
        </w:tc>
        <w:tc>
          <w:tcPr>
            <w:tcW w:w="4111" w:type="dxa"/>
          </w:tcPr>
          <w:p w:rsidR="00FC2314" w:rsidRDefault="00FC2314">
            <w:pPr>
              <w:jc w:val="right"/>
              <w:rPr>
                <w:bCs/>
                <w:sz w:val="26"/>
                <w:szCs w:val="26"/>
              </w:rPr>
            </w:pPr>
          </w:p>
          <w:p w:rsidR="00FC2314" w:rsidRDefault="00FC2314">
            <w:pPr>
              <w:jc w:val="right"/>
              <w:rPr>
                <w:bCs/>
                <w:sz w:val="26"/>
                <w:szCs w:val="26"/>
              </w:rPr>
            </w:pPr>
          </w:p>
          <w:p w:rsidR="00FC2314" w:rsidRDefault="00FC2314">
            <w:pPr>
              <w:jc w:val="right"/>
              <w:rPr>
                <w:bCs/>
                <w:sz w:val="26"/>
                <w:szCs w:val="26"/>
              </w:rPr>
            </w:pPr>
          </w:p>
          <w:p w:rsidR="00FC2314" w:rsidRDefault="00C760B9">
            <w:pPr>
              <w:jc w:val="right"/>
              <w:rPr>
                <w:bCs/>
                <w:sz w:val="26"/>
                <w:szCs w:val="26"/>
              </w:rPr>
            </w:pPr>
            <w:r>
              <w:rPr>
                <w:bCs/>
                <w:sz w:val="26"/>
                <w:szCs w:val="26"/>
              </w:rPr>
              <w:t>Н.А. Волобуева</w:t>
            </w:r>
          </w:p>
        </w:tc>
      </w:tr>
      <w:tr w:rsidR="00FC2314">
        <w:trPr>
          <w:trHeight w:val="457"/>
        </w:trPr>
        <w:tc>
          <w:tcPr>
            <w:tcW w:w="5495" w:type="dxa"/>
          </w:tcPr>
          <w:p w:rsidR="00FC2314" w:rsidRDefault="00FC2314">
            <w:pPr>
              <w:jc w:val="both"/>
              <w:rPr>
                <w:bCs/>
                <w:sz w:val="26"/>
                <w:szCs w:val="26"/>
              </w:rPr>
            </w:pPr>
          </w:p>
        </w:tc>
        <w:tc>
          <w:tcPr>
            <w:tcW w:w="4111" w:type="dxa"/>
          </w:tcPr>
          <w:p w:rsidR="00FC2314" w:rsidRDefault="00FC2314">
            <w:pPr>
              <w:jc w:val="both"/>
              <w:rPr>
                <w:bCs/>
                <w:sz w:val="26"/>
                <w:szCs w:val="26"/>
              </w:rPr>
            </w:pPr>
          </w:p>
        </w:tc>
      </w:tr>
    </w:tbl>
    <w:p w:rsidR="00FC2314" w:rsidRDefault="00C760B9">
      <w:pPr>
        <w:pStyle w:val="a9"/>
        <w:tabs>
          <w:tab w:val="left" w:pos="1391"/>
        </w:tabs>
        <w:rPr>
          <w:b/>
          <w:szCs w:val="24"/>
        </w:rPr>
      </w:pPr>
      <w:r>
        <w:rPr>
          <w:b/>
          <w:szCs w:val="24"/>
        </w:rPr>
        <w:t>Лист согласования оформил:</w:t>
      </w:r>
    </w:p>
    <w:tbl>
      <w:tblPr>
        <w:tblW w:w="0" w:type="auto"/>
        <w:tblLook w:val="04A0"/>
      </w:tblPr>
      <w:tblGrid>
        <w:gridCol w:w="9571"/>
      </w:tblGrid>
      <w:tr w:rsidR="00FC2314">
        <w:tc>
          <w:tcPr>
            <w:tcW w:w="9854" w:type="dxa"/>
            <w:tcBorders>
              <w:top w:val="nil"/>
              <w:left w:val="nil"/>
              <w:bottom w:val="single" w:sz="4" w:space="0" w:color="auto"/>
              <w:right w:val="nil"/>
            </w:tcBorders>
          </w:tcPr>
          <w:p w:rsidR="00FC2314" w:rsidRDefault="00C760B9">
            <w:pPr>
              <w:pStyle w:val="a9"/>
              <w:tabs>
                <w:tab w:val="left" w:pos="1391"/>
              </w:tabs>
              <w:jc w:val="center"/>
              <w:rPr>
                <w:b/>
                <w:szCs w:val="24"/>
                <w:highlight w:val="yellow"/>
              </w:rPr>
            </w:pPr>
            <w:proofErr w:type="spellStart"/>
            <w:r>
              <w:rPr>
                <w:szCs w:val="24"/>
              </w:rPr>
              <w:t>Кандабарова</w:t>
            </w:r>
            <w:proofErr w:type="spellEnd"/>
            <w:r>
              <w:rPr>
                <w:szCs w:val="24"/>
              </w:rPr>
              <w:t xml:space="preserve"> Ирина Николаевна тел. 3-24-49</w:t>
            </w:r>
          </w:p>
        </w:tc>
      </w:tr>
    </w:tbl>
    <w:p w:rsidR="00FC2314" w:rsidRDefault="00FC2314">
      <w:pPr>
        <w:rPr>
          <w:b/>
          <w:sz w:val="28"/>
          <w:szCs w:val="28"/>
        </w:rPr>
        <w:sectPr w:rsidR="00FC2314">
          <w:headerReference w:type="default" r:id="rId11"/>
          <w:pgSz w:w="11906" w:h="16838"/>
          <w:pgMar w:top="567" w:right="850" w:bottom="993" w:left="1701" w:header="708" w:footer="708" w:gutter="0"/>
          <w:pgNumType w:start="2"/>
          <w:cols w:space="708"/>
          <w:docGrid w:linePitch="360"/>
        </w:sectPr>
      </w:pPr>
    </w:p>
    <w:p w:rsidR="00FC2314" w:rsidRDefault="00C760B9">
      <w:pPr>
        <w:rPr>
          <w:b/>
          <w:sz w:val="28"/>
          <w:szCs w:val="28"/>
        </w:rPr>
      </w:pPr>
      <w:r>
        <w:rPr>
          <w:b/>
          <w:sz w:val="28"/>
          <w:szCs w:val="28"/>
        </w:rPr>
        <w:lastRenderedPageBreak/>
        <w:t xml:space="preserve">                                                                                                             </w:t>
      </w:r>
      <w:r>
        <w:rPr>
          <w:b/>
          <w:sz w:val="28"/>
          <w:szCs w:val="28"/>
        </w:rPr>
        <w:br/>
        <w:t xml:space="preserve">                                                                                            </w:t>
      </w:r>
    </w:p>
    <w:p w:rsidR="00FC2314" w:rsidRDefault="00C760B9">
      <w:pPr>
        <w:shd w:val="clear" w:color="auto" w:fill="FFFFFF"/>
        <w:jc w:val="center"/>
        <w:rPr>
          <w:b/>
          <w:bCs/>
          <w:color w:val="000000"/>
          <w:sz w:val="28"/>
          <w:szCs w:val="28"/>
        </w:rPr>
      </w:pPr>
      <w:r>
        <w:rPr>
          <w:b/>
          <w:sz w:val="28"/>
          <w:szCs w:val="28"/>
        </w:rPr>
        <w:t xml:space="preserve">                                                                        Приложение                                                               </w:t>
      </w:r>
      <w:r>
        <w:rPr>
          <w:b/>
          <w:bCs/>
          <w:color w:val="000000"/>
          <w:sz w:val="28"/>
          <w:szCs w:val="28"/>
        </w:rPr>
        <w:t xml:space="preserve">                                                                                                           </w:t>
      </w:r>
      <w:r>
        <w:rPr>
          <w:b/>
          <w:bCs/>
          <w:color w:val="000000"/>
          <w:sz w:val="28"/>
          <w:szCs w:val="28"/>
        </w:rPr>
        <w:br/>
        <w:t xml:space="preserve">                                                                                    </w:t>
      </w:r>
    </w:p>
    <w:p w:rsidR="00FC2314" w:rsidRPr="00C760B9" w:rsidRDefault="00C760B9">
      <w:pPr>
        <w:shd w:val="clear" w:color="auto" w:fill="FFFFFF"/>
        <w:jc w:val="center"/>
        <w:rPr>
          <w:color w:val="000000"/>
          <w:sz w:val="28"/>
          <w:szCs w:val="28"/>
          <w:u w:val="single"/>
        </w:rPr>
      </w:pPr>
      <w:r>
        <w:rPr>
          <w:b/>
          <w:bCs/>
          <w:color w:val="000000"/>
          <w:sz w:val="28"/>
          <w:szCs w:val="28"/>
        </w:rPr>
        <w:t xml:space="preserve">                                                                         </w:t>
      </w:r>
      <w:proofErr w:type="gramStart"/>
      <w:r>
        <w:rPr>
          <w:b/>
          <w:bCs/>
          <w:color w:val="000000"/>
          <w:sz w:val="28"/>
          <w:szCs w:val="28"/>
        </w:rPr>
        <w:t>УТВЕРЖДЕН</w:t>
      </w:r>
      <w:proofErr w:type="gramEnd"/>
      <w:r>
        <w:rPr>
          <w:b/>
          <w:bCs/>
          <w:color w:val="000000"/>
          <w:sz w:val="28"/>
          <w:szCs w:val="28"/>
        </w:rPr>
        <w:br/>
        <w:t>                                                                         постановлением администрации</w:t>
      </w:r>
      <w:r>
        <w:rPr>
          <w:b/>
          <w:bCs/>
          <w:color w:val="000000"/>
          <w:sz w:val="28"/>
          <w:szCs w:val="28"/>
        </w:rPr>
        <w:br/>
        <w:t>                                                                          Валуйского городского округа</w:t>
      </w:r>
      <w:r>
        <w:rPr>
          <w:b/>
          <w:bCs/>
          <w:color w:val="000000"/>
          <w:sz w:val="28"/>
          <w:szCs w:val="28"/>
        </w:rPr>
        <w:br/>
        <w:t>                                                                           от «</w:t>
      </w:r>
      <w:r>
        <w:rPr>
          <w:b/>
          <w:bCs/>
          <w:color w:val="000000"/>
          <w:sz w:val="28"/>
          <w:szCs w:val="28"/>
          <w:u w:val="single"/>
        </w:rPr>
        <w:t>17</w:t>
      </w:r>
      <w:r>
        <w:rPr>
          <w:b/>
          <w:bCs/>
          <w:color w:val="000000"/>
          <w:sz w:val="28"/>
          <w:szCs w:val="28"/>
        </w:rPr>
        <w:t xml:space="preserve">» </w:t>
      </w:r>
      <w:r>
        <w:rPr>
          <w:b/>
          <w:bCs/>
          <w:color w:val="000000"/>
          <w:sz w:val="28"/>
          <w:szCs w:val="28"/>
          <w:u w:val="single"/>
        </w:rPr>
        <w:t>февраля</w:t>
      </w:r>
      <w:r>
        <w:rPr>
          <w:b/>
          <w:bCs/>
          <w:color w:val="000000"/>
          <w:sz w:val="28"/>
          <w:szCs w:val="28"/>
        </w:rPr>
        <w:t xml:space="preserve"> 2020 года                        </w:t>
      </w:r>
      <w:r>
        <w:rPr>
          <w:b/>
          <w:bCs/>
          <w:color w:val="000000"/>
          <w:sz w:val="28"/>
          <w:szCs w:val="28"/>
        </w:rPr>
        <w:br/>
        <w:t xml:space="preserve">                                                                        №</w:t>
      </w:r>
      <w:r>
        <w:rPr>
          <w:b/>
          <w:bCs/>
          <w:color w:val="000000"/>
          <w:sz w:val="28"/>
          <w:szCs w:val="28"/>
          <w:u w:val="single"/>
        </w:rPr>
        <w:t>207</w:t>
      </w:r>
    </w:p>
    <w:p w:rsidR="00FC2314" w:rsidRDefault="00FC2314">
      <w:pPr>
        <w:rPr>
          <w:sz w:val="28"/>
          <w:szCs w:val="28"/>
        </w:rPr>
      </w:pPr>
    </w:p>
    <w:p w:rsidR="00FC2314" w:rsidRDefault="00FC2314">
      <w:pPr>
        <w:rPr>
          <w:sz w:val="26"/>
          <w:szCs w:val="26"/>
        </w:rPr>
      </w:pPr>
    </w:p>
    <w:p w:rsidR="00FC2314" w:rsidRDefault="00C760B9">
      <w:pPr>
        <w:shd w:val="clear" w:color="auto" w:fill="FFFFFF"/>
        <w:jc w:val="center"/>
        <w:rPr>
          <w:color w:val="000000"/>
          <w:sz w:val="28"/>
          <w:szCs w:val="28"/>
        </w:rPr>
      </w:pPr>
      <w:r>
        <w:rPr>
          <w:b/>
          <w:bCs/>
          <w:color w:val="000000"/>
          <w:sz w:val="28"/>
          <w:szCs w:val="28"/>
        </w:rPr>
        <w:t>Административный регламент предоставления муниципальной услуги</w:t>
      </w:r>
      <w:r>
        <w:rPr>
          <w:b/>
          <w:bCs/>
          <w:color w:val="000000"/>
          <w:sz w:val="28"/>
          <w:szCs w:val="28"/>
        </w:rPr>
        <w:b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Валуйского городского округа»</w:t>
      </w:r>
    </w:p>
    <w:p w:rsidR="00FC2314" w:rsidRDefault="00C760B9">
      <w:pPr>
        <w:jc w:val="center"/>
        <w:rPr>
          <w:sz w:val="26"/>
          <w:szCs w:val="26"/>
        </w:rPr>
      </w:pPr>
      <w:r>
        <w:rPr>
          <w:b/>
          <w:bCs/>
          <w:color w:val="000000"/>
          <w:sz w:val="26"/>
          <w:szCs w:val="26"/>
          <w:shd w:val="clear" w:color="auto" w:fill="FFFFFF"/>
        </w:rPr>
        <w:br/>
      </w:r>
    </w:p>
    <w:p w:rsidR="00FC2314" w:rsidRDefault="00C760B9">
      <w:pPr>
        <w:shd w:val="clear" w:color="auto" w:fill="FFFFFF"/>
        <w:jc w:val="center"/>
        <w:rPr>
          <w:color w:val="000000"/>
          <w:sz w:val="28"/>
          <w:szCs w:val="28"/>
        </w:rPr>
      </w:pPr>
      <w:r>
        <w:rPr>
          <w:b/>
          <w:bCs/>
          <w:color w:val="000000"/>
          <w:sz w:val="28"/>
          <w:szCs w:val="28"/>
        </w:rPr>
        <w:t>1. Общие положения</w:t>
      </w:r>
    </w:p>
    <w:p w:rsidR="00FC2314" w:rsidRDefault="00FC2314">
      <w:pPr>
        <w:shd w:val="clear" w:color="auto" w:fill="FFFFFF"/>
        <w:jc w:val="center"/>
        <w:rPr>
          <w:color w:val="000000"/>
          <w:sz w:val="28"/>
          <w:szCs w:val="28"/>
        </w:rPr>
      </w:pPr>
    </w:p>
    <w:p w:rsidR="00FC2314" w:rsidRDefault="00C760B9">
      <w:pPr>
        <w:tabs>
          <w:tab w:val="left" w:pos="567"/>
        </w:tabs>
        <w:jc w:val="both"/>
        <w:rPr>
          <w:color w:val="000000"/>
          <w:sz w:val="28"/>
          <w:szCs w:val="28"/>
        </w:rPr>
      </w:pPr>
      <w:r>
        <w:rPr>
          <w:color w:val="000000"/>
          <w:sz w:val="28"/>
          <w:szCs w:val="28"/>
        </w:rPr>
        <w:t xml:space="preserve">         1.1. </w:t>
      </w:r>
      <w:proofErr w:type="gramStart"/>
      <w:r>
        <w:rPr>
          <w:color w:val="000000"/>
          <w:sz w:val="28"/>
          <w:szCs w:val="28"/>
        </w:rPr>
        <w:t xml:space="preserve">Административный регламент предоставления муниципальной услуги «Прием заявлений, постановка на учет и зачисление детей </w:t>
      </w:r>
      <w:r>
        <w:rPr>
          <w:color w:val="000000"/>
          <w:sz w:val="28"/>
          <w:szCs w:val="28"/>
        </w:rPr>
        <w:br/>
        <w:t>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а также предоставления муниципальной услуги с использованием информационно-телекоммуникационных технологий, включая использование Единого портала</w:t>
      </w:r>
      <w:proofErr w:type="gramEnd"/>
      <w:r>
        <w:rPr>
          <w:color w:val="000000"/>
          <w:sz w:val="28"/>
          <w:szCs w:val="28"/>
        </w:rPr>
        <w:t xml:space="preserve"> государственных и муниципальных услуг (далее - ЕПГУ) и (или) региональных порталов государственных и муниципальных услуг (далее - РПГУ), в том числе осуществление электронного взаимодействия между государственными органами, органами местного самоуправления, организациями и заявителями, порядок взаимодействия между участниками процесса.</w:t>
      </w:r>
      <w:r>
        <w:rPr>
          <w:color w:val="000000"/>
          <w:sz w:val="28"/>
          <w:szCs w:val="28"/>
        </w:rPr>
        <w:br/>
        <w:t xml:space="preserve">          1.2. Получателями муниципальной услуги являются физические лица - родители (законные представители) детей в возрасте от двух месяцев до восьми лет.</w:t>
      </w:r>
    </w:p>
    <w:p w:rsidR="00FC2314" w:rsidRDefault="00C760B9">
      <w:pPr>
        <w:tabs>
          <w:tab w:val="left" w:pos="567"/>
        </w:tabs>
        <w:jc w:val="both"/>
        <w:rPr>
          <w:color w:val="000000"/>
          <w:sz w:val="28"/>
          <w:szCs w:val="28"/>
        </w:rPr>
      </w:pPr>
      <w:r>
        <w:rPr>
          <w:color w:val="000000"/>
          <w:sz w:val="28"/>
          <w:szCs w:val="28"/>
        </w:rPr>
        <w:t xml:space="preserve">          1.2.1. Право внеочередного зачисления в муниципальные образовательные организации имеют:</w:t>
      </w:r>
    </w:p>
    <w:p w:rsidR="00FC2314" w:rsidRDefault="00C760B9">
      <w:pPr>
        <w:tabs>
          <w:tab w:val="left" w:pos="567"/>
        </w:tabs>
        <w:jc w:val="both"/>
        <w:rPr>
          <w:color w:val="000000"/>
          <w:sz w:val="28"/>
          <w:szCs w:val="28"/>
        </w:rPr>
      </w:pPr>
      <w:r>
        <w:rPr>
          <w:color w:val="000000"/>
          <w:sz w:val="28"/>
          <w:szCs w:val="28"/>
        </w:rPr>
        <w:t xml:space="preserve">           - дети граждан, подвергшихся воздействию радиации вследствие катастрофы на Чернобыльской АЭС);</w:t>
      </w:r>
    </w:p>
    <w:p w:rsidR="00FC2314" w:rsidRDefault="00C760B9">
      <w:pPr>
        <w:tabs>
          <w:tab w:val="left" w:pos="567"/>
        </w:tabs>
        <w:jc w:val="both"/>
        <w:rPr>
          <w:color w:val="000000"/>
          <w:sz w:val="28"/>
          <w:szCs w:val="28"/>
        </w:rPr>
      </w:pPr>
      <w:r>
        <w:rPr>
          <w:color w:val="000000"/>
          <w:sz w:val="28"/>
          <w:szCs w:val="28"/>
        </w:rPr>
        <w:t xml:space="preserve">           - дети граждан из подразделений особого риска, а также семей, потерявших кормильца из числа этих граждан;</w:t>
      </w:r>
    </w:p>
    <w:p w:rsidR="00FC2314" w:rsidRDefault="00C760B9">
      <w:pPr>
        <w:tabs>
          <w:tab w:val="left" w:pos="567"/>
        </w:tabs>
        <w:jc w:val="both"/>
        <w:rPr>
          <w:color w:val="000000"/>
          <w:sz w:val="28"/>
          <w:szCs w:val="28"/>
        </w:rPr>
      </w:pPr>
      <w:r>
        <w:rPr>
          <w:color w:val="000000"/>
          <w:sz w:val="28"/>
          <w:szCs w:val="28"/>
        </w:rPr>
        <w:lastRenderedPageBreak/>
        <w:t xml:space="preserve">           - дети прокуроров;</w:t>
      </w:r>
    </w:p>
    <w:p w:rsidR="00FC2314" w:rsidRDefault="00C760B9">
      <w:pPr>
        <w:tabs>
          <w:tab w:val="left" w:pos="567"/>
        </w:tabs>
        <w:jc w:val="both"/>
        <w:rPr>
          <w:color w:val="000000"/>
          <w:sz w:val="28"/>
          <w:szCs w:val="28"/>
        </w:rPr>
      </w:pPr>
      <w:r>
        <w:rPr>
          <w:color w:val="000000"/>
          <w:sz w:val="28"/>
          <w:szCs w:val="28"/>
        </w:rPr>
        <w:t xml:space="preserve">           - дети судей;</w:t>
      </w:r>
    </w:p>
    <w:p w:rsidR="00FC2314" w:rsidRDefault="00C760B9">
      <w:pPr>
        <w:tabs>
          <w:tab w:val="left" w:pos="567"/>
        </w:tabs>
        <w:jc w:val="both"/>
        <w:rPr>
          <w:color w:val="000000"/>
          <w:sz w:val="28"/>
          <w:szCs w:val="28"/>
        </w:rPr>
      </w:pPr>
      <w:r>
        <w:rPr>
          <w:color w:val="000000"/>
          <w:sz w:val="28"/>
          <w:szCs w:val="28"/>
        </w:rPr>
        <w:t xml:space="preserve">           - дети сотрудников Следственного комитета Российской Федерации;</w:t>
      </w:r>
    </w:p>
    <w:p w:rsidR="00FC2314" w:rsidRDefault="00C760B9">
      <w:pPr>
        <w:tabs>
          <w:tab w:val="left" w:pos="567"/>
        </w:tabs>
        <w:jc w:val="both"/>
        <w:rPr>
          <w:color w:val="000000"/>
          <w:sz w:val="28"/>
          <w:szCs w:val="28"/>
        </w:rPr>
      </w:pPr>
      <w:r>
        <w:rPr>
          <w:color w:val="000000"/>
          <w:sz w:val="28"/>
          <w:szCs w:val="28"/>
        </w:rPr>
        <w:t xml:space="preserve">          1.2.2. Право первоочередного зачисления в муниципальные образовательные  организации  имеют:</w:t>
      </w:r>
    </w:p>
    <w:p w:rsidR="00FC2314" w:rsidRDefault="00C760B9">
      <w:pPr>
        <w:tabs>
          <w:tab w:val="left" w:pos="567"/>
        </w:tabs>
        <w:jc w:val="both"/>
        <w:rPr>
          <w:color w:val="000000"/>
          <w:sz w:val="28"/>
          <w:szCs w:val="28"/>
        </w:rPr>
      </w:pPr>
      <w:r>
        <w:rPr>
          <w:color w:val="000000"/>
          <w:sz w:val="28"/>
          <w:szCs w:val="28"/>
        </w:rPr>
        <w:t xml:space="preserve">           - дети из многодетных семей;</w:t>
      </w:r>
    </w:p>
    <w:p w:rsidR="00FC2314" w:rsidRDefault="00C760B9">
      <w:pPr>
        <w:tabs>
          <w:tab w:val="left" w:pos="567"/>
        </w:tabs>
        <w:jc w:val="both"/>
        <w:rPr>
          <w:color w:val="000000"/>
          <w:sz w:val="28"/>
          <w:szCs w:val="28"/>
        </w:rPr>
      </w:pPr>
      <w:r>
        <w:rPr>
          <w:color w:val="000000"/>
          <w:sz w:val="28"/>
          <w:szCs w:val="28"/>
        </w:rPr>
        <w:t xml:space="preserve">           - дети-инвалиды и дети, один из родителей которых является инвалидом;</w:t>
      </w:r>
    </w:p>
    <w:p w:rsidR="00FC2314" w:rsidRDefault="00C760B9">
      <w:pPr>
        <w:tabs>
          <w:tab w:val="left" w:pos="567"/>
        </w:tabs>
        <w:jc w:val="both"/>
        <w:rPr>
          <w:color w:val="000000"/>
          <w:sz w:val="28"/>
          <w:szCs w:val="28"/>
        </w:rPr>
      </w:pPr>
      <w:r>
        <w:rPr>
          <w:color w:val="000000"/>
          <w:sz w:val="28"/>
          <w:szCs w:val="28"/>
        </w:rPr>
        <w:t xml:space="preserve">           -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w:t>
      </w:r>
      <w:r>
        <w:rPr>
          <w:color w:val="000000"/>
          <w:sz w:val="28"/>
          <w:szCs w:val="28"/>
        </w:rPr>
        <w:br/>
        <w:t>с организационно-штатными мероприятиями;</w:t>
      </w:r>
    </w:p>
    <w:p w:rsidR="00FC2314" w:rsidRDefault="00C760B9">
      <w:pPr>
        <w:tabs>
          <w:tab w:val="left" w:pos="567"/>
        </w:tabs>
        <w:jc w:val="both"/>
        <w:rPr>
          <w:color w:val="000000"/>
          <w:sz w:val="28"/>
          <w:szCs w:val="28"/>
        </w:rPr>
      </w:pPr>
      <w:r>
        <w:rPr>
          <w:color w:val="000000"/>
          <w:sz w:val="28"/>
          <w:szCs w:val="28"/>
        </w:rPr>
        <w:t xml:space="preserve">           - дети сотрудников полиции;</w:t>
      </w:r>
    </w:p>
    <w:p w:rsidR="00FC2314" w:rsidRDefault="00C760B9">
      <w:pPr>
        <w:tabs>
          <w:tab w:val="left" w:pos="567"/>
        </w:tabs>
        <w:jc w:val="both"/>
        <w:rPr>
          <w:color w:val="000000"/>
          <w:sz w:val="28"/>
          <w:szCs w:val="28"/>
        </w:rPr>
      </w:pPr>
      <w:r>
        <w:rPr>
          <w:color w:val="000000"/>
          <w:sz w:val="28"/>
          <w:szCs w:val="28"/>
        </w:rPr>
        <w:t xml:space="preserve">           -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C2314" w:rsidRDefault="00C760B9">
      <w:pPr>
        <w:tabs>
          <w:tab w:val="left" w:pos="567"/>
        </w:tabs>
        <w:jc w:val="both"/>
        <w:rPr>
          <w:color w:val="000000"/>
          <w:sz w:val="28"/>
          <w:szCs w:val="28"/>
        </w:rPr>
      </w:pPr>
      <w:r>
        <w:rPr>
          <w:color w:val="000000"/>
          <w:sz w:val="28"/>
          <w:szCs w:val="28"/>
        </w:rPr>
        <w:t xml:space="preserve">           - дети сотрудника полиции, умершего вследствие заболевания, полученного в период прохождения службы в полиции;</w:t>
      </w:r>
    </w:p>
    <w:p w:rsidR="00FC2314" w:rsidRDefault="00C760B9">
      <w:pPr>
        <w:tabs>
          <w:tab w:val="left" w:pos="567"/>
        </w:tabs>
        <w:jc w:val="both"/>
        <w:rPr>
          <w:color w:val="000000"/>
          <w:sz w:val="28"/>
          <w:szCs w:val="28"/>
        </w:rPr>
      </w:pPr>
      <w:r>
        <w:rPr>
          <w:color w:val="000000"/>
          <w:sz w:val="28"/>
          <w:szCs w:val="28"/>
        </w:rPr>
        <w:t xml:space="preserve">           - дети гражданина Российской Федерации, уволенного со службы </w:t>
      </w:r>
      <w:r>
        <w:rPr>
          <w:color w:val="000000"/>
          <w:sz w:val="28"/>
          <w:szCs w:val="28"/>
        </w:rPr>
        <w:br/>
        <w:t xml:space="preserve">в полиции вследствие увечья или иного повреждения здоровья, полученных </w:t>
      </w:r>
      <w:r>
        <w:rPr>
          <w:color w:val="000000"/>
          <w:sz w:val="28"/>
          <w:szCs w:val="28"/>
        </w:rPr>
        <w:br/>
        <w:t>в связи с выполнением служебных обязанностей и исключивших возможность дальнейшего прохождения службы в полиции;</w:t>
      </w:r>
    </w:p>
    <w:p w:rsidR="00FC2314" w:rsidRDefault="00C760B9">
      <w:pPr>
        <w:tabs>
          <w:tab w:val="left" w:pos="567"/>
        </w:tabs>
        <w:jc w:val="both"/>
        <w:rPr>
          <w:color w:val="000000"/>
          <w:sz w:val="28"/>
          <w:szCs w:val="28"/>
        </w:rPr>
      </w:pPr>
      <w:r>
        <w:rPr>
          <w:color w:val="000000"/>
          <w:sz w:val="28"/>
          <w:szCs w:val="28"/>
        </w:rPr>
        <w:t xml:space="preserve">           -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C2314" w:rsidRDefault="00C760B9">
      <w:pPr>
        <w:tabs>
          <w:tab w:val="left" w:pos="567"/>
        </w:tabs>
        <w:jc w:val="both"/>
        <w:rPr>
          <w:color w:val="000000"/>
          <w:sz w:val="28"/>
          <w:szCs w:val="28"/>
        </w:rPr>
      </w:pPr>
      <w:r>
        <w:rPr>
          <w:color w:val="000000"/>
          <w:sz w:val="28"/>
          <w:szCs w:val="28"/>
        </w:rPr>
        <w:t xml:space="preserve">           - дети сотрудников органов внутренних дел, не являющихся сотрудниками полиции;</w:t>
      </w:r>
    </w:p>
    <w:p w:rsidR="00FC2314" w:rsidRDefault="00C760B9">
      <w:pPr>
        <w:tabs>
          <w:tab w:val="left" w:pos="567"/>
        </w:tabs>
        <w:jc w:val="both"/>
        <w:rPr>
          <w:color w:val="000000"/>
          <w:sz w:val="28"/>
          <w:szCs w:val="28"/>
        </w:rPr>
      </w:pPr>
      <w:r>
        <w:rPr>
          <w:color w:val="000000"/>
          <w:sz w:val="28"/>
          <w:szCs w:val="28"/>
        </w:rPr>
        <w:t xml:space="preserve">           -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color w:val="000000"/>
          <w:sz w:val="28"/>
          <w:szCs w:val="28"/>
        </w:rPr>
        <w:t>контролю за</w:t>
      </w:r>
      <w:proofErr w:type="gramEnd"/>
      <w:r>
        <w:rPr>
          <w:color w:val="000000"/>
          <w:sz w:val="28"/>
          <w:szCs w:val="28"/>
        </w:rPr>
        <w:t xml:space="preserve"> оборотом наркотических средств </w:t>
      </w:r>
      <w:r>
        <w:rPr>
          <w:color w:val="000000"/>
          <w:sz w:val="28"/>
          <w:szCs w:val="28"/>
        </w:rPr>
        <w:br/>
        <w:t>и психотропных веществ и таможенных органах Российской Федерации;</w:t>
      </w:r>
      <w:r>
        <w:rPr>
          <w:color w:val="000000"/>
          <w:sz w:val="28"/>
          <w:szCs w:val="28"/>
        </w:rPr>
        <w:br/>
        <w:t xml:space="preserve">          -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color w:val="000000"/>
          <w:sz w:val="28"/>
          <w:szCs w:val="28"/>
        </w:rPr>
        <w:t>контролю за</w:t>
      </w:r>
      <w:proofErr w:type="gramEnd"/>
      <w:r>
        <w:rPr>
          <w:color w:val="000000"/>
          <w:sz w:val="28"/>
          <w:szCs w:val="28"/>
        </w:rPr>
        <w:t xml:space="preserve"> оборотом наркотических средств </w:t>
      </w:r>
      <w:r>
        <w:rPr>
          <w:color w:val="000000"/>
          <w:sz w:val="28"/>
          <w:szCs w:val="28"/>
        </w:rPr>
        <w:br/>
        <w:t>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FC2314" w:rsidRDefault="00C760B9">
      <w:pPr>
        <w:tabs>
          <w:tab w:val="left" w:pos="567"/>
        </w:tabs>
        <w:jc w:val="both"/>
        <w:rPr>
          <w:color w:val="000000"/>
          <w:sz w:val="28"/>
          <w:szCs w:val="28"/>
        </w:rPr>
      </w:pPr>
      <w:r>
        <w:rPr>
          <w:color w:val="000000"/>
          <w:sz w:val="28"/>
          <w:szCs w:val="28"/>
        </w:rPr>
        <w:t xml:space="preserve">          -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w:t>
      </w:r>
      <w:r>
        <w:rPr>
          <w:color w:val="000000"/>
          <w:sz w:val="28"/>
          <w:szCs w:val="28"/>
        </w:rPr>
        <w:lastRenderedPageBreak/>
        <w:t xml:space="preserve">службы, органах по </w:t>
      </w:r>
      <w:proofErr w:type="gramStart"/>
      <w:r>
        <w:rPr>
          <w:color w:val="000000"/>
          <w:sz w:val="28"/>
          <w:szCs w:val="28"/>
        </w:rPr>
        <w:t>контролю за</w:t>
      </w:r>
      <w:proofErr w:type="gramEnd"/>
      <w:r>
        <w:rPr>
          <w:color w:val="000000"/>
          <w:sz w:val="28"/>
          <w:szCs w:val="28"/>
        </w:rPr>
        <w:t xml:space="preserve"> оборотом наркотических средств </w:t>
      </w:r>
      <w:r>
        <w:rPr>
          <w:color w:val="000000"/>
          <w:sz w:val="28"/>
          <w:szCs w:val="28"/>
        </w:rPr>
        <w:br/>
        <w:t>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C2314" w:rsidRDefault="00C760B9">
      <w:pPr>
        <w:tabs>
          <w:tab w:val="left" w:pos="567"/>
        </w:tabs>
        <w:jc w:val="both"/>
        <w:rPr>
          <w:color w:val="000000"/>
          <w:sz w:val="28"/>
          <w:szCs w:val="28"/>
        </w:rPr>
      </w:pPr>
      <w:r>
        <w:rPr>
          <w:color w:val="000000"/>
          <w:sz w:val="28"/>
          <w:szCs w:val="28"/>
        </w:rPr>
        <w:t xml:space="preserve">         </w:t>
      </w:r>
      <w:proofErr w:type="gramStart"/>
      <w:r>
        <w:rPr>
          <w:color w:val="000000"/>
          <w:sz w:val="28"/>
          <w:szCs w:val="28"/>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w:t>
      </w:r>
      <w:r>
        <w:rPr>
          <w:color w:val="000000"/>
          <w:sz w:val="28"/>
          <w:szCs w:val="28"/>
        </w:rPr>
        <w:br/>
        <w:t xml:space="preserve">и органах вследствие увечья или иного повреждения здоровья, полученных </w:t>
      </w:r>
      <w:r>
        <w:rPr>
          <w:color w:val="000000"/>
          <w:sz w:val="28"/>
          <w:szCs w:val="28"/>
        </w:rPr>
        <w:br/>
        <w:t>в связи с выполнением служебных обязанностей и исключивших возможность</w:t>
      </w:r>
      <w:proofErr w:type="gramEnd"/>
      <w:r>
        <w:rPr>
          <w:color w:val="000000"/>
          <w:sz w:val="28"/>
          <w:szCs w:val="28"/>
        </w:rPr>
        <w:t xml:space="preserve"> дальнейшего прохождения службы в учреждениях и органах;</w:t>
      </w:r>
    </w:p>
    <w:p w:rsidR="00FC2314" w:rsidRDefault="00C760B9">
      <w:pPr>
        <w:tabs>
          <w:tab w:val="left" w:pos="567"/>
        </w:tabs>
        <w:jc w:val="both"/>
        <w:rPr>
          <w:color w:val="000000"/>
          <w:sz w:val="28"/>
          <w:szCs w:val="28"/>
        </w:rPr>
      </w:pPr>
      <w:r>
        <w:rPr>
          <w:color w:val="000000"/>
          <w:sz w:val="28"/>
          <w:szCs w:val="28"/>
        </w:rPr>
        <w:t xml:space="preserve">        </w:t>
      </w:r>
      <w:proofErr w:type="gramStart"/>
      <w:r>
        <w:rPr>
          <w:color w:val="000000"/>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Pr>
          <w:color w:val="000000"/>
          <w:sz w:val="28"/>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C2314" w:rsidRDefault="00C760B9">
      <w:pPr>
        <w:tabs>
          <w:tab w:val="left" w:pos="567"/>
        </w:tabs>
        <w:jc w:val="both"/>
        <w:rPr>
          <w:color w:val="000000"/>
          <w:sz w:val="28"/>
          <w:szCs w:val="28"/>
        </w:rPr>
      </w:pPr>
      <w:r>
        <w:rPr>
          <w:color w:val="000000"/>
          <w:sz w:val="28"/>
          <w:szCs w:val="28"/>
        </w:rPr>
        <w:t xml:space="preserve">          -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FC2314" w:rsidRDefault="00C760B9">
      <w:pPr>
        <w:tabs>
          <w:tab w:val="left" w:pos="567"/>
        </w:tabs>
        <w:jc w:val="both"/>
        <w:rPr>
          <w:color w:val="000000"/>
          <w:sz w:val="28"/>
          <w:szCs w:val="28"/>
        </w:rPr>
      </w:pPr>
      <w:r>
        <w:rPr>
          <w:color w:val="000000"/>
          <w:sz w:val="28"/>
          <w:szCs w:val="28"/>
        </w:rPr>
        <w:t xml:space="preserve">          - дети, находящиеся под опекой;</w:t>
      </w:r>
    </w:p>
    <w:p w:rsidR="00FC2314" w:rsidRDefault="00C760B9">
      <w:pPr>
        <w:tabs>
          <w:tab w:val="left" w:pos="567"/>
        </w:tabs>
        <w:jc w:val="both"/>
        <w:rPr>
          <w:color w:val="000000"/>
          <w:sz w:val="28"/>
          <w:szCs w:val="28"/>
        </w:rPr>
      </w:pPr>
      <w:r>
        <w:rPr>
          <w:color w:val="000000"/>
          <w:sz w:val="28"/>
          <w:szCs w:val="28"/>
        </w:rPr>
        <w:t xml:space="preserve">          - дети  работников дошкольных образовательных организаций;</w:t>
      </w:r>
    </w:p>
    <w:p w:rsidR="00FC2314" w:rsidRDefault="00C760B9">
      <w:pPr>
        <w:tabs>
          <w:tab w:val="left" w:pos="567"/>
        </w:tabs>
        <w:jc w:val="both"/>
        <w:rPr>
          <w:color w:val="000000"/>
          <w:sz w:val="28"/>
          <w:szCs w:val="28"/>
        </w:rPr>
      </w:pPr>
      <w:r>
        <w:rPr>
          <w:color w:val="000000"/>
          <w:sz w:val="28"/>
          <w:szCs w:val="28"/>
        </w:rPr>
        <w:t xml:space="preserve">          - дети  из семей, попавшие в трудную жизненную ситуацию;</w:t>
      </w:r>
    </w:p>
    <w:p w:rsidR="00FC2314" w:rsidRDefault="00C760B9">
      <w:pPr>
        <w:tabs>
          <w:tab w:val="left" w:pos="567"/>
        </w:tabs>
        <w:jc w:val="both"/>
        <w:rPr>
          <w:color w:val="000000"/>
          <w:sz w:val="28"/>
          <w:szCs w:val="28"/>
        </w:rPr>
      </w:pPr>
      <w:r>
        <w:rPr>
          <w:color w:val="000000"/>
          <w:sz w:val="28"/>
          <w:szCs w:val="28"/>
        </w:rPr>
        <w:t xml:space="preserve">          - дети из  семей, имеющих двойню, тройню.</w:t>
      </w:r>
    </w:p>
    <w:p w:rsidR="00FC2314" w:rsidRDefault="00C760B9">
      <w:pPr>
        <w:tabs>
          <w:tab w:val="left" w:pos="567"/>
        </w:tabs>
        <w:jc w:val="both"/>
        <w:rPr>
          <w:color w:val="000000"/>
          <w:sz w:val="28"/>
          <w:szCs w:val="28"/>
        </w:rPr>
      </w:pPr>
      <w:r>
        <w:rPr>
          <w:color w:val="000000"/>
          <w:sz w:val="28"/>
          <w:szCs w:val="28"/>
        </w:rPr>
        <w:t xml:space="preserve">          </w:t>
      </w:r>
      <w:r>
        <w:rPr>
          <w:sz w:val="27"/>
          <w:szCs w:val="27"/>
        </w:rPr>
        <w:t xml:space="preserve">1.2.3. Ребёнок имеет право преимущественного приёма на </w:t>
      </w:r>
      <w:proofErr w:type="gramStart"/>
      <w:r>
        <w:rPr>
          <w:sz w:val="27"/>
          <w:szCs w:val="27"/>
        </w:rPr>
        <w:t>обучение</w:t>
      </w:r>
      <w:proofErr w:type="gramEnd"/>
      <w:r>
        <w:rPr>
          <w:sz w:val="27"/>
          <w:szCs w:val="27"/>
        </w:rPr>
        <w:t xml:space="preserve"> по основным общеобразовательным программам дошкольного образования и начального общего образования в государственных или муниципальных образовательных организациях, в которых обучаются его полнородные и неполнородные братья и (или) сестры.</w:t>
      </w:r>
    </w:p>
    <w:p w:rsidR="00FC2314" w:rsidRDefault="00C760B9">
      <w:pPr>
        <w:tabs>
          <w:tab w:val="left" w:pos="567"/>
        </w:tabs>
        <w:jc w:val="both"/>
        <w:rPr>
          <w:color w:val="000000"/>
          <w:sz w:val="28"/>
          <w:szCs w:val="28"/>
        </w:rPr>
      </w:pPr>
      <w:r>
        <w:rPr>
          <w:color w:val="000000"/>
          <w:sz w:val="28"/>
          <w:szCs w:val="28"/>
        </w:rPr>
        <w:t xml:space="preserve">            1.2.4.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r>
        <w:rPr>
          <w:color w:val="000000"/>
          <w:sz w:val="28"/>
          <w:szCs w:val="28"/>
        </w:rPr>
        <w:br/>
        <w:t xml:space="preserve">          1.2.5. Информация о порядке предоставления муниципальной услуги предоставляется непосредственно сотрудниками управления образования и муниципальных образовательных организаций  и размещается:</w:t>
      </w:r>
    </w:p>
    <w:p w:rsidR="00FC2314" w:rsidRDefault="00C760B9">
      <w:pPr>
        <w:tabs>
          <w:tab w:val="left" w:pos="567"/>
        </w:tabs>
        <w:jc w:val="both"/>
        <w:rPr>
          <w:color w:val="000000"/>
          <w:sz w:val="28"/>
          <w:szCs w:val="28"/>
        </w:rPr>
      </w:pPr>
      <w:r>
        <w:rPr>
          <w:color w:val="000000"/>
          <w:sz w:val="28"/>
          <w:szCs w:val="28"/>
        </w:rPr>
        <w:t xml:space="preserve">           - на официальном сайте управления образования (http://valobr.ru)  и сайтах муниципальных образовательных организаций;</w:t>
      </w:r>
    </w:p>
    <w:p w:rsidR="00FC2314" w:rsidRDefault="00C760B9">
      <w:pPr>
        <w:tabs>
          <w:tab w:val="left" w:pos="567"/>
        </w:tabs>
        <w:jc w:val="both"/>
        <w:rPr>
          <w:color w:val="000000"/>
          <w:sz w:val="28"/>
          <w:szCs w:val="28"/>
        </w:rPr>
      </w:pPr>
      <w:r>
        <w:rPr>
          <w:color w:val="000000"/>
          <w:sz w:val="28"/>
          <w:szCs w:val="28"/>
        </w:rPr>
        <w:lastRenderedPageBreak/>
        <w:t xml:space="preserve">           - на официальном сайте администрации Валуйского городского округа (</w:t>
      </w:r>
      <w:proofErr w:type="spellStart"/>
      <w:r>
        <w:rPr>
          <w:color w:val="000000"/>
          <w:sz w:val="28"/>
          <w:szCs w:val="28"/>
        </w:rPr>
        <w:t>www.val-adm.ru</w:t>
      </w:r>
      <w:proofErr w:type="spellEnd"/>
      <w:r>
        <w:rPr>
          <w:color w:val="000000"/>
          <w:sz w:val="28"/>
          <w:szCs w:val="28"/>
        </w:rPr>
        <w:t>) (далее - Интернет-сайт);</w:t>
      </w:r>
    </w:p>
    <w:p w:rsidR="00FC2314" w:rsidRDefault="00C760B9">
      <w:pPr>
        <w:tabs>
          <w:tab w:val="left" w:pos="567"/>
        </w:tabs>
        <w:jc w:val="both"/>
        <w:rPr>
          <w:color w:val="000000"/>
          <w:sz w:val="28"/>
          <w:szCs w:val="28"/>
        </w:rPr>
      </w:pPr>
      <w:r>
        <w:rPr>
          <w:color w:val="000000"/>
          <w:sz w:val="28"/>
          <w:szCs w:val="28"/>
        </w:rPr>
        <w:t xml:space="preserve">           - на Едином портале государственных и муниципальных услуг (</w:t>
      </w:r>
      <w:proofErr w:type="spellStart"/>
      <w:r>
        <w:rPr>
          <w:color w:val="000000"/>
          <w:sz w:val="28"/>
          <w:szCs w:val="28"/>
        </w:rPr>
        <w:t>www.gosuslugi.ru</w:t>
      </w:r>
      <w:proofErr w:type="spellEnd"/>
      <w:r>
        <w:rPr>
          <w:color w:val="000000"/>
          <w:sz w:val="28"/>
          <w:szCs w:val="28"/>
        </w:rPr>
        <w:t>);</w:t>
      </w:r>
      <w:r>
        <w:rPr>
          <w:color w:val="000000"/>
          <w:sz w:val="28"/>
          <w:szCs w:val="28"/>
        </w:rPr>
        <w:br/>
        <w:t xml:space="preserve">           - на Региональном портале государственных и муниципальных услуг (функций) Белгородской области (</w:t>
      </w:r>
      <w:hyperlink r:id="rId12" w:history="1">
        <w:r>
          <w:rPr>
            <w:rStyle w:val="a3"/>
            <w:sz w:val="28"/>
            <w:szCs w:val="28"/>
          </w:rPr>
          <w:t>www.gosuslugi31.ru)</w:t>
        </w:r>
      </w:hyperlink>
      <w:r>
        <w:rPr>
          <w:color w:val="000000"/>
          <w:sz w:val="28"/>
          <w:szCs w:val="28"/>
        </w:rPr>
        <w:t>.;</w:t>
      </w:r>
    </w:p>
    <w:p w:rsidR="00FC2314" w:rsidRDefault="00C760B9">
      <w:pPr>
        <w:tabs>
          <w:tab w:val="left" w:pos="567"/>
        </w:tabs>
        <w:jc w:val="both"/>
        <w:rPr>
          <w:color w:val="000000"/>
          <w:sz w:val="28"/>
          <w:szCs w:val="28"/>
        </w:rPr>
      </w:pPr>
      <w:r>
        <w:rPr>
          <w:color w:val="000000"/>
          <w:sz w:val="28"/>
          <w:szCs w:val="28"/>
        </w:rPr>
        <w:t xml:space="preserve">           - в средствах массовой информации;</w:t>
      </w:r>
    </w:p>
    <w:p w:rsidR="00FC2314" w:rsidRDefault="00C760B9">
      <w:pPr>
        <w:tabs>
          <w:tab w:val="left" w:pos="567"/>
        </w:tabs>
        <w:jc w:val="both"/>
        <w:rPr>
          <w:color w:val="000000"/>
          <w:sz w:val="28"/>
          <w:szCs w:val="28"/>
        </w:rPr>
      </w:pPr>
      <w:r>
        <w:rPr>
          <w:color w:val="000000"/>
          <w:sz w:val="28"/>
          <w:szCs w:val="28"/>
        </w:rPr>
        <w:t xml:space="preserve">           - на информационных стендах в местах предоставления муниципальной услуги.</w:t>
      </w:r>
    </w:p>
    <w:p w:rsidR="00FC2314" w:rsidRDefault="00C760B9">
      <w:pPr>
        <w:tabs>
          <w:tab w:val="left" w:pos="567"/>
        </w:tabs>
        <w:jc w:val="both"/>
        <w:rPr>
          <w:color w:val="000000"/>
          <w:sz w:val="28"/>
          <w:szCs w:val="28"/>
        </w:rPr>
      </w:pPr>
      <w:r>
        <w:rPr>
          <w:color w:val="000000"/>
          <w:sz w:val="28"/>
          <w:szCs w:val="28"/>
        </w:rPr>
        <w:t xml:space="preserve">          1.2.6.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в ходе обращения в управление образования либо </w:t>
      </w:r>
      <w:r>
        <w:rPr>
          <w:color w:val="000000"/>
          <w:sz w:val="28"/>
          <w:szCs w:val="28"/>
        </w:rPr>
        <w:br/>
        <w:t>в муниципальную образовательную организацию:</w:t>
      </w:r>
    </w:p>
    <w:p w:rsidR="00FC2314" w:rsidRDefault="00C760B9">
      <w:pPr>
        <w:tabs>
          <w:tab w:val="left" w:pos="567"/>
        </w:tabs>
        <w:jc w:val="both"/>
        <w:rPr>
          <w:color w:val="000000"/>
          <w:sz w:val="28"/>
          <w:szCs w:val="28"/>
        </w:rPr>
      </w:pPr>
      <w:r>
        <w:rPr>
          <w:color w:val="000000"/>
          <w:sz w:val="28"/>
          <w:szCs w:val="28"/>
        </w:rPr>
        <w:t xml:space="preserve">         - в письменной форме;</w:t>
      </w:r>
    </w:p>
    <w:p w:rsidR="00FC2314" w:rsidRDefault="00C760B9">
      <w:pPr>
        <w:tabs>
          <w:tab w:val="left" w:pos="567"/>
        </w:tabs>
        <w:jc w:val="both"/>
        <w:rPr>
          <w:color w:val="000000"/>
          <w:sz w:val="28"/>
          <w:szCs w:val="28"/>
        </w:rPr>
      </w:pPr>
      <w:r>
        <w:rPr>
          <w:color w:val="000000"/>
          <w:sz w:val="28"/>
          <w:szCs w:val="28"/>
        </w:rPr>
        <w:t xml:space="preserve">         - в устной форме лично;</w:t>
      </w:r>
    </w:p>
    <w:p w:rsidR="00FC2314" w:rsidRDefault="00C760B9">
      <w:pPr>
        <w:tabs>
          <w:tab w:val="left" w:pos="567"/>
        </w:tabs>
        <w:jc w:val="both"/>
        <w:rPr>
          <w:color w:val="000000"/>
          <w:sz w:val="28"/>
          <w:szCs w:val="28"/>
        </w:rPr>
      </w:pPr>
      <w:r>
        <w:rPr>
          <w:color w:val="000000"/>
          <w:sz w:val="28"/>
          <w:szCs w:val="28"/>
        </w:rPr>
        <w:t xml:space="preserve">         - по телефону;</w:t>
      </w:r>
    </w:p>
    <w:p w:rsidR="00FC2314" w:rsidRDefault="00C760B9">
      <w:pPr>
        <w:tabs>
          <w:tab w:val="left" w:pos="567"/>
        </w:tabs>
        <w:jc w:val="both"/>
        <w:rPr>
          <w:color w:val="000000"/>
          <w:sz w:val="28"/>
          <w:szCs w:val="28"/>
        </w:rPr>
      </w:pPr>
      <w:r>
        <w:rPr>
          <w:color w:val="000000"/>
          <w:sz w:val="28"/>
          <w:szCs w:val="28"/>
        </w:rPr>
        <w:t xml:space="preserve">         - через сайты управления образования, муниципальной образовательной  организации, почту, посредством факсимильной связи;</w:t>
      </w:r>
    </w:p>
    <w:p w:rsidR="00FC2314" w:rsidRDefault="00C760B9">
      <w:pPr>
        <w:tabs>
          <w:tab w:val="left" w:pos="567"/>
        </w:tabs>
        <w:jc w:val="both"/>
        <w:rPr>
          <w:color w:val="000000"/>
          <w:sz w:val="28"/>
          <w:szCs w:val="28"/>
        </w:rPr>
      </w:pPr>
      <w:r>
        <w:rPr>
          <w:color w:val="000000"/>
          <w:sz w:val="28"/>
          <w:szCs w:val="28"/>
        </w:rPr>
        <w:t xml:space="preserve">         - через портал муниципальных услуг в сфере образования (</w:t>
      </w:r>
      <w:hyperlink r:id="rId13" w:history="1">
        <w:r>
          <w:rPr>
            <w:rStyle w:val="a3"/>
            <w:sz w:val="28"/>
            <w:szCs w:val="28"/>
          </w:rPr>
          <w:t>https://uslugi.vsopen.ru</w:t>
        </w:r>
      </w:hyperlink>
      <w:r>
        <w:rPr>
          <w:color w:val="000000"/>
          <w:sz w:val="28"/>
          <w:szCs w:val="28"/>
        </w:rPr>
        <w:t>);</w:t>
      </w:r>
    </w:p>
    <w:p w:rsidR="00FC2314" w:rsidRDefault="00C760B9">
      <w:pPr>
        <w:tabs>
          <w:tab w:val="left" w:pos="567"/>
        </w:tabs>
        <w:jc w:val="both"/>
        <w:rPr>
          <w:color w:val="000000"/>
          <w:sz w:val="28"/>
          <w:szCs w:val="28"/>
        </w:rPr>
      </w:pPr>
      <w:r>
        <w:rPr>
          <w:color w:val="000000"/>
          <w:sz w:val="28"/>
          <w:szCs w:val="28"/>
        </w:rPr>
        <w:t xml:space="preserve">         - Единый портал и Региональный портал.</w:t>
      </w:r>
    </w:p>
    <w:p w:rsidR="00FC2314" w:rsidRDefault="00C760B9">
      <w:pPr>
        <w:tabs>
          <w:tab w:val="left" w:pos="567"/>
        </w:tabs>
        <w:jc w:val="both"/>
        <w:rPr>
          <w:color w:val="000000"/>
          <w:sz w:val="28"/>
          <w:szCs w:val="28"/>
        </w:rPr>
      </w:pPr>
      <w:r>
        <w:rPr>
          <w:color w:val="000000"/>
          <w:sz w:val="28"/>
          <w:szCs w:val="28"/>
        </w:rPr>
        <w:t xml:space="preserve">        1.2.7. Консультации (справки) по вопросам предоставления муниципальной услуги даются специалистами управления образования либо муниципальными образовательными организациями  в приемные дни лично, а также по телефону.</w:t>
      </w:r>
    </w:p>
    <w:p w:rsidR="00FC2314" w:rsidRDefault="00C760B9">
      <w:pPr>
        <w:tabs>
          <w:tab w:val="left" w:pos="567"/>
        </w:tabs>
        <w:jc w:val="both"/>
        <w:rPr>
          <w:color w:val="000000"/>
          <w:sz w:val="28"/>
          <w:szCs w:val="28"/>
        </w:rPr>
      </w:pPr>
      <w:r>
        <w:rPr>
          <w:color w:val="000000"/>
          <w:sz w:val="28"/>
          <w:szCs w:val="28"/>
        </w:rPr>
        <w:t xml:space="preserve">         1.2.8. При устном обращении специалист, осуществляющий прием </w:t>
      </w:r>
      <w:r>
        <w:rPr>
          <w:color w:val="000000"/>
          <w:sz w:val="28"/>
          <w:szCs w:val="28"/>
        </w:rPr>
        <w:br/>
        <w:t xml:space="preserve">и консультирование, в пределах своей компетенции дает ответ самостоятельно. Ответственные специалисты должны корректно </w:t>
      </w:r>
      <w:r>
        <w:rPr>
          <w:color w:val="000000"/>
          <w:sz w:val="28"/>
          <w:szCs w:val="28"/>
        </w:rPr>
        <w:br/>
        <w:t>и внимательно относиться к гражданам, не унижая их чести и достоинства.</w:t>
      </w:r>
    </w:p>
    <w:p w:rsidR="00FC2314" w:rsidRDefault="00C760B9">
      <w:pPr>
        <w:tabs>
          <w:tab w:val="left" w:pos="567"/>
        </w:tabs>
        <w:jc w:val="both"/>
        <w:rPr>
          <w:color w:val="000000"/>
          <w:sz w:val="28"/>
          <w:szCs w:val="28"/>
        </w:rPr>
      </w:pPr>
      <w:r>
        <w:rPr>
          <w:color w:val="000000"/>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FC2314" w:rsidRDefault="00C760B9">
      <w:pPr>
        <w:tabs>
          <w:tab w:val="left" w:pos="567"/>
        </w:tabs>
        <w:jc w:val="both"/>
        <w:rPr>
          <w:color w:val="000000"/>
          <w:sz w:val="28"/>
          <w:szCs w:val="28"/>
        </w:rPr>
      </w:pPr>
      <w:r>
        <w:rPr>
          <w:color w:val="000000"/>
          <w:sz w:val="28"/>
          <w:szCs w:val="28"/>
        </w:rPr>
        <w:t xml:space="preserve">          Время получения ответа при индивидуальном устном информировании не должно превышать 15 минут.</w:t>
      </w:r>
    </w:p>
    <w:p w:rsidR="00FC2314" w:rsidRDefault="00C760B9">
      <w:pPr>
        <w:tabs>
          <w:tab w:val="left" w:pos="567"/>
        </w:tabs>
        <w:jc w:val="both"/>
        <w:rPr>
          <w:color w:val="000000"/>
          <w:sz w:val="28"/>
          <w:szCs w:val="28"/>
        </w:rPr>
      </w:pPr>
      <w:r>
        <w:rPr>
          <w:color w:val="000000"/>
          <w:sz w:val="28"/>
          <w:szCs w:val="28"/>
        </w:rPr>
        <w:t xml:space="preserve">         1.2.9. </w:t>
      </w:r>
      <w:proofErr w:type="gramStart"/>
      <w:r>
        <w:rPr>
          <w:color w:val="000000"/>
          <w:sz w:val="28"/>
          <w:szCs w:val="28"/>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r>
        <w:rPr>
          <w:color w:val="000000"/>
          <w:sz w:val="28"/>
          <w:szCs w:val="28"/>
        </w:rPr>
        <w:br/>
        <w:t>Время получения ответа при индивидуальном устном информировании не должно превышать 15 минут.</w:t>
      </w:r>
    </w:p>
    <w:p w:rsidR="00FC2314" w:rsidRDefault="00C760B9">
      <w:pPr>
        <w:tabs>
          <w:tab w:val="left" w:pos="567"/>
        </w:tabs>
        <w:jc w:val="both"/>
        <w:rPr>
          <w:color w:val="000000"/>
          <w:sz w:val="28"/>
          <w:szCs w:val="28"/>
        </w:rPr>
      </w:pPr>
      <w:r>
        <w:rPr>
          <w:color w:val="000000"/>
          <w:sz w:val="28"/>
          <w:szCs w:val="28"/>
        </w:rPr>
        <w:t xml:space="preserve">         1.2.10. 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FC2314" w:rsidRDefault="00C760B9">
      <w:pPr>
        <w:tabs>
          <w:tab w:val="left" w:pos="567"/>
        </w:tabs>
        <w:jc w:val="both"/>
        <w:rPr>
          <w:color w:val="000000"/>
          <w:sz w:val="28"/>
          <w:szCs w:val="28"/>
        </w:rPr>
      </w:pPr>
      <w:r>
        <w:rPr>
          <w:color w:val="000000"/>
          <w:sz w:val="28"/>
          <w:szCs w:val="28"/>
        </w:rPr>
        <w:t xml:space="preserve">         1) изложить суть обращения в письменной форме;</w:t>
      </w:r>
    </w:p>
    <w:p w:rsidR="00FC2314" w:rsidRDefault="00C760B9">
      <w:pPr>
        <w:tabs>
          <w:tab w:val="left" w:pos="567"/>
        </w:tabs>
        <w:jc w:val="both"/>
        <w:rPr>
          <w:color w:val="000000"/>
          <w:sz w:val="28"/>
          <w:szCs w:val="28"/>
        </w:rPr>
      </w:pPr>
      <w:r>
        <w:rPr>
          <w:color w:val="000000"/>
          <w:sz w:val="28"/>
          <w:szCs w:val="28"/>
        </w:rPr>
        <w:t xml:space="preserve">         2) назначить другое удобное для заявителя время для консультации;</w:t>
      </w:r>
    </w:p>
    <w:p w:rsidR="00FC2314" w:rsidRDefault="00C760B9">
      <w:pPr>
        <w:tabs>
          <w:tab w:val="left" w:pos="567"/>
        </w:tabs>
        <w:jc w:val="both"/>
        <w:rPr>
          <w:color w:val="000000"/>
          <w:sz w:val="28"/>
          <w:szCs w:val="28"/>
        </w:rPr>
      </w:pPr>
      <w:r>
        <w:rPr>
          <w:color w:val="000000"/>
          <w:sz w:val="28"/>
          <w:szCs w:val="28"/>
        </w:rPr>
        <w:lastRenderedPageBreak/>
        <w:t xml:space="preserve">         3) дать консультацию в трехдневный срок по контактному номеру телефона, указанному заявителем.</w:t>
      </w:r>
    </w:p>
    <w:p w:rsidR="00FC2314" w:rsidRDefault="00C760B9">
      <w:pPr>
        <w:tabs>
          <w:tab w:val="left" w:pos="567"/>
        </w:tabs>
        <w:jc w:val="both"/>
        <w:rPr>
          <w:color w:val="000000"/>
          <w:sz w:val="28"/>
          <w:szCs w:val="28"/>
        </w:rPr>
      </w:pPr>
      <w:r>
        <w:rPr>
          <w:color w:val="000000"/>
          <w:sz w:val="28"/>
          <w:szCs w:val="28"/>
        </w:rPr>
        <w:t xml:space="preserve">         1.2.11. Письменные разъяснения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FC2314" w:rsidRDefault="00C760B9">
      <w:pPr>
        <w:tabs>
          <w:tab w:val="left" w:pos="567"/>
        </w:tabs>
        <w:jc w:val="both"/>
        <w:rPr>
          <w:color w:val="000000"/>
          <w:sz w:val="28"/>
          <w:szCs w:val="28"/>
        </w:rPr>
      </w:pPr>
      <w:r>
        <w:rPr>
          <w:color w:val="000000"/>
          <w:sz w:val="28"/>
          <w:szCs w:val="28"/>
        </w:rPr>
        <w:t xml:space="preserve">         Письменное обращение рассматривается в течение 19 дней со дня его регистрации. Иные сроки рассмотрения обращений установлены действующим законодательством Российской Федерации.</w:t>
      </w:r>
    </w:p>
    <w:p w:rsidR="00FC2314" w:rsidRDefault="00C760B9">
      <w:pPr>
        <w:tabs>
          <w:tab w:val="left" w:pos="567"/>
        </w:tabs>
        <w:jc w:val="both"/>
        <w:rPr>
          <w:color w:val="000000"/>
          <w:sz w:val="28"/>
          <w:szCs w:val="28"/>
        </w:rPr>
      </w:pPr>
      <w:r>
        <w:rPr>
          <w:color w:val="000000"/>
          <w:sz w:val="28"/>
          <w:szCs w:val="28"/>
        </w:rPr>
        <w:t xml:space="preserve">         Информация по запросу на сайте размещается в режиме вопросов-ответов в течение 10 дней, а в случаях, требующих дополнительной проработки, проведения консультаций либо направления запросов в иные организации, в течение 20 дней, за исключением случаев, установленных действующим законодательством Российской Федерации.</w:t>
      </w:r>
    </w:p>
    <w:p w:rsidR="00FC2314" w:rsidRDefault="00C760B9">
      <w:pPr>
        <w:tabs>
          <w:tab w:val="left" w:pos="567"/>
        </w:tabs>
        <w:jc w:val="both"/>
        <w:rPr>
          <w:color w:val="000000"/>
          <w:sz w:val="28"/>
          <w:szCs w:val="28"/>
        </w:rPr>
      </w:pPr>
      <w:r>
        <w:rPr>
          <w:color w:val="000000"/>
          <w:sz w:val="28"/>
          <w:szCs w:val="28"/>
        </w:rPr>
        <w:t xml:space="preserve">         1.2.12. Сводная информация о муниципальной услуге размещается на официальном сайте управления образования; информация по каждой  муниципальной  образовательной  организации размещается на сайте этого учреждения, а при его отсутствии - на сайте управления образования.</w:t>
      </w:r>
    </w:p>
    <w:p w:rsidR="00FC2314" w:rsidRDefault="00C760B9">
      <w:pPr>
        <w:tabs>
          <w:tab w:val="left" w:pos="567"/>
        </w:tabs>
        <w:jc w:val="both"/>
        <w:rPr>
          <w:color w:val="000000"/>
          <w:sz w:val="28"/>
          <w:szCs w:val="28"/>
        </w:rPr>
      </w:pPr>
      <w:r>
        <w:rPr>
          <w:color w:val="000000"/>
          <w:sz w:val="28"/>
          <w:szCs w:val="28"/>
        </w:rPr>
        <w:t xml:space="preserve">         1.2.13. В сводной информации указывается название, общее количество муниципальных образовательных организаций с разбивкой по типам и видам, их адреса, телефоны, адреса электронной почты.</w:t>
      </w:r>
    </w:p>
    <w:p w:rsidR="00FC2314" w:rsidRDefault="00C760B9">
      <w:pPr>
        <w:tabs>
          <w:tab w:val="left" w:pos="567"/>
        </w:tabs>
        <w:jc w:val="both"/>
        <w:rPr>
          <w:color w:val="000000"/>
          <w:sz w:val="28"/>
          <w:szCs w:val="28"/>
        </w:rPr>
      </w:pPr>
      <w:r>
        <w:rPr>
          <w:color w:val="000000"/>
          <w:sz w:val="28"/>
          <w:szCs w:val="28"/>
        </w:rPr>
        <w:t xml:space="preserve">          На официальном сайте муниципальной  образовательной организации также размещается следующая информация: правила приема и порядок отчисления обучающихся, воспитанников; режим занятий; педагогический состав учреждения и иные сведения, предусмотренные действующим законодательством Российской Федерации.</w:t>
      </w:r>
    </w:p>
    <w:p w:rsidR="00FC2314" w:rsidRDefault="00C760B9">
      <w:pPr>
        <w:tabs>
          <w:tab w:val="left" w:pos="567"/>
        </w:tabs>
        <w:jc w:val="both"/>
        <w:rPr>
          <w:color w:val="000000"/>
          <w:sz w:val="28"/>
          <w:szCs w:val="28"/>
        </w:rPr>
      </w:pPr>
      <w:r>
        <w:rPr>
          <w:color w:val="000000"/>
          <w:sz w:val="28"/>
          <w:szCs w:val="28"/>
        </w:rPr>
        <w:t xml:space="preserve">         1.2.14. На Едином портале, Региональном портале и сайте управления образования размещается следующая информация:</w:t>
      </w:r>
    </w:p>
    <w:p w:rsidR="00FC2314" w:rsidRDefault="00C760B9">
      <w:pPr>
        <w:tabs>
          <w:tab w:val="left" w:pos="567"/>
        </w:tabs>
        <w:jc w:val="both"/>
        <w:rPr>
          <w:color w:val="000000"/>
          <w:sz w:val="28"/>
          <w:szCs w:val="28"/>
        </w:rPr>
      </w:pPr>
      <w:r>
        <w:rPr>
          <w:color w:val="000000"/>
          <w:sz w:val="28"/>
          <w:szCs w:val="28"/>
        </w:rPr>
        <w:t xml:space="preserve">         - текст административного регламента;</w:t>
      </w:r>
    </w:p>
    <w:p w:rsidR="00FC2314" w:rsidRDefault="00C760B9">
      <w:pPr>
        <w:tabs>
          <w:tab w:val="left" w:pos="567"/>
        </w:tabs>
        <w:jc w:val="both"/>
        <w:rPr>
          <w:color w:val="000000"/>
          <w:sz w:val="28"/>
          <w:szCs w:val="28"/>
        </w:rPr>
      </w:pPr>
      <w:r>
        <w:rPr>
          <w:color w:val="000000"/>
          <w:sz w:val="28"/>
          <w:szCs w:val="28"/>
        </w:rPr>
        <w:t xml:space="preserve">         - перечень документов, необходимых для предоставления муниципальной услуги, и требования, предъявляемые к этим документам;</w:t>
      </w:r>
    </w:p>
    <w:p w:rsidR="00FC2314" w:rsidRDefault="00C760B9">
      <w:pPr>
        <w:tabs>
          <w:tab w:val="left" w:pos="567"/>
        </w:tabs>
        <w:jc w:val="both"/>
        <w:rPr>
          <w:color w:val="000000"/>
          <w:sz w:val="28"/>
          <w:szCs w:val="28"/>
        </w:rPr>
      </w:pPr>
      <w:r>
        <w:rPr>
          <w:color w:val="000000"/>
          <w:sz w:val="28"/>
          <w:szCs w:val="28"/>
        </w:rPr>
        <w:t xml:space="preserve">         - образцы заявления и оформления документов, необходимых для предоставления муниципальной услуги, и требования к ним;</w:t>
      </w:r>
    </w:p>
    <w:p w:rsidR="00FC2314" w:rsidRDefault="00C760B9">
      <w:pPr>
        <w:tabs>
          <w:tab w:val="left" w:pos="567"/>
        </w:tabs>
        <w:jc w:val="both"/>
        <w:rPr>
          <w:color w:val="000000"/>
          <w:sz w:val="28"/>
          <w:szCs w:val="28"/>
        </w:rPr>
      </w:pPr>
      <w:r>
        <w:rPr>
          <w:color w:val="000000"/>
          <w:sz w:val="28"/>
          <w:szCs w:val="28"/>
        </w:rPr>
        <w:t xml:space="preserve">          - сроки предоставления муниципальной услуги в целом </w:t>
      </w:r>
      <w:r>
        <w:rPr>
          <w:color w:val="000000"/>
          <w:sz w:val="28"/>
          <w:szCs w:val="28"/>
        </w:rPr>
        <w:br/>
        <w:t>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FC2314" w:rsidRDefault="00C760B9">
      <w:pPr>
        <w:tabs>
          <w:tab w:val="left" w:pos="567"/>
        </w:tabs>
        <w:jc w:val="both"/>
        <w:rPr>
          <w:color w:val="000000"/>
          <w:sz w:val="28"/>
          <w:szCs w:val="28"/>
        </w:rPr>
      </w:pPr>
      <w:r>
        <w:rPr>
          <w:color w:val="000000"/>
          <w:sz w:val="28"/>
          <w:szCs w:val="28"/>
        </w:rPr>
        <w:t xml:space="preserve">          - основания для прекращения, приостановления предоставления муниципальной услуги;</w:t>
      </w:r>
    </w:p>
    <w:p w:rsidR="00FC2314" w:rsidRDefault="00C760B9">
      <w:pPr>
        <w:tabs>
          <w:tab w:val="left" w:pos="567"/>
        </w:tabs>
        <w:jc w:val="both"/>
        <w:rPr>
          <w:color w:val="000000"/>
          <w:sz w:val="28"/>
          <w:szCs w:val="28"/>
        </w:rPr>
      </w:pPr>
      <w:r>
        <w:rPr>
          <w:color w:val="000000"/>
          <w:sz w:val="28"/>
          <w:szCs w:val="28"/>
        </w:rPr>
        <w:t xml:space="preserve">         - основания отказа в предоставлении муниципальной услуги;</w:t>
      </w:r>
    </w:p>
    <w:p w:rsidR="00FC2314" w:rsidRDefault="00C760B9">
      <w:pPr>
        <w:tabs>
          <w:tab w:val="left" w:pos="567"/>
        </w:tabs>
        <w:jc w:val="both"/>
        <w:rPr>
          <w:color w:val="000000"/>
          <w:sz w:val="28"/>
          <w:szCs w:val="28"/>
        </w:rPr>
      </w:pPr>
      <w:r>
        <w:rPr>
          <w:color w:val="000000"/>
          <w:sz w:val="28"/>
          <w:szCs w:val="28"/>
        </w:rPr>
        <w:t xml:space="preserve">         - формы контроля;</w:t>
      </w:r>
    </w:p>
    <w:p w:rsidR="00FC2314" w:rsidRDefault="00C760B9">
      <w:pPr>
        <w:tabs>
          <w:tab w:val="left" w:pos="567"/>
        </w:tabs>
        <w:jc w:val="both"/>
        <w:rPr>
          <w:color w:val="000000"/>
          <w:sz w:val="28"/>
          <w:szCs w:val="28"/>
        </w:rPr>
      </w:pPr>
      <w:r>
        <w:rPr>
          <w:color w:val="000000"/>
          <w:sz w:val="28"/>
          <w:szCs w:val="28"/>
        </w:rPr>
        <w:t xml:space="preserve">         - требования к местам предоставления муниципальной услуги;</w:t>
      </w:r>
    </w:p>
    <w:p w:rsidR="00FC2314" w:rsidRDefault="00C760B9">
      <w:pPr>
        <w:tabs>
          <w:tab w:val="left" w:pos="567"/>
        </w:tabs>
        <w:jc w:val="both"/>
        <w:rPr>
          <w:color w:val="000000"/>
          <w:sz w:val="28"/>
          <w:szCs w:val="28"/>
        </w:rPr>
      </w:pPr>
      <w:r>
        <w:rPr>
          <w:color w:val="000000"/>
          <w:sz w:val="28"/>
          <w:szCs w:val="28"/>
        </w:rPr>
        <w:t xml:space="preserve">         - порядок получения консультаций;</w:t>
      </w:r>
    </w:p>
    <w:p w:rsidR="00FC2314" w:rsidRDefault="00C760B9">
      <w:pPr>
        <w:tabs>
          <w:tab w:val="left" w:pos="567"/>
        </w:tabs>
        <w:jc w:val="both"/>
        <w:rPr>
          <w:color w:val="000000"/>
          <w:sz w:val="28"/>
          <w:szCs w:val="28"/>
        </w:rPr>
      </w:pPr>
      <w:r>
        <w:rPr>
          <w:color w:val="000000"/>
          <w:sz w:val="28"/>
          <w:szCs w:val="28"/>
        </w:rPr>
        <w:lastRenderedPageBreak/>
        <w:t xml:space="preserve">         - порядок обжалования решений и действий (бездействия) должностных лиц учреждения;</w:t>
      </w:r>
    </w:p>
    <w:p w:rsidR="00FC2314" w:rsidRDefault="00C760B9">
      <w:pPr>
        <w:tabs>
          <w:tab w:val="left" w:pos="567"/>
        </w:tabs>
        <w:jc w:val="both"/>
        <w:rPr>
          <w:sz w:val="28"/>
          <w:szCs w:val="28"/>
        </w:rPr>
      </w:pPr>
      <w:r>
        <w:rPr>
          <w:color w:val="000000"/>
          <w:sz w:val="28"/>
          <w:szCs w:val="28"/>
        </w:rPr>
        <w:t xml:space="preserve">          - наименование, адрес и телефон вышестоящего органа.</w:t>
      </w:r>
    </w:p>
    <w:p w:rsidR="00FC2314" w:rsidRDefault="00C760B9">
      <w:pPr>
        <w:shd w:val="clear" w:color="auto" w:fill="FFFFFF"/>
        <w:ind w:firstLine="567"/>
        <w:jc w:val="both"/>
        <w:rPr>
          <w:color w:val="000000"/>
          <w:sz w:val="28"/>
          <w:szCs w:val="28"/>
        </w:rPr>
      </w:pPr>
      <w:r>
        <w:rPr>
          <w:color w:val="000000"/>
          <w:sz w:val="28"/>
          <w:szCs w:val="28"/>
        </w:rPr>
        <w:t>1.2.15.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FC2314" w:rsidRDefault="00C760B9">
      <w:pPr>
        <w:shd w:val="clear" w:color="auto" w:fill="FFFFFF"/>
        <w:ind w:firstLine="567"/>
        <w:jc w:val="both"/>
        <w:rPr>
          <w:color w:val="000000"/>
          <w:sz w:val="28"/>
          <w:szCs w:val="28"/>
        </w:rPr>
      </w:pPr>
      <w:r>
        <w:rPr>
          <w:color w:val="000000"/>
          <w:sz w:val="28"/>
          <w:szCs w:val="28"/>
        </w:rPr>
        <w:t>- номера телефонов, графики личного приема граждан уполномоченными должностными лицами;</w:t>
      </w:r>
    </w:p>
    <w:p w:rsidR="00FC2314" w:rsidRDefault="00C760B9">
      <w:pPr>
        <w:ind w:firstLine="567"/>
        <w:jc w:val="both"/>
        <w:rPr>
          <w:color w:val="000000"/>
          <w:sz w:val="28"/>
          <w:szCs w:val="28"/>
        </w:rPr>
      </w:pPr>
      <w:r>
        <w:rPr>
          <w:color w:val="000000"/>
          <w:sz w:val="28"/>
          <w:szCs w:val="28"/>
        </w:rPr>
        <w:t>- извлечения из нормативных правовых актов, содержащих нормы, регулирующие порядок предоставления муниципальной услуги;</w:t>
      </w:r>
    </w:p>
    <w:p w:rsidR="00FC2314" w:rsidRDefault="00C760B9">
      <w:pPr>
        <w:ind w:firstLine="567"/>
        <w:jc w:val="both"/>
        <w:rPr>
          <w:color w:val="000000"/>
          <w:sz w:val="28"/>
          <w:szCs w:val="28"/>
        </w:rPr>
      </w:pPr>
      <w:r>
        <w:rPr>
          <w:color w:val="000000"/>
          <w:sz w:val="28"/>
          <w:szCs w:val="28"/>
        </w:rPr>
        <w:t xml:space="preserve">  - перечень документов, необходимых для предоставления муниципальной услуги;</w:t>
      </w:r>
    </w:p>
    <w:p w:rsidR="00FC2314" w:rsidRDefault="00C760B9">
      <w:pPr>
        <w:ind w:firstLine="567"/>
        <w:jc w:val="both"/>
        <w:rPr>
          <w:color w:val="000000"/>
          <w:sz w:val="28"/>
          <w:szCs w:val="28"/>
        </w:rPr>
      </w:pPr>
      <w:r>
        <w:rPr>
          <w:color w:val="000000"/>
          <w:sz w:val="28"/>
          <w:szCs w:val="28"/>
        </w:rPr>
        <w:t xml:space="preserve">  - образцы оформления документов, необходимых для предоставления муниципальной услуги;</w:t>
      </w:r>
    </w:p>
    <w:p w:rsidR="00FC2314" w:rsidRDefault="00C760B9">
      <w:pPr>
        <w:ind w:firstLine="567"/>
        <w:jc w:val="both"/>
        <w:rPr>
          <w:color w:val="000000"/>
          <w:sz w:val="28"/>
          <w:szCs w:val="28"/>
        </w:rPr>
      </w:pPr>
      <w:r>
        <w:rPr>
          <w:color w:val="000000"/>
          <w:sz w:val="28"/>
          <w:szCs w:val="28"/>
        </w:rPr>
        <w:t xml:space="preserve">  - основания для прекращения, приостановления или отказа </w:t>
      </w:r>
      <w:r>
        <w:rPr>
          <w:color w:val="000000"/>
          <w:sz w:val="28"/>
          <w:szCs w:val="28"/>
        </w:rPr>
        <w:br/>
        <w:t>в предоставлении муниципальной услуги;</w:t>
      </w:r>
    </w:p>
    <w:p w:rsidR="00FC2314" w:rsidRDefault="00C760B9">
      <w:pPr>
        <w:ind w:firstLine="567"/>
        <w:jc w:val="both"/>
        <w:rPr>
          <w:color w:val="000000"/>
          <w:sz w:val="28"/>
          <w:szCs w:val="28"/>
        </w:rPr>
      </w:pPr>
      <w:r>
        <w:rPr>
          <w:color w:val="000000"/>
          <w:sz w:val="28"/>
          <w:szCs w:val="28"/>
        </w:rPr>
        <w:t xml:space="preserve">  - порядок обжалования решений и действий (бездействия) управления образования, муниципальных общеобразовательных учреждений;</w:t>
      </w:r>
    </w:p>
    <w:p w:rsidR="00FC2314" w:rsidRDefault="00C760B9">
      <w:pPr>
        <w:ind w:firstLine="567"/>
        <w:jc w:val="both"/>
        <w:rPr>
          <w:sz w:val="28"/>
          <w:szCs w:val="28"/>
        </w:rPr>
      </w:pPr>
      <w:r>
        <w:rPr>
          <w:color w:val="000000"/>
          <w:sz w:val="28"/>
          <w:szCs w:val="28"/>
        </w:rPr>
        <w:t xml:space="preserve"> - наименование, адрес и номер телефона вышестоящего органа.</w:t>
      </w:r>
      <w:r>
        <w:rPr>
          <w:color w:val="000000"/>
          <w:sz w:val="28"/>
          <w:szCs w:val="28"/>
        </w:rPr>
        <w:br/>
      </w:r>
      <w:r>
        <w:rPr>
          <w:sz w:val="28"/>
          <w:szCs w:val="28"/>
        </w:rPr>
        <w:t xml:space="preserve">          </w:t>
      </w:r>
      <w:r w:rsidRPr="00C760B9">
        <w:rPr>
          <w:sz w:val="28"/>
          <w:szCs w:val="28"/>
        </w:rPr>
        <w:t>1.3.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«военно-музыкальные училище», находящихся в ведении соответствующих федеральных государственных органов, указанных в части 1 статьи 81 Федерального закона от 29 декабря 2012 года № 273-ФЗ, определяются Правительством Российской Федерации.</w:t>
      </w:r>
    </w:p>
    <w:p w:rsidR="00FC2314" w:rsidRDefault="00FC2314">
      <w:pPr>
        <w:shd w:val="clear" w:color="auto" w:fill="FFFFFF"/>
        <w:ind w:firstLine="567"/>
        <w:jc w:val="center"/>
        <w:rPr>
          <w:b/>
          <w:bCs/>
          <w:color w:val="000000"/>
          <w:sz w:val="28"/>
          <w:szCs w:val="28"/>
        </w:rPr>
      </w:pPr>
    </w:p>
    <w:p w:rsidR="00FC2314" w:rsidRDefault="00C760B9">
      <w:pPr>
        <w:shd w:val="clear" w:color="auto" w:fill="FFFFFF"/>
        <w:ind w:firstLine="567"/>
        <w:jc w:val="center"/>
        <w:rPr>
          <w:color w:val="000000"/>
          <w:sz w:val="28"/>
          <w:szCs w:val="28"/>
        </w:rPr>
      </w:pPr>
      <w:r>
        <w:rPr>
          <w:b/>
          <w:bCs/>
          <w:color w:val="000000"/>
          <w:sz w:val="28"/>
          <w:szCs w:val="28"/>
        </w:rPr>
        <w:t>2. Стандарт предоставления муниципальной услуги</w:t>
      </w:r>
    </w:p>
    <w:p w:rsidR="00FC2314" w:rsidRDefault="00C760B9">
      <w:pPr>
        <w:ind w:firstLine="567"/>
        <w:jc w:val="both"/>
        <w:rPr>
          <w:color w:val="000000"/>
          <w:sz w:val="28"/>
          <w:szCs w:val="28"/>
        </w:rPr>
      </w:pPr>
      <w:r>
        <w:rPr>
          <w:color w:val="000000"/>
          <w:sz w:val="28"/>
          <w:szCs w:val="28"/>
        </w:rPr>
        <w:br/>
        <w:t xml:space="preserve">          2.1. Наименование муниципальной услуги.</w:t>
      </w:r>
    </w:p>
    <w:p w:rsidR="00FC2314" w:rsidRDefault="00C760B9">
      <w:pPr>
        <w:ind w:firstLine="567"/>
        <w:jc w:val="both"/>
        <w:rPr>
          <w:color w:val="000000"/>
          <w:sz w:val="28"/>
          <w:szCs w:val="28"/>
        </w:rPr>
      </w:pPr>
      <w:r>
        <w:rPr>
          <w:color w:val="000000"/>
          <w:sz w:val="28"/>
          <w:szCs w:val="28"/>
        </w:rPr>
        <w:t xml:space="preserve">Прием заявлений, постановка на учет и зачисление детей </w:t>
      </w:r>
      <w:r>
        <w:rPr>
          <w:color w:val="000000"/>
          <w:sz w:val="28"/>
          <w:szCs w:val="28"/>
        </w:rPr>
        <w:br/>
        <w:t>в образовательные организации, реализующие основную общеобразовательную программу дошкольного образования  (далее – муниципальная услуга).</w:t>
      </w:r>
    </w:p>
    <w:p w:rsidR="00FC2314" w:rsidRDefault="00C760B9">
      <w:pPr>
        <w:ind w:firstLine="567"/>
        <w:jc w:val="both"/>
        <w:rPr>
          <w:color w:val="000000"/>
          <w:sz w:val="28"/>
          <w:szCs w:val="28"/>
        </w:rPr>
      </w:pPr>
      <w:r>
        <w:rPr>
          <w:color w:val="000000"/>
          <w:sz w:val="28"/>
          <w:szCs w:val="28"/>
        </w:rPr>
        <w:t>2.2. Наименование органа, предоставляющего муниципальную услугу </w:t>
      </w:r>
      <w:r>
        <w:rPr>
          <w:color w:val="000000"/>
          <w:sz w:val="28"/>
          <w:szCs w:val="28"/>
        </w:rPr>
        <w:br/>
        <w:t xml:space="preserve">         2.2.1. Муниципальная услуга предоставляется:</w:t>
      </w:r>
    </w:p>
    <w:p w:rsidR="00FC2314" w:rsidRDefault="00C760B9">
      <w:pPr>
        <w:ind w:firstLine="567"/>
        <w:jc w:val="both"/>
        <w:rPr>
          <w:color w:val="000000"/>
          <w:sz w:val="28"/>
          <w:szCs w:val="28"/>
        </w:rPr>
      </w:pPr>
      <w:r>
        <w:rPr>
          <w:color w:val="000000"/>
          <w:sz w:val="28"/>
          <w:szCs w:val="28"/>
        </w:rPr>
        <w:t>- в части приема заявлений и постановки на учет - управлением образования администрации Валуйского городского округа (далее – управление образования);</w:t>
      </w:r>
    </w:p>
    <w:p w:rsidR="00FC2314" w:rsidRDefault="00C760B9">
      <w:pPr>
        <w:ind w:firstLine="567"/>
        <w:jc w:val="both"/>
        <w:rPr>
          <w:color w:val="000000"/>
          <w:sz w:val="28"/>
          <w:szCs w:val="28"/>
        </w:rPr>
      </w:pPr>
      <w:r>
        <w:rPr>
          <w:color w:val="000000"/>
          <w:sz w:val="28"/>
          <w:szCs w:val="28"/>
        </w:rPr>
        <w:t xml:space="preserve"> - в части зачисления ребенка – муниципальными  образовательными организациями, реализующими основную общеобразовательную программу дошкольного образования (далее      – образовательные организации).</w:t>
      </w:r>
    </w:p>
    <w:p w:rsidR="00FC2314" w:rsidRDefault="00C760B9">
      <w:pPr>
        <w:ind w:firstLine="567"/>
        <w:jc w:val="both"/>
        <w:rPr>
          <w:color w:val="000000"/>
          <w:sz w:val="28"/>
          <w:szCs w:val="28"/>
        </w:rPr>
      </w:pPr>
      <w:r>
        <w:rPr>
          <w:color w:val="000000"/>
          <w:sz w:val="28"/>
          <w:szCs w:val="28"/>
        </w:rPr>
        <w:lastRenderedPageBreak/>
        <w:t> </w:t>
      </w:r>
      <w:proofErr w:type="gramStart"/>
      <w:r>
        <w:rPr>
          <w:color w:val="000000"/>
          <w:sz w:val="28"/>
          <w:szCs w:val="28"/>
        </w:rPr>
        <w:t>Способы получения информации о месте нахождения и графиках работы отдела размещены на официальном сайте администрации Валуйского городского округа (http://www.val-adm.ru), на официальном сайте управления социальной защиты населения (</w:t>
      </w:r>
      <w:proofErr w:type="spellStart"/>
      <w:r>
        <w:rPr>
          <w:color w:val="000000"/>
          <w:sz w:val="28"/>
          <w:szCs w:val="28"/>
        </w:rPr>
        <w:t>valuszn@mail.ru</w:t>
      </w:r>
      <w:proofErr w:type="spellEnd"/>
      <w:r>
        <w:rPr>
          <w:color w:val="000000"/>
          <w:sz w:val="28"/>
          <w:szCs w:val="28"/>
        </w:rPr>
        <w:t>) на Едином портале государственных и муниципальных услуг (функций)(</w:t>
      </w:r>
      <w:proofErr w:type="spellStart"/>
      <w:r>
        <w:rPr>
          <w:color w:val="000000"/>
          <w:sz w:val="28"/>
          <w:szCs w:val="28"/>
        </w:rPr>
        <w:t>www.gosuslugi.ru</w:t>
      </w:r>
      <w:proofErr w:type="spellEnd"/>
      <w:r>
        <w:rPr>
          <w:color w:val="000000"/>
          <w:sz w:val="28"/>
          <w:szCs w:val="28"/>
        </w:rPr>
        <w:t xml:space="preserve">), Региональном портале Белгородской области  государственных </w:t>
      </w:r>
      <w:r>
        <w:rPr>
          <w:color w:val="000000"/>
          <w:sz w:val="28"/>
          <w:szCs w:val="28"/>
        </w:rPr>
        <w:br/>
        <w:t>и муниципальных  услуг (функций) (</w:t>
      </w:r>
      <w:hyperlink r:id="rId14" w:history="1">
        <w:r>
          <w:rPr>
            <w:rStyle w:val="a3"/>
            <w:sz w:val="28"/>
            <w:szCs w:val="28"/>
          </w:rPr>
          <w:t>www.gosuslugi31.ru</w:t>
        </w:r>
      </w:hyperlink>
      <w:r>
        <w:rPr>
          <w:color w:val="000000"/>
          <w:sz w:val="28"/>
          <w:szCs w:val="28"/>
        </w:rPr>
        <w:t>).</w:t>
      </w:r>
      <w:proofErr w:type="gramEnd"/>
    </w:p>
    <w:p w:rsidR="00FC2314" w:rsidRDefault="00C760B9">
      <w:pPr>
        <w:ind w:firstLine="567"/>
        <w:jc w:val="both"/>
        <w:rPr>
          <w:color w:val="000000"/>
          <w:sz w:val="28"/>
          <w:szCs w:val="28"/>
        </w:rPr>
      </w:pPr>
      <w:r>
        <w:rPr>
          <w:color w:val="000000"/>
          <w:sz w:val="28"/>
          <w:szCs w:val="28"/>
        </w:rPr>
        <w:t>2.3. Результатом предоставления муниципальной услуги является:</w:t>
      </w:r>
    </w:p>
    <w:p w:rsidR="00FC2314" w:rsidRDefault="00C760B9">
      <w:pPr>
        <w:ind w:firstLine="567"/>
        <w:jc w:val="both"/>
        <w:rPr>
          <w:color w:val="000000"/>
          <w:sz w:val="28"/>
          <w:szCs w:val="28"/>
        </w:rPr>
      </w:pPr>
      <w:r>
        <w:rPr>
          <w:color w:val="000000"/>
          <w:sz w:val="28"/>
          <w:szCs w:val="28"/>
        </w:rPr>
        <w:t xml:space="preserve"> - постановка на очередь для зачисления ребенка в образовательную организацию;</w:t>
      </w:r>
      <w:r>
        <w:rPr>
          <w:color w:val="000000"/>
          <w:sz w:val="28"/>
          <w:szCs w:val="28"/>
        </w:rPr>
        <w:br/>
        <w:t xml:space="preserve">          - выдача путевки-направления в образовательную организацию;</w:t>
      </w:r>
    </w:p>
    <w:p w:rsidR="00FC2314" w:rsidRDefault="00C760B9">
      <w:pPr>
        <w:ind w:firstLine="567"/>
        <w:jc w:val="both"/>
        <w:rPr>
          <w:color w:val="000000"/>
          <w:sz w:val="28"/>
          <w:szCs w:val="28"/>
        </w:rPr>
      </w:pPr>
      <w:r>
        <w:rPr>
          <w:color w:val="000000"/>
          <w:sz w:val="28"/>
          <w:szCs w:val="28"/>
        </w:rPr>
        <w:t xml:space="preserve"> - зачисление в образовательную организацию;</w:t>
      </w:r>
    </w:p>
    <w:p w:rsidR="00FC2314" w:rsidRDefault="00C760B9">
      <w:pPr>
        <w:ind w:firstLine="567"/>
        <w:jc w:val="both"/>
        <w:rPr>
          <w:color w:val="000000"/>
          <w:sz w:val="28"/>
          <w:szCs w:val="28"/>
        </w:rPr>
      </w:pPr>
      <w:r>
        <w:rPr>
          <w:color w:val="000000"/>
          <w:sz w:val="28"/>
          <w:szCs w:val="28"/>
        </w:rPr>
        <w:t xml:space="preserve"> - обоснованный отказ в предоставлении муниципальной услуги либо указание на возможность получения муниципальной услуги в ходе дальнейшего комплектования образовательных организаций.</w:t>
      </w:r>
    </w:p>
    <w:p w:rsidR="00FC2314" w:rsidRDefault="00C760B9">
      <w:pPr>
        <w:ind w:firstLine="567"/>
        <w:jc w:val="both"/>
        <w:rPr>
          <w:color w:val="000000"/>
          <w:sz w:val="28"/>
          <w:szCs w:val="28"/>
        </w:rPr>
      </w:pPr>
      <w:r>
        <w:rPr>
          <w:color w:val="000000"/>
          <w:sz w:val="28"/>
          <w:szCs w:val="28"/>
        </w:rPr>
        <w:t>2.4. Срок предоставления муниципальной услуги</w:t>
      </w:r>
    </w:p>
    <w:p w:rsidR="00FC2314" w:rsidRDefault="00C760B9">
      <w:pPr>
        <w:ind w:firstLine="567"/>
        <w:jc w:val="both"/>
        <w:rPr>
          <w:color w:val="000000"/>
          <w:sz w:val="28"/>
          <w:szCs w:val="28"/>
        </w:rPr>
      </w:pPr>
      <w:r>
        <w:rPr>
          <w:color w:val="000000"/>
          <w:sz w:val="28"/>
          <w:szCs w:val="28"/>
        </w:rPr>
        <w:t xml:space="preserve">Срок предоставления муниципальной услуги в части приема заявлений </w:t>
      </w:r>
      <w:r>
        <w:rPr>
          <w:color w:val="000000"/>
          <w:sz w:val="28"/>
          <w:szCs w:val="28"/>
        </w:rPr>
        <w:br/>
        <w:t>и постановки на учет детей, нуждающихся в определении в образовательную организацию – в течение всего календарного года в приемные дни:  вторник, четверг – с 14.00 до 17.00 часов.</w:t>
      </w:r>
    </w:p>
    <w:p w:rsidR="00FC2314" w:rsidRDefault="00C760B9">
      <w:pPr>
        <w:ind w:firstLine="567"/>
        <w:jc w:val="both"/>
        <w:rPr>
          <w:color w:val="000000"/>
          <w:sz w:val="28"/>
          <w:szCs w:val="28"/>
        </w:rPr>
      </w:pPr>
      <w:r>
        <w:rPr>
          <w:color w:val="000000"/>
          <w:sz w:val="28"/>
          <w:szCs w:val="28"/>
        </w:rPr>
        <w:t xml:space="preserve">  При поступлении заявления и прилагаемых к нему документов </w:t>
      </w:r>
      <w:r>
        <w:rPr>
          <w:color w:val="000000"/>
          <w:sz w:val="28"/>
          <w:szCs w:val="28"/>
        </w:rPr>
        <w:br/>
        <w:t>в электронной форме в выходные (праздничные) дни регистрация производится на следующий рабочий день.</w:t>
      </w:r>
    </w:p>
    <w:p w:rsidR="00FC2314" w:rsidRDefault="00C760B9">
      <w:pPr>
        <w:ind w:firstLine="567"/>
        <w:jc w:val="both"/>
        <w:rPr>
          <w:color w:val="000000"/>
          <w:sz w:val="28"/>
          <w:szCs w:val="28"/>
        </w:rPr>
      </w:pPr>
      <w:r>
        <w:rPr>
          <w:color w:val="000000"/>
          <w:sz w:val="28"/>
          <w:szCs w:val="28"/>
        </w:rPr>
        <w:t xml:space="preserve"> Срок комплектования  образовательных  организаций вновь поступающими воспитанниками:</w:t>
      </w:r>
    </w:p>
    <w:p w:rsidR="00FC2314" w:rsidRDefault="00C760B9">
      <w:pPr>
        <w:ind w:firstLine="567"/>
        <w:jc w:val="both"/>
        <w:rPr>
          <w:color w:val="000000"/>
          <w:sz w:val="28"/>
          <w:szCs w:val="28"/>
        </w:rPr>
      </w:pPr>
      <w:r>
        <w:rPr>
          <w:color w:val="000000"/>
          <w:sz w:val="28"/>
          <w:szCs w:val="28"/>
        </w:rPr>
        <w:t xml:space="preserve"> - во вновь комплектуемые группы – ежегодно с 1 июня по 31 августа;</w:t>
      </w:r>
    </w:p>
    <w:p w:rsidR="00FC2314" w:rsidRDefault="00C760B9">
      <w:pPr>
        <w:ind w:firstLine="567"/>
        <w:jc w:val="both"/>
        <w:rPr>
          <w:color w:val="000000"/>
          <w:sz w:val="28"/>
          <w:szCs w:val="28"/>
        </w:rPr>
      </w:pPr>
      <w:r>
        <w:rPr>
          <w:color w:val="000000"/>
          <w:sz w:val="28"/>
          <w:szCs w:val="28"/>
        </w:rPr>
        <w:t xml:space="preserve"> - в случае доукомплектования  образовательных организаций при наличии свободных мест – в течение календарного года.</w:t>
      </w:r>
    </w:p>
    <w:p w:rsidR="00FC2314" w:rsidRDefault="00C760B9">
      <w:pPr>
        <w:ind w:firstLine="567"/>
        <w:jc w:val="both"/>
        <w:rPr>
          <w:color w:val="000000"/>
          <w:sz w:val="28"/>
          <w:szCs w:val="28"/>
        </w:rPr>
      </w:pPr>
      <w:r>
        <w:rPr>
          <w:color w:val="000000"/>
          <w:sz w:val="28"/>
          <w:szCs w:val="28"/>
        </w:rPr>
        <w:t>  По личному заявлению заявителя предоставление муниципальной услуги может быть приостановлено.</w:t>
      </w:r>
    </w:p>
    <w:p w:rsidR="00FC2314" w:rsidRDefault="00C760B9">
      <w:pPr>
        <w:widowControl w:val="0"/>
        <w:tabs>
          <w:tab w:val="left" w:pos="709"/>
        </w:tabs>
        <w:autoSpaceDE w:val="0"/>
        <w:autoSpaceDN w:val="0"/>
        <w:adjustRightInd w:val="0"/>
        <w:ind w:firstLine="709"/>
        <w:jc w:val="both"/>
        <w:rPr>
          <w:rStyle w:val="ng-scope"/>
          <w:color w:val="000000"/>
          <w:sz w:val="28"/>
          <w:szCs w:val="28"/>
          <w:shd w:val="clear" w:color="auto" w:fill="FFFFFF"/>
        </w:rPr>
      </w:pPr>
      <w:r>
        <w:rPr>
          <w:color w:val="000000"/>
          <w:sz w:val="28"/>
          <w:szCs w:val="28"/>
        </w:rPr>
        <w:t xml:space="preserve">  Срок исправления опечаток и технических ошибок, допущенных при оформлении документов, не должен превышать  трех рабочих дней </w:t>
      </w:r>
      <w:r>
        <w:rPr>
          <w:color w:val="000000"/>
          <w:sz w:val="28"/>
          <w:szCs w:val="28"/>
        </w:rPr>
        <w:br/>
        <w:t>с момента обнаружения ошибки или получения от любого заинтересованного лица в письменной форме заявления об ошибке в записях.</w:t>
      </w:r>
      <w:r>
        <w:rPr>
          <w:color w:val="000000"/>
          <w:sz w:val="28"/>
          <w:szCs w:val="28"/>
        </w:rPr>
        <w:br/>
        <w:t xml:space="preserve">           2.5. </w:t>
      </w:r>
      <w:r>
        <w:rPr>
          <w:rStyle w:val="ng-scope"/>
          <w:color w:val="000000"/>
          <w:sz w:val="28"/>
          <w:szCs w:val="28"/>
          <w:shd w:val="clear" w:color="auto" w:fill="FFFFFF"/>
        </w:rPr>
        <w:t>Нормативные правовые акты, регулирующие предоставление муниципальной услуги.</w:t>
      </w:r>
    </w:p>
    <w:p w:rsidR="00FC2314" w:rsidRDefault="00C760B9">
      <w:pPr>
        <w:widowControl w:val="0"/>
        <w:tabs>
          <w:tab w:val="left" w:pos="709"/>
        </w:tab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w:t>
      </w:r>
      <w:r>
        <w:rPr>
          <w:rStyle w:val="ng-scope"/>
          <w:color w:val="000000"/>
          <w:sz w:val="28"/>
          <w:szCs w:val="28"/>
          <w:shd w:val="clear" w:color="auto" w:fill="FFFFFF"/>
        </w:rPr>
        <w:br/>
        <w:t xml:space="preserve">и источников официального опубликования), размещен на официальном сайте администрации Валуйского городского округа, на Едином портале </w:t>
      </w:r>
      <w:r>
        <w:rPr>
          <w:rStyle w:val="ng-scope"/>
          <w:color w:val="000000"/>
          <w:sz w:val="28"/>
          <w:szCs w:val="28"/>
          <w:shd w:val="clear" w:color="auto" w:fill="FFFFFF"/>
        </w:rPr>
        <w:br/>
        <w:t>и Региональном портале.</w:t>
      </w:r>
    </w:p>
    <w:p w:rsidR="00FC2314" w:rsidRDefault="00C760B9">
      <w:pPr>
        <w:widowControl w:val="0"/>
        <w:tabs>
          <w:tab w:val="left" w:pos="709"/>
        </w:tab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Управление образования и общеобразовательные организации обеспечивают размещение и актуализацию перечня нормативных правовых актов, регулирующих предоставление муниципальной услуги.</w:t>
      </w:r>
    </w:p>
    <w:p w:rsidR="00FC2314" w:rsidRDefault="00C760B9">
      <w:pPr>
        <w:ind w:firstLine="567"/>
        <w:jc w:val="both"/>
        <w:rPr>
          <w:color w:val="000000"/>
          <w:sz w:val="28"/>
          <w:szCs w:val="28"/>
        </w:rPr>
      </w:pPr>
      <w:r>
        <w:rPr>
          <w:color w:val="000000"/>
          <w:sz w:val="28"/>
          <w:szCs w:val="28"/>
        </w:rPr>
        <w:lastRenderedPageBreak/>
        <w:t>2.6. Направление и прием в образовательную организацию осуществляются по личному заявлению родителя (законного представителя) ребенка.</w:t>
      </w:r>
    </w:p>
    <w:p w:rsidR="00FC2314" w:rsidRDefault="00C760B9">
      <w:pPr>
        <w:ind w:firstLine="567"/>
        <w:jc w:val="both"/>
        <w:rPr>
          <w:color w:val="000000"/>
          <w:sz w:val="28"/>
          <w:szCs w:val="28"/>
        </w:rPr>
      </w:pPr>
      <w:r>
        <w:rPr>
          <w:color w:val="000000"/>
          <w:sz w:val="28"/>
          <w:szCs w:val="28"/>
        </w:rPr>
        <w:t>Заявление для направления/приема в муниципальную образовательную организацию представляется  на бумажном носителе и (или) в электронной форме через единый портал и (или) региональный портал.</w:t>
      </w:r>
    </w:p>
    <w:p w:rsidR="00FC2314" w:rsidRDefault="00C760B9">
      <w:pPr>
        <w:ind w:firstLine="567"/>
        <w:jc w:val="both"/>
        <w:rPr>
          <w:color w:val="000000"/>
          <w:sz w:val="28"/>
          <w:szCs w:val="28"/>
        </w:rPr>
      </w:pPr>
      <w:r>
        <w:rPr>
          <w:color w:val="000000"/>
          <w:sz w:val="28"/>
          <w:szCs w:val="28"/>
        </w:rPr>
        <w:t>В заявлении для направления и (или) приема родителями (законными представителями) ребенка указываются следующие сведения:</w:t>
      </w:r>
    </w:p>
    <w:p w:rsidR="00FC2314" w:rsidRDefault="00C760B9">
      <w:pPr>
        <w:ind w:firstLine="567"/>
        <w:jc w:val="both"/>
        <w:rPr>
          <w:color w:val="000000"/>
          <w:sz w:val="28"/>
          <w:szCs w:val="28"/>
        </w:rPr>
      </w:pPr>
      <w:r>
        <w:rPr>
          <w:color w:val="000000"/>
          <w:sz w:val="28"/>
          <w:szCs w:val="28"/>
        </w:rPr>
        <w:t>а) фамилия, имя, отчество (последнее - при наличии) ребенка;</w:t>
      </w:r>
    </w:p>
    <w:p w:rsidR="00FC2314" w:rsidRDefault="00C760B9">
      <w:pPr>
        <w:ind w:firstLine="567"/>
        <w:jc w:val="both"/>
        <w:rPr>
          <w:color w:val="000000"/>
          <w:sz w:val="28"/>
          <w:szCs w:val="28"/>
        </w:rPr>
      </w:pPr>
      <w:r>
        <w:rPr>
          <w:color w:val="000000"/>
          <w:sz w:val="28"/>
          <w:szCs w:val="28"/>
        </w:rPr>
        <w:t>б) дата рождения ребенка;</w:t>
      </w:r>
    </w:p>
    <w:p w:rsidR="00FC2314" w:rsidRDefault="00C760B9">
      <w:pPr>
        <w:ind w:firstLine="567"/>
        <w:jc w:val="both"/>
        <w:rPr>
          <w:color w:val="000000"/>
          <w:sz w:val="28"/>
          <w:szCs w:val="28"/>
        </w:rPr>
      </w:pPr>
      <w:r>
        <w:rPr>
          <w:color w:val="000000"/>
          <w:sz w:val="28"/>
          <w:szCs w:val="28"/>
        </w:rPr>
        <w:t>в) реквизиты свидетельства о рождении ребенка;</w:t>
      </w:r>
    </w:p>
    <w:p w:rsidR="00FC2314" w:rsidRDefault="00C760B9">
      <w:pPr>
        <w:ind w:firstLine="567"/>
        <w:jc w:val="both"/>
        <w:rPr>
          <w:color w:val="000000"/>
          <w:sz w:val="28"/>
          <w:szCs w:val="28"/>
        </w:rPr>
      </w:pPr>
      <w:r>
        <w:rPr>
          <w:color w:val="000000"/>
          <w:sz w:val="28"/>
          <w:szCs w:val="28"/>
        </w:rPr>
        <w:t xml:space="preserve">г) адрес места жительства (места пребывания, места фактического проживания) </w:t>
      </w:r>
    </w:p>
    <w:p w:rsidR="00FC2314" w:rsidRDefault="00C760B9">
      <w:pPr>
        <w:jc w:val="both"/>
        <w:rPr>
          <w:color w:val="000000"/>
          <w:sz w:val="28"/>
          <w:szCs w:val="28"/>
        </w:rPr>
      </w:pPr>
      <w:proofErr w:type="gramStart"/>
      <w:r>
        <w:rPr>
          <w:color w:val="000000"/>
          <w:sz w:val="28"/>
          <w:szCs w:val="28"/>
        </w:rPr>
        <w:t>ребенка;</w:t>
      </w:r>
      <w:r>
        <w:rPr>
          <w:color w:val="000000"/>
          <w:sz w:val="28"/>
          <w:szCs w:val="28"/>
        </w:rPr>
        <w:br/>
        <w:t xml:space="preserve">         </w:t>
      </w:r>
      <w:proofErr w:type="spellStart"/>
      <w:r>
        <w:rPr>
          <w:color w:val="000000"/>
          <w:sz w:val="28"/>
          <w:szCs w:val="28"/>
        </w:rPr>
        <w:t>д</w:t>
      </w:r>
      <w:proofErr w:type="spellEnd"/>
      <w:r>
        <w:rPr>
          <w:color w:val="000000"/>
          <w:sz w:val="28"/>
          <w:szCs w:val="28"/>
        </w:rPr>
        <w:t>) фамилия, имя, отчество (последнее - при наличии) родителей (законных представителей) ребенка;</w:t>
      </w:r>
      <w:proofErr w:type="gramEnd"/>
    </w:p>
    <w:p w:rsidR="00FC2314" w:rsidRDefault="00C760B9">
      <w:pPr>
        <w:ind w:firstLine="567"/>
        <w:jc w:val="both"/>
        <w:rPr>
          <w:color w:val="000000"/>
          <w:sz w:val="28"/>
          <w:szCs w:val="28"/>
        </w:rPr>
      </w:pPr>
      <w:r>
        <w:rPr>
          <w:color w:val="000000"/>
          <w:sz w:val="28"/>
          <w:szCs w:val="28"/>
        </w:rPr>
        <w:t>е) реквизиты документа, удостоверяющего личность родителя (законного представителя) ребенка;</w:t>
      </w:r>
    </w:p>
    <w:p w:rsidR="00FC2314" w:rsidRDefault="00C760B9">
      <w:pPr>
        <w:jc w:val="both"/>
        <w:rPr>
          <w:color w:val="000000"/>
          <w:sz w:val="28"/>
          <w:szCs w:val="28"/>
        </w:rPr>
      </w:pPr>
      <w:r>
        <w:rPr>
          <w:color w:val="000000"/>
          <w:sz w:val="28"/>
          <w:szCs w:val="28"/>
        </w:rPr>
        <w:t xml:space="preserve">         ж) реквизиты документа, подтверждающего установление опеки (при наличии);</w:t>
      </w:r>
      <w:r>
        <w:rPr>
          <w:color w:val="000000"/>
          <w:sz w:val="28"/>
          <w:szCs w:val="28"/>
        </w:rPr>
        <w:br/>
        <w:t xml:space="preserve">         </w:t>
      </w:r>
      <w:proofErr w:type="spellStart"/>
      <w:r>
        <w:rPr>
          <w:color w:val="000000"/>
          <w:sz w:val="28"/>
          <w:szCs w:val="28"/>
        </w:rPr>
        <w:t>з</w:t>
      </w:r>
      <w:proofErr w:type="spellEnd"/>
      <w:r>
        <w:rPr>
          <w:color w:val="000000"/>
          <w:sz w:val="28"/>
          <w:szCs w:val="28"/>
        </w:rPr>
        <w:t>) адрес электронной почты, номер телефона (при наличии) родителей (законных представителей) ребенка;</w:t>
      </w:r>
    </w:p>
    <w:p w:rsidR="00FC2314" w:rsidRDefault="00C760B9">
      <w:pPr>
        <w:jc w:val="both"/>
        <w:rPr>
          <w:color w:val="000000"/>
          <w:sz w:val="28"/>
          <w:szCs w:val="28"/>
        </w:rPr>
      </w:pPr>
      <w:r>
        <w:rPr>
          <w:color w:val="000000"/>
          <w:sz w:val="28"/>
          <w:szCs w:val="28"/>
        </w:rPr>
        <w:t xml:space="preserve">         и) о выборе языка образования, родного языка из числа языков народов Российской Федерации, в том числе русского языка как родного языка;</w:t>
      </w:r>
    </w:p>
    <w:p w:rsidR="00FC2314" w:rsidRDefault="00C760B9">
      <w:pPr>
        <w:jc w:val="both"/>
        <w:rPr>
          <w:color w:val="000000"/>
          <w:sz w:val="28"/>
          <w:szCs w:val="28"/>
        </w:rPr>
      </w:pPr>
      <w:r>
        <w:rPr>
          <w:color w:val="000000"/>
          <w:sz w:val="28"/>
          <w:szCs w:val="28"/>
        </w:rPr>
        <w:t xml:space="preserve">         к) о потребности в </w:t>
      </w:r>
      <w:proofErr w:type="gramStart"/>
      <w:r>
        <w:rPr>
          <w:color w:val="000000"/>
          <w:sz w:val="28"/>
          <w:szCs w:val="28"/>
        </w:rPr>
        <w:t>обучении ребенка</w:t>
      </w:r>
      <w:proofErr w:type="gramEnd"/>
      <w:r>
        <w:rPr>
          <w:color w:val="000000"/>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C2314" w:rsidRDefault="00C760B9">
      <w:pPr>
        <w:jc w:val="both"/>
        <w:rPr>
          <w:color w:val="000000"/>
          <w:sz w:val="28"/>
          <w:szCs w:val="28"/>
        </w:rPr>
      </w:pPr>
      <w:r>
        <w:rPr>
          <w:color w:val="000000"/>
          <w:sz w:val="28"/>
          <w:szCs w:val="28"/>
        </w:rPr>
        <w:t xml:space="preserve">         л) о направленности дошкольной группы;</w:t>
      </w:r>
    </w:p>
    <w:p w:rsidR="00FC2314" w:rsidRDefault="00C760B9">
      <w:pPr>
        <w:jc w:val="both"/>
        <w:rPr>
          <w:color w:val="000000"/>
          <w:sz w:val="28"/>
          <w:szCs w:val="28"/>
        </w:rPr>
      </w:pPr>
      <w:r>
        <w:rPr>
          <w:color w:val="000000"/>
          <w:sz w:val="28"/>
          <w:szCs w:val="28"/>
        </w:rPr>
        <w:t xml:space="preserve">         м) о необходимом режиме пребывания ребенка;</w:t>
      </w:r>
    </w:p>
    <w:p w:rsidR="00FC2314" w:rsidRDefault="00C760B9">
      <w:pPr>
        <w:jc w:val="both"/>
        <w:rPr>
          <w:color w:val="000000"/>
          <w:sz w:val="28"/>
          <w:szCs w:val="28"/>
        </w:rPr>
      </w:pPr>
      <w:r>
        <w:rPr>
          <w:color w:val="000000"/>
          <w:sz w:val="28"/>
          <w:szCs w:val="28"/>
        </w:rPr>
        <w:t xml:space="preserve">         </w:t>
      </w:r>
      <w:proofErr w:type="spellStart"/>
      <w:r>
        <w:rPr>
          <w:color w:val="000000"/>
          <w:sz w:val="28"/>
          <w:szCs w:val="28"/>
        </w:rPr>
        <w:t>н</w:t>
      </w:r>
      <w:proofErr w:type="spellEnd"/>
      <w:r>
        <w:rPr>
          <w:color w:val="000000"/>
          <w:sz w:val="28"/>
          <w:szCs w:val="28"/>
        </w:rPr>
        <w:t>) о желаемой дате приема на обучение.</w:t>
      </w:r>
    </w:p>
    <w:p w:rsidR="00FC2314" w:rsidRDefault="00C760B9">
      <w:pPr>
        <w:tabs>
          <w:tab w:val="left" w:pos="567"/>
        </w:tabs>
        <w:jc w:val="both"/>
        <w:rPr>
          <w:color w:val="000000"/>
          <w:sz w:val="28"/>
          <w:szCs w:val="28"/>
        </w:rPr>
      </w:pPr>
      <w:r>
        <w:rPr>
          <w:color w:val="000000"/>
          <w:sz w:val="28"/>
          <w:szCs w:val="28"/>
        </w:rPr>
        <w:t xml:space="preserve">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FC2314" w:rsidRPr="00C760B9" w:rsidRDefault="00C760B9">
      <w:pPr>
        <w:tabs>
          <w:tab w:val="left" w:pos="567"/>
        </w:tabs>
        <w:jc w:val="both"/>
        <w:rPr>
          <w:color w:val="000000"/>
          <w:sz w:val="28"/>
          <w:szCs w:val="28"/>
        </w:rPr>
      </w:pPr>
      <w:r w:rsidRPr="00C760B9">
        <w:rPr>
          <w:color w:val="000000"/>
          <w:sz w:val="28"/>
          <w:szCs w:val="28"/>
        </w:rPr>
        <w:t xml:space="preserve">         </w:t>
      </w:r>
      <w:r w:rsidRPr="00C760B9">
        <w:rPr>
          <w:sz w:val="28"/>
          <w:szCs w:val="28"/>
        </w:rPr>
        <w:t xml:space="preserve">При наличии у ребёнка </w:t>
      </w:r>
      <w:r w:rsidRPr="00C760B9">
        <w:rPr>
          <w:color w:val="000000"/>
          <w:sz w:val="28"/>
          <w:szCs w:val="28"/>
        </w:rPr>
        <w:t xml:space="preserve">полнородных и </w:t>
      </w:r>
      <w:proofErr w:type="spellStart"/>
      <w:r w:rsidRPr="00C760B9">
        <w:rPr>
          <w:color w:val="000000"/>
          <w:sz w:val="28"/>
          <w:szCs w:val="28"/>
        </w:rPr>
        <w:t>неполнородных</w:t>
      </w:r>
      <w:proofErr w:type="spellEnd"/>
      <w:r w:rsidRPr="00C760B9">
        <w:rPr>
          <w:color w:val="000000"/>
          <w:sz w:val="28"/>
          <w:szCs w:val="28"/>
        </w:rPr>
        <w:t xml:space="preserve"> братьев и (или) сестёр, проживающих с ним в одной семье, обучающихся в  государственной или муниципальной образовательной организации, выбранной родителем (законным представителем) для приёма ребёнка, его родители (законные представители) дополнительно в заявлении для направления указывают фамилию (-</w:t>
      </w:r>
      <w:proofErr w:type="spellStart"/>
      <w:r w:rsidRPr="00C760B9">
        <w:rPr>
          <w:color w:val="000000"/>
          <w:sz w:val="28"/>
          <w:szCs w:val="28"/>
        </w:rPr>
        <w:t>ии</w:t>
      </w:r>
      <w:proofErr w:type="spellEnd"/>
      <w:r w:rsidRPr="00C760B9">
        <w:rPr>
          <w:color w:val="000000"/>
          <w:sz w:val="28"/>
          <w:szCs w:val="28"/>
        </w:rPr>
        <w:t>), имя (имена), отчеств</w:t>
      </w:r>
      <w:proofErr w:type="gramStart"/>
      <w:r w:rsidRPr="00C760B9">
        <w:rPr>
          <w:color w:val="000000"/>
          <w:sz w:val="28"/>
          <w:szCs w:val="28"/>
        </w:rPr>
        <w:t>о(</w:t>
      </w:r>
      <w:proofErr w:type="gramEnd"/>
      <w:r w:rsidRPr="00C760B9">
        <w:rPr>
          <w:color w:val="000000"/>
          <w:sz w:val="28"/>
          <w:szCs w:val="28"/>
        </w:rPr>
        <w:t>-а) (последнее - при наличии) братьев и (или) сестёр.</w:t>
      </w:r>
    </w:p>
    <w:p w:rsidR="00FC2314" w:rsidRDefault="00C760B9">
      <w:pPr>
        <w:tabs>
          <w:tab w:val="left" w:pos="567"/>
        </w:tabs>
        <w:jc w:val="both"/>
        <w:rPr>
          <w:color w:val="000000"/>
          <w:sz w:val="28"/>
          <w:szCs w:val="28"/>
        </w:rPr>
      </w:pPr>
      <w:r>
        <w:rPr>
          <w:color w:val="000000"/>
          <w:sz w:val="28"/>
          <w:szCs w:val="28"/>
        </w:rPr>
        <w:lastRenderedPageBreak/>
        <w:t xml:space="preserve">         Для направления и/или приема в образовательную организацию родители (законные представители) ребенка предъявляют следующие документы:</w:t>
      </w:r>
    </w:p>
    <w:p w:rsidR="00FC2314" w:rsidRDefault="00C760B9">
      <w:pPr>
        <w:tabs>
          <w:tab w:val="left" w:pos="567"/>
        </w:tabs>
        <w:jc w:val="both"/>
        <w:rPr>
          <w:sz w:val="28"/>
          <w:szCs w:val="28"/>
        </w:rPr>
      </w:pPr>
      <w:r>
        <w:rPr>
          <w:color w:val="000000"/>
          <w:sz w:val="28"/>
          <w:szCs w:val="28"/>
        </w:rPr>
        <w:t xml:space="preserve">         </w:t>
      </w:r>
      <w:proofErr w:type="gramStart"/>
      <w:r>
        <w:rPr>
          <w:color w:val="000000"/>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Pr>
          <w:color w:val="000000"/>
          <w:sz w:val="28"/>
          <w:szCs w:val="28"/>
        </w:rPr>
        <w:br/>
        <w:t xml:space="preserve">          - документ, подтверждающий установление опеки (при необходимости);</w:t>
      </w:r>
      <w:r>
        <w:rPr>
          <w:color w:val="000000"/>
          <w:sz w:val="28"/>
          <w:szCs w:val="28"/>
        </w:rPr>
        <w:br/>
        <w:t xml:space="preserve">          - документ </w:t>
      </w:r>
      <w:proofErr w:type="spellStart"/>
      <w:r>
        <w:rPr>
          <w:color w:val="000000"/>
          <w:sz w:val="28"/>
          <w:szCs w:val="28"/>
        </w:rPr>
        <w:t>психолого-медико-педагогической</w:t>
      </w:r>
      <w:proofErr w:type="spellEnd"/>
      <w:r>
        <w:rPr>
          <w:color w:val="000000"/>
          <w:sz w:val="28"/>
          <w:szCs w:val="28"/>
        </w:rPr>
        <w:t xml:space="preserve"> комиссии (при необходимости);</w:t>
      </w:r>
      <w:proofErr w:type="gramEnd"/>
    </w:p>
    <w:p w:rsidR="00FC2314" w:rsidRDefault="00C760B9">
      <w:pPr>
        <w:shd w:val="clear" w:color="auto" w:fill="FFFFFF"/>
        <w:ind w:firstLine="567"/>
        <w:jc w:val="both"/>
        <w:rPr>
          <w:color w:val="000000"/>
          <w:sz w:val="28"/>
          <w:szCs w:val="28"/>
        </w:rPr>
      </w:pPr>
      <w:r>
        <w:rPr>
          <w:color w:val="000000"/>
          <w:sz w:val="28"/>
          <w:szCs w:val="28"/>
        </w:rPr>
        <w:t>- документ, подтверждающий потребность в обучении в группе оздоровительной направленности (при необходимости).</w:t>
      </w:r>
    </w:p>
    <w:p w:rsidR="00FC2314" w:rsidRDefault="00C760B9">
      <w:pPr>
        <w:ind w:firstLine="567"/>
        <w:jc w:val="both"/>
        <w:rPr>
          <w:color w:val="000000"/>
          <w:sz w:val="28"/>
          <w:szCs w:val="28"/>
        </w:rPr>
      </w:pPr>
      <w:proofErr w:type="gramStart"/>
      <w:r>
        <w:rPr>
          <w:color w:val="000000"/>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color w:val="000000"/>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r>
        <w:rPr>
          <w:color w:val="000000"/>
          <w:sz w:val="28"/>
          <w:szCs w:val="28"/>
        </w:rPr>
        <w:br/>
        <w:t xml:space="preserve">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FC2314" w:rsidRDefault="00C760B9">
      <w:pPr>
        <w:ind w:firstLine="567"/>
        <w:jc w:val="both"/>
        <w:rPr>
          <w:color w:val="000000"/>
          <w:sz w:val="28"/>
          <w:szCs w:val="28"/>
        </w:rPr>
      </w:pPr>
      <w:r>
        <w:rPr>
          <w:color w:val="000000"/>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FC2314" w:rsidRDefault="00C760B9">
      <w:pPr>
        <w:ind w:firstLine="567"/>
        <w:jc w:val="both"/>
        <w:rPr>
          <w:color w:val="000000"/>
          <w:sz w:val="28"/>
          <w:szCs w:val="28"/>
        </w:rPr>
      </w:pPr>
      <w:proofErr w:type="gramStart"/>
      <w:r>
        <w:rPr>
          <w:color w:val="000000"/>
          <w:sz w:val="28"/>
          <w:szCs w:val="28"/>
        </w:rPr>
        <w:t xml:space="preserve">В заявлении о приеме фиксируется факт ознакомления заявителей с лицензией на осуществление образовательной деятельности, уставом образовательного учреждения, с образовательными программами и документами, регламентирующими организацию и осуществление </w:t>
      </w:r>
      <w:r>
        <w:rPr>
          <w:color w:val="000000"/>
          <w:sz w:val="28"/>
          <w:szCs w:val="28"/>
        </w:rPr>
        <w:lastRenderedPageBreak/>
        <w:t>образовательной деятельности образовательного учреждения, правами и обязанностями воспитанников о выборе языка образования, родного языка из числа языков народов Российской Федерации, в том числе русского языка как родного языка, и заверяется личной подписью заявителя.</w:t>
      </w:r>
      <w:proofErr w:type="gramEnd"/>
    </w:p>
    <w:p w:rsidR="00FC2314" w:rsidRDefault="00C760B9">
      <w:pPr>
        <w:ind w:firstLine="567"/>
        <w:jc w:val="both"/>
        <w:rPr>
          <w:color w:val="000000"/>
          <w:sz w:val="28"/>
          <w:szCs w:val="28"/>
        </w:rPr>
      </w:pPr>
      <w:r>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FC2314" w:rsidRDefault="00C760B9">
      <w:pPr>
        <w:ind w:firstLine="567"/>
        <w:jc w:val="both"/>
        <w:rPr>
          <w:color w:val="000000"/>
          <w:sz w:val="28"/>
          <w:szCs w:val="28"/>
        </w:rPr>
      </w:pPr>
      <w:r>
        <w:rPr>
          <w:color w:val="000000"/>
          <w:sz w:val="28"/>
          <w:szCs w:val="28"/>
        </w:rPr>
        <w:t>- обращение лица, не являющегося родителем (законным представителем);</w:t>
      </w:r>
      <w:r>
        <w:rPr>
          <w:color w:val="000000"/>
          <w:sz w:val="28"/>
          <w:szCs w:val="28"/>
        </w:rPr>
        <w:br/>
        <w:t xml:space="preserve">         - предоставление неполного пакета документов, перечисленных в </w:t>
      </w:r>
      <w:proofErr w:type="spellStart"/>
      <w:r>
        <w:rPr>
          <w:color w:val="000000"/>
          <w:sz w:val="28"/>
          <w:szCs w:val="28"/>
        </w:rPr>
        <w:t>пукте</w:t>
      </w:r>
      <w:proofErr w:type="spellEnd"/>
      <w:r>
        <w:rPr>
          <w:color w:val="000000"/>
          <w:sz w:val="28"/>
          <w:szCs w:val="28"/>
        </w:rPr>
        <w:t xml:space="preserve"> 2.6 настоящего регламента;</w:t>
      </w:r>
    </w:p>
    <w:p w:rsidR="00FC2314" w:rsidRDefault="00C760B9">
      <w:pPr>
        <w:ind w:firstLine="567"/>
        <w:jc w:val="both"/>
        <w:rPr>
          <w:color w:val="000000"/>
          <w:sz w:val="28"/>
          <w:szCs w:val="28"/>
        </w:rPr>
      </w:pPr>
      <w:r>
        <w:rPr>
          <w:color w:val="000000"/>
          <w:sz w:val="28"/>
          <w:szCs w:val="28"/>
        </w:rPr>
        <w:t xml:space="preserve"> - наличие неполных, недостоверных (искаженных) сведений, указанных в заявлении.</w:t>
      </w:r>
    </w:p>
    <w:p w:rsidR="00FC2314" w:rsidRDefault="00C760B9">
      <w:pPr>
        <w:ind w:firstLine="567"/>
        <w:jc w:val="both"/>
        <w:rPr>
          <w:color w:val="000000"/>
          <w:sz w:val="28"/>
          <w:szCs w:val="28"/>
        </w:rPr>
      </w:pPr>
      <w:r>
        <w:rPr>
          <w:color w:val="000000"/>
          <w:sz w:val="28"/>
          <w:szCs w:val="28"/>
        </w:rPr>
        <w:t xml:space="preserve"> 2.8. Исчерпывающий перечень оснований для отказа в предоставлении муниципальной услуги:</w:t>
      </w:r>
    </w:p>
    <w:p w:rsidR="00FC2314" w:rsidRDefault="00C760B9">
      <w:pPr>
        <w:ind w:firstLine="567"/>
        <w:jc w:val="both"/>
        <w:rPr>
          <w:color w:val="000000"/>
          <w:sz w:val="28"/>
          <w:szCs w:val="28"/>
        </w:rPr>
      </w:pPr>
      <w:r>
        <w:rPr>
          <w:color w:val="000000"/>
          <w:sz w:val="28"/>
          <w:szCs w:val="28"/>
        </w:rPr>
        <w:t>- обращение неправомочного лица;</w:t>
      </w:r>
    </w:p>
    <w:p w:rsidR="00FC2314" w:rsidRDefault="00C760B9">
      <w:pPr>
        <w:ind w:firstLine="567"/>
        <w:jc w:val="both"/>
        <w:rPr>
          <w:color w:val="000000"/>
          <w:sz w:val="28"/>
          <w:szCs w:val="28"/>
        </w:rPr>
      </w:pPr>
      <w:r>
        <w:rPr>
          <w:color w:val="000000"/>
          <w:sz w:val="28"/>
          <w:szCs w:val="28"/>
        </w:rPr>
        <w:t>- не достижение ребенком возраста, предусмотренного разделом 1 административного регламента;</w:t>
      </w:r>
    </w:p>
    <w:p w:rsidR="00FC2314" w:rsidRDefault="00C760B9">
      <w:pPr>
        <w:ind w:firstLine="567"/>
        <w:jc w:val="both"/>
        <w:rPr>
          <w:color w:val="000000"/>
          <w:sz w:val="28"/>
          <w:szCs w:val="28"/>
        </w:rPr>
      </w:pPr>
      <w:r>
        <w:rPr>
          <w:color w:val="000000"/>
          <w:sz w:val="28"/>
          <w:szCs w:val="28"/>
        </w:rPr>
        <w:t>- отсутствие свободных мест в образовательных организациях.</w:t>
      </w:r>
    </w:p>
    <w:p w:rsidR="00FC2314" w:rsidRDefault="00C760B9">
      <w:pPr>
        <w:jc w:val="both"/>
        <w:rPr>
          <w:color w:val="000000"/>
          <w:sz w:val="28"/>
          <w:szCs w:val="28"/>
        </w:rPr>
      </w:pPr>
      <w:r>
        <w:rPr>
          <w:color w:val="000000"/>
          <w:sz w:val="28"/>
          <w:szCs w:val="28"/>
        </w:rPr>
        <w:t xml:space="preserve">        В случае невозможности предоставления места из-за отсутствия свободных мест, место в образовательной организации предоставляется при освобождении мест или в ходе дальнейшего комплектования.</w:t>
      </w:r>
      <w:r>
        <w:rPr>
          <w:color w:val="000000"/>
          <w:sz w:val="28"/>
          <w:szCs w:val="28"/>
        </w:rPr>
        <w:br/>
        <w:t xml:space="preserve">         2.9. Размер </w:t>
      </w:r>
      <w:proofErr w:type="gramStart"/>
      <w:r>
        <w:rPr>
          <w:color w:val="000000"/>
          <w:sz w:val="28"/>
          <w:szCs w:val="28"/>
        </w:rPr>
        <w:t>платы, взимаемой с заявителя при предоставлении муниципальной услуги Предоставление муниципальной услуги предоставляется</w:t>
      </w:r>
      <w:proofErr w:type="gramEnd"/>
      <w:r>
        <w:rPr>
          <w:color w:val="000000"/>
          <w:sz w:val="28"/>
          <w:szCs w:val="28"/>
        </w:rPr>
        <w:t xml:space="preserve"> заявителю бесплатно.</w:t>
      </w:r>
    </w:p>
    <w:p w:rsidR="00FC2314" w:rsidRDefault="00C760B9">
      <w:pPr>
        <w:jc w:val="both"/>
        <w:rPr>
          <w:color w:val="000000"/>
          <w:sz w:val="28"/>
          <w:szCs w:val="28"/>
        </w:rPr>
      </w:pPr>
      <w:r>
        <w:rPr>
          <w:color w:val="000000"/>
          <w:sz w:val="28"/>
          <w:szCs w:val="28"/>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r>
        <w:rPr>
          <w:color w:val="000000"/>
          <w:sz w:val="28"/>
          <w:szCs w:val="28"/>
        </w:rPr>
        <w:br/>
        <w:t xml:space="preserve">         2.11. Срок регистрации запроса заявителя о предоставлении муниципальной услуги.</w:t>
      </w:r>
    </w:p>
    <w:p w:rsidR="00FC2314" w:rsidRDefault="00C760B9">
      <w:pPr>
        <w:jc w:val="both"/>
        <w:rPr>
          <w:color w:val="000000"/>
          <w:sz w:val="28"/>
          <w:szCs w:val="28"/>
        </w:rPr>
      </w:pPr>
      <w:r>
        <w:rPr>
          <w:color w:val="000000"/>
          <w:sz w:val="28"/>
          <w:szCs w:val="28"/>
        </w:rPr>
        <w:t xml:space="preserve">          Регистрация запроса осуществляется в день обращения. Продолжительность приема у сотрудника, осуществляющего прием документов для постановки на учет  не должна превышать 15 минут.</w:t>
      </w:r>
      <w:r>
        <w:rPr>
          <w:color w:val="000000"/>
          <w:sz w:val="28"/>
          <w:szCs w:val="28"/>
        </w:rPr>
        <w:br/>
        <w:t xml:space="preserve">         2.12. Требования к помещениям, в которых предоставляется муниципальная услуга.</w:t>
      </w:r>
    </w:p>
    <w:p w:rsidR="00FC2314" w:rsidRDefault="00C760B9">
      <w:pPr>
        <w:jc w:val="both"/>
        <w:rPr>
          <w:color w:val="000000"/>
          <w:sz w:val="28"/>
          <w:szCs w:val="28"/>
        </w:rPr>
      </w:pPr>
      <w:r>
        <w:rPr>
          <w:color w:val="000000"/>
          <w:sz w:val="28"/>
          <w:szCs w:val="28"/>
        </w:rPr>
        <w:t>      Вход в здание управления образования, образовательных организаций должен быть оформлен вывеской с указанием основных реквизитов.</w:t>
      </w:r>
    </w:p>
    <w:p w:rsidR="00FC2314" w:rsidRDefault="00C760B9">
      <w:pPr>
        <w:jc w:val="both"/>
        <w:rPr>
          <w:color w:val="000000"/>
          <w:sz w:val="28"/>
          <w:szCs w:val="28"/>
        </w:rPr>
      </w:pPr>
      <w:r>
        <w:rPr>
          <w:color w:val="000000"/>
          <w:sz w:val="28"/>
          <w:szCs w:val="28"/>
        </w:rPr>
        <w:t>      Прием заинтересованных в получении муниципальной услуги лиц осуществляется согласно графику приема, который вывешен на информационных стендах в здании организации.</w:t>
      </w:r>
      <w:r>
        <w:rPr>
          <w:color w:val="000000"/>
          <w:sz w:val="28"/>
          <w:szCs w:val="28"/>
        </w:rPr>
        <w:br/>
        <w:t xml:space="preserve">          Места информирования, предназначенные для ознакомления получателей муниципальной услуги с информационными материалами, оборудуются:</w:t>
      </w:r>
    </w:p>
    <w:p w:rsidR="00FC2314" w:rsidRDefault="00C760B9">
      <w:pPr>
        <w:jc w:val="both"/>
        <w:rPr>
          <w:color w:val="000000"/>
          <w:sz w:val="28"/>
          <w:szCs w:val="28"/>
        </w:rPr>
      </w:pPr>
      <w:r>
        <w:rPr>
          <w:color w:val="000000"/>
          <w:sz w:val="28"/>
          <w:szCs w:val="28"/>
        </w:rPr>
        <w:lastRenderedPageBreak/>
        <w:t xml:space="preserve">         - информационными стендами;</w:t>
      </w:r>
    </w:p>
    <w:p w:rsidR="00FC2314" w:rsidRDefault="00C760B9">
      <w:pPr>
        <w:jc w:val="both"/>
        <w:rPr>
          <w:color w:val="000000"/>
          <w:sz w:val="28"/>
          <w:szCs w:val="28"/>
        </w:rPr>
      </w:pPr>
      <w:r>
        <w:rPr>
          <w:color w:val="000000"/>
          <w:sz w:val="28"/>
          <w:szCs w:val="28"/>
        </w:rPr>
        <w:t xml:space="preserve">         - стульями и столами для возможности оформления документов.</w:t>
      </w:r>
    </w:p>
    <w:p w:rsidR="00FC2314" w:rsidRDefault="00C760B9">
      <w:pPr>
        <w:jc w:val="both"/>
        <w:rPr>
          <w:color w:val="000000"/>
          <w:sz w:val="28"/>
          <w:szCs w:val="28"/>
        </w:rPr>
      </w:pPr>
      <w:r>
        <w:rPr>
          <w:color w:val="000000"/>
          <w:sz w:val="28"/>
          <w:szCs w:val="28"/>
        </w:rPr>
        <w:t xml:space="preserve">          Рабочее место специалиста должно быть оборудовано компьютерной техникой с возможностью доступа к необходимым информационным базам данных, печатающими устройствами.</w:t>
      </w:r>
      <w:r>
        <w:rPr>
          <w:color w:val="000000"/>
          <w:sz w:val="28"/>
          <w:szCs w:val="28"/>
        </w:rPr>
        <w:br/>
        <w:t>     Места для приема заявителей оборудуются стульями и столами для возможности оформления документов. В целях обеспечения конфиденциальности сведений одновременное консультирование и (или) прием двух и более заявителей одним специалистом не допускается.</w:t>
      </w:r>
      <w:r>
        <w:rPr>
          <w:color w:val="000000"/>
          <w:sz w:val="28"/>
          <w:szCs w:val="28"/>
        </w:rPr>
        <w:br/>
        <w:t>Помещения для приема заявителей:</w:t>
      </w:r>
    </w:p>
    <w:p w:rsidR="00FC2314" w:rsidRDefault="00C760B9">
      <w:pPr>
        <w:jc w:val="both"/>
        <w:rPr>
          <w:color w:val="000000"/>
          <w:sz w:val="28"/>
          <w:szCs w:val="28"/>
        </w:rPr>
      </w:pPr>
      <w:r>
        <w:rPr>
          <w:color w:val="000000"/>
          <w:sz w:val="28"/>
          <w:szCs w:val="28"/>
        </w:rPr>
        <w:t xml:space="preserve">        -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r>
        <w:rPr>
          <w:color w:val="000000"/>
          <w:sz w:val="28"/>
          <w:szCs w:val="28"/>
        </w:rPr>
        <w:br/>
        <w:t xml:space="preserve">        - должны быть оборудованы носителями информации, необходимой для обеспечения беспрепятственного доступа инвалидов к объектам и услугам, с учетом ограничений их жизнедеятельности;</w:t>
      </w:r>
      <w:r>
        <w:rPr>
          <w:color w:val="000000"/>
          <w:sz w:val="28"/>
          <w:szCs w:val="28"/>
        </w:rPr>
        <w:br/>
        <w:t xml:space="preserve">        - должны иметь беспрепятственный доступ для инвалидов, в том числе, возможность беспрепятственного входа в помещения и выхода из них, а также возможность самостоятельного передвижения по территории помещения в целях доступа к месту предоставления услуги;</w:t>
      </w:r>
      <w:r>
        <w:rPr>
          <w:color w:val="000000"/>
          <w:sz w:val="28"/>
          <w:szCs w:val="28"/>
        </w:rPr>
        <w:br/>
        <w:t xml:space="preserve">        - должны быть оборудованы бесплатным туалетом для посетителей, в том числе туалетом, предназначенным для инвалидов.</w:t>
      </w:r>
    </w:p>
    <w:p w:rsidR="00FC2314" w:rsidRDefault="00C760B9">
      <w:pPr>
        <w:jc w:val="both"/>
        <w:rPr>
          <w:color w:val="000000"/>
          <w:sz w:val="28"/>
          <w:szCs w:val="28"/>
        </w:rPr>
      </w:pPr>
      <w:r>
        <w:rPr>
          <w:color w:val="000000"/>
          <w:sz w:val="28"/>
          <w:szCs w:val="28"/>
        </w:rPr>
        <w:t xml:space="preserve">       Помещения, непосредственно участвующие в предоставлении услуги, должны соответствовать всем требованиям к обеспечению безопасности труда, пожарной безопасности, санитарн</w:t>
      </w:r>
      <w:proofErr w:type="gramStart"/>
      <w:r>
        <w:rPr>
          <w:color w:val="000000"/>
          <w:sz w:val="28"/>
          <w:szCs w:val="28"/>
        </w:rPr>
        <w:t>о-</w:t>
      </w:r>
      <w:proofErr w:type="gramEnd"/>
      <w:r>
        <w:rPr>
          <w:color w:val="000000"/>
          <w:sz w:val="28"/>
          <w:szCs w:val="28"/>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rPr>
          <w:color w:val="000000"/>
          <w:sz w:val="28"/>
          <w:szCs w:val="28"/>
        </w:rPr>
        <w:t>ПиН</w:t>
      </w:r>
      <w:proofErr w:type="spellEnd"/>
      <w:r>
        <w:rPr>
          <w:color w:val="000000"/>
          <w:sz w:val="28"/>
          <w:szCs w:val="28"/>
        </w:rPr>
        <w:t xml:space="preserve"> 2.2.2/2.4.1340-03».</w:t>
      </w:r>
      <w:r>
        <w:rPr>
          <w:color w:val="000000"/>
          <w:sz w:val="28"/>
          <w:szCs w:val="28"/>
        </w:rPr>
        <w:br/>
        <w:t xml:space="preserve">        На информационных стендах и официальных Интернет-сайтах управления образования и образовательных организаций содержится следующая обязательная информация:</w:t>
      </w:r>
      <w:r>
        <w:rPr>
          <w:color w:val="000000"/>
          <w:sz w:val="28"/>
          <w:szCs w:val="28"/>
        </w:rPr>
        <w:br/>
        <w:t xml:space="preserve">        -    полное наименование органа, предоставляющего Услугу;</w:t>
      </w:r>
    </w:p>
    <w:p w:rsidR="00FC2314" w:rsidRDefault="00C760B9">
      <w:pPr>
        <w:jc w:val="both"/>
        <w:rPr>
          <w:color w:val="000000"/>
          <w:sz w:val="28"/>
          <w:szCs w:val="28"/>
        </w:rPr>
      </w:pPr>
      <w:r>
        <w:rPr>
          <w:color w:val="000000"/>
          <w:sz w:val="28"/>
          <w:szCs w:val="28"/>
        </w:rPr>
        <w:t xml:space="preserve">        -    почтовый адрес, адреса официальных сайтов в сети Интернет и электронной почты;</w:t>
      </w:r>
      <w:r>
        <w:rPr>
          <w:color w:val="000000"/>
          <w:sz w:val="28"/>
          <w:szCs w:val="28"/>
        </w:rPr>
        <w:br/>
        <w:t xml:space="preserve">        - режим работы органов, предоставляющих Услугу;</w:t>
      </w:r>
    </w:p>
    <w:p w:rsidR="00FC2314" w:rsidRDefault="00C760B9">
      <w:pPr>
        <w:jc w:val="both"/>
        <w:rPr>
          <w:color w:val="000000"/>
          <w:sz w:val="28"/>
          <w:szCs w:val="28"/>
        </w:rPr>
      </w:pPr>
      <w:r>
        <w:rPr>
          <w:color w:val="000000"/>
          <w:sz w:val="28"/>
          <w:szCs w:val="28"/>
        </w:rPr>
        <w:t xml:space="preserve">        -номера телефонов, факсов органов, предоставляющих Услугу;</w:t>
      </w:r>
    </w:p>
    <w:p w:rsidR="00FC2314" w:rsidRDefault="00C760B9">
      <w:pPr>
        <w:jc w:val="both"/>
        <w:rPr>
          <w:color w:val="000000"/>
          <w:sz w:val="28"/>
          <w:szCs w:val="28"/>
        </w:rPr>
      </w:pPr>
      <w:r>
        <w:rPr>
          <w:color w:val="000000"/>
          <w:sz w:val="28"/>
          <w:szCs w:val="28"/>
        </w:rPr>
        <w:t xml:space="preserve">        -перечень документов, необходимых для получения Услуги;</w:t>
      </w:r>
    </w:p>
    <w:p w:rsidR="00FC2314" w:rsidRDefault="00C760B9">
      <w:pPr>
        <w:jc w:val="both"/>
        <w:rPr>
          <w:color w:val="000000"/>
          <w:sz w:val="28"/>
          <w:szCs w:val="28"/>
        </w:rPr>
      </w:pPr>
      <w:r>
        <w:rPr>
          <w:color w:val="000000"/>
          <w:sz w:val="28"/>
          <w:szCs w:val="28"/>
        </w:rPr>
        <w:t xml:space="preserve">        -    образцы заполняемых заявителями документов, необходимых для получения Услуги.</w:t>
      </w:r>
    </w:p>
    <w:p w:rsidR="00FC2314" w:rsidRDefault="00C760B9">
      <w:pPr>
        <w:jc w:val="both"/>
        <w:rPr>
          <w:color w:val="000000"/>
          <w:sz w:val="28"/>
          <w:szCs w:val="28"/>
        </w:rPr>
      </w:pPr>
      <w:r>
        <w:rPr>
          <w:color w:val="000000"/>
          <w:sz w:val="28"/>
          <w:szCs w:val="28"/>
        </w:rPr>
        <w:t xml:space="preserve">        Места информирования, ожидания, приёма заявителей оборудуются: противопожарной системой и средствами пожаротушения, системой охраны.</w:t>
      </w:r>
    </w:p>
    <w:p w:rsidR="00FC2314" w:rsidRDefault="00C760B9">
      <w:pPr>
        <w:jc w:val="both"/>
        <w:rPr>
          <w:color w:val="000000"/>
          <w:sz w:val="28"/>
          <w:szCs w:val="28"/>
        </w:rPr>
      </w:pPr>
      <w:r>
        <w:rPr>
          <w:color w:val="000000"/>
          <w:sz w:val="28"/>
          <w:szCs w:val="28"/>
        </w:rPr>
        <w:t xml:space="preserve">        2.13. Показатели доступности и качества муниципальной услуги</w:t>
      </w:r>
    </w:p>
    <w:p w:rsidR="00FC2314" w:rsidRDefault="00C760B9">
      <w:pPr>
        <w:jc w:val="both"/>
        <w:rPr>
          <w:color w:val="000000"/>
          <w:sz w:val="28"/>
          <w:szCs w:val="28"/>
        </w:rPr>
      </w:pPr>
      <w:r>
        <w:rPr>
          <w:color w:val="000000"/>
          <w:sz w:val="28"/>
          <w:szCs w:val="28"/>
        </w:rPr>
        <w:t>  Показателями доступности муниципальной услуги являются:</w:t>
      </w:r>
      <w:r>
        <w:rPr>
          <w:color w:val="000000"/>
          <w:sz w:val="28"/>
          <w:szCs w:val="28"/>
        </w:rPr>
        <w:br/>
        <w:t xml:space="preserve">       </w:t>
      </w:r>
      <w:proofErr w:type="gramStart"/>
      <w:r>
        <w:rPr>
          <w:color w:val="000000"/>
          <w:sz w:val="28"/>
          <w:szCs w:val="28"/>
        </w:rPr>
        <w:t>-о</w:t>
      </w:r>
      <w:proofErr w:type="gramEnd"/>
      <w:r>
        <w:rPr>
          <w:color w:val="000000"/>
          <w:sz w:val="28"/>
          <w:szCs w:val="28"/>
        </w:rPr>
        <w:t xml:space="preserve">беспечение информирования населения о работе управления образования, образовательных организаций о предоставляемой </w:t>
      </w:r>
      <w:r>
        <w:rPr>
          <w:color w:val="000000"/>
          <w:sz w:val="28"/>
          <w:szCs w:val="28"/>
        </w:rPr>
        <w:lastRenderedPageBreak/>
        <w:t>муниципальной услуге (посредством размещения информации в СМИ, на официальном Интернет-сайте, в т.ч. с использованием информационной системы «Единый портал государственных и муниципальных услуг»);</w:t>
      </w:r>
    </w:p>
    <w:p w:rsidR="00FC2314" w:rsidRDefault="00C760B9">
      <w:pPr>
        <w:jc w:val="both"/>
        <w:rPr>
          <w:color w:val="000000"/>
          <w:sz w:val="28"/>
          <w:szCs w:val="28"/>
        </w:rPr>
      </w:pPr>
      <w:r>
        <w:rPr>
          <w:color w:val="000000"/>
          <w:sz w:val="28"/>
          <w:szCs w:val="28"/>
        </w:rPr>
        <w:t xml:space="preserve">        - ясность и качество информации о порядке и условиях предоставления муниципальной услуги, информация о правах потребителя муниципальной услуги;</w:t>
      </w:r>
    </w:p>
    <w:p w:rsidR="00FC2314" w:rsidRDefault="00C760B9">
      <w:pPr>
        <w:jc w:val="both"/>
        <w:rPr>
          <w:color w:val="000000"/>
          <w:sz w:val="28"/>
          <w:szCs w:val="28"/>
        </w:rPr>
      </w:pPr>
      <w:r>
        <w:rPr>
          <w:color w:val="000000"/>
          <w:sz w:val="28"/>
          <w:szCs w:val="28"/>
        </w:rPr>
        <w:t xml:space="preserve">        - усовершенствование системы пространственно-ориентирующей информации (наличие информационных стендов, указателей);</w:t>
      </w:r>
    </w:p>
    <w:p w:rsidR="00FC2314" w:rsidRDefault="00C760B9">
      <w:pPr>
        <w:jc w:val="both"/>
        <w:rPr>
          <w:color w:val="000000"/>
          <w:sz w:val="28"/>
          <w:szCs w:val="28"/>
        </w:rPr>
      </w:pPr>
      <w:r>
        <w:rPr>
          <w:color w:val="000000"/>
          <w:sz w:val="28"/>
          <w:szCs w:val="28"/>
        </w:rPr>
        <w:t xml:space="preserve">        - условия доступа к территории, зданию, в котором располагается управление образования, образовательная организация (территориальная доступность): обеспечение пешеходной доступности для заявителей от остановок общественного транспорта к зданию, наличие необходимого количества парковочных мест (в т.ч. для инвалидов);</w:t>
      </w:r>
    </w:p>
    <w:p w:rsidR="00FC2314" w:rsidRDefault="00C760B9">
      <w:pPr>
        <w:jc w:val="both"/>
        <w:rPr>
          <w:color w:val="000000"/>
          <w:sz w:val="28"/>
          <w:szCs w:val="28"/>
        </w:rPr>
      </w:pPr>
      <w:r>
        <w:rPr>
          <w:color w:val="000000"/>
          <w:sz w:val="28"/>
          <w:szCs w:val="28"/>
        </w:rPr>
        <w:t xml:space="preserve">        - обеспечение свободного доступа заявителей в помещения управления образования,  образовательной организации в т.ч. беспрепятственного доступа инвалидов;</w:t>
      </w:r>
    </w:p>
    <w:p w:rsidR="00FC2314" w:rsidRDefault="00C760B9">
      <w:pPr>
        <w:jc w:val="both"/>
        <w:rPr>
          <w:color w:val="000000"/>
          <w:sz w:val="28"/>
          <w:szCs w:val="28"/>
        </w:rPr>
      </w:pPr>
      <w:r>
        <w:rPr>
          <w:color w:val="000000"/>
          <w:sz w:val="28"/>
          <w:szCs w:val="28"/>
        </w:rPr>
        <w:t xml:space="preserve">        - содействие инвалиду при входе в помещения, в которых    предоставляется государственная (муниципальная) услуга, и выходе из него;</w:t>
      </w:r>
    </w:p>
    <w:p w:rsidR="00FC2314" w:rsidRDefault="00C760B9">
      <w:pPr>
        <w:jc w:val="both"/>
        <w:rPr>
          <w:color w:val="000000"/>
          <w:sz w:val="28"/>
          <w:szCs w:val="28"/>
        </w:rPr>
      </w:pPr>
      <w:r>
        <w:rPr>
          <w:color w:val="000000"/>
          <w:sz w:val="28"/>
          <w:szCs w:val="28"/>
        </w:rPr>
        <w:t xml:space="preserve">        -  обеспечение сопровождения инвалидов, имеющих стойкие нарушения функции зрения и самостоятельного передвижения по территории помещения, в которых предоставляется государственная (муниципальная) услуга;</w:t>
      </w:r>
    </w:p>
    <w:p w:rsidR="00FC2314" w:rsidRDefault="00C760B9">
      <w:pPr>
        <w:jc w:val="both"/>
        <w:rPr>
          <w:color w:val="000000"/>
          <w:sz w:val="28"/>
          <w:szCs w:val="28"/>
        </w:rPr>
      </w:pPr>
      <w:r>
        <w:rPr>
          <w:color w:val="000000"/>
          <w:sz w:val="28"/>
          <w:szCs w:val="28"/>
        </w:rPr>
        <w:t xml:space="preserve">        - предоставление заявителям возможности предоставления документов в электронном виде.</w:t>
      </w:r>
      <w:r>
        <w:rPr>
          <w:color w:val="000000"/>
          <w:sz w:val="28"/>
          <w:szCs w:val="28"/>
        </w:rPr>
        <w:br/>
        <w:t xml:space="preserve">       Показателями качества муниципальной услуги являются:</w:t>
      </w:r>
    </w:p>
    <w:p w:rsidR="00FC2314" w:rsidRDefault="00C760B9">
      <w:pPr>
        <w:jc w:val="both"/>
        <w:rPr>
          <w:color w:val="000000"/>
          <w:sz w:val="28"/>
          <w:szCs w:val="28"/>
        </w:rPr>
      </w:pPr>
      <w:r>
        <w:rPr>
          <w:color w:val="000000"/>
          <w:sz w:val="28"/>
          <w:szCs w:val="28"/>
        </w:rPr>
        <w:t xml:space="preserve">        - удовлетворенность получателей услуги от процесса получения муниципальной услуги и её результата;</w:t>
      </w:r>
      <w:r>
        <w:rPr>
          <w:color w:val="000000"/>
          <w:sz w:val="28"/>
          <w:szCs w:val="28"/>
        </w:rPr>
        <w:br/>
        <w:t xml:space="preserve">        - комфортность ожидания и получения муниципальной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w:t>
      </w:r>
    </w:p>
    <w:p w:rsidR="00FC2314" w:rsidRDefault="00C760B9">
      <w:pPr>
        <w:jc w:val="both"/>
        <w:rPr>
          <w:color w:val="000000"/>
          <w:sz w:val="28"/>
          <w:szCs w:val="28"/>
        </w:rPr>
      </w:pPr>
      <w:r>
        <w:rPr>
          <w:color w:val="000000"/>
          <w:sz w:val="28"/>
          <w:szCs w:val="28"/>
        </w:rPr>
        <w:t xml:space="preserve">         - компетентность специалистов в вопросах оказания муниципальной услуги (грамотное предоставление консультаций и прием документов, точность обработки данных, правильность оформления документов), культура обслуживания;</w:t>
      </w:r>
    </w:p>
    <w:p w:rsidR="00FC2314" w:rsidRDefault="00C760B9">
      <w:pPr>
        <w:jc w:val="both"/>
        <w:rPr>
          <w:color w:val="000000"/>
          <w:sz w:val="28"/>
          <w:szCs w:val="28"/>
        </w:rPr>
      </w:pPr>
      <w:r>
        <w:rPr>
          <w:color w:val="000000"/>
          <w:sz w:val="28"/>
          <w:szCs w:val="28"/>
        </w:rPr>
        <w:t xml:space="preserve">         -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FC2314" w:rsidRDefault="00C760B9">
      <w:pPr>
        <w:jc w:val="both"/>
        <w:rPr>
          <w:color w:val="000000"/>
          <w:sz w:val="28"/>
          <w:szCs w:val="28"/>
        </w:rPr>
      </w:pPr>
      <w:r>
        <w:rPr>
          <w:color w:val="000000"/>
          <w:sz w:val="28"/>
          <w:szCs w:val="28"/>
        </w:rPr>
        <w:t xml:space="preserve">         - результаты служебных проверок;</w:t>
      </w:r>
    </w:p>
    <w:p w:rsidR="00FC2314" w:rsidRDefault="00C760B9">
      <w:pPr>
        <w:jc w:val="both"/>
        <w:rPr>
          <w:color w:val="000000"/>
          <w:sz w:val="28"/>
          <w:szCs w:val="28"/>
        </w:rPr>
      </w:pPr>
      <w:r>
        <w:rPr>
          <w:color w:val="000000"/>
          <w:sz w:val="28"/>
          <w:szCs w:val="28"/>
        </w:rPr>
        <w:t xml:space="preserve">         - эффективность и своевременность рассмотрения заявлений, обращений и жалоб граждан по вопросам предоставления муниципальной услуги.</w:t>
      </w:r>
    </w:p>
    <w:p w:rsidR="00FC2314" w:rsidRDefault="00C760B9">
      <w:pPr>
        <w:jc w:val="both"/>
        <w:rPr>
          <w:color w:val="000000"/>
          <w:sz w:val="28"/>
          <w:szCs w:val="28"/>
        </w:rPr>
      </w:pPr>
      <w:r>
        <w:rPr>
          <w:color w:val="000000"/>
          <w:sz w:val="28"/>
          <w:szCs w:val="28"/>
        </w:rPr>
        <w:t xml:space="preserve">         В отношении муниципальных услуг, предоставление которых осуществляется в электронном виде, гражданам обеспечивается возможность их оценки на всех стадиях предоставления муниципальных услуг </w:t>
      </w:r>
      <w:r>
        <w:rPr>
          <w:color w:val="000000"/>
          <w:sz w:val="28"/>
          <w:szCs w:val="28"/>
        </w:rPr>
        <w:lastRenderedPageBreak/>
        <w:t>(информирование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FC2314" w:rsidRDefault="00C760B9">
      <w:pPr>
        <w:jc w:val="both"/>
        <w:rPr>
          <w:sz w:val="28"/>
          <w:szCs w:val="28"/>
        </w:rPr>
      </w:pPr>
      <w:r>
        <w:rPr>
          <w:color w:val="000000"/>
          <w:sz w:val="28"/>
          <w:szCs w:val="28"/>
        </w:rPr>
        <w:t xml:space="preserve">         Для оценки муниципальных услуг, предоставляемых в электронном виде, используются такие критерии качества, как:</w:t>
      </w:r>
    </w:p>
    <w:p w:rsidR="00FC2314" w:rsidRDefault="00C760B9">
      <w:pPr>
        <w:shd w:val="clear" w:color="auto" w:fill="FFFFFF"/>
        <w:ind w:firstLine="567"/>
        <w:jc w:val="both"/>
        <w:rPr>
          <w:color w:val="000000"/>
          <w:sz w:val="28"/>
          <w:szCs w:val="28"/>
        </w:rPr>
      </w:pPr>
      <w:r>
        <w:rPr>
          <w:color w:val="000000"/>
          <w:sz w:val="28"/>
          <w:szCs w:val="28"/>
        </w:rPr>
        <w:t>- доступность информации о порядке предоставления муниципальных услуг;</w:t>
      </w:r>
    </w:p>
    <w:p w:rsidR="00FC2314" w:rsidRDefault="00C760B9">
      <w:pPr>
        <w:shd w:val="clear" w:color="auto" w:fill="FFFFFF"/>
        <w:ind w:firstLine="567"/>
        <w:jc w:val="both"/>
        <w:rPr>
          <w:color w:val="000000"/>
          <w:sz w:val="28"/>
          <w:szCs w:val="28"/>
        </w:rPr>
      </w:pPr>
      <w:r>
        <w:rPr>
          <w:color w:val="000000"/>
          <w:sz w:val="28"/>
          <w:szCs w:val="28"/>
        </w:rPr>
        <w:t>- доступность   электронных   форм   документов,   необходимых   для предоставления муниципальных услуг;</w:t>
      </w:r>
    </w:p>
    <w:p w:rsidR="00FC2314" w:rsidRDefault="00C760B9">
      <w:pPr>
        <w:ind w:firstLine="567"/>
        <w:jc w:val="both"/>
        <w:rPr>
          <w:color w:val="000000"/>
          <w:sz w:val="28"/>
          <w:szCs w:val="28"/>
        </w:rPr>
      </w:pPr>
      <w:r>
        <w:rPr>
          <w:color w:val="000000"/>
          <w:sz w:val="28"/>
          <w:szCs w:val="28"/>
        </w:rPr>
        <w:t>- время ожидания ответа на подачу заявления;</w:t>
      </w:r>
    </w:p>
    <w:p w:rsidR="00FC2314" w:rsidRDefault="00C760B9">
      <w:pPr>
        <w:ind w:firstLine="567"/>
        <w:jc w:val="both"/>
        <w:rPr>
          <w:color w:val="000000"/>
          <w:sz w:val="28"/>
          <w:szCs w:val="28"/>
        </w:rPr>
      </w:pPr>
      <w:r>
        <w:rPr>
          <w:color w:val="000000"/>
          <w:sz w:val="28"/>
          <w:szCs w:val="28"/>
        </w:rPr>
        <w:t>- время предоставления муниципальных услуг;</w:t>
      </w:r>
    </w:p>
    <w:p w:rsidR="00FC2314" w:rsidRDefault="00C760B9">
      <w:pPr>
        <w:ind w:firstLine="567"/>
        <w:jc w:val="both"/>
        <w:rPr>
          <w:color w:val="000000"/>
          <w:sz w:val="28"/>
          <w:szCs w:val="28"/>
        </w:rPr>
      </w:pPr>
      <w:r>
        <w:rPr>
          <w:color w:val="000000"/>
          <w:sz w:val="28"/>
          <w:szCs w:val="28"/>
        </w:rPr>
        <w:t>- удобство процедур предоставления услуг.</w:t>
      </w:r>
    </w:p>
    <w:p w:rsidR="00FC2314" w:rsidRDefault="00C760B9">
      <w:pPr>
        <w:jc w:val="both"/>
        <w:rPr>
          <w:color w:val="000000"/>
          <w:sz w:val="28"/>
          <w:szCs w:val="28"/>
        </w:rPr>
      </w:pPr>
      <w:r>
        <w:rPr>
          <w:color w:val="000000"/>
          <w:sz w:val="28"/>
          <w:szCs w:val="28"/>
        </w:rPr>
        <w:t xml:space="preserve">         В  целях  выявления  мнения  гражданина о  качестве предоставления муниципальных услуг с использованием сети "Интернет":</w:t>
      </w:r>
    </w:p>
    <w:p w:rsidR="00FC2314" w:rsidRDefault="00C760B9">
      <w:pPr>
        <w:jc w:val="both"/>
        <w:rPr>
          <w:color w:val="000000"/>
          <w:sz w:val="28"/>
          <w:szCs w:val="28"/>
        </w:rPr>
      </w:pPr>
      <w:r>
        <w:rPr>
          <w:color w:val="000000"/>
          <w:sz w:val="28"/>
          <w:szCs w:val="28"/>
        </w:rPr>
        <w:t xml:space="preserve">         а) сотрудник, предоставивший гражданину результаты муниципальных услуг, обязан проинформировать его о возможности оценить качество предоставления муниципальных услуг с использованием сети «Интернет»;</w:t>
      </w:r>
    </w:p>
    <w:p w:rsidR="00FC2314" w:rsidRDefault="00C760B9">
      <w:pPr>
        <w:jc w:val="both"/>
        <w:rPr>
          <w:color w:val="000000"/>
          <w:sz w:val="28"/>
          <w:szCs w:val="28"/>
        </w:rPr>
      </w:pPr>
      <w:r>
        <w:rPr>
          <w:color w:val="000000"/>
          <w:sz w:val="28"/>
          <w:szCs w:val="28"/>
        </w:rPr>
        <w:t xml:space="preserve">         б) гражданин вправе оценить качество предоставления услуг посредством опросного модуля информационной системы мониторинга муниципальных услуг, который размещается на официальных сайтах федеральных органов исполнительной власти, на специализированном сайте («Ваш контроль») в сети «Интернет», а также в личном кабинете единого портала государственных  и муниципальных услуг;</w:t>
      </w:r>
      <w:r>
        <w:rPr>
          <w:color w:val="000000"/>
          <w:sz w:val="28"/>
          <w:szCs w:val="28"/>
        </w:rPr>
        <w:br/>
        <w:t xml:space="preserve">         в) опросный модуль информационной системы мониторинга муниципальных услуг должен обеспечивать возможность оценки гражданином качества предоставления муниципальных услуг по критериям, определенным выше.</w:t>
      </w:r>
    </w:p>
    <w:p w:rsidR="00FC2314" w:rsidRDefault="00C760B9">
      <w:pPr>
        <w:jc w:val="both"/>
        <w:rPr>
          <w:color w:val="000000"/>
          <w:sz w:val="28"/>
          <w:szCs w:val="28"/>
        </w:rPr>
      </w:pPr>
      <w:r>
        <w:rPr>
          <w:color w:val="000000"/>
          <w:sz w:val="28"/>
          <w:szCs w:val="28"/>
        </w:rPr>
        <w:t xml:space="preserve">          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C2314" w:rsidRDefault="00C760B9">
      <w:pPr>
        <w:jc w:val="both"/>
        <w:rPr>
          <w:color w:val="000000"/>
          <w:sz w:val="28"/>
          <w:szCs w:val="28"/>
        </w:rPr>
      </w:pPr>
      <w:r>
        <w:rPr>
          <w:color w:val="000000"/>
          <w:sz w:val="28"/>
          <w:szCs w:val="28"/>
        </w:rPr>
        <w:t xml:space="preserve">         Прием заявителей для предоставления муниципальной услуги осуществляется в соответствии с графиком работы, утвержденным руководителем управления образования и  образовательной организации.</w:t>
      </w:r>
      <w:r>
        <w:rPr>
          <w:color w:val="000000"/>
          <w:sz w:val="28"/>
          <w:szCs w:val="28"/>
        </w:rPr>
        <w:br/>
        <w:t>     При необходимости в соответствии с приказом руководителя управления образования или образовательной организации, предоставляющих  муниципальную услугу, могут быть назначены дополнительные часы для приема граждан.</w:t>
      </w:r>
    </w:p>
    <w:p w:rsidR="00FC2314" w:rsidRDefault="00C760B9">
      <w:pPr>
        <w:jc w:val="both"/>
        <w:rPr>
          <w:color w:val="000000"/>
          <w:sz w:val="28"/>
          <w:szCs w:val="28"/>
        </w:rPr>
      </w:pPr>
      <w:r>
        <w:rPr>
          <w:color w:val="000000"/>
          <w:sz w:val="28"/>
          <w:szCs w:val="28"/>
        </w:rPr>
        <w:t xml:space="preserve">         Услуга может быть получена заявителем в ходе личного приема или в форме электронного документооборота через региональный портал государственных и муниципальных услуг (http://gosuslugi.ru/, www.gosuslugi31.ru, </w:t>
      </w:r>
      <w:hyperlink r:id="rId15" w:history="1">
        <w:r>
          <w:rPr>
            <w:rStyle w:val="a3"/>
            <w:sz w:val="28"/>
            <w:szCs w:val="28"/>
          </w:rPr>
          <w:t>http://uslugi.vsopen.ru</w:t>
        </w:r>
      </w:hyperlink>
      <w:r>
        <w:rPr>
          <w:color w:val="000000"/>
          <w:sz w:val="28"/>
          <w:szCs w:val="28"/>
        </w:rPr>
        <w:t>).</w:t>
      </w:r>
    </w:p>
    <w:p w:rsidR="00FC2314" w:rsidRDefault="00C760B9">
      <w:pPr>
        <w:jc w:val="both"/>
        <w:rPr>
          <w:color w:val="000000"/>
          <w:sz w:val="28"/>
          <w:szCs w:val="28"/>
        </w:rPr>
      </w:pPr>
      <w:r>
        <w:rPr>
          <w:color w:val="000000"/>
          <w:sz w:val="28"/>
          <w:szCs w:val="28"/>
        </w:rPr>
        <w:t xml:space="preserve">          «Граждане вправе обратиться за предоставлением государственной услуги в электронной форме с использованием  РПГУ (при наличии технической возможности).</w:t>
      </w:r>
    </w:p>
    <w:p w:rsidR="00FC2314" w:rsidRDefault="00C760B9">
      <w:pPr>
        <w:jc w:val="both"/>
        <w:rPr>
          <w:color w:val="000000"/>
          <w:sz w:val="28"/>
          <w:szCs w:val="28"/>
        </w:rPr>
      </w:pPr>
      <w:r>
        <w:rPr>
          <w:color w:val="000000"/>
          <w:sz w:val="28"/>
          <w:szCs w:val="28"/>
        </w:rPr>
        <w:lastRenderedPageBreak/>
        <w:t xml:space="preserve">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FC2314" w:rsidRDefault="00C760B9">
      <w:pPr>
        <w:jc w:val="both"/>
        <w:rPr>
          <w:color w:val="000000"/>
          <w:sz w:val="28"/>
          <w:szCs w:val="28"/>
        </w:rPr>
      </w:pPr>
      <w:r>
        <w:rPr>
          <w:color w:val="000000"/>
          <w:sz w:val="28"/>
          <w:szCs w:val="28"/>
        </w:rPr>
        <w:t xml:space="preserve">          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25.06.2012 года №634 «О видах электронной подписи, использование которых допускается при обращении за получением государственных и муниципальных услуг».</w:t>
      </w:r>
    </w:p>
    <w:p w:rsidR="00FC2314" w:rsidRDefault="00C760B9">
      <w:pPr>
        <w:jc w:val="both"/>
        <w:rPr>
          <w:color w:val="000000"/>
          <w:sz w:val="28"/>
          <w:szCs w:val="28"/>
        </w:rPr>
      </w:pPr>
      <w:r>
        <w:rPr>
          <w:color w:val="000000"/>
          <w:sz w:val="28"/>
          <w:szCs w:val="28"/>
        </w:rPr>
        <w:t xml:space="preserve">         Для подачи заявления с использованием РПГУ (Региональный портал государственных и муниципальных услуг) заявитель должен выполнить следующие действия:</w:t>
      </w:r>
    </w:p>
    <w:p w:rsidR="00FC2314" w:rsidRDefault="00C760B9">
      <w:pPr>
        <w:jc w:val="both"/>
        <w:rPr>
          <w:color w:val="000000"/>
          <w:sz w:val="28"/>
          <w:szCs w:val="28"/>
        </w:rPr>
      </w:pPr>
      <w:r>
        <w:rPr>
          <w:color w:val="000000"/>
          <w:sz w:val="28"/>
          <w:szCs w:val="28"/>
        </w:rPr>
        <w:t xml:space="preserve">          - пройти идентификацию и аутентификацию в ЕСИА;</w:t>
      </w:r>
    </w:p>
    <w:p w:rsidR="00FC2314" w:rsidRDefault="00C760B9">
      <w:pPr>
        <w:jc w:val="both"/>
        <w:rPr>
          <w:color w:val="000000"/>
          <w:sz w:val="28"/>
          <w:szCs w:val="28"/>
        </w:rPr>
      </w:pPr>
      <w:r>
        <w:rPr>
          <w:color w:val="000000"/>
          <w:sz w:val="28"/>
          <w:szCs w:val="28"/>
        </w:rPr>
        <w:t xml:space="preserve">          - в личном кабинете на РПГУ заполнить в электронном виде заявление на оказание государственной услуги;</w:t>
      </w:r>
    </w:p>
    <w:p w:rsidR="00FC2314" w:rsidRDefault="00C760B9">
      <w:pPr>
        <w:jc w:val="both"/>
        <w:rPr>
          <w:color w:val="000000"/>
          <w:sz w:val="28"/>
          <w:szCs w:val="28"/>
        </w:rPr>
      </w:pPr>
      <w:r>
        <w:rPr>
          <w:color w:val="000000"/>
          <w:sz w:val="28"/>
          <w:szCs w:val="28"/>
        </w:rPr>
        <w:t xml:space="preserve">          - приложить к заявлению электронные документы;</w:t>
      </w:r>
    </w:p>
    <w:p w:rsidR="00FC2314" w:rsidRDefault="00C760B9">
      <w:pPr>
        <w:jc w:val="both"/>
        <w:rPr>
          <w:color w:val="000000"/>
          <w:sz w:val="28"/>
          <w:szCs w:val="28"/>
        </w:rPr>
      </w:pPr>
      <w:r>
        <w:rPr>
          <w:color w:val="000000"/>
          <w:sz w:val="28"/>
          <w:szCs w:val="28"/>
        </w:rPr>
        <w:t xml:space="preserve">          - направить пакет электронных </w:t>
      </w:r>
      <w:proofErr w:type="gramStart"/>
      <w:r>
        <w:rPr>
          <w:color w:val="000000"/>
          <w:sz w:val="28"/>
          <w:szCs w:val="28"/>
        </w:rPr>
        <w:t>документов</w:t>
      </w:r>
      <w:proofErr w:type="gramEnd"/>
      <w:r>
        <w:rPr>
          <w:color w:val="000000"/>
          <w:sz w:val="28"/>
          <w:szCs w:val="28"/>
        </w:rPr>
        <w:t xml:space="preserve"> в орган осуществляющий оказание услуги по месту постоянного жительства с использованием РПГУ.</w:t>
      </w:r>
    </w:p>
    <w:p w:rsidR="00FC2314" w:rsidRDefault="00C760B9">
      <w:pPr>
        <w:jc w:val="both"/>
        <w:rPr>
          <w:color w:val="000000"/>
          <w:sz w:val="28"/>
          <w:szCs w:val="28"/>
        </w:rPr>
      </w:pPr>
      <w:r>
        <w:rPr>
          <w:color w:val="000000"/>
          <w:sz w:val="28"/>
          <w:szCs w:val="28"/>
        </w:rPr>
        <w:t xml:space="preserve">          Уведомление заявителя о </w:t>
      </w:r>
      <w:proofErr w:type="gramStart"/>
      <w:r>
        <w:rPr>
          <w:color w:val="000000"/>
          <w:sz w:val="28"/>
          <w:szCs w:val="28"/>
        </w:rPr>
        <w:t>принятом</w:t>
      </w:r>
      <w:proofErr w:type="gramEnd"/>
      <w:r>
        <w:rPr>
          <w:color w:val="000000"/>
          <w:sz w:val="28"/>
          <w:szCs w:val="28"/>
        </w:rPr>
        <w:t xml:space="preserve"> к рассмотрению заявления, а также о необходимости представления недостающих к нему документов, осуществляется   не позднее одного рабочего дня, следующего за днем заполнения заявителем соответствующей интерактивной формы, с использованием  РПГУ.</w:t>
      </w:r>
    </w:p>
    <w:p w:rsidR="00FC2314" w:rsidRDefault="00FC2314">
      <w:pPr>
        <w:jc w:val="both"/>
        <w:rPr>
          <w:sz w:val="28"/>
          <w:szCs w:val="28"/>
        </w:rPr>
      </w:pPr>
    </w:p>
    <w:p w:rsidR="00FC2314" w:rsidRDefault="00C760B9">
      <w:pPr>
        <w:shd w:val="clear" w:color="auto" w:fill="FFFFFF"/>
        <w:ind w:firstLine="567"/>
        <w:jc w:val="center"/>
        <w:rPr>
          <w:color w:val="000000"/>
          <w:sz w:val="28"/>
          <w:szCs w:val="28"/>
        </w:rPr>
      </w:pPr>
      <w:r>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2314" w:rsidRDefault="00C760B9">
      <w:pPr>
        <w:ind w:firstLine="567"/>
        <w:jc w:val="both"/>
        <w:rPr>
          <w:color w:val="000000"/>
          <w:sz w:val="28"/>
          <w:szCs w:val="28"/>
        </w:rPr>
      </w:pPr>
      <w:r>
        <w:rPr>
          <w:color w:val="000000"/>
          <w:sz w:val="28"/>
          <w:szCs w:val="28"/>
        </w:rPr>
        <w:br/>
        <w:t xml:space="preserve">        </w:t>
      </w:r>
      <w:proofErr w:type="gramStart"/>
      <w:r>
        <w:rPr>
          <w:color w:val="000000"/>
          <w:sz w:val="28"/>
          <w:szCs w:val="28"/>
        </w:rPr>
        <w:t>Административные процедуры, установленные настоящим Регламентом, осуществляются с использованием сведений Федерального Реестра государственных и муниципальных услуг (функций), необходимых для предоставления государственных и муниципальных услуг в области (далее - Реестр), и в соответствии с требованиями к предоставлению государственных услуг, установленными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(далее - Единые</w:t>
      </w:r>
      <w:proofErr w:type="gramEnd"/>
      <w:r>
        <w:rPr>
          <w:color w:val="000000"/>
          <w:sz w:val="28"/>
          <w:szCs w:val="28"/>
        </w:rPr>
        <w:t xml:space="preserve"> требования).</w:t>
      </w:r>
    </w:p>
    <w:p w:rsidR="00FC2314" w:rsidRDefault="00C760B9">
      <w:pPr>
        <w:ind w:firstLine="567"/>
        <w:jc w:val="both"/>
        <w:rPr>
          <w:color w:val="000000"/>
          <w:sz w:val="28"/>
          <w:szCs w:val="28"/>
        </w:rPr>
      </w:pPr>
      <w:r>
        <w:rPr>
          <w:color w:val="000000"/>
          <w:sz w:val="28"/>
          <w:szCs w:val="28"/>
        </w:rPr>
        <w:t xml:space="preserve">  В целях предоставления муниципальной услуги, в том числе и в электронной форме, определяется следующий перечень выполняемых  административных процедур предоставления услуг:</w:t>
      </w:r>
    </w:p>
    <w:p w:rsidR="00FC2314" w:rsidRDefault="00C760B9">
      <w:pPr>
        <w:ind w:firstLine="567"/>
        <w:jc w:val="both"/>
        <w:rPr>
          <w:color w:val="000000"/>
          <w:sz w:val="28"/>
          <w:szCs w:val="28"/>
        </w:rPr>
      </w:pPr>
      <w:r>
        <w:rPr>
          <w:color w:val="000000"/>
          <w:sz w:val="28"/>
          <w:szCs w:val="28"/>
        </w:rPr>
        <w:t xml:space="preserve"> Индивидуальное консультирование лиц на основании обращений   в устной форме, а также запись заявителя на прием для подачи запроса о предоставлении услуги в электронной форме;</w:t>
      </w:r>
    </w:p>
    <w:p w:rsidR="00FC2314" w:rsidRDefault="00C760B9">
      <w:pPr>
        <w:ind w:firstLine="567"/>
        <w:jc w:val="both"/>
        <w:rPr>
          <w:color w:val="000000"/>
          <w:sz w:val="28"/>
          <w:szCs w:val="28"/>
        </w:rPr>
      </w:pPr>
      <w:r>
        <w:rPr>
          <w:color w:val="000000"/>
          <w:sz w:val="28"/>
          <w:szCs w:val="28"/>
        </w:rPr>
        <w:lastRenderedPageBreak/>
        <w:t> Обеспечение возможности для подготовки заявителем запросов, необходимых для предоставления услуги при предоставлении муниципальной услуги в электронной форме;</w:t>
      </w:r>
    </w:p>
    <w:p w:rsidR="00FC2314" w:rsidRDefault="00C760B9">
      <w:pPr>
        <w:ind w:firstLine="567"/>
        <w:jc w:val="both"/>
        <w:rPr>
          <w:color w:val="000000"/>
          <w:sz w:val="28"/>
          <w:szCs w:val="28"/>
        </w:rPr>
      </w:pPr>
      <w:r>
        <w:rPr>
          <w:color w:val="000000"/>
          <w:sz w:val="28"/>
          <w:szCs w:val="28"/>
        </w:rPr>
        <w:t> Прием документов и постановка на учет ребенка для зачисления  в образовательную организацию;</w:t>
      </w:r>
    </w:p>
    <w:p w:rsidR="00FC2314" w:rsidRDefault="00C760B9">
      <w:pPr>
        <w:ind w:firstLine="567"/>
        <w:jc w:val="both"/>
        <w:rPr>
          <w:color w:val="000000"/>
          <w:sz w:val="28"/>
          <w:szCs w:val="28"/>
        </w:rPr>
      </w:pPr>
      <w:r>
        <w:rPr>
          <w:color w:val="000000"/>
          <w:sz w:val="28"/>
          <w:szCs w:val="28"/>
        </w:rPr>
        <w:t xml:space="preserve"> Направление заявителю сведений о ходе выполнения запроса  о предоставлении услуги в электронной форме;</w:t>
      </w:r>
    </w:p>
    <w:p w:rsidR="00FC2314" w:rsidRDefault="00C760B9">
      <w:pPr>
        <w:ind w:firstLine="567"/>
        <w:jc w:val="both"/>
        <w:rPr>
          <w:color w:val="000000"/>
          <w:sz w:val="28"/>
          <w:szCs w:val="28"/>
        </w:rPr>
      </w:pPr>
      <w:r>
        <w:rPr>
          <w:color w:val="000000"/>
          <w:sz w:val="28"/>
          <w:szCs w:val="28"/>
        </w:rPr>
        <w:t xml:space="preserve"> Выдача путевки – направления в образовательную организацию;</w:t>
      </w:r>
    </w:p>
    <w:p w:rsidR="00FC2314" w:rsidRDefault="00C760B9">
      <w:pPr>
        <w:ind w:firstLine="567"/>
        <w:jc w:val="both"/>
        <w:rPr>
          <w:color w:val="000000"/>
          <w:sz w:val="28"/>
          <w:szCs w:val="28"/>
        </w:rPr>
      </w:pPr>
      <w:r>
        <w:rPr>
          <w:color w:val="000000"/>
          <w:sz w:val="28"/>
          <w:szCs w:val="28"/>
        </w:rPr>
        <w:t xml:space="preserve"> Зачисление ребенка в образовательную организацию;</w:t>
      </w:r>
    </w:p>
    <w:p w:rsidR="00FC2314" w:rsidRDefault="00C760B9">
      <w:pPr>
        <w:ind w:firstLine="567"/>
        <w:jc w:val="both"/>
        <w:rPr>
          <w:color w:val="000000"/>
          <w:sz w:val="28"/>
          <w:szCs w:val="28"/>
        </w:rPr>
      </w:pPr>
      <w:r>
        <w:rPr>
          <w:color w:val="000000"/>
          <w:sz w:val="28"/>
          <w:szCs w:val="28"/>
        </w:rPr>
        <w:t xml:space="preserve"> Отказ в предоставлении муниципальной услуги.</w:t>
      </w:r>
    </w:p>
    <w:p w:rsidR="00FC2314" w:rsidRDefault="00C760B9">
      <w:pPr>
        <w:ind w:firstLine="567"/>
        <w:jc w:val="both"/>
        <w:rPr>
          <w:color w:val="000000"/>
          <w:sz w:val="28"/>
          <w:szCs w:val="28"/>
        </w:rPr>
      </w:pPr>
      <w:r>
        <w:rPr>
          <w:color w:val="000000"/>
          <w:sz w:val="28"/>
          <w:szCs w:val="28"/>
        </w:rPr>
        <w:t xml:space="preserve"> 3.1 Индивидуальное консультирование лиц на основании обращений в устной форме, а также запись заявителя на прием для подачи запроса о предоставлении услуги в электронной форме.</w:t>
      </w:r>
    </w:p>
    <w:p w:rsidR="00FC2314" w:rsidRDefault="00C760B9">
      <w:pPr>
        <w:ind w:firstLine="567"/>
        <w:jc w:val="both"/>
        <w:rPr>
          <w:color w:val="000000"/>
          <w:sz w:val="28"/>
          <w:szCs w:val="28"/>
        </w:rPr>
      </w:pPr>
      <w:r>
        <w:rPr>
          <w:color w:val="000000"/>
          <w:sz w:val="28"/>
          <w:szCs w:val="28"/>
        </w:rPr>
        <w:t> 3.1.1. Основанием для индивидуального консультирования граждан в устной форме является обращение гражданина лично или по телефону  в управление  образования или образовательную организацию.</w:t>
      </w:r>
    </w:p>
    <w:p w:rsidR="00FC2314" w:rsidRDefault="00C760B9">
      <w:pPr>
        <w:ind w:firstLine="567"/>
        <w:jc w:val="both"/>
        <w:rPr>
          <w:color w:val="000000"/>
          <w:sz w:val="28"/>
          <w:szCs w:val="28"/>
        </w:rPr>
      </w:pPr>
      <w:r>
        <w:rPr>
          <w:color w:val="000000"/>
          <w:sz w:val="28"/>
          <w:szCs w:val="28"/>
        </w:rPr>
        <w:t> Индивидуальное консультирование лиц на основании обращений в устной форме осуществляет руководитель, специалист организации, в обязанности которых входит консультирование лиц в устной форме.</w:t>
      </w:r>
      <w:r>
        <w:rPr>
          <w:color w:val="000000"/>
          <w:sz w:val="28"/>
          <w:szCs w:val="28"/>
        </w:rPr>
        <w:br/>
        <w:t xml:space="preserve">         При индивидуальном консультировании лиц на основании обращения в устной форме информация представляется в момент обращения.</w:t>
      </w:r>
    </w:p>
    <w:p w:rsidR="00FC2314" w:rsidRDefault="00C760B9">
      <w:pPr>
        <w:jc w:val="both"/>
        <w:rPr>
          <w:color w:val="000000"/>
          <w:sz w:val="28"/>
          <w:szCs w:val="28"/>
        </w:rPr>
      </w:pPr>
      <w:r>
        <w:rPr>
          <w:color w:val="000000"/>
          <w:sz w:val="28"/>
          <w:szCs w:val="28"/>
        </w:rPr>
        <w:t xml:space="preserve">         Время индивидуального консультирования в устной форме при обращении лиц лично в организацию складывается из времени изложения обратившимся лицом вопроса по оказанию услуги и времени представления ответа.</w:t>
      </w:r>
    </w:p>
    <w:p w:rsidR="00FC2314" w:rsidRDefault="00C760B9">
      <w:pPr>
        <w:jc w:val="both"/>
        <w:rPr>
          <w:color w:val="000000"/>
          <w:sz w:val="28"/>
          <w:szCs w:val="28"/>
        </w:rPr>
      </w:pPr>
      <w:r>
        <w:rPr>
          <w:color w:val="000000"/>
          <w:sz w:val="28"/>
          <w:szCs w:val="28"/>
        </w:rPr>
        <w:t xml:space="preserve">         Максимальное время представления консультации составляет 15 минут.</w:t>
      </w:r>
      <w:r>
        <w:rPr>
          <w:color w:val="000000"/>
          <w:sz w:val="28"/>
          <w:szCs w:val="28"/>
        </w:rPr>
        <w:br/>
        <w:t>     Максимальное время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FC2314" w:rsidRDefault="00C760B9">
      <w:pPr>
        <w:jc w:val="both"/>
        <w:rPr>
          <w:color w:val="000000"/>
          <w:sz w:val="28"/>
          <w:szCs w:val="28"/>
        </w:rPr>
      </w:pPr>
      <w:r>
        <w:rPr>
          <w:color w:val="000000"/>
          <w:sz w:val="28"/>
          <w:szCs w:val="28"/>
        </w:rPr>
        <w:t>        При этом должен быть обеспечен прием всех граждан, обратившихся в организацию не позднее, чем за 30 минут до окончания рабочего дня.</w:t>
      </w:r>
    </w:p>
    <w:p w:rsidR="00FC2314" w:rsidRDefault="00C760B9">
      <w:pPr>
        <w:tabs>
          <w:tab w:val="left" w:pos="567"/>
        </w:tabs>
        <w:jc w:val="both"/>
        <w:rPr>
          <w:color w:val="000000"/>
          <w:sz w:val="28"/>
          <w:szCs w:val="28"/>
        </w:rPr>
      </w:pPr>
      <w:r>
        <w:rPr>
          <w:color w:val="000000"/>
          <w:sz w:val="28"/>
          <w:szCs w:val="28"/>
        </w:rPr>
        <w:t xml:space="preserve">         Лицо, ответственное за исполнение муниципальной услуги, при индивидуальном консультировании лиц по телефону обязано:</w:t>
      </w:r>
    </w:p>
    <w:p w:rsidR="00FC2314" w:rsidRDefault="00C760B9">
      <w:pPr>
        <w:pStyle w:val="af2"/>
        <w:numPr>
          <w:ilvl w:val="0"/>
          <w:numId w:val="2"/>
        </w:numPr>
        <w:jc w:val="both"/>
        <w:rPr>
          <w:rFonts w:eastAsia="Times New Roman"/>
          <w:color w:val="000000"/>
          <w:szCs w:val="28"/>
          <w:lang w:eastAsia="ru-RU"/>
        </w:rPr>
      </w:pPr>
      <w:r>
        <w:rPr>
          <w:rFonts w:eastAsia="Times New Roman"/>
          <w:color w:val="000000"/>
          <w:szCs w:val="28"/>
          <w:lang w:eastAsia="ru-RU"/>
        </w:rPr>
        <w:t>представить организацию, в которую поступил телефонный звонок;</w:t>
      </w:r>
    </w:p>
    <w:p w:rsidR="00FC2314" w:rsidRDefault="00C760B9">
      <w:pPr>
        <w:pStyle w:val="af2"/>
        <w:numPr>
          <w:ilvl w:val="0"/>
          <w:numId w:val="2"/>
        </w:numPr>
        <w:jc w:val="both"/>
        <w:rPr>
          <w:rFonts w:eastAsia="Times New Roman"/>
          <w:color w:val="000000"/>
          <w:szCs w:val="28"/>
          <w:lang w:eastAsia="ru-RU"/>
        </w:rPr>
      </w:pPr>
      <w:r>
        <w:rPr>
          <w:rFonts w:eastAsia="Times New Roman"/>
          <w:color w:val="000000"/>
          <w:szCs w:val="28"/>
          <w:lang w:eastAsia="ru-RU"/>
        </w:rPr>
        <w:t>представиться лично, назвав свою фамилию, имя, отчество, должность;</w:t>
      </w:r>
    </w:p>
    <w:p w:rsidR="00FC2314" w:rsidRDefault="00C760B9">
      <w:pPr>
        <w:pStyle w:val="af2"/>
        <w:numPr>
          <w:ilvl w:val="0"/>
          <w:numId w:val="2"/>
        </w:numPr>
        <w:ind w:left="0" w:firstLine="567"/>
        <w:jc w:val="both"/>
        <w:rPr>
          <w:rFonts w:eastAsia="Times New Roman"/>
          <w:color w:val="000000"/>
          <w:szCs w:val="28"/>
          <w:lang w:eastAsia="ru-RU"/>
        </w:rPr>
      </w:pPr>
      <w:r>
        <w:rPr>
          <w:rFonts w:eastAsia="Times New Roman"/>
          <w:color w:val="000000"/>
          <w:szCs w:val="28"/>
          <w:lang w:eastAsia="ru-RU"/>
        </w:rPr>
        <w:t>предложить абоненту представиться, назвав фамилию, имя отчество, а также физическое лицо, которое он представляет;</w:t>
      </w:r>
    </w:p>
    <w:p w:rsidR="00FC2314" w:rsidRDefault="00C760B9">
      <w:pPr>
        <w:pStyle w:val="af2"/>
        <w:numPr>
          <w:ilvl w:val="0"/>
          <w:numId w:val="2"/>
        </w:numPr>
        <w:jc w:val="both"/>
        <w:rPr>
          <w:rFonts w:eastAsia="Times New Roman"/>
          <w:color w:val="000000"/>
          <w:szCs w:val="28"/>
          <w:lang w:eastAsia="ru-RU"/>
        </w:rPr>
      </w:pPr>
      <w:r>
        <w:rPr>
          <w:rFonts w:eastAsia="Times New Roman"/>
          <w:color w:val="000000"/>
          <w:szCs w:val="28"/>
          <w:lang w:eastAsia="ru-RU"/>
        </w:rPr>
        <w:t>выслушать обращение;</w:t>
      </w:r>
    </w:p>
    <w:p w:rsidR="00FC2314" w:rsidRDefault="00C760B9">
      <w:pPr>
        <w:pStyle w:val="af2"/>
        <w:numPr>
          <w:ilvl w:val="0"/>
          <w:numId w:val="2"/>
        </w:numPr>
        <w:ind w:left="0" w:firstLine="540"/>
        <w:jc w:val="both"/>
        <w:rPr>
          <w:rFonts w:eastAsia="Times New Roman"/>
          <w:color w:val="000000"/>
          <w:szCs w:val="28"/>
          <w:lang w:eastAsia="ru-RU"/>
        </w:rPr>
      </w:pPr>
      <w:r>
        <w:rPr>
          <w:rFonts w:eastAsia="Times New Roman"/>
          <w:color w:val="000000"/>
          <w:szCs w:val="28"/>
          <w:lang w:eastAsia="ru-RU"/>
        </w:rPr>
        <w:t xml:space="preserve">представить </w:t>
      </w:r>
      <w:proofErr w:type="gramStart"/>
      <w:r>
        <w:rPr>
          <w:rFonts w:eastAsia="Times New Roman"/>
          <w:color w:val="000000"/>
          <w:szCs w:val="28"/>
          <w:lang w:eastAsia="ru-RU"/>
        </w:rPr>
        <w:t>в устной форме информацию о порядке предоставления муниципальной услуги в пределах своей компетенции в соответствии с настоящим Регламентом</w:t>
      </w:r>
      <w:proofErr w:type="gramEnd"/>
      <w:r>
        <w:rPr>
          <w:rFonts w:eastAsia="Times New Roman"/>
          <w:color w:val="000000"/>
          <w:szCs w:val="28"/>
          <w:lang w:eastAsia="ru-RU"/>
        </w:rPr>
        <w:t>.</w:t>
      </w:r>
    </w:p>
    <w:p w:rsidR="00FC2314" w:rsidRDefault="00C760B9">
      <w:pPr>
        <w:pStyle w:val="af2"/>
        <w:ind w:left="-142" w:firstLine="682"/>
        <w:jc w:val="both"/>
        <w:rPr>
          <w:rFonts w:eastAsia="Times New Roman"/>
          <w:color w:val="000000"/>
          <w:szCs w:val="28"/>
          <w:lang w:eastAsia="ru-RU"/>
        </w:rPr>
      </w:pPr>
      <w:r>
        <w:rPr>
          <w:rFonts w:eastAsia="Times New Roman"/>
          <w:color w:val="000000"/>
          <w:szCs w:val="28"/>
          <w:lang w:eastAsia="ru-RU"/>
        </w:rPr>
        <w:t xml:space="preserve">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Pr>
          <w:rFonts w:eastAsia="Times New Roman"/>
          <w:color w:val="000000"/>
          <w:szCs w:val="28"/>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FC2314" w:rsidRDefault="00C760B9">
      <w:pPr>
        <w:pStyle w:val="af2"/>
        <w:ind w:left="0" w:firstLine="540"/>
        <w:jc w:val="both"/>
        <w:rPr>
          <w:rFonts w:eastAsia="Times New Roman"/>
          <w:color w:val="000000"/>
          <w:szCs w:val="28"/>
          <w:lang w:eastAsia="ru-RU"/>
        </w:rPr>
      </w:pPr>
      <w:r>
        <w:rPr>
          <w:rFonts w:eastAsia="Times New Roman"/>
          <w:color w:val="000000"/>
          <w:szCs w:val="28"/>
          <w:lang w:eastAsia="ru-RU"/>
        </w:rPr>
        <w:t xml:space="preserve">  3.1.2. </w:t>
      </w:r>
      <w:proofErr w:type="gramStart"/>
      <w:r>
        <w:rPr>
          <w:rFonts w:eastAsia="Times New Roman"/>
          <w:color w:val="000000"/>
          <w:szCs w:val="28"/>
          <w:lang w:eastAsia="ru-RU"/>
        </w:rPr>
        <w:t>В целях предоставления муниципальной услуги в электронной форме Администрация организации обеспечивает возможность заявителю осуществить запись на прием в удобные для него дату и время в пределах установленного диапазона.</w:t>
      </w:r>
      <w:proofErr w:type="gramEnd"/>
    </w:p>
    <w:p w:rsidR="00FC2314" w:rsidRDefault="00C760B9">
      <w:pPr>
        <w:pStyle w:val="af2"/>
        <w:ind w:left="0" w:firstLine="540"/>
        <w:jc w:val="both"/>
        <w:rPr>
          <w:rFonts w:eastAsia="Times New Roman"/>
          <w:color w:val="000000"/>
          <w:szCs w:val="28"/>
          <w:lang w:eastAsia="ru-RU"/>
        </w:rPr>
      </w:pPr>
      <w:r>
        <w:rPr>
          <w:rFonts w:eastAsia="Times New Roman"/>
          <w:color w:val="000000"/>
          <w:szCs w:val="28"/>
          <w:lang w:eastAsia="ru-RU"/>
        </w:rPr>
        <w:t>Заявитель вправе выбрать на ЕПГУ удобные для него дату и время приема, а также любое территориальное подразделение соответствующего органа или организации, если иное не установлено федеральным законом.</w:t>
      </w:r>
    </w:p>
    <w:p w:rsidR="00FC2314" w:rsidRDefault="00C760B9">
      <w:pPr>
        <w:pStyle w:val="af2"/>
        <w:ind w:left="0" w:firstLine="540"/>
        <w:jc w:val="both"/>
        <w:rPr>
          <w:rFonts w:eastAsia="Times New Roman"/>
          <w:color w:val="000000"/>
          <w:szCs w:val="28"/>
          <w:lang w:eastAsia="ru-RU"/>
        </w:rPr>
      </w:pPr>
      <w:r>
        <w:rPr>
          <w:rFonts w:eastAsia="Times New Roman"/>
          <w:color w:val="000000"/>
          <w:szCs w:val="28"/>
          <w:lang w:eastAsia="ru-RU"/>
        </w:rPr>
        <w:t>При осуществлении записи на прием не требуется от заявителя совершения иных действий, кроме прохождения процедуры идентификац</w:t>
      </w:r>
      <w:proofErr w:type="gramStart"/>
      <w:r>
        <w:rPr>
          <w:rFonts w:eastAsia="Times New Roman"/>
          <w:color w:val="000000"/>
          <w:szCs w:val="28"/>
          <w:lang w:eastAsia="ru-RU"/>
        </w:rPr>
        <w:t>ии и ау</w:t>
      </w:r>
      <w:proofErr w:type="gramEnd"/>
      <w:r>
        <w:rPr>
          <w:rFonts w:eastAsia="Times New Roman"/>
          <w:color w:val="000000"/>
          <w:szCs w:val="28"/>
          <w:lang w:eastAsia="ru-RU"/>
        </w:rPr>
        <w:t>тентификации в соответствии с нормативными правовыми актами Российской Федерации и указания цели приема.</w:t>
      </w:r>
    </w:p>
    <w:p w:rsidR="00FC2314" w:rsidRDefault="00C760B9">
      <w:pPr>
        <w:pStyle w:val="af2"/>
        <w:ind w:left="0" w:firstLine="540"/>
        <w:jc w:val="both"/>
        <w:rPr>
          <w:rFonts w:eastAsia="Times New Roman"/>
          <w:color w:val="000000"/>
          <w:szCs w:val="28"/>
          <w:lang w:eastAsia="ru-RU"/>
        </w:rPr>
      </w:pPr>
      <w:r>
        <w:rPr>
          <w:rFonts w:eastAsia="Times New Roman"/>
          <w:color w:val="000000"/>
          <w:szCs w:val="28"/>
          <w:lang w:eastAsia="ru-RU"/>
        </w:rPr>
        <w:t xml:space="preserve"> Запись на прием осуществляется посредством интерактивного сервиса ЕПГУ, который в режиме реального времени отражает расписание работы организации, или уполномоченного сотрудника на конкретную дату с указанием свободных интервалов для записи.</w:t>
      </w:r>
    </w:p>
    <w:p w:rsidR="00FC2314" w:rsidRDefault="00C760B9">
      <w:pPr>
        <w:pStyle w:val="af2"/>
        <w:ind w:left="0" w:firstLine="540"/>
        <w:jc w:val="both"/>
        <w:rPr>
          <w:rFonts w:eastAsia="Times New Roman"/>
          <w:color w:val="000000"/>
          <w:szCs w:val="28"/>
          <w:lang w:eastAsia="ru-RU"/>
        </w:rPr>
      </w:pPr>
      <w:r>
        <w:rPr>
          <w:rFonts w:eastAsia="Times New Roman"/>
          <w:color w:val="000000"/>
          <w:szCs w:val="28"/>
          <w:lang w:eastAsia="ru-RU"/>
        </w:rPr>
        <w:t> Указанный интерактивный сервис интегрирован с информационной системой Администрации, обеспечивающей функционирование единой записи в электронную очередь независимо от использованного заявителем способа записи.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3.2. Обеспечение возможности для подготовки заявителем запросов, необходимых для предоставления услуги при предоставлении муниципальной услуги в электронной форме.</w:t>
      </w:r>
      <w:r>
        <w:rPr>
          <w:rFonts w:eastAsia="Times New Roman"/>
          <w:color w:val="000000"/>
          <w:szCs w:val="28"/>
          <w:lang w:eastAsia="ru-RU"/>
        </w:rPr>
        <w:br/>
        <w:t>        Администрацией организации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ЕПГУ на примере образцов, размещенных на ЕПГУ для каждого запроса, формируемого заявителем.</w:t>
      </w:r>
      <w:r>
        <w:rPr>
          <w:rFonts w:eastAsia="Times New Roman"/>
          <w:color w:val="000000"/>
          <w:szCs w:val="28"/>
          <w:lang w:eastAsia="ru-RU"/>
        </w:rPr>
        <w:br/>
        <w:t>     Администрация утверждает интерактивные формы запроса в порядке, аналогичном порядку утверждения форм запросов на бумажных носителях.</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При формировании запроса обеспечивается: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а) возможность копирования и сохранения запроса и иных документов, необходимых для предоставления услуги;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eastAsia="Times New Roman"/>
          <w:color w:val="000000"/>
          <w:szCs w:val="28"/>
          <w:lang w:eastAsia="ru-RU"/>
        </w:rPr>
        <w:br/>
        <w:t xml:space="preserve">          в) возможность печати на бумажном носителе копии электронной формы запроса;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2314" w:rsidRDefault="00C760B9">
      <w:pPr>
        <w:pStyle w:val="af2"/>
        <w:ind w:left="0" w:firstLine="567"/>
        <w:jc w:val="both"/>
        <w:rPr>
          <w:rFonts w:eastAsia="Times New Roman"/>
          <w:color w:val="000000"/>
          <w:szCs w:val="28"/>
          <w:lang w:eastAsia="ru-RU"/>
        </w:rPr>
      </w:pPr>
      <w:proofErr w:type="spellStart"/>
      <w:proofErr w:type="gramStart"/>
      <w:r>
        <w:rPr>
          <w:rFonts w:eastAsia="Times New Roman"/>
          <w:color w:val="000000"/>
          <w:szCs w:val="28"/>
          <w:lang w:eastAsia="ru-RU"/>
        </w:rPr>
        <w:t>д</w:t>
      </w:r>
      <w:proofErr w:type="spellEnd"/>
      <w:r>
        <w:rPr>
          <w:rFonts w:eastAsia="Times New Roman"/>
          <w:color w:val="000000"/>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w:t>
      </w:r>
      <w:r>
        <w:rPr>
          <w:rFonts w:eastAsia="Times New Roman"/>
          <w:color w:val="000000"/>
          <w:szCs w:val="28"/>
          <w:lang w:eastAsia="ru-RU"/>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или официальных сайтах, в части, касающейся сведений, отсутствующих ЕСИА;</w:t>
      </w:r>
      <w:proofErr w:type="gramEnd"/>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е) возможность вернуться на любой из этапов заполнения электронной формы запроса без </w:t>
      </w:r>
      <w:proofErr w:type="gramStart"/>
      <w:r>
        <w:rPr>
          <w:rFonts w:eastAsia="Times New Roman"/>
          <w:color w:val="000000"/>
          <w:szCs w:val="28"/>
          <w:lang w:eastAsia="ru-RU"/>
        </w:rPr>
        <w:t>потери</w:t>
      </w:r>
      <w:proofErr w:type="gramEnd"/>
      <w:r>
        <w:rPr>
          <w:rFonts w:eastAsia="Times New Roman"/>
          <w:color w:val="000000"/>
          <w:szCs w:val="28"/>
          <w:lang w:eastAsia="ru-RU"/>
        </w:rPr>
        <w:t xml:space="preserve"> ранее введенной информации;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трех месяцев.</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Сформированный и подписанный </w:t>
      </w:r>
      <w:proofErr w:type="gramStart"/>
      <w:r>
        <w:rPr>
          <w:rFonts w:eastAsia="Times New Roman"/>
          <w:color w:val="000000"/>
          <w:szCs w:val="28"/>
          <w:lang w:eastAsia="ru-RU"/>
        </w:rPr>
        <w:t>запрос</w:t>
      </w:r>
      <w:proofErr w:type="gramEnd"/>
      <w:r>
        <w:rPr>
          <w:rFonts w:eastAsia="Times New Roman"/>
          <w:color w:val="000000"/>
          <w:szCs w:val="28"/>
          <w:lang w:eastAsia="ru-RU"/>
        </w:rPr>
        <w:t xml:space="preserve"> и иные документы, необходимые для предоставления услуги, направляются заявителем посредством порталов или официальных сайтов.</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3.3. Прием документов и постановка на учет ребенка для зачисления в образовательную организацию.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Основанием для начала предоставления Услуги является обращение родителя (законного представителя) в управление образования лично или  через  Портал  муниципальных  услуг  в   области   образования   (http://uslugi.vsopen.ru), для постановки на учёт в региональный информационный ресурс для предоставления места в образовательной  организации,  реализующей основную общеобразовательную программу дошкольного образования.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Постановка на учет для зачисления ребенка в образовательную организацию осуществляется специалистом отдела дошкольного образования, организационно-воспитательной работы управления образования (далее – уполномоченное лицо)  в течение всего календарного года в день обращения (в приемные дни) или лично потребителем услуги при использовании портала муниципальных услуг в сфере образования (</w:t>
      </w:r>
      <w:hyperlink r:id="rId16" w:history="1">
        <w:r>
          <w:rPr>
            <w:rStyle w:val="a3"/>
            <w:szCs w:val="28"/>
          </w:rPr>
          <w:t>https://uslugi.vsopen.ru</w:t>
        </w:r>
      </w:hyperlink>
      <w:r>
        <w:rPr>
          <w:rFonts w:eastAsia="Times New Roman"/>
          <w:color w:val="000000"/>
          <w:szCs w:val="28"/>
          <w:lang w:eastAsia="ru-RU"/>
        </w:rPr>
        <w:t>).</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Для постановки на учет ребенка для зачисления в образовательную организацию родители (законные представители) ребенка лично предоставляют уполномоченному лицу пакет документов, указанных в п.       </w:t>
      </w:r>
      <w:r>
        <w:rPr>
          <w:rFonts w:eastAsia="Times New Roman"/>
          <w:color w:val="000000"/>
          <w:szCs w:val="28"/>
          <w:lang w:eastAsia="ru-RU"/>
        </w:rPr>
        <w:br/>
        <w:t xml:space="preserve">         2.6.1.  административного регламента.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Копии документов должны быть заверены в установленном порядке или могут заверяться  уполномоченным лицом при сличении их с оригиналом. Общее время приема документов от заявителя составляет не более 15 минут.</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При постановке на учет ребенка родителем посредством РИР к интерактивной форме заявления прилагаются электронные образцы документов, подтверждающих сведения, указанные в заявлении (свидетельство о рождении ребенка, документ, подтверждающий наличие льготы). В случае выполнения данного условия исключается необходимость при постановке на учёт ребенка, предоставления документов на бумажном носителе в управление образования.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lastRenderedPageBreak/>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При направлении Заявителем заявления и документов в электронной форме  управление образования обеспечивает своевременную обработку заявок, поступивших с ЕПГУ в Комплексную систему Белгородской области (далее - КСБО).</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В целях предоставления муниципальных услуг управление образования обеспечивает для Заявителя возможность представить документы, включая запросы, необходимые для предоставления услуг, направление которых в электронной форме допускается в соответствии с законодательством Российской Федерации и другими нормативными правовыми актами Белгородской области, а также осуществляет прием таких документов от Заявителя и их регистрацию.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Прием управлением образования от Заявителя полного комплекта документов в электронной форме и их регистрация являются началом предоставления услуги.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Управлением образования обеспечивается возможность представления Заявителем любых документов, необходимых для предоставления муниципальной услуги на ЕПГУ, за исключением случаев, когда федеральным законом предусмотрено представление документов исключительно на бумажном носителе.</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Принятие управлением образования  от Заявителя документов в электронной форме исключает необходимость их повторного представления на бумажном носителе, если иное не установлено федеральным законом.</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Документы, представляемые Заявителем в электронной форме, должны быть подписаны электронной подписью Заявителя в порядке, установленном федеральным законодательством.</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w:t>
      </w:r>
      <w:proofErr w:type="gramStart"/>
      <w:r>
        <w:rPr>
          <w:rFonts w:eastAsia="Times New Roman"/>
          <w:color w:val="000000"/>
          <w:szCs w:val="28"/>
          <w:lang w:eastAsia="ru-RU"/>
        </w:rPr>
        <w:t>Родителям (законным представителям) детей, осуществившим постановку на учёт через РИР (Портал муниципальных услуг в области образования (http://www.uslugi.vsopen.ru), по электронной почте высылается электронная версия сертификата.</w:t>
      </w:r>
      <w:proofErr w:type="gramEnd"/>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Сертификат содержит информацию: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о регистрационном номере заявления о постановке на учёт;</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lastRenderedPageBreak/>
        <w:t>- о вариативных формах дошкольного образования, которые могут быть предоставлены ребенку временно, начиная с желаемой даты начала посещения образовательной организации, в течение установленного времени (но не дольше календарного года с желаемой даты) при невозможности предоставить место в образовательной организации (группах кратковременного пребывания).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Информацию о состоянии движения очереди можно получить на Портале муниципальных услуг в области образования (</w:t>
      </w:r>
      <w:hyperlink r:id="rId17" w:history="1">
        <w:r>
          <w:rPr>
            <w:rStyle w:val="a3"/>
            <w:szCs w:val="28"/>
          </w:rPr>
          <w:t>http://www.uslugi.vsopen.ru</w:t>
        </w:r>
      </w:hyperlink>
      <w:r>
        <w:rPr>
          <w:rFonts w:eastAsia="Times New Roman"/>
          <w:color w:val="000000"/>
          <w:szCs w:val="28"/>
          <w:lang w:eastAsia="ru-RU"/>
        </w:rPr>
        <w:t>).</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При постановке на учет ребенка в электронную базу данных учета будущих воспитанников вносятся следующие сведения: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дата регистрации обращения;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фамилия, имя, отчество ребенка;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дата рождения ребенка;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-место проживания родителей (законных представителей) ребенка, контактные телефоны;</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фамилии, имена, отчества родителей (законных представителей) ребенка;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-паспортные данные заявителя (родителя, (законного представителя);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реквизиты свидетельства о рождении ребенка;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наличие льготы по зачислению ребенка в образовательную организацию;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желаемые сроки (год) зачисления ребенка в образовательную организацию;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желаемая образовательная организация.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Результатом исполнения административной процедуры является постановка ребенка на учет в электронную базу и выдача родителям (законным представителям) сертификата (приложение 2) с предварительной датой явки для получения путевки-направления.</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Максимальный срок выполнения данной административной процедуры составляет один рабочий день.</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3.4.  Направление заявителю сведений о ходе выполнения запроса о предоставлении услуги в электронной форме.</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Под направлением Заявителю сведений о ходе выполнения запроса о предоставлении муниципальной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r>
        <w:rPr>
          <w:rFonts w:eastAsia="Times New Roman"/>
          <w:color w:val="000000"/>
          <w:szCs w:val="28"/>
          <w:lang w:eastAsia="ru-RU"/>
        </w:rPr>
        <w:br/>
        <w:t>      Уведомления о ходе предоставления муниципальной услуги направляются в личный кабинет Заявителя на ЕПГУ.</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Уведомление о ходе предоставления услуги должно быть своевременно направлено органом или организацией не позднее дня завершения выполнения административной процедуры.</w:t>
      </w:r>
    </w:p>
    <w:p w:rsidR="00FC2314" w:rsidRDefault="00C760B9">
      <w:pPr>
        <w:pStyle w:val="af2"/>
        <w:ind w:left="0" w:firstLine="567"/>
        <w:jc w:val="both"/>
        <w:rPr>
          <w:rFonts w:eastAsia="Times New Roman"/>
          <w:color w:val="000000"/>
          <w:szCs w:val="28"/>
          <w:lang w:eastAsia="ru-RU"/>
        </w:rPr>
      </w:pPr>
      <w:proofErr w:type="gramStart"/>
      <w:r>
        <w:rPr>
          <w:rFonts w:eastAsia="Times New Roman"/>
          <w:color w:val="000000"/>
          <w:szCs w:val="28"/>
          <w:lang w:eastAsia="ru-RU"/>
        </w:rPr>
        <w:t>При предоставлении муниципальной услуги в электронной форме используются следующие уведомления:</w:t>
      </w:r>
      <w:r>
        <w:rPr>
          <w:rFonts w:eastAsia="Times New Roman"/>
          <w:color w:val="000000"/>
          <w:szCs w:val="28"/>
          <w:lang w:eastAsia="ru-RU"/>
        </w:rPr>
        <w:br/>
        <w:t xml:space="preserve">          - уведомление о регистрации полученных от Заявителя документов, </w:t>
      </w:r>
      <w:r>
        <w:rPr>
          <w:rFonts w:eastAsia="Times New Roman"/>
          <w:color w:val="000000"/>
          <w:szCs w:val="28"/>
          <w:lang w:eastAsia="ru-RU"/>
        </w:rPr>
        <w:lastRenderedPageBreak/>
        <w:t>содержащее сведения о факте получения от Заявителя документов, необходимых для предоставления услуги;</w:t>
      </w:r>
      <w:r>
        <w:rPr>
          <w:rFonts w:eastAsia="Times New Roman"/>
          <w:color w:val="000000"/>
          <w:szCs w:val="28"/>
          <w:lang w:eastAsia="ru-RU"/>
        </w:rPr>
        <w:br/>
        <w:t xml:space="preserve">           - уведомление о приеме представленных Заявителем документов, содержащее сведения о приеме представленных Заявителем документов и о начале процедуры предоставления услуги либо содержащее мотивированный отказ в приеме документов;</w:t>
      </w:r>
      <w:proofErr w:type="gramEnd"/>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уведомление Заявителя о направлении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 уведомление Заявителя о факте получения или неполучения ответов на межведомственные запросы, направляемое Заявителю по истечении срока, отведенного на межведомственное взаимодействие;</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w:t>
      </w:r>
      <w:proofErr w:type="gramStart"/>
      <w:r>
        <w:rPr>
          <w:rFonts w:eastAsia="Times New Roman"/>
          <w:color w:val="000000"/>
          <w:szCs w:val="28"/>
          <w:lang w:eastAsia="ru-RU"/>
        </w:rPr>
        <w:t>- 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уведомление о завершении процедуры предоставления услуги, содержащее сведения о завершении предоставления органом или организацией услуги в связи с получением Заявителем результата услуги.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3.5. Выдача путевки – направления в образовательную организацию.</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3.5.1. Основанием для начала исполнения административной процедуры является обращение родителя (законного представителя) ребенка о выдаче путевки-направления в образовательную организацию в соответствии с очередностью (датой регистрации в электронной базе данных).</w:t>
      </w:r>
      <w:r>
        <w:rPr>
          <w:rFonts w:eastAsia="Times New Roman"/>
          <w:color w:val="000000"/>
          <w:szCs w:val="28"/>
          <w:lang w:eastAsia="ru-RU"/>
        </w:rPr>
        <w:br/>
        <w:t> Выдача путевки-направления в образовательную организацию осуществляется специалистом управления образования при наличии места в соответствующей возрастной группе и предоставления полного пакета документов, указанного в п. 2.6.2 административного регламента.</w:t>
      </w:r>
      <w:r>
        <w:rPr>
          <w:rFonts w:eastAsia="Times New Roman"/>
          <w:color w:val="000000"/>
          <w:szCs w:val="28"/>
          <w:lang w:eastAsia="ru-RU"/>
        </w:rPr>
        <w:br/>
        <w:t> Максимальный срок выполнения данной административной процедуры составляет один рабочий день.</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Результатом исполнения административной процедуры является получение путевки-направления (приложение 3)  для зачисления ребенка в образовательную организацию. </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3.5.2. Образовательные организации, реализующие образовательные программы дошкольного образования расположенные на территории Валуйского городского округа, обеспечивают получение дошкольного образования, присмотр и уход за воспитанниками в возрасте от 2 месяцев </w:t>
      </w:r>
      <w:r>
        <w:rPr>
          <w:rFonts w:eastAsia="Times New Roman"/>
          <w:color w:val="000000"/>
          <w:szCs w:val="28"/>
          <w:lang w:eastAsia="ru-RU"/>
        </w:rPr>
        <w:lastRenderedPageBreak/>
        <w:t>(при наличии соответствующих условий) до  прекращения образовательных отношений.</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3.5.3. Комплектование в образовательные организации осуществляют специалисты управления образования администрации Валуйского городского округа с учетом выбора образовательной организации родителями (законными представителями) ребенка,  в порядке очередности и  наличия свободных мест  в возрастных группах   образовательных организаций  и с учетом льготных категорий (приложение 3)  внеочередного и первоочередного зачисление при предоставлении муниципальной услуги. </w:t>
      </w:r>
      <w:r>
        <w:rPr>
          <w:rFonts w:eastAsia="Times New Roman"/>
          <w:color w:val="000000"/>
          <w:szCs w:val="28"/>
          <w:lang w:eastAsia="ru-RU"/>
        </w:rPr>
        <w:br/>
        <w:t xml:space="preserve">          3.5.4. Комплектование образовательных организаций  происходит ежегодно в период основного комплектования с 1 июня по 31 августа текущего календарного года. В период с 15 апреля по 25 мая управление образование  ежегодно формирует из электронной базы РИР  списки на комплектование  на предстоящий учебный год в соответствии с датой регистрации детей в РИР, их возрастом и с учетом  подтвержденных льгот. В списки включаются дети, зарегистрированные на РИР со статусами заявлений на зачисление в образовательную организацию  и перевод в желаемую образовательную организацию.  Зачисление детей в образовательные организации осуществляется с 1 июня после выпуска детей в школу.</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3.5.5. Доукомплектование групп в образовательных организациях осуществляется в течение всего учебного года в порядке очередности по факту освобождения мест (при выбытии обучающегося из образовательной организации). В приоритетном порядке местами в образовательных организациях в ходе доукомплектования возрастных групп обеспечиваются граждане льготных категорий  (внеочередное и первоочередное зачисление при предоставлении муниципальной услуги).</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3.5.6.  </w:t>
      </w:r>
      <w:proofErr w:type="gramStart"/>
      <w:r>
        <w:rPr>
          <w:rFonts w:eastAsia="Times New Roman"/>
          <w:color w:val="000000"/>
          <w:szCs w:val="28"/>
          <w:lang w:eastAsia="ru-RU"/>
        </w:rPr>
        <w:t>После установленной даты (1 июня) в список детей, нуждающихся в предоставлении места в образовательной  организации с 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образовательную организацию и  их комплектование осуществляется  при  наличии свободных мест в данной организации.</w:t>
      </w:r>
      <w:proofErr w:type="gramEnd"/>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3.5.7. 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образовательной организации необходимо предоставить с 1 сентября следующего календарного года. После установленной даты в список детей могут быть также внесены изменения, касающиеся переноса даты поступления в  образовательную организацию на последующие периоды и изменения данных ребенка.</w:t>
      </w:r>
    </w:p>
    <w:p w:rsidR="00FC2314" w:rsidRDefault="00C760B9">
      <w:pPr>
        <w:pStyle w:val="af2"/>
        <w:ind w:left="0" w:firstLine="567"/>
        <w:jc w:val="both"/>
        <w:rPr>
          <w:rFonts w:eastAsia="Times New Roman"/>
          <w:color w:val="000000"/>
          <w:szCs w:val="28"/>
          <w:lang w:eastAsia="ru-RU"/>
        </w:rPr>
      </w:pPr>
      <w:r>
        <w:rPr>
          <w:rFonts w:eastAsia="Times New Roman"/>
          <w:color w:val="000000"/>
          <w:szCs w:val="28"/>
          <w:lang w:eastAsia="ru-RU"/>
        </w:rPr>
        <w:t xml:space="preserve"> 3.5.8.  Если в процессе комплектования места в образовательных организациях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образовательных организациях на свободные (освобождающиеся, вновь созданные) места в </w:t>
      </w:r>
      <w:r>
        <w:rPr>
          <w:rFonts w:eastAsia="Times New Roman"/>
          <w:color w:val="000000"/>
          <w:szCs w:val="28"/>
          <w:lang w:eastAsia="ru-RU"/>
        </w:rPr>
        <w:lastRenderedPageBreak/>
        <w:t>течение учебного года, либо учитываются в списке нуждающихся в месте в образовательной организации с 1 сентября следующего календарного года.</w:t>
      </w:r>
      <w:r>
        <w:rPr>
          <w:rFonts w:eastAsia="Times New Roman"/>
          <w:color w:val="000000"/>
          <w:szCs w:val="28"/>
          <w:lang w:eastAsia="ru-RU"/>
        </w:rPr>
        <w:br/>
        <w:t xml:space="preserve">         3.5.9.  При отсутствии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 в доступной близости от места проживания ребенка.</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3.5.10. Информация о </w:t>
      </w:r>
      <w:proofErr w:type="gramStart"/>
      <w:r>
        <w:rPr>
          <w:rFonts w:eastAsia="Times New Roman"/>
          <w:color w:val="000000"/>
          <w:szCs w:val="28"/>
          <w:lang w:eastAsia="ru-RU"/>
        </w:rPr>
        <w:t>других  образовательных организациях, реализующих образовательные программы дошкольного образования направляется</w:t>
      </w:r>
      <w:proofErr w:type="gramEnd"/>
      <w:r>
        <w:rPr>
          <w:rFonts w:eastAsia="Times New Roman"/>
          <w:color w:val="000000"/>
          <w:szCs w:val="28"/>
          <w:lang w:eastAsia="ru-RU"/>
        </w:rPr>
        <w:t xml:space="preserve"> родителям (законным представителям) в личный кабинет на РИР – «Портал муниципальных услуг в области образования»  или сообщается по телефону. Родителям (законным представителям) необходимо в течение 14 календарных дней выбрать образовательную организацию  </w:t>
      </w:r>
      <w:proofErr w:type="gramStart"/>
      <w:r>
        <w:rPr>
          <w:rFonts w:eastAsia="Times New Roman"/>
          <w:color w:val="000000"/>
          <w:szCs w:val="28"/>
          <w:lang w:eastAsia="ru-RU"/>
        </w:rPr>
        <w:t>из</w:t>
      </w:r>
      <w:proofErr w:type="gramEnd"/>
      <w:r>
        <w:rPr>
          <w:rFonts w:eastAsia="Times New Roman"/>
          <w:color w:val="000000"/>
          <w:szCs w:val="28"/>
          <w:lang w:eastAsia="ru-RU"/>
        </w:rPr>
        <w:t xml:space="preserve"> предложенных.</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3.5.11. Отказ родителей от предложенного места их ребенку в другой образовательной организации  носит  заявительный характер. В данном случае в едином информационном ресурсе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РИР – «Портал муниципальных услуг в области образования».</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3.5.12. В случае отказа родителя (законного представителя) от путевки в предлагаемую образовательную организацию в текущем году, очередь за ребенком сохраняется. Отказ родителя (законного представителя)  от путевки   носит заявительный характер.</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3.5.13. Норматив комплектования групп в образовательные организации  на учебный год  определяется в соответствии с требованиями  </w:t>
      </w:r>
      <w:proofErr w:type="spellStart"/>
      <w:r>
        <w:rPr>
          <w:rFonts w:eastAsia="Times New Roman"/>
          <w:color w:val="000000"/>
          <w:szCs w:val="28"/>
          <w:lang w:eastAsia="ru-RU"/>
        </w:rPr>
        <w:t>СанПиН</w:t>
      </w:r>
      <w:proofErr w:type="spellEnd"/>
      <w:r>
        <w:rPr>
          <w:rFonts w:eastAsia="Times New Roman"/>
          <w:color w:val="000000"/>
          <w:szCs w:val="28"/>
          <w:lang w:eastAsia="ru-RU"/>
        </w:rPr>
        <w:t xml:space="preserve"> 2.4.1.3049-13 и с учетом фактической численности детей в группе, их возраста, состояния здоровья  и специфики реализуемой образовательной программы. В малокомплектных образовательных организациях допускается наличие в группе детей нескольких  возрастов.</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3.5.14.  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подачи заявления.</w:t>
      </w:r>
      <w:r>
        <w:rPr>
          <w:rFonts w:eastAsia="Times New Roman"/>
          <w:color w:val="000000"/>
          <w:szCs w:val="28"/>
          <w:lang w:eastAsia="ru-RU"/>
        </w:rPr>
        <w:br/>
        <w:t xml:space="preserve">       3.5.15.  После зачисления детей, относящихся к льготной категории, на оставшиеся места зачисляются дети данной возрастной группы в соответствии с очередностью постановки на учет для зачисления ребенка в  образовательную организацию.</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3.5.16.  Перевод воспитанников из одной образовательной организации в другую возможен только при наличии свободных мест в желаемой образовательной организации и производится на основании заявления родителей (законных представителей) о переводе в следующих случаях:</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-на время капитального ремонта образовательной организации, которую посещал ребенок;</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-при изменении родителями (законными представителями) места жительства;</w:t>
      </w:r>
      <w:r>
        <w:rPr>
          <w:rFonts w:eastAsia="Times New Roman"/>
          <w:color w:val="000000"/>
          <w:szCs w:val="28"/>
          <w:lang w:eastAsia="ru-RU"/>
        </w:rPr>
        <w:br/>
      </w:r>
      <w:r>
        <w:rPr>
          <w:rFonts w:eastAsia="Times New Roman"/>
          <w:color w:val="000000"/>
          <w:szCs w:val="28"/>
          <w:lang w:eastAsia="ru-RU"/>
        </w:rPr>
        <w:lastRenderedPageBreak/>
        <w:t xml:space="preserve">         </w:t>
      </w:r>
      <w:proofErr w:type="gramStart"/>
      <w:r>
        <w:rPr>
          <w:rFonts w:eastAsia="Times New Roman"/>
          <w:color w:val="000000"/>
          <w:szCs w:val="28"/>
          <w:lang w:eastAsia="ru-RU"/>
        </w:rPr>
        <w:t>-д</w:t>
      </w:r>
      <w:proofErr w:type="gramEnd"/>
      <w:r>
        <w:rPr>
          <w:rFonts w:eastAsia="Times New Roman"/>
          <w:color w:val="000000"/>
          <w:szCs w:val="28"/>
          <w:lang w:eastAsia="ru-RU"/>
        </w:rPr>
        <w:t>ля прохождения обучения по адаптированным программам в группах компенсирующей или комбинированной направленности;</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w:t>
      </w:r>
      <w:proofErr w:type="gramStart"/>
      <w:r>
        <w:rPr>
          <w:rFonts w:eastAsia="Times New Roman"/>
          <w:color w:val="000000"/>
          <w:szCs w:val="28"/>
          <w:lang w:eastAsia="ru-RU"/>
        </w:rPr>
        <w:t>-по иным причинам (личные обстоятельства родителей (законных представителей).</w:t>
      </w:r>
      <w:r>
        <w:rPr>
          <w:rFonts w:eastAsia="Times New Roman"/>
          <w:color w:val="000000"/>
          <w:szCs w:val="28"/>
          <w:lang w:eastAsia="ru-RU"/>
        </w:rPr>
        <w:br/>
        <w:t xml:space="preserve">         3.5.17.</w:t>
      </w:r>
      <w:proofErr w:type="gramEnd"/>
      <w:r>
        <w:rPr>
          <w:rFonts w:eastAsia="Times New Roman"/>
          <w:color w:val="000000"/>
          <w:szCs w:val="28"/>
          <w:lang w:eastAsia="ru-RU"/>
        </w:rPr>
        <w:t xml:space="preserve"> При приеме детей в образовательные организации, осуществляющие образовательную деятельность по образовательным программам дошкольного образования, необходимо руководствоваться порядком приема, утвержденным приказом Министерства образования и науки Российской Федерации от 08 апреля 2014 года №293.</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3.6. Зачисление ребенка в образовательную организацию.</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Основанием для начала исполнения административной процедуры является личное обращение родителя (законного представителя) ребенка в образовательную организацию и предоставление полного пакета документов, указанного в п. 2.6.3 административного регламента.</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Зачисление детей в образовательную организацию осуществляется руководителем при наличии места в соответствующей возрастной группе и предоставления родителем (законным представителем) полного пакета документов. Дети с ограниченными возможностями здоровья принимаются в группы компенсирующей и комбинированной  направленности образовательных организаций с согласия родителей (законных представителей) на основании заключения </w:t>
      </w:r>
      <w:proofErr w:type="spellStart"/>
      <w:r>
        <w:rPr>
          <w:rFonts w:eastAsia="Times New Roman"/>
          <w:color w:val="000000"/>
          <w:szCs w:val="28"/>
          <w:lang w:eastAsia="ru-RU"/>
        </w:rPr>
        <w:t>психолого-медико-педагогической</w:t>
      </w:r>
      <w:proofErr w:type="spellEnd"/>
      <w:r>
        <w:rPr>
          <w:rFonts w:eastAsia="Times New Roman"/>
          <w:color w:val="000000"/>
          <w:szCs w:val="28"/>
          <w:lang w:eastAsia="ru-RU"/>
        </w:rPr>
        <w:t xml:space="preserve"> комиссии.</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Критерием полноты комплекта документов является предоставление всех документов, соответствующих требованиям административного регламента.</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Документы о приеме подаются в образовательную организацию, в которую заявителем получена путевка-направление.</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Образовательная организация может осуществлять прием заявления о зачислении также в форме электронного документа с использованием информационно-телекоммуникационных сетей общего пользования и посредством почтового сообщения с уведомлением о вручении.</w:t>
      </w:r>
      <w:r>
        <w:rPr>
          <w:rFonts w:eastAsia="Times New Roman"/>
          <w:color w:val="000000"/>
          <w:szCs w:val="28"/>
          <w:lang w:eastAsia="ru-RU"/>
        </w:rPr>
        <w:br/>
        <w:t>Заявление о приеме в образовательную организацию и прилагаемые к нему документы регистрируются руководителем организации или уполномоченным им должностным лицом в журнале приема заявлений о приеме в образовательную организацию.</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После регистрации заявления родителям (законным представителям) детей выдается расписка в получении документов. Расписка заверяется подписью должностного лица, ответственного за прием документов, печатью образовательной организации и содержит информацию о регистрационном номере заявления и перечне представленных документов.</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Дети, родители (законные представители) которых не представили полный пакет документов, предусмотренный п. 2.6.3 административного регламента, остаются на учете детей, нуждающихся в предоставлении места в образовательной организации. Место в образовательной организации </w:t>
      </w:r>
      <w:r>
        <w:rPr>
          <w:rFonts w:eastAsia="Times New Roman"/>
          <w:color w:val="000000"/>
          <w:szCs w:val="28"/>
          <w:lang w:eastAsia="ru-RU"/>
        </w:rPr>
        <w:lastRenderedPageBreak/>
        <w:t>ребенку предоставляется при освобождении мест в соответствующей возрастной группе в течение года.</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После приема документов, необходимых для зачисления ребенка, с родителями (законными представителями) ребенка заключается договор об образовании по образовательным программам дошкольного образования в 2-х экземплярах с выдачей одного экземпляра договора родителям (законным представителям). При зачислении ребенка в образовательную организацию руководитель обязан ознакомить родителей (законных представителей) с Уставом образовательной организации, с  лицензией на осуществление  образовательной деятельности  и другими документами, регламентирующими организацию образовательного процесса.</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В течение трех рабочих дней после заключения договора руководитель образовательной  организации издает распорядительный акт о зачислении ребенка, который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Прием в образовательные организации  осуществляется в течение всего календарного года при наличии свободных мест. В случае невозможности предоставления места из-за отсутствия свободных мест место в образовательной организации предоставляется при освобождении мест или в ходе дальнейшего комплектования.</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Результатом исполнения административной процедуры является зачисление ребенка в образовательную организацию.</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Максимальный срок исполнения административной процедуры - 3 рабочих дня с момента предоставления полного пакета документов.</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3.7. Отказ в предоставлении муниципальной услуги.</w:t>
      </w:r>
    </w:p>
    <w:p w:rsidR="00FC2314" w:rsidRDefault="00C760B9">
      <w:pPr>
        <w:pStyle w:val="af2"/>
        <w:ind w:left="0"/>
        <w:jc w:val="both"/>
        <w:rPr>
          <w:rFonts w:eastAsia="Times New Roman"/>
          <w:color w:val="000000"/>
          <w:szCs w:val="28"/>
          <w:lang w:eastAsia="ru-RU"/>
        </w:rPr>
      </w:pPr>
      <w:r>
        <w:rPr>
          <w:rFonts w:eastAsia="Times New Roman"/>
          <w:color w:val="000000"/>
          <w:szCs w:val="28"/>
          <w:lang w:eastAsia="ru-RU"/>
        </w:rPr>
        <w:t xml:space="preserve">          Заявителю может быть отказано в предоставлении муниципальной услуги при наличии оснований, указанных в п. 2.8. Регламента.</w:t>
      </w:r>
    </w:p>
    <w:p w:rsidR="00FC2314" w:rsidRDefault="00FC2314">
      <w:pPr>
        <w:shd w:val="clear" w:color="auto" w:fill="FFFFFF"/>
        <w:ind w:firstLine="567"/>
        <w:jc w:val="both"/>
        <w:rPr>
          <w:b/>
          <w:bCs/>
          <w:color w:val="000000"/>
          <w:sz w:val="28"/>
          <w:szCs w:val="28"/>
        </w:rPr>
      </w:pPr>
    </w:p>
    <w:p w:rsidR="00FC2314" w:rsidRDefault="00C760B9">
      <w:pPr>
        <w:shd w:val="clear" w:color="auto" w:fill="FFFFFF"/>
        <w:ind w:firstLine="567"/>
        <w:jc w:val="both"/>
        <w:rPr>
          <w:color w:val="000000"/>
          <w:sz w:val="28"/>
          <w:szCs w:val="28"/>
        </w:rPr>
      </w:pPr>
      <w:r>
        <w:rPr>
          <w:b/>
          <w:bCs/>
          <w:color w:val="000000"/>
          <w:sz w:val="28"/>
          <w:szCs w:val="28"/>
        </w:rPr>
        <w:t xml:space="preserve">                     4. Формы </w:t>
      </w:r>
      <w:proofErr w:type="gramStart"/>
      <w:r>
        <w:rPr>
          <w:b/>
          <w:bCs/>
          <w:color w:val="000000"/>
          <w:sz w:val="28"/>
          <w:szCs w:val="28"/>
        </w:rPr>
        <w:t>контроля за</w:t>
      </w:r>
      <w:proofErr w:type="gramEnd"/>
      <w:r>
        <w:rPr>
          <w:b/>
          <w:bCs/>
          <w:color w:val="000000"/>
          <w:sz w:val="28"/>
          <w:szCs w:val="28"/>
        </w:rPr>
        <w:t xml:space="preserve"> исполнением Регламента</w:t>
      </w:r>
    </w:p>
    <w:p w:rsidR="00FC2314" w:rsidRDefault="00C760B9">
      <w:pPr>
        <w:ind w:firstLine="567"/>
        <w:jc w:val="both"/>
        <w:rPr>
          <w:color w:val="000000"/>
          <w:sz w:val="28"/>
          <w:szCs w:val="28"/>
        </w:rPr>
      </w:pPr>
      <w:r>
        <w:rPr>
          <w:color w:val="000000"/>
          <w:sz w:val="28"/>
          <w:szCs w:val="28"/>
        </w:rPr>
        <w:br/>
        <w:t xml:space="preserve">            4.1. </w:t>
      </w:r>
      <w:proofErr w:type="gramStart"/>
      <w:r>
        <w:rPr>
          <w:color w:val="000000"/>
          <w:sz w:val="28"/>
          <w:szCs w:val="28"/>
        </w:rPr>
        <w:t>Текущий контроль за предоставлением муниципальной услуги в части зачисления ребенка в образовательные организации, реализующие общеобразовательную программу дошкольного образования, осуществляется заместителем начальника управления образования, начальником отдела дошкольного образования и организационно-воспитательной работы управления образования  администрации Валуйского городского округа.</w:t>
      </w:r>
      <w:proofErr w:type="gramEnd"/>
    </w:p>
    <w:p w:rsidR="00FC2314" w:rsidRDefault="00C760B9">
      <w:pPr>
        <w:ind w:firstLine="567"/>
        <w:jc w:val="both"/>
        <w:rPr>
          <w:color w:val="000000"/>
          <w:sz w:val="28"/>
          <w:szCs w:val="28"/>
        </w:rPr>
      </w:pPr>
      <w:r>
        <w:rPr>
          <w:color w:val="000000"/>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порядок выполнения административных процедур.</w:t>
      </w:r>
    </w:p>
    <w:p w:rsidR="00FC2314" w:rsidRDefault="00C760B9">
      <w:pPr>
        <w:ind w:firstLine="567"/>
        <w:jc w:val="both"/>
        <w:rPr>
          <w:color w:val="000000"/>
          <w:sz w:val="28"/>
          <w:szCs w:val="28"/>
        </w:rPr>
      </w:pPr>
      <w:r>
        <w:rPr>
          <w:color w:val="000000"/>
          <w:sz w:val="28"/>
          <w:szCs w:val="28"/>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FC2314" w:rsidRDefault="00C760B9">
      <w:pPr>
        <w:ind w:firstLine="567"/>
        <w:jc w:val="both"/>
        <w:rPr>
          <w:color w:val="000000"/>
          <w:sz w:val="28"/>
          <w:szCs w:val="28"/>
        </w:rPr>
      </w:pPr>
      <w:r>
        <w:rPr>
          <w:color w:val="000000"/>
          <w:sz w:val="28"/>
          <w:szCs w:val="28"/>
        </w:rPr>
        <w:lastRenderedPageBreak/>
        <w:t xml:space="preserve"> 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FC2314" w:rsidRDefault="00C760B9">
      <w:pPr>
        <w:ind w:firstLine="567"/>
        <w:jc w:val="both"/>
        <w:rPr>
          <w:color w:val="000000"/>
          <w:sz w:val="28"/>
          <w:szCs w:val="28"/>
        </w:rPr>
      </w:pPr>
      <w:r>
        <w:rPr>
          <w:color w:val="000000"/>
          <w:sz w:val="28"/>
          <w:szCs w:val="28"/>
        </w:rPr>
        <w:t>Проверки могут быть плановыми (осуществляться на основании годовых планов работы) и внеплановыми.</w:t>
      </w:r>
    </w:p>
    <w:p w:rsidR="00FC2314" w:rsidRDefault="00C760B9">
      <w:pPr>
        <w:ind w:firstLine="567"/>
        <w:jc w:val="both"/>
        <w:rPr>
          <w:color w:val="000000"/>
          <w:sz w:val="28"/>
          <w:szCs w:val="28"/>
        </w:rPr>
      </w:pPr>
      <w:r>
        <w:rPr>
          <w:color w:val="000000"/>
          <w:sz w:val="28"/>
          <w:szCs w:val="28"/>
        </w:rPr>
        <w:t>Внеплановые проверки осуществляются на основании жалоб граждан или организаций, изложенных в письменной или устной форме.</w:t>
      </w:r>
    </w:p>
    <w:p w:rsidR="00FC2314" w:rsidRDefault="00C760B9">
      <w:pPr>
        <w:ind w:firstLine="567"/>
        <w:jc w:val="both"/>
        <w:rPr>
          <w:color w:val="000000"/>
          <w:sz w:val="28"/>
          <w:szCs w:val="28"/>
        </w:rPr>
      </w:pPr>
      <w:r>
        <w:rPr>
          <w:color w:val="000000"/>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r>
        <w:rPr>
          <w:color w:val="000000"/>
          <w:sz w:val="28"/>
          <w:szCs w:val="28"/>
        </w:rPr>
        <w:b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2314" w:rsidRDefault="00C760B9">
      <w:pPr>
        <w:ind w:firstLine="567"/>
        <w:jc w:val="both"/>
        <w:rPr>
          <w:color w:val="000000"/>
          <w:sz w:val="28"/>
          <w:szCs w:val="28"/>
        </w:rPr>
      </w:pPr>
      <w:r>
        <w:rPr>
          <w:color w:val="000000"/>
          <w:sz w:val="28"/>
          <w:szCs w:val="28"/>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FC2314" w:rsidRDefault="00C760B9">
      <w:pPr>
        <w:ind w:firstLine="567"/>
        <w:jc w:val="both"/>
        <w:rPr>
          <w:color w:val="000000"/>
          <w:sz w:val="28"/>
          <w:szCs w:val="28"/>
        </w:rPr>
      </w:pPr>
      <w:r>
        <w:rPr>
          <w:color w:val="000000"/>
          <w:sz w:val="28"/>
          <w:szCs w:val="28"/>
        </w:rPr>
        <w:t xml:space="preserve"> Ответственность специалиста закрепляется его должностной инструкцией в соответствии с требованиями действующего законодательства.</w:t>
      </w:r>
    </w:p>
    <w:p w:rsidR="00FC2314" w:rsidRDefault="00FC2314">
      <w:pPr>
        <w:ind w:firstLine="567"/>
        <w:jc w:val="both"/>
        <w:rPr>
          <w:sz w:val="28"/>
          <w:szCs w:val="28"/>
        </w:rPr>
      </w:pPr>
    </w:p>
    <w:p w:rsidR="00FC2314" w:rsidRDefault="00C760B9">
      <w:pPr>
        <w:shd w:val="clear" w:color="auto" w:fill="FFFFFF"/>
        <w:ind w:firstLine="567"/>
        <w:jc w:val="center"/>
        <w:rPr>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C2314" w:rsidRDefault="00C760B9">
      <w:pPr>
        <w:ind w:firstLine="567"/>
        <w:jc w:val="both"/>
        <w:rPr>
          <w:color w:val="000000"/>
          <w:sz w:val="28"/>
          <w:szCs w:val="28"/>
        </w:rPr>
      </w:pPr>
      <w:r>
        <w:rPr>
          <w:color w:val="000000"/>
          <w:sz w:val="28"/>
          <w:szCs w:val="28"/>
        </w:rPr>
        <w:br/>
        <w:t xml:space="preserve">          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FC2314" w:rsidRDefault="00C760B9">
      <w:pPr>
        <w:ind w:firstLine="567"/>
        <w:jc w:val="both"/>
        <w:rPr>
          <w:color w:val="000000"/>
          <w:sz w:val="28"/>
          <w:szCs w:val="28"/>
        </w:rPr>
      </w:pPr>
      <w:r>
        <w:rPr>
          <w:color w:val="000000"/>
          <w:sz w:val="28"/>
          <w:szCs w:val="28"/>
        </w:rPr>
        <w:t xml:space="preserve">  5.2. Жалоба подается в письменной форме на бумажном носителе, в электронной форме в образовательное учреждение, предоставляющее муниципальную услугу. Жалоба на решения, принятые руководителем образовательного учреждения, подается в управление образования. Жалоба на решения, принятые руководителем управления образования, может быть подана в администрацию Валуйского городского округа.                                                                                                                                                   </w:t>
      </w:r>
      <w:r>
        <w:rPr>
          <w:color w:val="000000"/>
          <w:sz w:val="28"/>
          <w:szCs w:val="28"/>
        </w:rPr>
        <w:br/>
        <w:t xml:space="preserve">          5.3. </w:t>
      </w:r>
      <w:proofErr w:type="gramStart"/>
      <w:r>
        <w:rPr>
          <w:color w:val="000000"/>
          <w:sz w:val="28"/>
          <w:szCs w:val="28"/>
        </w:rPr>
        <w:t>Жалоба может быть направлена по почте, подана через систему досудебного обжалования с использованием информационно-телекоммуникационной сети Интернет, интернет-сайт администрации Валуйского городского округа, официальный сайт образовательного учреждения, официальный сайт управления образования, через Единый и Региональный порталы, а также может быть принята при личном приеме заявителя.</w:t>
      </w:r>
      <w:proofErr w:type="gramEnd"/>
      <w:r>
        <w:rPr>
          <w:color w:val="000000"/>
          <w:sz w:val="28"/>
          <w:szCs w:val="28"/>
        </w:rPr>
        <w:br/>
        <w:t xml:space="preserve">         В случае подачи жалобы при личном приеме заявитель представляет </w:t>
      </w:r>
      <w:r>
        <w:rPr>
          <w:color w:val="000000"/>
          <w:sz w:val="28"/>
          <w:szCs w:val="28"/>
        </w:rPr>
        <w:lastRenderedPageBreak/>
        <w:t>документ, удостоверяющий его личность в соответствии с законодательством Российской Федерации.</w:t>
      </w:r>
    </w:p>
    <w:p w:rsidR="00FC2314" w:rsidRDefault="00C760B9">
      <w:pPr>
        <w:ind w:firstLine="567"/>
        <w:jc w:val="both"/>
        <w:rPr>
          <w:color w:val="000000"/>
          <w:sz w:val="28"/>
          <w:szCs w:val="28"/>
        </w:rPr>
      </w:pPr>
      <w:r>
        <w:rPr>
          <w:color w:val="000000"/>
          <w:sz w:val="28"/>
          <w:szCs w:val="28"/>
        </w:rPr>
        <w:t xml:space="preserve"> 5.4. 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Федеральным законом «Об организации предоставления государственных и муниципальных услуг» от 27 июля 2010 года №210-ФЗ.</w:t>
      </w:r>
      <w:r>
        <w:rPr>
          <w:color w:val="000000"/>
          <w:sz w:val="28"/>
          <w:szCs w:val="28"/>
        </w:rPr>
        <w:br/>
        <w:t xml:space="preserve">        5.5. </w:t>
      </w:r>
      <w:proofErr w:type="gramStart"/>
      <w:r>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szCs w:val="28"/>
        </w:rPr>
        <w:t xml:space="preserve"> исправлений - в течение пяти рабочих дней со дня ее регистрации.</w:t>
      </w:r>
      <w:r>
        <w:rPr>
          <w:color w:val="000000"/>
          <w:sz w:val="28"/>
          <w:szCs w:val="28"/>
        </w:rPr>
        <w:br/>
        <w:t xml:space="preserve">     5.6. </w:t>
      </w:r>
      <w:proofErr w:type="gramStart"/>
      <w:r>
        <w:rPr>
          <w:color w:val="000000"/>
          <w:sz w:val="28"/>
          <w:szCs w:val="28"/>
        </w:rPr>
        <w:t>По результатам рассмотрения жалобы орган, предоставляющий муниципальную услугу, принимает одно из следующих решений:</w:t>
      </w:r>
      <w:r>
        <w:rPr>
          <w:color w:val="000000"/>
          <w:sz w:val="28"/>
          <w:szCs w:val="28"/>
        </w:rPr>
        <w:b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Pr>
          <w:color w:val="000000"/>
          <w:sz w:val="28"/>
          <w:szCs w:val="28"/>
        </w:rPr>
        <w:t>, муниципальными правовыми актами, а также в иных формах;</w:t>
      </w:r>
    </w:p>
    <w:p w:rsidR="00FC2314" w:rsidRDefault="00C760B9">
      <w:pPr>
        <w:ind w:firstLine="567"/>
        <w:jc w:val="both"/>
        <w:rPr>
          <w:color w:val="000000"/>
          <w:sz w:val="28"/>
          <w:szCs w:val="28"/>
        </w:rPr>
      </w:pPr>
      <w:r>
        <w:rPr>
          <w:color w:val="000000"/>
          <w:sz w:val="28"/>
          <w:szCs w:val="28"/>
        </w:rPr>
        <w:t xml:space="preserve">   2) отказывает в удовлетворении жалобы.</w:t>
      </w:r>
      <w:r>
        <w:rPr>
          <w:color w:val="000000"/>
          <w:sz w:val="28"/>
          <w:szCs w:val="28"/>
        </w:rPr>
        <w:b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000000"/>
          <w:sz w:val="28"/>
          <w:szCs w:val="28"/>
        </w:rPr>
        <w:br/>
        <w:t xml:space="preserve">         5.8. </w:t>
      </w:r>
      <w:proofErr w:type="gramStart"/>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года №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r>
        <w:rPr>
          <w:color w:val="000000"/>
          <w:sz w:val="28"/>
          <w:szCs w:val="28"/>
        </w:rPr>
        <w:br/>
        <w:t>     5.9.</w:t>
      </w:r>
      <w:proofErr w:type="gramEnd"/>
      <w:r>
        <w:rPr>
          <w:color w:val="000000"/>
          <w:sz w:val="28"/>
          <w:szCs w:val="28"/>
        </w:rPr>
        <w:t xml:space="preserve"> Органом местного самоуправления реализуется возможность для заявителя обжаловать посредством ЕПГУ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услуги.</w:t>
      </w:r>
      <w:r>
        <w:rPr>
          <w:color w:val="000000"/>
          <w:sz w:val="28"/>
          <w:szCs w:val="28"/>
        </w:rPr>
        <w:br/>
        <w:t xml:space="preserve">      При осуществлении обжалования должна использоваться федеральная государственная информационная система досудебного обжалования в порядке, установленном Постановлением Правительства Российской </w:t>
      </w:r>
      <w:r>
        <w:rPr>
          <w:color w:val="000000"/>
          <w:sz w:val="28"/>
          <w:szCs w:val="28"/>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br/>
        <w:t xml:space="preserve">         5.10. </w:t>
      </w:r>
      <w:proofErr w:type="gramStart"/>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поручения государственной или</w:t>
      </w:r>
      <w:proofErr w:type="gramEnd"/>
      <w:r>
        <w:rPr>
          <w:color w:val="000000"/>
          <w:sz w:val="28"/>
          <w:szCs w:val="28"/>
        </w:rPr>
        <w:t xml:space="preserve"> муниципальной услуги.</w:t>
      </w:r>
    </w:p>
    <w:p w:rsidR="00FC2314" w:rsidRDefault="00C760B9">
      <w:pPr>
        <w:ind w:firstLine="567"/>
        <w:jc w:val="both"/>
        <w:rPr>
          <w:color w:val="000000"/>
          <w:sz w:val="28"/>
          <w:szCs w:val="28"/>
        </w:rPr>
      </w:pPr>
      <w:r>
        <w:rPr>
          <w:color w:val="000000"/>
          <w:sz w:val="28"/>
          <w:szCs w:val="28"/>
        </w:rPr>
        <w:t>5.11. В случае признания жалобы,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FC2314" w:rsidRDefault="00C760B9">
      <w:pPr>
        <w:rPr>
          <w:b/>
          <w:sz w:val="28"/>
          <w:szCs w:val="28"/>
        </w:rPr>
      </w:pPr>
      <w:r>
        <w:rPr>
          <w:b/>
          <w:sz w:val="28"/>
          <w:szCs w:val="28"/>
        </w:rPr>
        <w:t xml:space="preserve">   </w:t>
      </w: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FC2314">
      <w:pPr>
        <w:rPr>
          <w:b/>
          <w:sz w:val="28"/>
          <w:szCs w:val="28"/>
        </w:rPr>
      </w:pPr>
    </w:p>
    <w:p w:rsidR="00FC2314" w:rsidRDefault="00C760B9">
      <w:pPr>
        <w:jc w:val="right"/>
        <w:rPr>
          <w:b/>
        </w:rPr>
      </w:pPr>
      <w:r>
        <w:rPr>
          <w:b/>
        </w:rPr>
        <w:t xml:space="preserve">Приложение 1 </w:t>
      </w:r>
    </w:p>
    <w:p w:rsidR="00FC2314" w:rsidRDefault="00C760B9">
      <w:pPr>
        <w:jc w:val="right"/>
        <w:rPr>
          <w:b/>
          <w:bCs/>
        </w:rPr>
      </w:pPr>
      <w:r>
        <w:rPr>
          <w:b/>
        </w:rPr>
        <w:t xml:space="preserve">к </w:t>
      </w:r>
      <w:r>
        <w:rPr>
          <w:b/>
          <w:bCs/>
        </w:rPr>
        <w:t xml:space="preserve"> административному регламенту </w:t>
      </w:r>
    </w:p>
    <w:p w:rsidR="00FC2314" w:rsidRDefault="00C760B9">
      <w:pPr>
        <w:jc w:val="right"/>
        <w:rPr>
          <w:b/>
          <w:bCs/>
        </w:rPr>
      </w:pPr>
      <w:r>
        <w:rPr>
          <w:b/>
          <w:bCs/>
        </w:rPr>
        <w:t xml:space="preserve">предоставления муниципальной услуги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«Прием заявлений, постановка на учет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и зачисление детей в </w:t>
      </w:r>
      <w:proofErr w:type="gramStart"/>
      <w:r>
        <w:rPr>
          <w:rFonts w:ascii="Times New Roman" w:hAnsi="Times New Roman" w:cs="Times New Roman"/>
          <w:b/>
          <w:color w:val="auto"/>
        </w:rPr>
        <w:t>образовательные</w:t>
      </w:r>
      <w:proofErr w:type="gramEnd"/>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 организации, реализующие </w:t>
      </w:r>
      <w:proofErr w:type="gramStart"/>
      <w:r>
        <w:rPr>
          <w:rFonts w:ascii="Times New Roman" w:hAnsi="Times New Roman" w:cs="Times New Roman"/>
          <w:b/>
          <w:color w:val="auto"/>
        </w:rPr>
        <w:t>основную</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общеобразовательную программу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дошкольного образования »</w:t>
      </w:r>
    </w:p>
    <w:p w:rsidR="00FC2314" w:rsidRDefault="00FC2314">
      <w:pPr>
        <w:pStyle w:val="af1"/>
        <w:spacing w:before="0" w:after="0"/>
        <w:jc w:val="both"/>
        <w:rPr>
          <w:rFonts w:ascii="Times New Roman" w:hAnsi="Times New Roman" w:cs="Times New Roman"/>
          <w:color w:val="auto"/>
        </w:rPr>
      </w:pPr>
    </w:p>
    <w:p w:rsidR="00FC2314" w:rsidRDefault="00C760B9">
      <w:pPr>
        <w:jc w:val="both"/>
      </w:pPr>
      <w:r>
        <w:t xml:space="preserve">                                                                                                                                                                     </w:t>
      </w:r>
    </w:p>
    <w:p w:rsidR="00FC2314" w:rsidRDefault="00C760B9">
      <w:pPr>
        <w:pStyle w:val="af1"/>
        <w:spacing w:before="0" w:after="0"/>
        <w:jc w:val="center"/>
        <w:rPr>
          <w:rFonts w:ascii="Times New Roman" w:hAnsi="Times New Roman" w:cs="Times New Roman"/>
          <w:b/>
          <w:color w:val="auto"/>
        </w:rPr>
      </w:pPr>
      <w:r>
        <w:rPr>
          <w:rFonts w:ascii="Times New Roman" w:hAnsi="Times New Roman" w:cs="Times New Roman"/>
          <w:b/>
          <w:color w:val="auto"/>
        </w:rPr>
        <w:t>Муниципальные образовательные организации, реализующие основную общеобразовательную программу дошкольного образования</w:t>
      </w:r>
    </w:p>
    <w:p w:rsidR="00FC2314" w:rsidRDefault="00FC2314">
      <w:pPr>
        <w:jc w:val="both"/>
        <w:rPr>
          <w:b/>
        </w:rPr>
      </w:pPr>
    </w:p>
    <w:tbl>
      <w:tblPr>
        <w:tblW w:w="0" w:type="auto"/>
        <w:tblInd w:w="-1026" w:type="dxa"/>
        <w:tblLayout w:type="fixed"/>
        <w:tblLook w:val="04A0"/>
      </w:tblPr>
      <w:tblGrid>
        <w:gridCol w:w="708"/>
        <w:gridCol w:w="2406"/>
        <w:gridCol w:w="1985"/>
        <w:gridCol w:w="1559"/>
        <w:gridCol w:w="2268"/>
        <w:gridCol w:w="1989"/>
      </w:tblGrid>
      <w:tr w:rsidR="00FC2314">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FC2314" w:rsidRDefault="00C760B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2406" w:type="dxa"/>
            <w:tcBorders>
              <w:top w:val="single" w:sz="4" w:space="0" w:color="auto"/>
              <w:left w:val="single" w:sz="4" w:space="0" w:color="auto"/>
              <w:bottom w:val="single" w:sz="4" w:space="0" w:color="auto"/>
              <w:right w:val="single" w:sz="4" w:space="0" w:color="auto"/>
            </w:tcBorders>
            <w:vAlign w:val="center"/>
          </w:tcPr>
          <w:p w:rsidR="00FC2314" w:rsidRDefault="00C760B9">
            <w:pPr>
              <w:jc w:val="center"/>
              <w:rPr>
                <w:b/>
                <w:bCs/>
                <w:color w:val="000000"/>
              </w:rPr>
            </w:pPr>
            <w:r>
              <w:rPr>
                <w:b/>
                <w:bCs/>
                <w:color w:val="000000"/>
              </w:rPr>
              <w:t>Наименование учреждения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FC2314" w:rsidRDefault="00C760B9">
            <w:pPr>
              <w:numPr>
                <w:ilvl w:val="12"/>
                <w:numId w:val="0"/>
              </w:numPr>
              <w:jc w:val="center"/>
              <w:rPr>
                <w:b/>
                <w:color w:val="000000"/>
              </w:rPr>
            </w:pPr>
            <w:r>
              <w:rPr>
                <w:b/>
                <w:color w:val="000000"/>
              </w:rPr>
              <w:t>Место нахождения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C2314" w:rsidRDefault="00C760B9">
            <w:pPr>
              <w:numPr>
                <w:ilvl w:val="12"/>
                <w:numId w:val="0"/>
              </w:numPr>
              <w:jc w:val="center"/>
              <w:rPr>
                <w:b/>
                <w:color w:val="000000"/>
              </w:rPr>
            </w:pPr>
            <w:r>
              <w:rPr>
                <w:b/>
                <w:color w:val="000000"/>
              </w:rPr>
              <w:t>Номер телефона</w:t>
            </w:r>
          </w:p>
        </w:tc>
        <w:tc>
          <w:tcPr>
            <w:tcW w:w="2268" w:type="dxa"/>
            <w:tcBorders>
              <w:top w:val="single" w:sz="4" w:space="0" w:color="auto"/>
              <w:left w:val="single" w:sz="4" w:space="0" w:color="auto"/>
              <w:bottom w:val="single" w:sz="4" w:space="0" w:color="auto"/>
              <w:right w:val="single" w:sz="4" w:space="0" w:color="auto"/>
            </w:tcBorders>
            <w:vAlign w:val="center"/>
          </w:tcPr>
          <w:p w:rsidR="00FC2314" w:rsidRDefault="00C760B9">
            <w:pPr>
              <w:jc w:val="center"/>
              <w:rPr>
                <w:b/>
                <w:bCs/>
                <w:color w:val="000000"/>
              </w:rPr>
            </w:pPr>
            <w:r>
              <w:rPr>
                <w:b/>
                <w:bCs/>
                <w:color w:val="000000"/>
              </w:rPr>
              <w:t>Адрес официального сайта учреждения</w:t>
            </w:r>
          </w:p>
        </w:tc>
        <w:tc>
          <w:tcPr>
            <w:tcW w:w="1989" w:type="dxa"/>
            <w:tcBorders>
              <w:top w:val="single" w:sz="4" w:space="0" w:color="auto"/>
              <w:left w:val="single" w:sz="4" w:space="0" w:color="auto"/>
              <w:bottom w:val="single" w:sz="4" w:space="0" w:color="auto"/>
              <w:right w:val="single" w:sz="4" w:space="0" w:color="auto"/>
            </w:tcBorders>
            <w:vAlign w:val="center"/>
          </w:tcPr>
          <w:p w:rsidR="00FC2314" w:rsidRDefault="00C760B9">
            <w:pPr>
              <w:numPr>
                <w:ilvl w:val="12"/>
                <w:numId w:val="0"/>
              </w:numPr>
              <w:jc w:val="center"/>
              <w:rPr>
                <w:b/>
                <w:color w:val="000000"/>
              </w:rPr>
            </w:pPr>
            <w:r>
              <w:rPr>
                <w:b/>
                <w:color w:val="000000"/>
              </w:rPr>
              <w:t>Электронный адрес</w:t>
            </w:r>
          </w:p>
        </w:tc>
      </w:tr>
      <w:tr w:rsidR="00FC2314" w:rsidRPr="00C760B9">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№4 «Калинка»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 xml:space="preserve">309990, </w:t>
            </w:r>
            <w:r>
              <w:t>Белгородская область,</w:t>
            </w:r>
          </w:p>
          <w:p w:rsidR="00FC2314" w:rsidRDefault="00C760B9">
            <w:pPr>
              <w:numPr>
                <w:ilvl w:val="12"/>
                <w:numId w:val="0"/>
              </w:numPr>
              <w:jc w:val="center"/>
              <w:rPr>
                <w:color w:val="000000"/>
              </w:rPr>
            </w:pPr>
            <w:r>
              <w:rPr>
                <w:color w:val="000000"/>
              </w:rPr>
              <w:t>г. Валуйки, ул. Калинина, д. 39г</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3-68-39</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18" w:history="1">
              <w:r w:rsidR="00C760B9">
                <w:rPr>
                  <w:rStyle w:val="a3"/>
                </w:rPr>
                <w:t>http://detsckiisadval.jimdo.com/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19" w:history="1">
              <w:r w:rsidR="00C760B9">
                <w:rPr>
                  <w:rStyle w:val="a3"/>
                  <w:lang w:val="en-US"/>
                </w:rPr>
                <w:t>dou4_kalinka.val@mail.ru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«Центр развития ребенка – детский сад № 2» г.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309990, </w:t>
            </w:r>
            <w:r>
              <w:t>Белгородская область,</w:t>
            </w:r>
          </w:p>
          <w:p w:rsidR="00FC2314" w:rsidRDefault="00C760B9">
            <w:pPr>
              <w:numPr>
                <w:ilvl w:val="12"/>
                <w:numId w:val="0"/>
              </w:numPr>
              <w:jc w:val="center"/>
              <w:rPr>
                <w:color w:val="000000"/>
              </w:rPr>
            </w:pPr>
            <w:r>
              <w:rPr>
                <w:color w:val="000000"/>
              </w:rPr>
              <w:t xml:space="preserve">г. Валуйки, ул. </w:t>
            </w:r>
            <w:proofErr w:type="gramStart"/>
            <w:r>
              <w:rPr>
                <w:color w:val="000000"/>
              </w:rPr>
              <w:t>Колхозная</w:t>
            </w:r>
            <w:proofErr w:type="gramEnd"/>
            <w:r>
              <w:rPr>
                <w:color w:val="000000"/>
              </w:rPr>
              <w:t>, 32</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3-28-51</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20" w:history="1">
              <w:r w:rsidR="00C760B9">
                <w:rPr>
                  <w:rStyle w:val="a3"/>
                </w:rPr>
                <w:t>http://valdou2.ucoz.ru/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1" w:history="1">
              <w:r w:rsidR="00C760B9">
                <w:rPr>
                  <w:rStyle w:val="a3"/>
                </w:rPr>
                <w:t>larukovaelvira@mail.ru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№3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309995,</w:t>
            </w:r>
            <w:r>
              <w:t xml:space="preserve"> Белгородская область,</w:t>
            </w:r>
          </w:p>
          <w:p w:rsidR="00FC2314" w:rsidRDefault="00C760B9">
            <w:pPr>
              <w:numPr>
                <w:ilvl w:val="12"/>
                <w:numId w:val="0"/>
              </w:numPr>
              <w:jc w:val="center"/>
              <w:rPr>
                <w:color w:val="000000"/>
              </w:rPr>
            </w:pPr>
            <w:r>
              <w:rPr>
                <w:color w:val="000000"/>
              </w:rPr>
              <w:t>г. Валуйки, ул. М.Горького, 96</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3-06-66</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22" w:history="1">
              <w:r w:rsidR="00C760B9">
                <w:rPr>
                  <w:rStyle w:val="a3"/>
                </w:rPr>
                <w:t>http://val-dou3.jimdo.com/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3" w:history="1">
              <w:r w:rsidR="00C760B9">
                <w:rPr>
                  <w:rStyle w:val="a3"/>
                </w:rPr>
                <w:t>val-dou3@mail.ru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4</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№5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309990, </w:t>
            </w:r>
            <w:r>
              <w:t>Белгородская область,</w:t>
            </w:r>
          </w:p>
          <w:p w:rsidR="00FC2314" w:rsidRDefault="00C760B9">
            <w:pPr>
              <w:numPr>
                <w:ilvl w:val="12"/>
                <w:numId w:val="0"/>
              </w:numPr>
              <w:jc w:val="center"/>
              <w:rPr>
                <w:color w:val="000000"/>
              </w:rPr>
            </w:pPr>
            <w:r>
              <w:rPr>
                <w:color w:val="000000"/>
              </w:rPr>
              <w:t>г. Валуйки, ул. Гагарина, 41</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3-14-64</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24" w:history="1">
              <w:r w:rsidR="00C760B9">
                <w:rPr>
                  <w:rStyle w:val="a3"/>
                </w:rPr>
                <w:t>http://valsad5.ucoz.ru/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5" w:history="1">
              <w:r w:rsidR="00C760B9">
                <w:rPr>
                  <w:rStyle w:val="a3"/>
                </w:rPr>
                <w:t>andr-pavl@yandex.ru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5</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 7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309990,</w:t>
            </w:r>
            <w:r>
              <w:t xml:space="preserve"> Белгородская область,</w:t>
            </w:r>
          </w:p>
          <w:p w:rsidR="00FC2314" w:rsidRDefault="00C760B9">
            <w:pPr>
              <w:numPr>
                <w:ilvl w:val="12"/>
                <w:numId w:val="0"/>
              </w:numPr>
              <w:jc w:val="center"/>
              <w:rPr>
                <w:color w:val="000000"/>
              </w:rPr>
            </w:pPr>
            <w:r>
              <w:rPr>
                <w:color w:val="000000"/>
              </w:rPr>
              <w:t>г. Валуйки, ул. Тимирязева, 78</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3-12-33</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26" w:history="1">
              <w:r w:rsidR="00C760B9">
                <w:rPr>
                  <w:rStyle w:val="a3"/>
                </w:rPr>
                <w:t>http://valdou7.ucoz.net</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7" w:history="1">
              <w:r w:rsidR="00C760B9">
                <w:rPr>
                  <w:rStyle w:val="a3"/>
                </w:rPr>
                <w:t>val.mdou7@yandex.ru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6</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"Центр развития </w:t>
            </w:r>
            <w:proofErr w:type="spellStart"/>
            <w:proofErr w:type="gramStart"/>
            <w:r>
              <w:rPr>
                <w:color w:val="000000"/>
              </w:rPr>
              <w:t>ребенка-детский</w:t>
            </w:r>
            <w:proofErr w:type="spellEnd"/>
            <w:proofErr w:type="gramEnd"/>
            <w:r>
              <w:rPr>
                <w:color w:val="000000"/>
              </w:rPr>
              <w:t xml:space="preserve"> сад №8 «Золотая рыбка» г. Валуйки </w:t>
            </w:r>
            <w:r>
              <w:rPr>
                <w:color w:val="000000"/>
              </w:rPr>
              <w:lastRenderedPageBreak/>
              <w:t>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lastRenderedPageBreak/>
              <w:t xml:space="preserve">309994, </w:t>
            </w:r>
            <w:r>
              <w:t>Белгородская область,</w:t>
            </w:r>
          </w:p>
          <w:p w:rsidR="00FC2314" w:rsidRDefault="00C760B9">
            <w:pPr>
              <w:numPr>
                <w:ilvl w:val="12"/>
                <w:numId w:val="0"/>
              </w:numPr>
              <w:jc w:val="center"/>
              <w:rPr>
                <w:color w:val="000000"/>
              </w:rPr>
            </w:pPr>
            <w:r>
              <w:rPr>
                <w:color w:val="000000"/>
              </w:rPr>
              <w:t>г. Валуйки, ул. Пархоменко</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5-5169</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8" w:history="1">
              <w:r w:rsidR="00C760B9">
                <w:rPr>
                  <w:rStyle w:val="a3"/>
                </w:rPr>
                <w:t>http://valribca.ucoz.com/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29" w:history="1">
              <w:r w:rsidR="00C760B9">
                <w:rPr>
                  <w:rStyle w:val="a3"/>
                </w:rPr>
                <w:t>ribca2011@yandex.ru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7</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 9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309994, </w:t>
            </w:r>
            <w:r>
              <w:t>Белгородская область,</w:t>
            </w:r>
          </w:p>
          <w:p w:rsidR="00FC2314" w:rsidRDefault="00C760B9">
            <w:pPr>
              <w:numPr>
                <w:ilvl w:val="12"/>
                <w:numId w:val="0"/>
              </w:numPr>
              <w:jc w:val="center"/>
              <w:rPr>
                <w:color w:val="000000"/>
              </w:rPr>
            </w:pPr>
            <w:r>
              <w:rPr>
                <w:color w:val="000000"/>
              </w:rPr>
              <w:t xml:space="preserve">г. Валуйки, ул. </w:t>
            </w:r>
            <w:proofErr w:type="spellStart"/>
            <w:r>
              <w:rPr>
                <w:color w:val="000000"/>
              </w:rPr>
              <w:t>Курячего</w:t>
            </w:r>
            <w:proofErr w:type="spellEnd"/>
            <w:r>
              <w:rPr>
                <w:color w:val="000000"/>
              </w:rPr>
              <w:t>, 9</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5-48-33</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30" w:history="1">
              <w:r w:rsidR="00C760B9">
                <w:rPr>
                  <w:rStyle w:val="a3"/>
                </w:rPr>
                <w:t xml:space="preserve">http://mdouds9.jimdo.com/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1" w:history="1">
              <w:r w:rsidR="00C760B9">
                <w:rPr>
                  <w:rStyle w:val="a3"/>
                </w:rPr>
                <w:t>r_andre78@mail.ru</w:t>
              </w:r>
            </w:hyperlink>
          </w:p>
        </w:tc>
      </w:tr>
      <w:tr w:rsidR="00FC2314">
        <w:trPr>
          <w:trHeight w:val="1020"/>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8</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br/>
              <w:t>МДОУ «Центр развития ребенка -  детский сад № 10» г</w:t>
            </w:r>
            <w:proofErr w:type="gramStart"/>
            <w:r>
              <w:rPr>
                <w:color w:val="000000"/>
              </w:rPr>
              <w:t>.В</w:t>
            </w:r>
            <w:proofErr w:type="gramEnd"/>
            <w:r>
              <w:rPr>
                <w:color w:val="000000"/>
              </w:rPr>
              <w:t>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309994, </w:t>
            </w:r>
            <w:r>
              <w:t>Белгородская область,</w:t>
            </w:r>
          </w:p>
          <w:p w:rsidR="00FC2314" w:rsidRDefault="00C760B9">
            <w:pPr>
              <w:numPr>
                <w:ilvl w:val="12"/>
                <w:numId w:val="0"/>
              </w:numPr>
              <w:jc w:val="center"/>
              <w:rPr>
                <w:color w:val="000000"/>
              </w:rPr>
            </w:pPr>
            <w:r>
              <w:rPr>
                <w:color w:val="000000"/>
              </w:rPr>
              <w:t>г. Валуйки, ул. Фурманова, 24</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6-31-87</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2" w:history="1">
              <w:r w:rsidR="00C760B9">
                <w:rPr>
                  <w:rStyle w:val="a3"/>
                </w:rPr>
                <w:t>http://ds10val.my1.ru/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3" w:history="1">
              <w:r w:rsidR="00C760B9">
                <w:rPr>
                  <w:rStyle w:val="a3"/>
                </w:rPr>
                <w:t>yu.sitnickova2016@yandex.ru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9</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№11 комбинированного вида </w:t>
            </w:r>
            <w:proofErr w:type="gramStart"/>
            <w:r>
              <w:rPr>
                <w:color w:val="000000"/>
              </w:rPr>
              <w:t>г</w:t>
            </w:r>
            <w:proofErr w:type="gramEnd"/>
            <w:r>
              <w:rPr>
                <w:color w:val="000000"/>
              </w:rPr>
              <w:t>. Валуйки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309994, </w:t>
            </w:r>
            <w:r>
              <w:t>Белгородская область,</w:t>
            </w:r>
          </w:p>
          <w:p w:rsidR="00FC2314" w:rsidRDefault="00C760B9">
            <w:pPr>
              <w:numPr>
                <w:ilvl w:val="12"/>
                <w:numId w:val="0"/>
              </w:numPr>
              <w:jc w:val="center"/>
              <w:rPr>
                <w:color w:val="000000"/>
              </w:rPr>
            </w:pPr>
            <w:r>
              <w:rPr>
                <w:color w:val="000000"/>
              </w:rPr>
              <w:t>г. Валуйки, ул. Попова, 3</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6-23-15</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4" w:history="1">
              <w:r w:rsidR="00C760B9">
                <w:rPr>
                  <w:rStyle w:val="a3"/>
                </w:rPr>
                <w:t>http://ds11valuyki.a2b2.ru/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5" w:history="1">
              <w:r w:rsidR="00C760B9">
                <w:rPr>
                  <w:rStyle w:val="a3"/>
                </w:rPr>
                <w:t>mdouvalds11@yandex.ru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10</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Безгодовка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309960, </w:t>
            </w:r>
            <w:r>
              <w:t>Белгородская область,</w:t>
            </w:r>
          </w:p>
          <w:p w:rsidR="00FC2314" w:rsidRDefault="00C760B9">
            <w:pPr>
              <w:numPr>
                <w:ilvl w:val="12"/>
                <w:numId w:val="0"/>
              </w:numPr>
              <w:jc w:val="center"/>
              <w:rPr>
                <w:color w:val="000000"/>
              </w:rPr>
            </w:pPr>
            <w:r>
              <w:rPr>
                <w:color w:val="000000"/>
              </w:rPr>
              <w:t xml:space="preserve">Валуйский район, село </w:t>
            </w:r>
            <w:proofErr w:type="spellStart"/>
            <w:r>
              <w:rPr>
                <w:color w:val="000000"/>
              </w:rPr>
              <w:t>Безгодовка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9-62-88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36" w:history="1">
              <w:r w:rsidR="00C760B9">
                <w:rPr>
                  <w:rStyle w:val="a3"/>
                </w:rPr>
                <w:t>http://bezgod-sad.jimdo.com/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7" w:history="1">
              <w:r w:rsidR="00C760B9">
                <w:rPr>
                  <w:rStyle w:val="a3"/>
                </w:rPr>
                <w:t>val-bezgod@mail.ru</w:t>
              </w:r>
            </w:hyperlink>
          </w:p>
        </w:tc>
      </w:tr>
      <w:tr w:rsidR="00FC2314">
        <w:trPr>
          <w:trHeight w:val="570"/>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11</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с. Борки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309972,</w:t>
            </w:r>
            <w:r>
              <w:t xml:space="preserve"> Белгородская область,</w:t>
            </w:r>
          </w:p>
          <w:p w:rsidR="00FC2314" w:rsidRDefault="00C760B9">
            <w:pPr>
              <w:numPr>
                <w:ilvl w:val="12"/>
                <w:numId w:val="0"/>
              </w:numPr>
              <w:jc w:val="center"/>
              <w:rPr>
                <w:color w:val="000000"/>
              </w:rPr>
            </w:pPr>
            <w:r>
              <w:rPr>
                <w:color w:val="000000"/>
              </w:rPr>
              <w:t>Валуйский район, село Борки</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9-64-18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38" w:history="1">
              <w:r w:rsidR="00C760B9">
                <w:rPr>
                  <w:rStyle w:val="a3"/>
                </w:rPr>
                <w:t>http://ds_borki.a2b2.ru/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39" w:history="1">
              <w:r w:rsidR="00C760B9">
                <w:rPr>
                  <w:rStyle w:val="a3"/>
                </w:rPr>
                <w:t>t_surina70@mail.ru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12</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w:t>
            </w:r>
            <w:proofErr w:type="gramStart"/>
            <w:r>
              <w:rPr>
                <w:color w:val="000000"/>
              </w:rPr>
              <w:t>с</w:t>
            </w:r>
            <w:proofErr w:type="gramEnd"/>
            <w:r>
              <w:rPr>
                <w:color w:val="000000"/>
              </w:rPr>
              <w:t>. Знаменка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309970,</w:t>
            </w:r>
            <w:r>
              <w:t xml:space="preserve"> 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село Знаменка</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8-951-139-96-22</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40" w:history="1">
              <w:r w:rsidR="00C760B9">
                <w:rPr>
                  <w:rStyle w:val="a3"/>
                </w:rPr>
                <w:t>http://sad-znamenka.ucoz.ru/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41" w:history="1">
              <w:r w:rsidR="00C760B9">
                <w:rPr>
                  <w:rStyle w:val="a3"/>
                </w:rPr>
                <w:t>ds_znamenka@mail.ru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13</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Кукуевка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309971, </w:t>
            </w:r>
            <w:r>
              <w:t>Белгородская область,</w:t>
            </w:r>
          </w:p>
          <w:p w:rsidR="00FC2314" w:rsidRDefault="00C760B9">
            <w:pPr>
              <w:numPr>
                <w:ilvl w:val="12"/>
                <w:numId w:val="0"/>
              </w:numPr>
              <w:jc w:val="center"/>
              <w:rPr>
                <w:color w:val="000000"/>
              </w:rPr>
            </w:pPr>
            <w:r>
              <w:rPr>
                <w:color w:val="000000"/>
              </w:rPr>
              <w:t xml:space="preserve">Валуйский район, село </w:t>
            </w:r>
            <w:proofErr w:type="spellStart"/>
            <w:r>
              <w:rPr>
                <w:color w:val="000000"/>
              </w:rPr>
              <w:t>Кукуевка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2-64-03</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42" w:history="1">
              <w:r w:rsidR="00C760B9">
                <w:rPr>
                  <w:rStyle w:val="a3"/>
                </w:rPr>
                <w:t>http://val-kukuevkasad.jimdo.com/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43" w:history="1">
              <w:r w:rsidR="00C760B9">
                <w:rPr>
                  <w:rStyle w:val="a3"/>
                </w:rPr>
                <w:t>kukuevkasad@yandex.ru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14</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с</w:t>
            </w:r>
            <w:proofErr w:type="gramStart"/>
            <w:r>
              <w:rPr>
                <w:color w:val="000000"/>
              </w:rPr>
              <w:t>.К</w:t>
            </w:r>
            <w:proofErr w:type="gramEnd"/>
            <w:r>
              <w:rPr>
                <w:color w:val="000000"/>
              </w:rPr>
              <w:t>азинка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pPr>
            <w:r>
              <w:rPr>
                <w:color w:val="000000"/>
              </w:rPr>
              <w:t xml:space="preserve">309966, </w:t>
            </w:r>
            <w:r>
              <w:t>Белгородская область,</w:t>
            </w:r>
          </w:p>
          <w:p w:rsidR="00FC2314" w:rsidRDefault="00C760B9">
            <w:pPr>
              <w:jc w:val="center"/>
              <w:rPr>
                <w:color w:val="000000"/>
              </w:rPr>
            </w:pPr>
            <w:r>
              <w:rPr>
                <w:color w:val="000000"/>
              </w:rPr>
              <w:t>Валуйский район, село Казинка</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9-54-75</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44" w:history="1">
              <w:r w:rsidR="00C760B9">
                <w:rPr>
                  <w:rStyle w:val="a3"/>
                </w:rPr>
                <w:t>http://mdou-kazinka.jimdo.com/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45" w:history="1">
              <w:r w:rsidR="00C760B9">
                <w:rPr>
                  <w:rStyle w:val="a3"/>
                </w:rPr>
                <w:t>kutja.svetlana@yandex.ru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15</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w:t>
            </w:r>
            <w:proofErr w:type="spellStart"/>
            <w:r>
              <w:rPr>
                <w:color w:val="000000"/>
              </w:rPr>
              <w:t>с</w:t>
            </w:r>
            <w:proofErr w:type="gramStart"/>
            <w:r>
              <w:rPr>
                <w:color w:val="000000"/>
              </w:rPr>
              <w:t>.К</w:t>
            </w:r>
            <w:proofErr w:type="gramEnd"/>
            <w:r>
              <w:rPr>
                <w:color w:val="000000"/>
              </w:rPr>
              <w:t>олосково</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309965,</w:t>
            </w:r>
            <w:r>
              <w:t xml:space="preserve"> Белгородская область,</w:t>
            </w:r>
          </w:p>
          <w:p w:rsidR="00FC2314" w:rsidRDefault="00C760B9">
            <w:pPr>
              <w:numPr>
                <w:ilvl w:val="12"/>
                <w:numId w:val="0"/>
              </w:numPr>
              <w:jc w:val="center"/>
              <w:rPr>
                <w:color w:val="000000"/>
              </w:rPr>
            </w:pPr>
            <w:r>
              <w:rPr>
                <w:color w:val="000000"/>
              </w:rPr>
              <w:t xml:space="preserve">Валуйский район, село </w:t>
            </w:r>
            <w:proofErr w:type="spellStart"/>
            <w:r>
              <w:rPr>
                <w:color w:val="000000"/>
              </w:rPr>
              <w:t>Колосково</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9-81-50</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46" w:history="1">
              <w:r w:rsidR="00C760B9">
                <w:rPr>
                  <w:rStyle w:val="a3"/>
                </w:rPr>
                <w:t>http://coloscovo-mdou.ucoz.ru/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47" w:history="1">
              <w:r w:rsidR="00C760B9">
                <w:rPr>
                  <w:rStyle w:val="a3"/>
                </w:rPr>
                <w:t>elena_utkina_69@mail.ru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16</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«Родничок» </w:t>
            </w:r>
            <w:proofErr w:type="spellStart"/>
            <w:r>
              <w:rPr>
                <w:color w:val="000000"/>
              </w:rPr>
              <w:t>с</w:t>
            </w:r>
            <w:proofErr w:type="gramStart"/>
            <w:r>
              <w:rPr>
                <w:color w:val="000000"/>
              </w:rPr>
              <w:t>.К</w:t>
            </w:r>
            <w:proofErr w:type="gramEnd"/>
            <w:r>
              <w:rPr>
                <w:color w:val="000000"/>
              </w:rPr>
              <w:t>олыхалино</w:t>
            </w:r>
            <w:proofErr w:type="spellEnd"/>
            <w:r>
              <w:rPr>
                <w:color w:val="000000"/>
              </w:rPr>
              <w:t>»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t xml:space="preserve">309974, Белгородская область, Валуйский район, с. </w:t>
            </w:r>
            <w:proofErr w:type="spellStart"/>
            <w:r>
              <w:t>Колыхалино</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t>9-34-76</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48" w:history="1">
              <w:r w:rsidR="00C760B9">
                <w:rPr>
                  <w:rStyle w:val="a3"/>
                </w:rPr>
                <w:t>http://ds_kolyhalino.a2b2.ru/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49" w:history="1">
              <w:r w:rsidR="00C760B9">
                <w:rPr>
                  <w:rStyle w:val="a3"/>
                </w:rPr>
                <w:t>Bogatireva-1989@mail.ru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17</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х. </w:t>
            </w:r>
            <w:proofErr w:type="spellStart"/>
            <w:r>
              <w:rPr>
                <w:color w:val="000000"/>
              </w:rPr>
              <w:t>Леоновка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309967, </w:t>
            </w:r>
            <w:r>
              <w:t>Белгородская область,</w:t>
            </w:r>
          </w:p>
          <w:p w:rsidR="00FC2314" w:rsidRDefault="00C760B9">
            <w:pPr>
              <w:numPr>
                <w:ilvl w:val="12"/>
                <w:numId w:val="0"/>
              </w:numPr>
              <w:jc w:val="center"/>
              <w:rPr>
                <w:color w:val="000000"/>
              </w:rPr>
            </w:pPr>
            <w:r>
              <w:rPr>
                <w:color w:val="000000"/>
              </w:rPr>
              <w:t xml:space="preserve">Валуйский район, хутор </w:t>
            </w:r>
            <w:proofErr w:type="spellStart"/>
            <w:r>
              <w:rPr>
                <w:color w:val="000000"/>
              </w:rPr>
              <w:t>Леоновка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8-920-570-29-80</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0" w:history="1">
              <w:r w:rsidR="00C760B9">
                <w:rPr>
                  <w:rStyle w:val="a3"/>
                </w:rPr>
                <w:t xml:space="preserve">http://leonovkasad12.ucoz.org/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1" w:history="1">
              <w:r w:rsidR="00C760B9">
                <w:rPr>
                  <w:rStyle w:val="a3"/>
                </w:rPr>
                <w:t>posohovanadezda@mail.ru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18</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Мандрово</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309950, </w:t>
            </w:r>
            <w:r>
              <w:t>Белгородская область,</w:t>
            </w:r>
          </w:p>
          <w:p w:rsidR="00FC2314" w:rsidRDefault="00C760B9">
            <w:pPr>
              <w:numPr>
                <w:ilvl w:val="12"/>
                <w:numId w:val="0"/>
              </w:numPr>
              <w:jc w:val="center"/>
              <w:rPr>
                <w:color w:val="000000"/>
              </w:rPr>
            </w:pPr>
            <w:r>
              <w:rPr>
                <w:color w:val="000000"/>
              </w:rPr>
              <w:t xml:space="preserve">Валуйский район, село </w:t>
            </w:r>
            <w:proofErr w:type="spellStart"/>
            <w:r>
              <w:rPr>
                <w:color w:val="000000"/>
              </w:rPr>
              <w:t>Мандрово</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8-980-522-59-48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52" w:history="1">
              <w:r w:rsidR="00C760B9">
                <w:rPr>
                  <w:rStyle w:val="a3"/>
                </w:rPr>
                <w:t>http://ds-mandrovo.a2b2.ru/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3" w:history="1">
              <w:r w:rsidR="00C760B9">
                <w:rPr>
                  <w:rStyle w:val="a3"/>
                </w:rPr>
                <w:t>byrii5byrii5@yandex.ru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19</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Новопетровка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309973,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 xml:space="preserve">село </w:t>
            </w:r>
            <w:proofErr w:type="spellStart"/>
            <w:r>
              <w:rPr>
                <w:color w:val="000000"/>
              </w:rPr>
              <w:t>Новопетровка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2-75-22</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54" w:history="1">
              <w:r w:rsidR="00C760B9">
                <w:rPr>
                  <w:rStyle w:val="a3"/>
                </w:rPr>
                <w:t>http://ds-novopetrovka.a2b2.ru/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5" w:history="1">
              <w:r w:rsidR="00C760B9">
                <w:rPr>
                  <w:rStyle w:val="a3"/>
                </w:rPr>
                <w:t>nowosad2013@mail.ru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20</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gramStart"/>
            <w:r>
              <w:rPr>
                <w:color w:val="000000"/>
              </w:rPr>
              <w:t>Подгорное</w:t>
            </w:r>
            <w:proofErr w:type="gram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309951,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село Подгорное</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8-980-525-84-88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6" w:history="1">
              <w:r w:rsidR="00C760B9">
                <w:rPr>
                  <w:rStyle w:val="a3"/>
                </w:rPr>
                <w:t>http://podgornoesad20.jimdo.com/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7" w:history="1">
              <w:r w:rsidR="00C760B9">
                <w:rPr>
                  <w:rStyle w:val="a3"/>
                </w:rPr>
                <w:t>val_podgor@mail.ru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21</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Принцевка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309980,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 xml:space="preserve">село </w:t>
            </w:r>
            <w:proofErr w:type="spellStart"/>
            <w:r>
              <w:rPr>
                <w:color w:val="000000"/>
              </w:rPr>
              <w:t>Принцевка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9-13-71</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58" w:history="1">
              <w:r w:rsidR="00C760B9">
                <w:rPr>
                  <w:rStyle w:val="a3"/>
                </w:rPr>
                <w:t>http://detskiysadprinzevka.jimdo.com/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59" w:history="1">
              <w:r w:rsidR="00C760B9">
                <w:rPr>
                  <w:rStyle w:val="a3"/>
                </w:rPr>
                <w:t>golubchikowa.tania@yandex.ru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22</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с. Рождествено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309954,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село Рождествено</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9-21-18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60" w:history="1">
              <w:r w:rsidR="00C760B9">
                <w:rPr>
                  <w:rStyle w:val="a3"/>
                </w:rPr>
                <w:t>http://rojdestsad.jimdo.com/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61" w:history="1">
              <w:r w:rsidR="00C760B9">
                <w:rPr>
                  <w:rStyle w:val="a3"/>
                </w:rPr>
                <w:t>harlamowa.kris@yandex.ru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23</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Соболевка</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309970,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 xml:space="preserve">село </w:t>
            </w:r>
            <w:proofErr w:type="spellStart"/>
            <w:r>
              <w:rPr>
                <w:color w:val="000000"/>
              </w:rPr>
              <w:t>Соболевка</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8-960-628-99-67</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62" w:history="1">
              <w:r w:rsidR="00C760B9">
                <w:rPr>
                  <w:rStyle w:val="a3"/>
                </w:rPr>
                <w:t>http://mdousobolevka.ucoz.ru/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63" w:history="1">
              <w:r w:rsidR="00C760B9">
                <w:rPr>
                  <w:rStyle w:val="a3"/>
                </w:rPr>
                <w:t>d.sobolevka@mail.ru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24</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Солоти</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309981,</w:t>
            </w:r>
            <w:r>
              <w:t xml:space="preserve"> 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 xml:space="preserve">село </w:t>
            </w:r>
            <w:proofErr w:type="spellStart"/>
            <w:r>
              <w:rPr>
                <w:color w:val="000000"/>
              </w:rPr>
              <w:t>Солоти</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9-36-72</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64" w:history="1">
              <w:r w:rsidR="00C760B9">
                <w:rPr>
                  <w:rStyle w:val="a3"/>
                </w:rPr>
                <w:t>http://ds-soloti.a2b2.ru/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65" w:history="1">
              <w:r w:rsidR="00C760B9">
                <w:rPr>
                  <w:rStyle w:val="a3"/>
                </w:rPr>
                <w:t>katerinatregubowa@yandex.ru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25</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Сухарево</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t xml:space="preserve">Белгородская область, Валуйский район, с. </w:t>
            </w:r>
            <w:proofErr w:type="spellStart"/>
            <w:r>
              <w:t>Сухарево</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t>9-66-34</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66" w:history="1">
              <w:r w:rsidR="00C760B9">
                <w:rPr>
                  <w:rStyle w:val="a3"/>
                </w:rPr>
                <w:t xml:space="preserve">http://valsuharevo.jimdo.com/ </w:t>
              </w:r>
            </w:hyperlink>
          </w:p>
          <w:p w:rsidR="00FC2314" w:rsidRDefault="00FC2314"/>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67" w:history="1">
              <w:r w:rsidR="00C760B9">
                <w:rPr>
                  <w:rStyle w:val="a3"/>
                </w:rPr>
                <w:t>drokina.68@mail.ru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26</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Тимоново</w:t>
            </w:r>
            <w:proofErr w:type="spellEnd"/>
            <w:r>
              <w:rPr>
                <w:color w:val="000000"/>
              </w:rPr>
              <w:t xml:space="preserve">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309962,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 xml:space="preserve">село </w:t>
            </w:r>
            <w:proofErr w:type="spellStart"/>
            <w:r>
              <w:rPr>
                <w:color w:val="000000"/>
              </w:rPr>
              <w:t>Тимоново</w:t>
            </w:r>
            <w:proofErr w:type="spellEnd"/>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9-51-98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68" w:history="1">
              <w:r w:rsidR="00C760B9">
                <w:rPr>
                  <w:rStyle w:val="a3"/>
                </w:rPr>
                <w:t>http://ds-timinovo.a2b2.ru/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69" w:history="1">
              <w:r w:rsidR="00C760B9">
                <w:rPr>
                  <w:rStyle w:val="a3"/>
                </w:rPr>
                <w:t>e.zhirova.91@mail.ru</w:t>
              </w:r>
            </w:hyperlink>
          </w:p>
        </w:tc>
      </w:tr>
      <w:tr w:rsidR="00FC2314">
        <w:trPr>
          <w:trHeight w:val="1020"/>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27</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№1 комбинированного вида п. Уразово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 xml:space="preserve">309970, </w:t>
            </w:r>
            <w:r>
              <w:t>Белгородская область,</w:t>
            </w:r>
          </w:p>
          <w:p w:rsidR="00FC2314" w:rsidRDefault="00C760B9">
            <w:pPr>
              <w:numPr>
                <w:ilvl w:val="12"/>
                <w:numId w:val="0"/>
              </w:numPr>
              <w:jc w:val="center"/>
              <w:rPr>
                <w:color w:val="000000"/>
              </w:rPr>
            </w:pPr>
            <w:r>
              <w:rPr>
                <w:color w:val="000000"/>
              </w:rPr>
              <w:t>Валуйский район,</w:t>
            </w:r>
          </w:p>
          <w:p w:rsidR="00FC2314" w:rsidRDefault="00C760B9">
            <w:pPr>
              <w:numPr>
                <w:ilvl w:val="12"/>
                <w:numId w:val="0"/>
              </w:numPr>
              <w:jc w:val="center"/>
              <w:rPr>
                <w:color w:val="000000"/>
              </w:rPr>
            </w:pPr>
            <w:r>
              <w:rPr>
                <w:color w:val="000000"/>
              </w:rPr>
              <w:t>п. Уразово</w:t>
            </w:r>
          </w:p>
          <w:p w:rsidR="00FC2314" w:rsidRDefault="00C760B9">
            <w:pPr>
              <w:numPr>
                <w:ilvl w:val="12"/>
                <w:numId w:val="0"/>
              </w:numPr>
              <w:jc w:val="center"/>
              <w:rPr>
                <w:color w:val="000000"/>
              </w:rPr>
            </w:pPr>
            <w:r>
              <w:rPr>
                <w:color w:val="000000"/>
              </w:rPr>
              <w:t>Красная площадь, 17</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2-13-76</w:t>
            </w:r>
          </w:p>
        </w:tc>
        <w:tc>
          <w:tcPr>
            <w:tcW w:w="2268"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0" w:history="1">
              <w:r w:rsidR="00C760B9">
                <w:rPr>
                  <w:rStyle w:val="a3"/>
                </w:rPr>
                <w:t>http://ds1urazovo.jimdo.com/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1" w:history="1">
              <w:r w:rsidR="00C760B9">
                <w:rPr>
                  <w:rStyle w:val="a3"/>
                </w:rPr>
                <w:t>ds1urazovo@yandex.ru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28</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№2 п. Уразово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309970,</w:t>
            </w:r>
            <w:r>
              <w:t xml:space="preserve"> Белгородская область,</w:t>
            </w:r>
          </w:p>
          <w:p w:rsidR="00FC2314" w:rsidRDefault="00C760B9">
            <w:pPr>
              <w:numPr>
                <w:ilvl w:val="12"/>
                <w:numId w:val="0"/>
              </w:numPr>
              <w:jc w:val="center"/>
              <w:rPr>
                <w:color w:val="000000"/>
              </w:rPr>
            </w:pPr>
            <w:r>
              <w:rPr>
                <w:color w:val="000000"/>
              </w:rPr>
              <w:t>Валуйский район, п. Уразово</w:t>
            </w:r>
          </w:p>
          <w:p w:rsidR="00FC2314" w:rsidRDefault="00C760B9">
            <w:pPr>
              <w:numPr>
                <w:ilvl w:val="12"/>
                <w:numId w:val="0"/>
              </w:numPr>
              <w:jc w:val="center"/>
              <w:rPr>
                <w:color w:val="000000"/>
              </w:rPr>
            </w:pPr>
            <w:r>
              <w:rPr>
                <w:color w:val="000000"/>
              </w:rPr>
              <w:t>Красная площадь, 40</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2-11-79</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72" w:history="1">
              <w:r w:rsidR="00C760B9">
                <w:rPr>
                  <w:rStyle w:val="a3"/>
                </w:rPr>
                <w:t>http://urazovosad2.narod.ru/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3" w:history="1">
              <w:r w:rsidR="00C760B9">
                <w:rPr>
                  <w:rStyle w:val="a3"/>
                </w:rPr>
                <w:t>urazovosad2@yandex.ru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29</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№3 п</w:t>
            </w:r>
            <w:proofErr w:type="gramStart"/>
            <w:r>
              <w:rPr>
                <w:color w:val="000000"/>
              </w:rPr>
              <w:t>.У</w:t>
            </w:r>
            <w:proofErr w:type="gramEnd"/>
            <w:r>
              <w:rPr>
                <w:color w:val="000000"/>
              </w:rPr>
              <w:t>разово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309970,</w:t>
            </w:r>
            <w:r>
              <w:t xml:space="preserve"> Белгородская область,</w:t>
            </w:r>
          </w:p>
          <w:p w:rsidR="00FC2314" w:rsidRDefault="00C760B9">
            <w:pPr>
              <w:numPr>
                <w:ilvl w:val="12"/>
                <w:numId w:val="0"/>
              </w:numPr>
              <w:jc w:val="center"/>
              <w:rPr>
                <w:color w:val="000000"/>
              </w:rPr>
            </w:pPr>
            <w:r>
              <w:rPr>
                <w:color w:val="000000"/>
              </w:rPr>
              <w:t>Валуйский район, п. Уразово,</w:t>
            </w:r>
          </w:p>
          <w:p w:rsidR="00FC2314" w:rsidRDefault="00C760B9">
            <w:pPr>
              <w:numPr>
                <w:ilvl w:val="12"/>
                <w:numId w:val="0"/>
              </w:numPr>
              <w:jc w:val="center"/>
              <w:rPr>
                <w:color w:val="000000"/>
              </w:rPr>
            </w:pPr>
            <w:r>
              <w:t>ул. Рабочая, 41</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2-22-62</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74" w:history="1">
              <w:r w:rsidR="00C760B9">
                <w:rPr>
                  <w:rStyle w:val="a3"/>
                </w:rPr>
                <w:t xml:space="preserve">http://mdou3-urazovo.narod.ru/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5" w:history="1">
              <w:r w:rsidR="00C760B9">
                <w:rPr>
                  <w:rStyle w:val="a3"/>
                </w:rPr>
                <w:t>mdou3.urazovo@yandex.ru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30</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№4 п</w:t>
            </w:r>
            <w:proofErr w:type="gramStart"/>
            <w:r>
              <w:rPr>
                <w:color w:val="000000"/>
              </w:rPr>
              <w:t>.У</w:t>
            </w:r>
            <w:proofErr w:type="gramEnd"/>
            <w:r>
              <w:rPr>
                <w:color w:val="000000"/>
              </w:rPr>
              <w:t>разово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309970,</w:t>
            </w:r>
            <w:r>
              <w:t xml:space="preserve"> Белгородская область,</w:t>
            </w:r>
          </w:p>
          <w:p w:rsidR="00FC2314" w:rsidRDefault="00C760B9">
            <w:pPr>
              <w:numPr>
                <w:ilvl w:val="12"/>
                <w:numId w:val="0"/>
              </w:numPr>
              <w:jc w:val="center"/>
              <w:rPr>
                <w:color w:val="000000"/>
              </w:rPr>
            </w:pPr>
            <w:r>
              <w:rPr>
                <w:color w:val="000000"/>
              </w:rPr>
              <w:t>Валуйский район, п. Уразово,</w:t>
            </w:r>
          </w:p>
          <w:p w:rsidR="00FC2314" w:rsidRDefault="00C760B9">
            <w:pPr>
              <w:numPr>
                <w:ilvl w:val="12"/>
                <w:numId w:val="0"/>
              </w:numPr>
              <w:jc w:val="center"/>
              <w:rPr>
                <w:color w:val="000000"/>
              </w:rPr>
            </w:pPr>
            <w:r>
              <w:lastRenderedPageBreak/>
              <w:t>ул. Октябрьская, 33</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lastRenderedPageBreak/>
              <w:t>2-11-50</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76" w:history="1">
              <w:r w:rsidR="00C760B9">
                <w:rPr>
                  <w:rStyle w:val="a3"/>
                </w:rPr>
                <w:t xml:space="preserve">http://mdou4urazovo.jimdo.com/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7" w:history="1">
              <w:r w:rsidR="00C760B9">
                <w:rPr>
                  <w:rStyle w:val="a3"/>
                </w:rPr>
                <w:t>mdou4.urazovo@yandex.ru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31</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с. Шелаево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pPr>
            <w:r>
              <w:rPr>
                <w:color w:val="000000"/>
              </w:rPr>
              <w:t>309974,</w:t>
            </w:r>
            <w:r>
              <w:t xml:space="preserve"> Белгородская область,</w:t>
            </w:r>
          </w:p>
          <w:p w:rsidR="00FC2314" w:rsidRDefault="00C760B9">
            <w:pPr>
              <w:numPr>
                <w:ilvl w:val="12"/>
                <w:numId w:val="0"/>
              </w:numPr>
              <w:jc w:val="center"/>
              <w:rPr>
                <w:color w:val="000000"/>
              </w:rPr>
            </w:pPr>
            <w:r>
              <w:rPr>
                <w:color w:val="000000"/>
              </w:rPr>
              <w:t>Валуйский район, село Шелаево</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numPr>
                <w:ilvl w:val="12"/>
                <w:numId w:val="0"/>
              </w:numPr>
              <w:jc w:val="center"/>
              <w:rPr>
                <w:color w:val="000000"/>
              </w:rPr>
            </w:pPr>
            <w:r>
              <w:rPr>
                <w:color w:val="000000"/>
              </w:rPr>
              <w:t>9-33-63</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78" w:history="1">
              <w:r w:rsidR="00C760B9">
                <w:rPr>
                  <w:rStyle w:val="a3"/>
                </w:rPr>
                <w:t>http://ds_shelaevo.a2b2.ru/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79" w:history="1">
              <w:r w:rsidR="00C760B9">
                <w:rPr>
                  <w:rStyle w:val="a3"/>
                </w:rPr>
                <w:t>aridova.oa@yandex.ru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32</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МДОУ детский сад с</w:t>
            </w:r>
            <w:proofErr w:type="gramStart"/>
            <w:r>
              <w:rPr>
                <w:color w:val="000000"/>
              </w:rPr>
              <w:t>.Я</w:t>
            </w:r>
            <w:proofErr w:type="gramEnd"/>
            <w:r>
              <w:rPr>
                <w:color w:val="000000"/>
              </w:rPr>
              <w:t>блоново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pPr>
            <w:r>
              <w:rPr>
                <w:color w:val="000000"/>
              </w:rPr>
              <w:t xml:space="preserve">309952, </w:t>
            </w:r>
            <w:r>
              <w:t>Белгородская область,</w:t>
            </w:r>
          </w:p>
          <w:p w:rsidR="00FC2314" w:rsidRDefault="00C760B9">
            <w:pPr>
              <w:jc w:val="center"/>
              <w:rPr>
                <w:color w:val="000000"/>
              </w:rPr>
            </w:pPr>
            <w:r>
              <w:rPr>
                <w:color w:val="000000"/>
              </w:rPr>
              <w:t>Валуйский район,</w:t>
            </w:r>
          </w:p>
          <w:p w:rsidR="00FC2314" w:rsidRDefault="00C760B9">
            <w:pPr>
              <w:jc w:val="center"/>
            </w:pPr>
            <w:r>
              <w:rPr>
                <w:color w:val="000000"/>
              </w:rPr>
              <w:t>село Яблоново</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9-31-71</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80" w:history="1">
              <w:r w:rsidR="00C760B9">
                <w:rPr>
                  <w:rStyle w:val="a3"/>
                </w:rPr>
                <w:t>http://ds-yablonovo.a2b2.ru/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81" w:history="1">
              <w:r w:rsidR="00C760B9">
                <w:rPr>
                  <w:rStyle w:val="a3"/>
                </w:rPr>
                <w:t>zineeva88@mail.ru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33</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МДОУ «Детский сад с. </w:t>
            </w:r>
            <w:proofErr w:type="spellStart"/>
            <w:r>
              <w:rPr>
                <w:color w:val="000000"/>
              </w:rPr>
              <w:t>Храпово</w:t>
            </w:r>
            <w:proofErr w:type="spellEnd"/>
            <w:r>
              <w:rPr>
                <w:color w:val="000000"/>
              </w:rPr>
              <w:t>»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309953, Белгородская область, Валуйский район, с. </w:t>
            </w:r>
            <w:proofErr w:type="spellStart"/>
            <w:r>
              <w:rPr>
                <w:color w:val="000000"/>
              </w:rPr>
              <w:t>Храпово</w:t>
            </w:r>
            <w:proofErr w:type="spellEnd"/>
            <w:r>
              <w:rPr>
                <w:color w:val="000000"/>
              </w:rPr>
              <w:t>, ул. Придорожная, 13</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8-951-142-02-54</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82" w:history="1">
              <w:r w:rsidR="00C760B9">
                <w:rPr>
                  <w:rStyle w:val="a3"/>
                </w:rPr>
                <w:t>http://mdouhrapowo.jimdo.com/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83" w:history="1">
              <w:r w:rsidR="00C760B9">
                <w:rPr>
                  <w:rStyle w:val="a3"/>
                </w:rPr>
                <w:t>alvina.koreeva@mail.ru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34</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Герасимовская</w:t>
            </w:r>
            <w:proofErr w:type="spellEnd"/>
            <w:r>
              <w:t xml:space="preserve"> средняя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w:t>
            </w:r>
            <w:proofErr w:type="gramStart"/>
            <w:r>
              <w:t>с</w:t>
            </w:r>
            <w:proofErr w:type="gramEnd"/>
            <w:r>
              <w:t>. Герасимовка, ул. Октябрьская, 40а</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2-43-64</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84" w:history="1">
              <w:r w:rsidR="00C760B9">
                <w:rPr>
                  <w:rStyle w:val="a3"/>
                </w:rPr>
                <w:t>http://www.val-gerasimovka.narod.ru/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85" w:history="1">
              <w:r w:rsidR="00C760B9">
                <w:rPr>
                  <w:rStyle w:val="a3"/>
                </w:rPr>
                <w:t>val_gerasimovka@mail.ru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35</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Насоновская</w:t>
            </w:r>
            <w:proofErr w:type="spellEnd"/>
            <w:r>
              <w:t xml:space="preserve"> средняя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с. </w:t>
            </w:r>
            <w:proofErr w:type="spellStart"/>
            <w:r>
              <w:t>Насоново</w:t>
            </w:r>
            <w:proofErr w:type="spellEnd"/>
            <w:r>
              <w:t>, ул. Школьная, 32</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9-61-23</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86" w:history="1">
              <w:r w:rsidR="00C760B9">
                <w:rPr>
                  <w:rStyle w:val="a3"/>
                </w:rPr>
                <w:t>http://nasonovo.ucoz.com/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87" w:history="1">
              <w:r w:rsidR="00C760B9">
                <w:rPr>
                  <w:rStyle w:val="a3"/>
                </w:rPr>
                <w:t>nasonovo_school@mail.ru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36</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Уразовская</w:t>
            </w:r>
            <w:proofErr w:type="spellEnd"/>
            <w:r>
              <w:t xml:space="preserve"> средняя общеобразовательная школа №1»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Белгородская область, Валуйский район, п. Уразово, ул. Калинина, 45</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2-11-08</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88" w:history="1">
              <w:r w:rsidR="00C760B9">
                <w:rPr>
                  <w:rStyle w:val="a3"/>
                </w:rPr>
                <w:t>http://urazovof1.ucoz.ru/</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89" w:history="1">
              <w:r w:rsidR="00C760B9">
                <w:rPr>
                  <w:rStyle w:val="a3"/>
                </w:rPr>
                <w:t>school1f@mail.ru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37</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«Бутырская основная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с. </w:t>
            </w:r>
            <w:proofErr w:type="spellStart"/>
            <w:r>
              <w:t>Бутырки</w:t>
            </w:r>
            <w:proofErr w:type="spellEnd"/>
            <w:r>
              <w:t>, ул. Школьная, 8</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9-27-21</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90" w:history="1">
              <w:r w:rsidR="00C760B9">
                <w:rPr>
                  <w:rStyle w:val="a3"/>
                </w:rPr>
                <w:t>http://valbut2.narod.ru/index.htm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91" w:history="1">
              <w:r w:rsidR="00C760B9">
                <w:rPr>
                  <w:rStyle w:val="a3"/>
                </w:rPr>
                <w:t>walentina-1963@mail.ru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 xml:space="preserve">38                                          </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Дальнинская</w:t>
            </w:r>
            <w:proofErr w:type="spellEnd"/>
            <w:r>
              <w:t xml:space="preserve"> основная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Белгородская область, Валуйский район, п. Дальний, ул. Школьная, 6</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2-35-37</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92" w:history="1">
              <w:r w:rsidR="00C760B9">
                <w:rPr>
                  <w:rStyle w:val="a3"/>
                </w:rPr>
                <w:t xml:space="preserve">http://dalneeval.ucoz.ru/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93" w:history="1">
              <w:r w:rsidR="00C760B9">
                <w:rPr>
                  <w:rStyle w:val="a3"/>
                </w:rPr>
                <w:t>val_daln@mail.ru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39</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Селивановская</w:t>
            </w:r>
            <w:proofErr w:type="spellEnd"/>
            <w:r>
              <w:t xml:space="preserve"> основная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с. </w:t>
            </w:r>
            <w:proofErr w:type="spellStart"/>
            <w:r>
              <w:t>Селиваново</w:t>
            </w:r>
            <w:proofErr w:type="spellEnd"/>
            <w:r>
              <w:t>, ул</w:t>
            </w:r>
            <w:proofErr w:type="gramStart"/>
            <w:r>
              <w:t>.Ц</w:t>
            </w:r>
            <w:proofErr w:type="gramEnd"/>
            <w:r>
              <w:t>ентральная, 60</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9-17-17</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94" w:history="1">
              <w:r w:rsidR="00C760B9">
                <w:rPr>
                  <w:rStyle w:val="a3"/>
                </w:rPr>
                <w:t>http://moyselevanovo.jimdo.com/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95" w:history="1">
              <w:r w:rsidR="00C760B9">
                <w:rPr>
                  <w:rStyle w:val="a3"/>
                </w:rPr>
                <w:t>val_selivan@mail.ru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40</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Старохуторская</w:t>
            </w:r>
            <w:proofErr w:type="spellEnd"/>
            <w:r>
              <w:t xml:space="preserve"> основная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w:t>
            </w:r>
            <w:proofErr w:type="gramStart"/>
            <w:r>
              <w:t>с</w:t>
            </w:r>
            <w:proofErr w:type="gramEnd"/>
            <w:r>
              <w:t>. Старый Хутор, ул. Ватутина, 11</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9-56-20</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96" w:history="1">
              <w:r w:rsidR="00C760B9">
                <w:rPr>
                  <w:rStyle w:val="a3"/>
                </w:rPr>
                <w:t xml:space="preserve">http://valstarhut.ucoz.ru/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97" w:history="1">
              <w:r w:rsidR="00C760B9">
                <w:rPr>
                  <w:rStyle w:val="a3"/>
                </w:rPr>
                <w:t>val_starhut@mail.ru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41</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Муниципальное общеобразовательное учреждение «</w:t>
            </w:r>
            <w:proofErr w:type="spellStart"/>
            <w:r>
              <w:t>Тулянская</w:t>
            </w:r>
            <w:proofErr w:type="spellEnd"/>
            <w:r>
              <w:t xml:space="preserve"> основная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 xml:space="preserve">Белгородская область, Валуйский район, </w:t>
            </w:r>
            <w:proofErr w:type="spellStart"/>
            <w:r>
              <w:t>с</w:t>
            </w:r>
            <w:proofErr w:type="gramStart"/>
            <w:r>
              <w:t>.Т</w:t>
            </w:r>
            <w:proofErr w:type="gramEnd"/>
            <w:r>
              <w:t>улянка</w:t>
            </w:r>
            <w:proofErr w:type="spellEnd"/>
            <w:r>
              <w:t>, ул.Школьная, 21</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t>9-11-14</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98" w:history="1">
              <w:r w:rsidR="00C760B9">
                <w:rPr>
                  <w:rStyle w:val="a3"/>
                </w:rPr>
                <w:t xml:space="preserve">http://valtulayanka.ucoz.ru/ </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99" w:history="1">
              <w:r w:rsidR="00C760B9">
                <w:rPr>
                  <w:rStyle w:val="a3"/>
                </w:rPr>
                <w:t>val_tulayanka@mail.ru</w:t>
              </w:r>
            </w:hyperlink>
          </w:p>
        </w:tc>
      </w:tr>
      <w:tr w:rsidR="00FC2314">
        <w:trPr>
          <w:trHeight w:val="765"/>
        </w:trPr>
        <w:tc>
          <w:tcPr>
            <w:tcW w:w="708"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t>42</w:t>
            </w:r>
          </w:p>
        </w:tc>
        <w:tc>
          <w:tcPr>
            <w:tcW w:w="2406"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t xml:space="preserve">Муниципальное общеобразовательное учреждение  </w:t>
            </w:r>
            <w:r>
              <w:lastRenderedPageBreak/>
              <w:t>«</w:t>
            </w:r>
            <w:proofErr w:type="spellStart"/>
            <w:r>
              <w:t>Двулученская</w:t>
            </w:r>
            <w:proofErr w:type="spellEnd"/>
            <w:r>
              <w:t xml:space="preserve"> средняя общеобразовательная школа» Валуйского района Белгородской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FC2314" w:rsidRDefault="00C760B9">
            <w:pPr>
              <w:jc w:val="center"/>
              <w:rPr>
                <w:b/>
                <w:color w:val="000000"/>
              </w:rPr>
            </w:pPr>
            <w:r>
              <w:lastRenderedPageBreak/>
              <w:t xml:space="preserve">Белгородская область, Валуйский </w:t>
            </w:r>
            <w:r>
              <w:lastRenderedPageBreak/>
              <w:t xml:space="preserve">район, с. </w:t>
            </w:r>
            <w:proofErr w:type="spellStart"/>
            <w:r>
              <w:t>Двулучное</w:t>
            </w:r>
            <w:proofErr w:type="spellEnd"/>
            <w:r>
              <w:t xml:space="preserve">,  ул. </w:t>
            </w:r>
            <w:proofErr w:type="spellStart"/>
            <w:r>
              <w:t>Густенко</w:t>
            </w:r>
            <w:proofErr w:type="spellEnd"/>
            <w:r>
              <w:t>, 2</w:t>
            </w:r>
          </w:p>
        </w:tc>
        <w:tc>
          <w:tcPr>
            <w:tcW w:w="1559" w:type="dxa"/>
            <w:tcBorders>
              <w:top w:val="single" w:sz="4" w:space="0" w:color="auto"/>
              <w:left w:val="single" w:sz="4" w:space="0" w:color="auto"/>
              <w:bottom w:val="single" w:sz="4" w:space="0" w:color="auto"/>
              <w:right w:val="single" w:sz="4" w:space="0" w:color="auto"/>
            </w:tcBorders>
          </w:tcPr>
          <w:p w:rsidR="00FC2314" w:rsidRDefault="00C760B9">
            <w:pPr>
              <w:jc w:val="center"/>
              <w:rPr>
                <w:color w:val="000000"/>
              </w:rPr>
            </w:pPr>
            <w:r>
              <w:rPr>
                <w:color w:val="000000"/>
              </w:rPr>
              <w:lastRenderedPageBreak/>
              <w:t>7-56-70</w:t>
            </w:r>
          </w:p>
        </w:tc>
        <w:tc>
          <w:tcPr>
            <w:tcW w:w="2268" w:type="dxa"/>
            <w:tcBorders>
              <w:top w:val="single" w:sz="4" w:space="0" w:color="auto"/>
              <w:left w:val="single" w:sz="4" w:space="0" w:color="auto"/>
              <w:bottom w:val="single" w:sz="4" w:space="0" w:color="auto"/>
              <w:right w:val="single" w:sz="4" w:space="0" w:color="auto"/>
            </w:tcBorders>
          </w:tcPr>
          <w:p w:rsidR="00FC2314" w:rsidRDefault="00FC2314">
            <w:hyperlink r:id="rId100" w:history="1">
              <w:r w:rsidR="00C760B9">
                <w:rPr>
                  <w:rStyle w:val="a3"/>
                </w:rPr>
                <w:t>http://valdvul.narod.ru/index.htm</w:t>
              </w:r>
            </w:hyperlink>
          </w:p>
        </w:tc>
        <w:tc>
          <w:tcPr>
            <w:tcW w:w="1989" w:type="dxa"/>
            <w:tcBorders>
              <w:top w:val="single" w:sz="4" w:space="0" w:color="auto"/>
              <w:left w:val="single" w:sz="4" w:space="0" w:color="auto"/>
              <w:bottom w:val="single" w:sz="4" w:space="0" w:color="auto"/>
              <w:right w:val="single" w:sz="4" w:space="0" w:color="auto"/>
            </w:tcBorders>
          </w:tcPr>
          <w:p w:rsidR="00FC2314" w:rsidRDefault="00FC2314">
            <w:pPr>
              <w:rPr>
                <w:lang w:val="en-US"/>
              </w:rPr>
            </w:pPr>
            <w:hyperlink r:id="rId101" w:history="1">
              <w:r w:rsidR="00C760B9">
                <w:rPr>
                  <w:rStyle w:val="a3"/>
                </w:rPr>
                <w:t>val_dvul@mail.ru</w:t>
              </w:r>
            </w:hyperlink>
          </w:p>
        </w:tc>
      </w:tr>
    </w:tbl>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EB09ED" w:rsidRDefault="00EB09ED">
      <w:pPr>
        <w:jc w:val="right"/>
      </w:pPr>
    </w:p>
    <w:p w:rsidR="00FC2314" w:rsidRDefault="00FC2314">
      <w:pPr>
        <w:jc w:val="right"/>
      </w:pPr>
    </w:p>
    <w:p w:rsidR="00FC2314" w:rsidRDefault="00C760B9">
      <w:pPr>
        <w:jc w:val="right"/>
        <w:rPr>
          <w:b/>
        </w:rPr>
      </w:pPr>
      <w:r>
        <w:t xml:space="preserve">  </w:t>
      </w:r>
      <w:r>
        <w:rPr>
          <w:b/>
        </w:rPr>
        <w:t xml:space="preserve">Приложение 2 </w:t>
      </w:r>
    </w:p>
    <w:p w:rsidR="00FC2314" w:rsidRDefault="00C760B9">
      <w:pPr>
        <w:jc w:val="right"/>
        <w:rPr>
          <w:b/>
          <w:bCs/>
        </w:rPr>
      </w:pPr>
      <w:r>
        <w:rPr>
          <w:b/>
        </w:rPr>
        <w:t xml:space="preserve">к </w:t>
      </w:r>
      <w:r>
        <w:rPr>
          <w:b/>
          <w:bCs/>
        </w:rPr>
        <w:t xml:space="preserve"> административному регламенту </w:t>
      </w:r>
    </w:p>
    <w:p w:rsidR="00FC2314" w:rsidRDefault="00C760B9">
      <w:pPr>
        <w:jc w:val="right"/>
        <w:rPr>
          <w:b/>
          <w:bCs/>
        </w:rPr>
      </w:pPr>
      <w:r>
        <w:rPr>
          <w:b/>
          <w:bCs/>
        </w:rPr>
        <w:t xml:space="preserve">предоставления муниципальной услуги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«Прием заявлений, постановка на учет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и зачисление детей в </w:t>
      </w:r>
      <w:proofErr w:type="gramStart"/>
      <w:r>
        <w:rPr>
          <w:rFonts w:ascii="Times New Roman" w:hAnsi="Times New Roman" w:cs="Times New Roman"/>
          <w:b/>
          <w:color w:val="auto"/>
        </w:rPr>
        <w:t>образовательные</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организации, реализующие </w:t>
      </w:r>
      <w:proofErr w:type="gramStart"/>
      <w:r>
        <w:rPr>
          <w:rFonts w:ascii="Times New Roman" w:hAnsi="Times New Roman" w:cs="Times New Roman"/>
          <w:b/>
          <w:color w:val="auto"/>
        </w:rPr>
        <w:t>основную</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общеобразовательную программу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дошкольного образования »</w:t>
      </w:r>
    </w:p>
    <w:p w:rsidR="00FC2314" w:rsidRDefault="00FC2314">
      <w:pPr>
        <w:pStyle w:val="af1"/>
        <w:spacing w:before="0" w:after="0"/>
        <w:jc w:val="both"/>
        <w:rPr>
          <w:rFonts w:ascii="Times New Roman" w:hAnsi="Times New Roman" w:cs="Times New Roman"/>
          <w:b/>
          <w:color w:val="auto"/>
        </w:rPr>
      </w:pP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Начальнику управления образования</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Валуйского городского округа</w:t>
      </w:r>
    </w:p>
    <w:p w:rsidR="00FC2314" w:rsidRDefault="00FC2314">
      <w:pPr>
        <w:pStyle w:val="ConsPlusNonformat"/>
        <w:jc w:val="right"/>
        <w:rPr>
          <w:rFonts w:ascii="Times New Roman" w:hAnsi="Times New Roman" w:cs="Times New Roman"/>
          <w:sz w:val="24"/>
          <w:szCs w:val="24"/>
        </w:rPr>
      </w:pP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w:t>
      </w:r>
    </w:p>
    <w:p w:rsidR="00FC2314" w:rsidRDefault="00C760B9">
      <w:pPr>
        <w:pStyle w:val="ConsPlusNonformat"/>
        <w:tabs>
          <w:tab w:val="left" w:pos="5325"/>
          <w:tab w:val="right" w:pos="93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Ф.И.О.заявителя</w:t>
      </w:r>
      <w:proofErr w:type="spellEnd"/>
      <w:r>
        <w:rPr>
          <w:rFonts w:ascii="Times New Roman" w:hAnsi="Times New Roman" w:cs="Times New Roman"/>
          <w:sz w:val="24"/>
          <w:szCs w:val="24"/>
        </w:rPr>
        <w:t>)</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дата выдачи: ______________________</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FC2314" w:rsidRDefault="00C760B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FC2314" w:rsidRDefault="00C760B9">
      <w:pPr>
        <w:pStyle w:val="ConsPlusNonformat"/>
        <w:tabs>
          <w:tab w:val="left" w:pos="5175"/>
        </w:tabs>
        <w:rPr>
          <w:rFonts w:ascii="Times New Roman" w:hAnsi="Times New Roman" w:cs="Times New Roman"/>
          <w:sz w:val="24"/>
          <w:szCs w:val="24"/>
        </w:rPr>
      </w:pPr>
      <w:r>
        <w:rPr>
          <w:rFonts w:ascii="Times New Roman" w:hAnsi="Times New Roman" w:cs="Times New Roman"/>
          <w:sz w:val="24"/>
          <w:szCs w:val="24"/>
        </w:rPr>
        <w:tab/>
        <w:t>Тел.:___________________________</w:t>
      </w:r>
    </w:p>
    <w:p w:rsidR="00FC2314" w:rsidRDefault="00C760B9">
      <w:pPr>
        <w:pStyle w:val="ConsPlusNonformat"/>
        <w:rPr>
          <w:rFonts w:ascii="Times New Roman" w:hAnsi="Times New Roman" w:cs="Times New Roman"/>
          <w:sz w:val="24"/>
          <w:szCs w:val="24"/>
        </w:rPr>
      </w:pPr>
      <w:bookmarkStart w:id="1" w:name="Par872"/>
      <w:bookmarkEnd w:id="1"/>
      <w:r>
        <w:rPr>
          <w:rFonts w:ascii="Times New Roman" w:hAnsi="Times New Roman" w:cs="Times New Roman"/>
          <w:sz w:val="24"/>
          <w:szCs w:val="24"/>
        </w:rPr>
        <w:t xml:space="preserve">                                                   </w:t>
      </w:r>
    </w:p>
    <w:p w:rsidR="00FC2314" w:rsidRDefault="00C760B9">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C2314" w:rsidRDefault="00FC2314">
      <w:pPr>
        <w:pStyle w:val="ConsPlusNonformat"/>
        <w:rPr>
          <w:rFonts w:ascii="Times New Roman" w:hAnsi="Times New Roman" w:cs="Times New Roman"/>
          <w:sz w:val="24"/>
          <w:szCs w:val="24"/>
        </w:rPr>
      </w:pP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внести  в  базу  данных  по  предоставлению  мест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дошкольных</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образовательных </w:t>
      </w:r>
      <w:proofErr w:type="gramStart"/>
      <w:r>
        <w:rPr>
          <w:rFonts w:ascii="Times New Roman" w:hAnsi="Times New Roman" w:cs="Times New Roman"/>
          <w:sz w:val="24"/>
          <w:szCs w:val="24"/>
        </w:rPr>
        <w:t>учреждениях</w:t>
      </w:r>
      <w:proofErr w:type="gramEnd"/>
      <w:r>
        <w:rPr>
          <w:rFonts w:ascii="Times New Roman" w:hAnsi="Times New Roman" w:cs="Times New Roman"/>
          <w:sz w:val="24"/>
          <w:szCs w:val="24"/>
        </w:rPr>
        <w:t xml:space="preserve">  информацию  о моём (ей) сыне (дочери)</w:t>
      </w:r>
    </w:p>
    <w:p w:rsidR="00FC2314" w:rsidRDefault="00FC2314">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140"/>
        <w:gridCol w:w="5483"/>
      </w:tblGrid>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Ф.И.О. ребенка</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Дата рождения</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Серия и номер свидетельства о рождении</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Дата и место выдачи свидетельства</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Адрес проживания</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Приоритетный  детский сад</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Предпочтительные детские сады</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Желаемый год поступления</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 xml:space="preserve">Льготы </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r w:rsidR="00FC2314">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C760B9">
            <w:pPr>
              <w:widowControl w:val="0"/>
              <w:autoSpaceDE w:val="0"/>
              <w:autoSpaceDN w:val="0"/>
              <w:adjustRightInd w:val="0"/>
            </w:pPr>
            <w:r>
              <w:t>Если на момент желаемой даты зачисления в выбранные детские сады не будет места, прошу предложить мне другой доступный детский сад</w:t>
            </w:r>
          </w:p>
        </w:tc>
        <w:tc>
          <w:tcPr>
            <w:tcW w:w="5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314" w:rsidRDefault="00FC2314">
            <w:pPr>
              <w:widowControl w:val="0"/>
              <w:autoSpaceDE w:val="0"/>
              <w:autoSpaceDN w:val="0"/>
              <w:adjustRightInd w:val="0"/>
            </w:pPr>
          </w:p>
        </w:tc>
      </w:tr>
    </w:tbl>
    <w:p w:rsidR="00FC2314" w:rsidRDefault="00FC2314">
      <w:pPr>
        <w:widowControl w:val="0"/>
        <w:autoSpaceDE w:val="0"/>
        <w:autoSpaceDN w:val="0"/>
        <w:adjustRightInd w:val="0"/>
      </w:pPr>
    </w:p>
    <w:p w:rsidR="00FC2314" w:rsidRDefault="00C760B9">
      <w:pPr>
        <w:widowControl w:val="0"/>
        <w:autoSpaceDE w:val="0"/>
        <w:autoSpaceDN w:val="0"/>
        <w:adjustRightInd w:val="0"/>
      </w:pPr>
      <w:r>
        <w:t>Сведения о родителях:</w:t>
      </w:r>
    </w:p>
    <w:p w:rsidR="00FC2314" w:rsidRDefault="00C760B9">
      <w:pPr>
        <w:widowControl w:val="0"/>
        <w:autoSpaceDE w:val="0"/>
        <w:autoSpaceDN w:val="0"/>
        <w:adjustRightInd w:val="0"/>
      </w:pPr>
      <w:r>
        <w:t>Мать (отец) ____________________</w:t>
      </w:r>
    </w:p>
    <w:p w:rsidR="00FC2314" w:rsidRDefault="00C760B9">
      <w:pPr>
        <w:widowControl w:val="0"/>
        <w:autoSpaceDE w:val="0"/>
        <w:autoSpaceDN w:val="0"/>
        <w:adjustRightInd w:val="0"/>
      </w:pPr>
      <w:r>
        <w:t xml:space="preserve">                      Ф.И.О., место работы</w:t>
      </w:r>
    </w:p>
    <w:p w:rsidR="00FC2314" w:rsidRDefault="00FC2314">
      <w:pPr>
        <w:widowControl w:val="0"/>
        <w:autoSpaceDE w:val="0"/>
        <w:autoSpaceDN w:val="0"/>
        <w:adjustRightInd w:val="0"/>
      </w:pPr>
    </w:p>
    <w:p w:rsidR="00FC2314" w:rsidRDefault="00FC2314">
      <w:pPr>
        <w:widowControl w:val="0"/>
        <w:autoSpaceDE w:val="0"/>
        <w:autoSpaceDN w:val="0"/>
        <w:adjustRightInd w:val="0"/>
      </w:pP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Обязуюсь  сообщать  об  обстоятельствах,  связанных с изменениями места</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жительства  и  сведений  о  ребенке, в десятидневный срок после наступления</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данных обстоятельств.</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Согласен (а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сбор, систематизацию, хранение и передачу следующих персональных данных: фамилия, имя, отчество, регистрация по месту проживания, серия, номер, дата и  </w:t>
      </w:r>
      <w:r>
        <w:rPr>
          <w:rFonts w:ascii="Times New Roman" w:hAnsi="Times New Roman" w:cs="Times New Roman"/>
          <w:sz w:val="24"/>
          <w:szCs w:val="24"/>
        </w:rPr>
        <w:lastRenderedPageBreak/>
        <w:t>место  выдачи  паспорта.  Также  даю  согласие  на сбор, систематизацию, хранение  и  передачу  персональных данных о несовершеннолетне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 ребенке(детях)  с  момента  внесения  в  базу  данных и до выпуска ребенка из ДОО: фамилия, имя, отчество, регистрация по месту проживания, серия, номер, дата и место выдачи свидетельства о рождении.</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Не возражаю против проверки представленных мною данных.</w:t>
      </w:r>
    </w:p>
    <w:p w:rsidR="00FC2314" w:rsidRDefault="00FC2314">
      <w:pPr>
        <w:pStyle w:val="ConsPlusNonformat"/>
        <w:rPr>
          <w:rFonts w:ascii="Times New Roman" w:hAnsi="Times New Roman" w:cs="Times New Roman"/>
          <w:sz w:val="24"/>
          <w:szCs w:val="24"/>
        </w:rPr>
      </w:pP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Уведомление /талон о постановке на учет выдан. </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Персональный код N _____________________</w:t>
      </w:r>
    </w:p>
    <w:p w:rsidR="00FC2314" w:rsidRDefault="00FC2314">
      <w:pPr>
        <w:pStyle w:val="ConsPlusNonformat"/>
        <w:rPr>
          <w:rFonts w:ascii="Times New Roman" w:hAnsi="Times New Roman" w:cs="Times New Roman"/>
          <w:sz w:val="24"/>
          <w:szCs w:val="24"/>
        </w:rPr>
      </w:pPr>
    </w:p>
    <w:p w:rsidR="00FC2314" w:rsidRDefault="00FC2314">
      <w:pPr>
        <w:pStyle w:val="ConsPlusNonformat"/>
        <w:rPr>
          <w:rFonts w:ascii="Times New Roman" w:hAnsi="Times New Roman" w:cs="Times New Roman"/>
          <w:sz w:val="24"/>
          <w:szCs w:val="24"/>
        </w:rPr>
      </w:pPr>
    </w:p>
    <w:p w:rsidR="00FC2314" w:rsidRDefault="00FC2314">
      <w:pPr>
        <w:pStyle w:val="ConsPlusNonformat"/>
        <w:rPr>
          <w:rFonts w:ascii="Times New Roman" w:hAnsi="Times New Roman" w:cs="Times New Roman"/>
          <w:sz w:val="24"/>
          <w:szCs w:val="24"/>
        </w:rPr>
      </w:pP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Дата «___»___________201__г.                           ________________</w:t>
      </w:r>
    </w:p>
    <w:p w:rsidR="00FC2314" w:rsidRDefault="00C760B9">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C760B9">
      <w:pPr>
        <w:jc w:val="right"/>
      </w:pPr>
      <w:r>
        <w:t xml:space="preserve"> </w:t>
      </w:r>
    </w:p>
    <w:p w:rsidR="00FC2314" w:rsidRDefault="00C760B9">
      <w:pPr>
        <w:jc w:val="right"/>
        <w:rPr>
          <w:b/>
        </w:rPr>
      </w:pPr>
      <w:r>
        <w:t xml:space="preserve"> </w:t>
      </w:r>
      <w:r>
        <w:rPr>
          <w:b/>
        </w:rPr>
        <w:t xml:space="preserve">Приложение 3 </w:t>
      </w:r>
    </w:p>
    <w:p w:rsidR="00FC2314" w:rsidRDefault="00C760B9">
      <w:pPr>
        <w:jc w:val="right"/>
        <w:rPr>
          <w:b/>
          <w:bCs/>
        </w:rPr>
      </w:pPr>
      <w:r>
        <w:rPr>
          <w:b/>
        </w:rPr>
        <w:t xml:space="preserve">к </w:t>
      </w:r>
      <w:r>
        <w:rPr>
          <w:b/>
          <w:bCs/>
        </w:rPr>
        <w:t xml:space="preserve"> административному регламенту </w:t>
      </w:r>
    </w:p>
    <w:p w:rsidR="00FC2314" w:rsidRDefault="00C760B9">
      <w:pPr>
        <w:jc w:val="right"/>
        <w:rPr>
          <w:b/>
          <w:bCs/>
        </w:rPr>
      </w:pPr>
      <w:r>
        <w:rPr>
          <w:b/>
          <w:bCs/>
        </w:rPr>
        <w:t xml:space="preserve">предоставления муниципальной услуги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lastRenderedPageBreak/>
        <w:t xml:space="preserve">«Прием заявлений, постановка на учет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и зачисление детей в </w:t>
      </w:r>
      <w:proofErr w:type="gramStart"/>
      <w:r>
        <w:rPr>
          <w:rFonts w:ascii="Times New Roman" w:hAnsi="Times New Roman" w:cs="Times New Roman"/>
          <w:b/>
          <w:color w:val="auto"/>
        </w:rPr>
        <w:t>образовательные</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организации, реализующие </w:t>
      </w:r>
      <w:proofErr w:type="gramStart"/>
      <w:r>
        <w:rPr>
          <w:rFonts w:ascii="Times New Roman" w:hAnsi="Times New Roman" w:cs="Times New Roman"/>
          <w:b/>
          <w:color w:val="auto"/>
        </w:rPr>
        <w:t>основную</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общеобразовательную программу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дошкольного образования »</w:t>
      </w:r>
    </w:p>
    <w:p w:rsidR="00FC2314" w:rsidRDefault="00FC2314">
      <w:pPr>
        <w:pStyle w:val="af1"/>
        <w:spacing w:before="0" w:after="0"/>
        <w:jc w:val="both"/>
        <w:rPr>
          <w:rFonts w:ascii="Times New Roman" w:hAnsi="Times New Roman" w:cs="Times New Roman"/>
          <w:b/>
          <w:color w:val="auto"/>
        </w:rPr>
      </w:pPr>
    </w:p>
    <w:p w:rsidR="00FC2314" w:rsidRDefault="00FC2314">
      <w:pPr>
        <w:jc w:val="right"/>
        <w:rPr>
          <w:i/>
        </w:rPr>
      </w:pPr>
    </w:p>
    <w:p w:rsidR="00FC2314" w:rsidRDefault="00C760B9">
      <w:pPr>
        <w:tabs>
          <w:tab w:val="left" w:pos="-426"/>
          <w:tab w:val="left" w:pos="3350"/>
        </w:tabs>
        <w:jc w:val="center"/>
        <w:rPr>
          <w:bCs/>
        </w:rPr>
      </w:pPr>
      <w:r>
        <w:rPr>
          <w:bCs/>
        </w:rPr>
        <w:t>Управление образования администрации</w:t>
      </w:r>
    </w:p>
    <w:p w:rsidR="00FC2314" w:rsidRDefault="00C760B9">
      <w:pPr>
        <w:jc w:val="center"/>
      </w:pPr>
      <w:r>
        <w:t>Валуйского городского округа</w:t>
      </w:r>
    </w:p>
    <w:p w:rsidR="00FC2314" w:rsidRDefault="00FC2314">
      <w:pPr>
        <w:jc w:val="both"/>
        <w:rPr>
          <w:i/>
        </w:rPr>
      </w:pPr>
    </w:p>
    <w:p w:rsidR="00FC2314" w:rsidRDefault="00FC2314">
      <w:pPr>
        <w:jc w:val="both"/>
        <w:rPr>
          <w:i/>
        </w:rPr>
      </w:pPr>
    </w:p>
    <w:p w:rsidR="00FC2314" w:rsidRDefault="00C760B9">
      <w:pPr>
        <w:jc w:val="center"/>
      </w:pPr>
      <w:r>
        <w:t xml:space="preserve">Сертификат </w:t>
      </w:r>
    </w:p>
    <w:p w:rsidR="00FC2314" w:rsidRDefault="00FC2314">
      <w:pPr>
        <w:jc w:val="both"/>
      </w:pPr>
    </w:p>
    <w:p w:rsidR="00FC2314" w:rsidRDefault="00C760B9">
      <w:pPr>
        <w:jc w:val="both"/>
      </w:pPr>
      <w:r>
        <w:t xml:space="preserve">Заявление №___________, </w:t>
      </w:r>
      <w:proofErr w:type="gramStart"/>
      <w:r>
        <w:t>от</w:t>
      </w:r>
      <w:proofErr w:type="gramEnd"/>
      <w:r>
        <w:t xml:space="preserve"> __________</w:t>
      </w:r>
    </w:p>
    <w:p w:rsidR="00FC2314" w:rsidRDefault="00FC2314">
      <w:pPr>
        <w:jc w:val="both"/>
      </w:pPr>
    </w:p>
    <w:p w:rsidR="00FC2314" w:rsidRDefault="00C760B9">
      <w:pPr>
        <w:jc w:val="both"/>
      </w:pPr>
      <w:r>
        <w:t>ФИО заявителя:_____________________</w:t>
      </w:r>
    </w:p>
    <w:p w:rsidR="00FC2314" w:rsidRDefault="00FC2314">
      <w:pPr>
        <w:jc w:val="both"/>
      </w:pPr>
    </w:p>
    <w:p w:rsidR="00FC2314" w:rsidRDefault="00C760B9">
      <w:pPr>
        <w:jc w:val="both"/>
      </w:pPr>
      <w:r>
        <w:t xml:space="preserve">ФИО ребенка:______________________   </w:t>
      </w:r>
    </w:p>
    <w:p w:rsidR="00FC2314" w:rsidRDefault="00FC2314">
      <w:pPr>
        <w:jc w:val="both"/>
      </w:pPr>
    </w:p>
    <w:p w:rsidR="00FC2314" w:rsidRDefault="00C760B9">
      <w:pPr>
        <w:jc w:val="both"/>
      </w:pPr>
      <w:r>
        <w:t>Желаемый год</w:t>
      </w:r>
    </w:p>
    <w:p w:rsidR="00FC2314" w:rsidRDefault="00C760B9">
      <w:pPr>
        <w:jc w:val="both"/>
      </w:pPr>
      <w:r>
        <w:t>Поступления:______________________</w:t>
      </w:r>
    </w:p>
    <w:p w:rsidR="00FC2314" w:rsidRDefault="00FC2314">
      <w:pPr>
        <w:jc w:val="both"/>
      </w:pPr>
    </w:p>
    <w:p w:rsidR="00FC2314" w:rsidRDefault="00C760B9">
      <w:pPr>
        <w:jc w:val="both"/>
      </w:pPr>
      <w:r>
        <w:t>Предпочтительные ДОО:____________</w:t>
      </w:r>
    </w:p>
    <w:p w:rsidR="00FC2314" w:rsidRDefault="00FC2314">
      <w:pPr>
        <w:jc w:val="both"/>
      </w:pPr>
    </w:p>
    <w:p w:rsidR="00FC2314" w:rsidRDefault="00C760B9">
      <w:pPr>
        <w:jc w:val="both"/>
      </w:pPr>
      <w:r>
        <w:t>Явка в учреждение:________________</w:t>
      </w:r>
    </w:p>
    <w:p w:rsidR="00FC2314" w:rsidRDefault="00FC2314">
      <w:pPr>
        <w:jc w:val="both"/>
      </w:pPr>
    </w:p>
    <w:p w:rsidR="00FC2314" w:rsidRDefault="00C760B9">
      <w:r>
        <w:t xml:space="preserve">Стоимость услуги ДО в </w:t>
      </w:r>
      <w:proofErr w:type="gramStart"/>
      <w:r>
        <w:t>муниципальном</w:t>
      </w:r>
      <w:proofErr w:type="gramEnd"/>
    </w:p>
    <w:p w:rsidR="00FC2314" w:rsidRDefault="00C760B9">
      <w:proofErr w:type="gramStart"/>
      <w:r>
        <w:t>районе</w:t>
      </w:r>
      <w:proofErr w:type="gramEnd"/>
      <w:r>
        <w:t xml:space="preserve"> составляет __ руб. с режимом работы</w:t>
      </w:r>
    </w:p>
    <w:p w:rsidR="00FC2314" w:rsidRDefault="00C760B9">
      <w:r>
        <w:t>10.5 часов, ___ руб. с режимом работы 12</w:t>
      </w:r>
    </w:p>
    <w:p w:rsidR="00FC2314" w:rsidRDefault="00C760B9">
      <w:r>
        <w:t xml:space="preserve">часов и __ руб. с режимом работы 24 часа </w:t>
      </w:r>
      <w:proofErr w:type="gramStart"/>
      <w:r>
        <w:t>на</w:t>
      </w:r>
      <w:proofErr w:type="gramEnd"/>
    </w:p>
    <w:p w:rsidR="00FC2314" w:rsidRDefault="00C760B9">
      <w:proofErr w:type="gramStart"/>
      <w:r>
        <w:t>основании</w:t>
      </w:r>
      <w:proofErr w:type="gramEnd"/>
      <w:r>
        <w:t xml:space="preserve"> решения муниципального совета</w:t>
      </w:r>
    </w:p>
    <w:p w:rsidR="00FC2314" w:rsidRDefault="00C760B9">
      <w:r>
        <w:t>от ______ N ___. В случае отсутствия</w:t>
      </w:r>
    </w:p>
    <w:p w:rsidR="00FC2314" w:rsidRDefault="00C760B9">
      <w:r>
        <w:t xml:space="preserve">возможности предоставления </w:t>
      </w:r>
      <w:proofErr w:type="gramStart"/>
      <w:r>
        <w:t>Вашему</w:t>
      </w:r>
      <w:proofErr w:type="gramEnd"/>
    </w:p>
    <w:p w:rsidR="00FC2314" w:rsidRDefault="00C760B9">
      <w:r>
        <w:t xml:space="preserve">ребенку места </w:t>
      </w:r>
      <w:proofErr w:type="gramStart"/>
      <w:r>
        <w:t>в</w:t>
      </w:r>
      <w:proofErr w:type="gramEnd"/>
      <w:r>
        <w:t xml:space="preserve"> муниципальные ДОО в</w:t>
      </w:r>
    </w:p>
    <w:p w:rsidR="00FC2314" w:rsidRDefault="00C760B9">
      <w:r>
        <w:t>указанные сроки, Вы можете временно</w:t>
      </w:r>
    </w:p>
    <w:p w:rsidR="00FC2314" w:rsidRDefault="00C760B9">
      <w:r>
        <w:t xml:space="preserve">воспользоваться услугами </w:t>
      </w:r>
      <w:proofErr w:type="gramStart"/>
      <w:r>
        <w:t>вариативных</w:t>
      </w:r>
      <w:proofErr w:type="gramEnd"/>
    </w:p>
    <w:p w:rsidR="00FC2314" w:rsidRDefault="00C760B9">
      <w:r>
        <w:t>форм дошкольного образования.</w:t>
      </w:r>
    </w:p>
    <w:p w:rsidR="00FC2314" w:rsidRDefault="00FC2314">
      <w:pPr>
        <w:jc w:val="both"/>
      </w:pPr>
    </w:p>
    <w:p w:rsidR="00FC2314" w:rsidRDefault="00C760B9">
      <w:pPr>
        <w:jc w:val="both"/>
      </w:pPr>
      <w:r>
        <w:t xml:space="preserve">Портал муниципальных услуг: https://uslugi.vsopen.ru       </w:t>
      </w:r>
    </w:p>
    <w:p w:rsidR="00FC2314" w:rsidRDefault="00C760B9">
      <w:pPr>
        <w:jc w:val="both"/>
      </w:pPr>
      <w:r>
        <w:t>Контактная информация (тел):_______________(</w:t>
      </w:r>
      <w:proofErr w:type="gramStart"/>
      <w:r>
        <w:t>ответственные</w:t>
      </w:r>
      <w:proofErr w:type="gramEnd"/>
      <w:r>
        <w:t xml:space="preserve"> в МОУО)</w:t>
      </w:r>
    </w:p>
    <w:p w:rsidR="00FC2314" w:rsidRDefault="00C760B9">
      <w:pPr>
        <w:jc w:val="both"/>
      </w:pPr>
      <w:r>
        <w:t xml:space="preserve">                                                    _______________(управление образования)</w:t>
      </w:r>
    </w:p>
    <w:p w:rsidR="00FC2314" w:rsidRDefault="00FC2314"/>
    <w:p w:rsidR="00FC2314" w:rsidRDefault="00FC2314"/>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FC2314">
      <w:pPr>
        <w:jc w:val="right"/>
      </w:pPr>
    </w:p>
    <w:p w:rsidR="00FC2314" w:rsidRDefault="00C760B9">
      <w:pPr>
        <w:jc w:val="right"/>
        <w:rPr>
          <w:b/>
        </w:rPr>
      </w:pPr>
      <w:r>
        <w:rPr>
          <w:b/>
        </w:rPr>
        <w:lastRenderedPageBreak/>
        <w:t xml:space="preserve">Приложение 4 </w:t>
      </w:r>
    </w:p>
    <w:p w:rsidR="00FC2314" w:rsidRDefault="00C760B9">
      <w:pPr>
        <w:jc w:val="right"/>
        <w:rPr>
          <w:b/>
          <w:bCs/>
        </w:rPr>
      </w:pPr>
      <w:r>
        <w:rPr>
          <w:b/>
        </w:rPr>
        <w:t xml:space="preserve">к </w:t>
      </w:r>
      <w:r>
        <w:rPr>
          <w:b/>
          <w:bCs/>
        </w:rPr>
        <w:t xml:space="preserve"> административному регламенту </w:t>
      </w:r>
    </w:p>
    <w:p w:rsidR="00FC2314" w:rsidRDefault="00C760B9">
      <w:pPr>
        <w:jc w:val="right"/>
        <w:rPr>
          <w:b/>
          <w:bCs/>
        </w:rPr>
      </w:pPr>
      <w:r>
        <w:rPr>
          <w:b/>
          <w:bCs/>
        </w:rPr>
        <w:t xml:space="preserve">предоставления муниципальной услуги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«Прием заявлений, постановка на учет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и зачисление детей в </w:t>
      </w:r>
      <w:proofErr w:type="gramStart"/>
      <w:r>
        <w:rPr>
          <w:rFonts w:ascii="Times New Roman" w:hAnsi="Times New Roman" w:cs="Times New Roman"/>
          <w:b/>
          <w:color w:val="auto"/>
        </w:rPr>
        <w:t>образовательные</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организации, реализующие </w:t>
      </w:r>
      <w:proofErr w:type="gramStart"/>
      <w:r>
        <w:rPr>
          <w:rFonts w:ascii="Times New Roman" w:hAnsi="Times New Roman" w:cs="Times New Roman"/>
          <w:b/>
          <w:color w:val="auto"/>
        </w:rPr>
        <w:t>основную</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общеобразовательную программу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дошкольного образования »</w:t>
      </w:r>
    </w:p>
    <w:p w:rsidR="00FC2314" w:rsidRDefault="00FC2314"/>
    <w:p w:rsidR="00FC2314" w:rsidRDefault="00FC2314"/>
    <w:p w:rsidR="00FC2314" w:rsidRDefault="00C760B9">
      <w:pPr>
        <w:tabs>
          <w:tab w:val="left" w:pos="3720"/>
        </w:tabs>
        <w:jc w:val="center"/>
        <w:rPr>
          <w:b/>
        </w:rPr>
      </w:pPr>
      <w:r>
        <w:rPr>
          <w:b/>
        </w:rPr>
        <w:t>Внеочередное и первоочередное зачисление при предоставлении муниципальной услуги</w:t>
      </w:r>
    </w:p>
    <w:p w:rsidR="00FC2314" w:rsidRDefault="00FC2314">
      <w:pPr>
        <w:tabs>
          <w:tab w:val="left" w:pos="3720"/>
        </w:tabs>
        <w:jc w:val="cente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145"/>
      </w:tblGrid>
      <w:tr w:rsidR="00FC2314">
        <w:tc>
          <w:tcPr>
            <w:tcW w:w="5637" w:type="dxa"/>
          </w:tcPr>
          <w:p w:rsidR="00FC2314" w:rsidRDefault="00C760B9">
            <w:pPr>
              <w:jc w:val="center"/>
              <w:rPr>
                <w:b/>
                <w:lang w:eastAsia="en-US"/>
              </w:rPr>
            </w:pPr>
            <w:r>
              <w:rPr>
                <w:b/>
                <w:lang w:eastAsia="en-US"/>
              </w:rPr>
              <w:t>Наименование льготы:</w:t>
            </w:r>
          </w:p>
        </w:tc>
        <w:tc>
          <w:tcPr>
            <w:tcW w:w="4145" w:type="dxa"/>
          </w:tcPr>
          <w:p w:rsidR="00FC2314" w:rsidRDefault="00C760B9">
            <w:pPr>
              <w:jc w:val="center"/>
              <w:rPr>
                <w:b/>
                <w:lang w:eastAsia="en-US"/>
              </w:rPr>
            </w:pPr>
            <w:r>
              <w:rPr>
                <w:b/>
                <w:lang w:eastAsia="en-US"/>
              </w:rPr>
              <w:t>Документы:</w:t>
            </w:r>
          </w:p>
        </w:tc>
      </w:tr>
      <w:tr w:rsidR="00FC2314">
        <w:tc>
          <w:tcPr>
            <w:tcW w:w="5637" w:type="dxa"/>
          </w:tcPr>
          <w:p w:rsidR="00FC2314" w:rsidRDefault="00C760B9">
            <w:pPr>
              <w:jc w:val="both"/>
              <w:rPr>
                <w:lang w:eastAsia="en-US"/>
              </w:rPr>
            </w:pPr>
            <w:r>
              <w:rPr>
                <w:lang w:eastAsia="en-US"/>
              </w:rPr>
              <w:t>Дети прокуроров</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или справка с места работы</w:t>
            </w:r>
          </w:p>
        </w:tc>
      </w:tr>
      <w:tr w:rsidR="00FC2314">
        <w:tc>
          <w:tcPr>
            <w:tcW w:w="5637" w:type="dxa"/>
          </w:tcPr>
          <w:p w:rsidR="00FC2314" w:rsidRDefault="00C760B9">
            <w:pPr>
              <w:jc w:val="both"/>
              <w:rPr>
                <w:lang w:eastAsia="en-US"/>
              </w:rPr>
            </w:pPr>
            <w:r>
              <w:rPr>
                <w:lang w:eastAsia="en-US"/>
              </w:rPr>
              <w:t>Дети судей</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или справка с места работы</w:t>
            </w:r>
          </w:p>
        </w:tc>
      </w:tr>
      <w:tr w:rsidR="00FC2314">
        <w:tc>
          <w:tcPr>
            <w:tcW w:w="5637" w:type="dxa"/>
          </w:tcPr>
          <w:p w:rsidR="00FC2314" w:rsidRDefault="00C760B9">
            <w:pPr>
              <w:jc w:val="both"/>
              <w:rPr>
                <w:lang w:eastAsia="en-US"/>
              </w:rPr>
            </w:pPr>
            <w:r>
              <w:rPr>
                <w:lang w:eastAsia="en-US"/>
              </w:rPr>
              <w:t>Дети сотрудников Следственного комитета Российской Федерации</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или справка с места работы</w:t>
            </w:r>
          </w:p>
        </w:tc>
      </w:tr>
      <w:tr w:rsidR="00FC2314">
        <w:tc>
          <w:tcPr>
            <w:tcW w:w="5637" w:type="dxa"/>
          </w:tcPr>
          <w:p w:rsidR="00FC2314" w:rsidRDefault="00C760B9">
            <w:pPr>
              <w:jc w:val="both"/>
              <w:rPr>
                <w:lang w:eastAsia="en-US"/>
              </w:rPr>
            </w:pPr>
            <w:r>
              <w:rPr>
                <w:lang w:eastAsia="en-US"/>
              </w:rPr>
              <w:t>Дети граждан, подвергшихся воздействию радиации вследствие катастрофы на Чернобыльской АЭС</w:t>
            </w:r>
          </w:p>
          <w:p w:rsidR="00FC2314" w:rsidRDefault="00FC2314">
            <w:pPr>
              <w:jc w:val="both"/>
              <w:rPr>
                <w:lang w:eastAsia="en-US"/>
              </w:rPr>
            </w:pPr>
          </w:p>
        </w:tc>
        <w:tc>
          <w:tcPr>
            <w:tcW w:w="4145" w:type="dxa"/>
          </w:tcPr>
          <w:p w:rsidR="00FC2314" w:rsidRDefault="00C760B9">
            <w:pPr>
              <w:jc w:val="both"/>
              <w:rPr>
                <w:lang w:eastAsia="en-US"/>
              </w:rPr>
            </w:pPr>
            <w:r>
              <w:rPr>
                <w:lang w:eastAsia="en-US"/>
              </w:rPr>
              <w:t xml:space="preserve">- копия удостоверения, подтверждающего право </w:t>
            </w:r>
            <w:proofErr w:type="gramStart"/>
            <w:r>
              <w:rPr>
                <w:lang w:eastAsia="en-US"/>
              </w:rPr>
              <w:t>на</w:t>
            </w:r>
            <w:proofErr w:type="gramEnd"/>
            <w:r>
              <w:rPr>
                <w:lang w:eastAsia="en-US"/>
              </w:rPr>
              <w:t xml:space="preserve"> </w:t>
            </w:r>
          </w:p>
          <w:p w:rsidR="00FC2314" w:rsidRDefault="00C760B9">
            <w:pPr>
              <w:jc w:val="both"/>
              <w:rPr>
                <w:lang w:eastAsia="en-US"/>
              </w:rPr>
            </w:pPr>
            <w:r>
              <w:rPr>
                <w:lang w:eastAsia="en-US"/>
              </w:rPr>
              <w:t xml:space="preserve">компенсацию и льготы, установленные Законом РФ «О </w:t>
            </w:r>
          </w:p>
          <w:p w:rsidR="00FC2314" w:rsidRDefault="00C760B9">
            <w:pPr>
              <w:jc w:val="both"/>
              <w:rPr>
                <w:lang w:eastAsia="en-US"/>
              </w:rPr>
            </w:pPr>
            <w:r>
              <w:rPr>
                <w:lang w:eastAsia="en-US"/>
              </w:rPr>
              <w:t xml:space="preserve">социальной защите граждан, </w:t>
            </w:r>
          </w:p>
          <w:p w:rsidR="00FC2314" w:rsidRDefault="00C760B9">
            <w:pPr>
              <w:jc w:val="both"/>
              <w:rPr>
                <w:lang w:eastAsia="en-US"/>
              </w:rPr>
            </w:pPr>
            <w:proofErr w:type="gramStart"/>
            <w:r>
              <w:rPr>
                <w:lang w:eastAsia="en-US"/>
              </w:rPr>
              <w:t>подвергшихся</w:t>
            </w:r>
            <w:proofErr w:type="gramEnd"/>
            <w:r>
              <w:rPr>
                <w:lang w:eastAsia="en-US"/>
              </w:rPr>
              <w:t xml:space="preserve"> воздействию радиации вследствие катастрофы </w:t>
            </w:r>
          </w:p>
          <w:p w:rsidR="00FC2314" w:rsidRDefault="00C760B9">
            <w:pPr>
              <w:jc w:val="both"/>
              <w:rPr>
                <w:lang w:eastAsia="en-US"/>
              </w:rPr>
            </w:pPr>
            <w:r>
              <w:rPr>
                <w:lang w:eastAsia="en-US"/>
              </w:rPr>
              <w:t>на ЧАЭС»</w:t>
            </w:r>
          </w:p>
        </w:tc>
      </w:tr>
      <w:tr w:rsidR="00FC2314">
        <w:tc>
          <w:tcPr>
            <w:tcW w:w="5637" w:type="dxa"/>
          </w:tcPr>
          <w:p w:rsidR="00FC2314" w:rsidRDefault="00C760B9">
            <w:pPr>
              <w:jc w:val="both"/>
              <w:rPr>
                <w:lang w:eastAsia="en-US"/>
              </w:rPr>
            </w:pPr>
            <w:r>
              <w:rPr>
                <w:lang w:eastAsia="en-US"/>
              </w:rPr>
              <w:t>Дети граждан из подразделений особого риска, а также семей, потерявших кормильца из числа этих граждан</w:t>
            </w:r>
          </w:p>
        </w:tc>
        <w:tc>
          <w:tcPr>
            <w:tcW w:w="4145" w:type="dxa"/>
          </w:tcPr>
          <w:p w:rsidR="00FC2314" w:rsidRDefault="00C760B9">
            <w:pPr>
              <w:jc w:val="both"/>
              <w:rPr>
                <w:lang w:eastAsia="en-US"/>
              </w:rPr>
            </w:pPr>
            <w:r>
              <w:rPr>
                <w:lang w:eastAsia="en-US"/>
              </w:rPr>
              <w:t>- справка из военного 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из многодетных семей</w:t>
            </w:r>
          </w:p>
        </w:tc>
        <w:tc>
          <w:tcPr>
            <w:tcW w:w="4145" w:type="dxa"/>
          </w:tcPr>
          <w:p w:rsidR="00FC2314" w:rsidRDefault="00C760B9">
            <w:pPr>
              <w:jc w:val="both"/>
              <w:rPr>
                <w:lang w:eastAsia="en-US"/>
              </w:rPr>
            </w:pPr>
            <w:r>
              <w:rPr>
                <w:lang w:eastAsia="en-US"/>
              </w:rPr>
              <w:t>- справка о составе семьи. При достижении старшим ребенком возраста 18 лет – справка с места учебы</w:t>
            </w:r>
          </w:p>
        </w:tc>
      </w:tr>
      <w:tr w:rsidR="00FC2314">
        <w:tc>
          <w:tcPr>
            <w:tcW w:w="5637" w:type="dxa"/>
          </w:tcPr>
          <w:p w:rsidR="00FC2314" w:rsidRDefault="00C760B9">
            <w:pPr>
              <w:jc w:val="both"/>
              <w:rPr>
                <w:lang w:eastAsia="en-US"/>
              </w:rPr>
            </w:pPr>
            <w:r>
              <w:rPr>
                <w:lang w:eastAsia="en-US"/>
              </w:rPr>
              <w:t xml:space="preserve">Дети-инвалиды и дети, один из родителей которых является инвалидом </w:t>
            </w:r>
          </w:p>
        </w:tc>
        <w:tc>
          <w:tcPr>
            <w:tcW w:w="4145" w:type="dxa"/>
          </w:tcPr>
          <w:p w:rsidR="00FC2314" w:rsidRDefault="00C760B9">
            <w:pPr>
              <w:jc w:val="both"/>
              <w:rPr>
                <w:lang w:eastAsia="en-US"/>
              </w:rPr>
            </w:pPr>
            <w:r>
              <w:rPr>
                <w:lang w:eastAsia="en-US"/>
              </w:rPr>
              <w:t>- справка об инвалидности</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4145" w:type="dxa"/>
          </w:tcPr>
          <w:p w:rsidR="00FC2314" w:rsidRDefault="00C760B9">
            <w:pPr>
              <w:jc w:val="both"/>
              <w:rPr>
                <w:lang w:eastAsia="en-US"/>
              </w:rPr>
            </w:pPr>
            <w:r>
              <w:rPr>
                <w:lang w:eastAsia="en-US"/>
              </w:rPr>
              <w:t xml:space="preserve">- справка из военного </w:t>
            </w:r>
          </w:p>
          <w:p w:rsidR="00FC2314" w:rsidRDefault="00C760B9">
            <w:pPr>
              <w:jc w:val="both"/>
              <w:rPr>
                <w:lang w:eastAsia="en-US"/>
              </w:rPr>
            </w:pPr>
            <w:r>
              <w:rPr>
                <w:lang w:eastAsia="en-US"/>
              </w:rPr>
              <w:t>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сотрудников полиции</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или справка с места работы</w:t>
            </w:r>
          </w:p>
        </w:tc>
      </w:tr>
      <w:tr w:rsidR="00FC2314">
        <w:tc>
          <w:tcPr>
            <w:tcW w:w="5637" w:type="dxa"/>
          </w:tcPr>
          <w:p w:rsidR="00FC2314" w:rsidRDefault="00C760B9">
            <w:pPr>
              <w:jc w:val="both"/>
              <w:rPr>
                <w:lang w:eastAsia="en-US"/>
              </w:rPr>
            </w:pPr>
            <w:r>
              <w:rPr>
                <w:lang w:eastAsia="en-US"/>
              </w:rPr>
              <w:t>Дети сотрудника полиции, погибшего (умершего) вследствие увечья или иного повреждения здоровья, полученного в связи с выполнением служебных обязанностей</w:t>
            </w:r>
          </w:p>
        </w:tc>
        <w:tc>
          <w:tcPr>
            <w:tcW w:w="4145" w:type="dxa"/>
          </w:tcPr>
          <w:p w:rsidR="00FC2314" w:rsidRDefault="00C760B9">
            <w:pPr>
              <w:jc w:val="both"/>
              <w:rPr>
                <w:lang w:eastAsia="en-US"/>
              </w:rPr>
            </w:pPr>
            <w:r>
              <w:rPr>
                <w:lang w:eastAsia="en-US"/>
              </w:rPr>
              <w:t xml:space="preserve">- копия свидетельства о смерти, </w:t>
            </w:r>
          </w:p>
          <w:p w:rsidR="00FC2314" w:rsidRDefault="00C760B9">
            <w:pPr>
              <w:jc w:val="both"/>
              <w:rPr>
                <w:lang w:eastAsia="en-US"/>
              </w:rPr>
            </w:pPr>
            <w:r>
              <w:rPr>
                <w:lang w:eastAsia="en-US"/>
              </w:rPr>
              <w:t>справка из военного 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сотрудника полиции, умершего вследствие заболевания, полученного в период прохождения службы в полиции</w:t>
            </w:r>
          </w:p>
        </w:tc>
        <w:tc>
          <w:tcPr>
            <w:tcW w:w="4145" w:type="dxa"/>
          </w:tcPr>
          <w:p w:rsidR="00FC2314" w:rsidRDefault="00C760B9">
            <w:pPr>
              <w:jc w:val="both"/>
              <w:rPr>
                <w:lang w:eastAsia="en-US"/>
              </w:rPr>
            </w:pPr>
            <w:r>
              <w:rPr>
                <w:lang w:eastAsia="en-US"/>
              </w:rPr>
              <w:t xml:space="preserve">- копия свидетельства о смерти, </w:t>
            </w:r>
          </w:p>
          <w:p w:rsidR="00FC2314" w:rsidRDefault="00C760B9">
            <w:pPr>
              <w:jc w:val="both"/>
              <w:rPr>
                <w:lang w:eastAsia="en-US"/>
              </w:rPr>
            </w:pPr>
            <w:r>
              <w:rPr>
                <w:lang w:eastAsia="en-US"/>
              </w:rPr>
              <w:t>справка из военного комиссариата</w:t>
            </w:r>
          </w:p>
        </w:tc>
      </w:tr>
      <w:tr w:rsidR="00FC2314">
        <w:tc>
          <w:tcPr>
            <w:tcW w:w="5637" w:type="dxa"/>
          </w:tcPr>
          <w:p w:rsidR="00FC2314" w:rsidRDefault="00C760B9">
            <w:pPr>
              <w:jc w:val="both"/>
              <w:rPr>
                <w:lang w:eastAsia="en-US"/>
              </w:rPr>
            </w:pPr>
            <w:r>
              <w:rPr>
                <w:lang w:eastAsia="en-US"/>
              </w:rPr>
              <w:lastRenderedPageBreak/>
              <w:t xml:space="preserve">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w:t>
            </w:r>
          </w:p>
          <w:p w:rsidR="00FC2314" w:rsidRDefault="00C760B9">
            <w:pPr>
              <w:jc w:val="both"/>
              <w:rPr>
                <w:lang w:eastAsia="en-US"/>
              </w:rPr>
            </w:pPr>
            <w:r>
              <w:rPr>
                <w:lang w:eastAsia="en-US"/>
              </w:rPr>
              <w:t>возможность дальнейшего прохождения службы в полиции</w:t>
            </w:r>
          </w:p>
        </w:tc>
        <w:tc>
          <w:tcPr>
            <w:tcW w:w="4145" w:type="dxa"/>
          </w:tcPr>
          <w:p w:rsidR="00FC2314" w:rsidRDefault="00C760B9">
            <w:pPr>
              <w:jc w:val="both"/>
              <w:rPr>
                <w:lang w:eastAsia="en-US"/>
              </w:rPr>
            </w:pPr>
            <w:r>
              <w:rPr>
                <w:lang w:eastAsia="en-US"/>
              </w:rPr>
              <w:t xml:space="preserve">- справка из военного </w:t>
            </w:r>
          </w:p>
          <w:p w:rsidR="00FC2314" w:rsidRDefault="00C760B9">
            <w:pPr>
              <w:jc w:val="both"/>
              <w:rPr>
                <w:lang w:eastAsia="en-US"/>
              </w:rPr>
            </w:pPr>
            <w:r>
              <w:rPr>
                <w:lang w:eastAsia="en-US"/>
              </w:rPr>
              <w:t>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w:t>
            </w:r>
            <w:proofErr w:type="gramStart"/>
            <w:r>
              <w:rPr>
                <w:lang w:eastAsia="en-US"/>
              </w:rPr>
              <w:t>полиции</w:t>
            </w:r>
            <w:proofErr w:type="gramEnd"/>
            <w:r>
              <w:rPr>
                <w:lang w:eastAsia="en-US"/>
              </w:rPr>
              <w:t xml:space="preserve"> исключившего возможность дальнейшего прохождения службы в полиции</w:t>
            </w:r>
          </w:p>
        </w:tc>
        <w:tc>
          <w:tcPr>
            <w:tcW w:w="4145" w:type="dxa"/>
          </w:tcPr>
          <w:p w:rsidR="00FC2314" w:rsidRDefault="00C760B9">
            <w:pPr>
              <w:jc w:val="both"/>
              <w:rPr>
                <w:lang w:eastAsia="en-US"/>
              </w:rPr>
            </w:pPr>
            <w:r>
              <w:rPr>
                <w:lang w:eastAsia="en-US"/>
              </w:rPr>
              <w:t xml:space="preserve">- справка из военного </w:t>
            </w:r>
          </w:p>
          <w:p w:rsidR="00FC2314" w:rsidRDefault="00C760B9">
            <w:pPr>
              <w:jc w:val="both"/>
              <w:rPr>
                <w:lang w:eastAsia="en-US"/>
              </w:rPr>
            </w:pPr>
            <w:r>
              <w:rPr>
                <w:lang w:eastAsia="en-US"/>
              </w:rPr>
              <w:t>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сотрудников органов внутренних дел, не являющихся сотрудниками полиции</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или справка с места работы</w:t>
            </w:r>
          </w:p>
        </w:tc>
      </w:tr>
      <w:tr w:rsidR="00FC2314">
        <w:tc>
          <w:tcPr>
            <w:tcW w:w="5637" w:type="dxa"/>
          </w:tcPr>
          <w:p w:rsidR="00FC2314" w:rsidRDefault="00C760B9">
            <w:pPr>
              <w:jc w:val="both"/>
              <w:rPr>
                <w:lang w:eastAsia="en-US"/>
              </w:rPr>
            </w:pPr>
            <w:r>
              <w:rPr>
                <w:lang w:eastAsia="en-US"/>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lang w:eastAsia="en-US"/>
              </w:rPr>
              <w:t>контролю за</w:t>
            </w:r>
            <w:proofErr w:type="gramEnd"/>
            <w:r>
              <w:rPr>
                <w:lang w:eastAsia="en-US"/>
              </w:rPr>
              <w:t xml:space="preserve"> оборотом наркотических средств и психотропных веществ и таможенных органах Российской Федерации;</w:t>
            </w:r>
          </w:p>
        </w:tc>
        <w:tc>
          <w:tcPr>
            <w:tcW w:w="4145" w:type="dxa"/>
          </w:tcPr>
          <w:p w:rsidR="00FC2314" w:rsidRDefault="00C760B9">
            <w:pPr>
              <w:jc w:val="both"/>
              <w:rPr>
                <w:lang w:eastAsia="en-US"/>
              </w:rPr>
            </w:pPr>
            <w:r>
              <w:rPr>
                <w:lang w:eastAsia="en-US"/>
              </w:rPr>
              <w:t xml:space="preserve">- копия служебного удостоверения </w:t>
            </w:r>
          </w:p>
          <w:p w:rsidR="00FC2314" w:rsidRDefault="00C760B9">
            <w:pPr>
              <w:jc w:val="both"/>
              <w:rPr>
                <w:lang w:eastAsia="en-US"/>
              </w:rPr>
            </w:pPr>
            <w:r>
              <w:rPr>
                <w:lang w:eastAsia="en-US"/>
              </w:rPr>
              <w:t xml:space="preserve">или справка с места работы </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lang w:eastAsia="en-US"/>
              </w:rPr>
              <w:t>контролю за</w:t>
            </w:r>
            <w:proofErr w:type="gramEnd"/>
            <w:r>
              <w:rPr>
                <w:lang w:eastAsia="en-US"/>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tc>
        <w:tc>
          <w:tcPr>
            <w:tcW w:w="4145" w:type="dxa"/>
          </w:tcPr>
          <w:p w:rsidR="00FC2314" w:rsidRDefault="00C760B9">
            <w:pPr>
              <w:jc w:val="both"/>
              <w:rPr>
                <w:lang w:eastAsia="en-US"/>
              </w:rPr>
            </w:pPr>
            <w:r>
              <w:rPr>
                <w:lang w:eastAsia="en-US"/>
              </w:rPr>
              <w:t xml:space="preserve">- копия свидетельства о смерти, </w:t>
            </w:r>
          </w:p>
          <w:p w:rsidR="00FC2314" w:rsidRDefault="00C760B9">
            <w:pPr>
              <w:jc w:val="both"/>
              <w:rPr>
                <w:lang w:eastAsia="en-US"/>
              </w:rPr>
            </w:pPr>
            <w:r>
              <w:rPr>
                <w:lang w:eastAsia="en-US"/>
              </w:rPr>
              <w:t xml:space="preserve">справка из военного </w:t>
            </w:r>
          </w:p>
          <w:p w:rsidR="00FC2314" w:rsidRDefault="00C760B9">
            <w:pPr>
              <w:jc w:val="both"/>
              <w:rPr>
                <w:lang w:eastAsia="en-US"/>
              </w:rPr>
            </w:pPr>
            <w:r>
              <w:rPr>
                <w:lang w:eastAsia="en-US"/>
              </w:rPr>
              <w:t xml:space="preserve">комиссариата </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 xml:space="preserve">Дети сотрудников, имеющих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lang w:eastAsia="en-US"/>
              </w:rPr>
              <w:t>контролю за</w:t>
            </w:r>
            <w:proofErr w:type="gramEnd"/>
            <w:r>
              <w:rPr>
                <w:lang w:eastAsia="en-US"/>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4145" w:type="dxa"/>
          </w:tcPr>
          <w:p w:rsidR="00FC2314" w:rsidRDefault="00C760B9">
            <w:pPr>
              <w:jc w:val="both"/>
              <w:rPr>
                <w:lang w:eastAsia="en-US"/>
              </w:rPr>
            </w:pPr>
            <w:r>
              <w:rPr>
                <w:lang w:eastAsia="en-US"/>
              </w:rPr>
              <w:t xml:space="preserve">- копия свидетельства о смерти, </w:t>
            </w:r>
          </w:p>
          <w:p w:rsidR="00FC2314" w:rsidRDefault="00C760B9">
            <w:pPr>
              <w:jc w:val="both"/>
              <w:rPr>
                <w:lang w:eastAsia="en-US"/>
              </w:rPr>
            </w:pPr>
            <w:r>
              <w:rPr>
                <w:lang w:eastAsia="en-US"/>
              </w:rPr>
              <w:t xml:space="preserve">справка из военного </w:t>
            </w:r>
          </w:p>
          <w:p w:rsidR="00FC2314" w:rsidRDefault="00C760B9">
            <w:pPr>
              <w:jc w:val="both"/>
              <w:rPr>
                <w:lang w:eastAsia="en-US"/>
              </w:rPr>
            </w:pPr>
            <w:r>
              <w:rPr>
                <w:lang w:eastAsia="en-US"/>
              </w:rPr>
              <w:t>комиссариата</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w:t>
            </w:r>
            <w:r>
              <w:rPr>
                <w:lang w:eastAsia="en-US"/>
              </w:rPr>
              <w:lastRenderedPageBreak/>
              <w:t xml:space="preserve">органах по контролю за оборотом наркотических средств и психотропных веществ и таможенных органах Российской Федерации, уволенного со службы </w:t>
            </w:r>
            <w:proofErr w:type="gramStart"/>
            <w:r>
              <w:rPr>
                <w:lang w:eastAsia="en-US"/>
              </w:rPr>
              <w:t>в</w:t>
            </w:r>
            <w:proofErr w:type="gramEnd"/>
            <w:r>
              <w:rPr>
                <w:lang w:eastAsia="en-US"/>
              </w:rPr>
              <w:t xml:space="preserve"> </w:t>
            </w:r>
          </w:p>
          <w:p w:rsidR="00FC2314" w:rsidRDefault="00C760B9">
            <w:pPr>
              <w:jc w:val="both"/>
              <w:rPr>
                <w:lang w:eastAsia="en-US"/>
              </w:rPr>
            </w:pPr>
            <w:proofErr w:type="gramStart"/>
            <w:r>
              <w:rPr>
                <w:lang w:eastAsia="en-US"/>
              </w:rPr>
              <w:t>учреждениях</w:t>
            </w:r>
            <w:proofErr w:type="gramEnd"/>
            <w:r>
              <w:rPr>
                <w:lang w:eastAsia="en-US"/>
              </w:rPr>
              <w:t xml:space="preserve"> и органах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учреждениях и органах</w:t>
            </w:r>
          </w:p>
        </w:tc>
        <w:tc>
          <w:tcPr>
            <w:tcW w:w="4145" w:type="dxa"/>
          </w:tcPr>
          <w:p w:rsidR="00FC2314" w:rsidRDefault="00C760B9">
            <w:pPr>
              <w:jc w:val="both"/>
              <w:rPr>
                <w:lang w:eastAsia="en-US"/>
              </w:rPr>
            </w:pPr>
            <w:r>
              <w:rPr>
                <w:lang w:eastAsia="en-US"/>
              </w:rPr>
              <w:lastRenderedPageBreak/>
              <w:t xml:space="preserve">- справка из военного </w:t>
            </w:r>
          </w:p>
          <w:p w:rsidR="00FC2314" w:rsidRDefault="00C760B9">
            <w:pPr>
              <w:jc w:val="both"/>
              <w:rPr>
                <w:lang w:eastAsia="en-US"/>
              </w:rPr>
            </w:pPr>
            <w:r>
              <w:rPr>
                <w:lang w:eastAsia="en-US"/>
              </w:rPr>
              <w:t>комиссариата</w:t>
            </w:r>
          </w:p>
        </w:tc>
      </w:tr>
      <w:tr w:rsidR="00FC2314">
        <w:tc>
          <w:tcPr>
            <w:tcW w:w="5637" w:type="dxa"/>
          </w:tcPr>
          <w:p w:rsidR="00FC2314" w:rsidRDefault="00C760B9">
            <w:pPr>
              <w:jc w:val="both"/>
              <w:rPr>
                <w:lang w:eastAsia="en-US"/>
              </w:rPr>
            </w:pPr>
            <w:proofErr w:type="gramStart"/>
            <w:r>
              <w:rPr>
                <w:lang w:eastAsia="en-US"/>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w:t>
            </w:r>
            <w:proofErr w:type="gramEnd"/>
            <w:r>
              <w:rPr>
                <w:lang w:eastAsia="en-US"/>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4145" w:type="dxa"/>
          </w:tcPr>
          <w:p w:rsidR="00FC2314" w:rsidRDefault="00C760B9">
            <w:pPr>
              <w:jc w:val="both"/>
              <w:rPr>
                <w:lang w:eastAsia="en-US"/>
              </w:rPr>
            </w:pPr>
            <w:r>
              <w:rPr>
                <w:lang w:eastAsia="en-US"/>
              </w:rPr>
              <w:t xml:space="preserve">- копия свидетельства о смерти, </w:t>
            </w:r>
          </w:p>
          <w:p w:rsidR="00FC2314" w:rsidRDefault="00C760B9">
            <w:pPr>
              <w:jc w:val="both"/>
              <w:rPr>
                <w:lang w:eastAsia="en-US"/>
              </w:rPr>
            </w:pPr>
            <w:r>
              <w:rPr>
                <w:lang w:eastAsia="en-US"/>
              </w:rPr>
              <w:t xml:space="preserve">справка из военного </w:t>
            </w:r>
          </w:p>
          <w:p w:rsidR="00FC2314" w:rsidRDefault="00C760B9">
            <w:pPr>
              <w:jc w:val="both"/>
              <w:rPr>
                <w:lang w:eastAsia="en-US"/>
              </w:rPr>
            </w:pPr>
            <w:r>
              <w:rPr>
                <w:lang w:eastAsia="en-US"/>
              </w:rPr>
              <w:t xml:space="preserve">комиссариата </w:t>
            </w:r>
          </w:p>
          <w:p w:rsidR="00FC2314" w:rsidRDefault="00FC2314">
            <w:pPr>
              <w:jc w:val="both"/>
              <w:rPr>
                <w:lang w:eastAsia="en-US"/>
              </w:rPr>
            </w:pPr>
          </w:p>
        </w:tc>
      </w:tr>
      <w:tr w:rsidR="00FC2314">
        <w:tc>
          <w:tcPr>
            <w:tcW w:w="5637" w:type="dxa"/>
          </w:tcPr>
          <w:p w:rsidR="00FC2314" w:rsidRDefault="00C760B9">
            <w:pPr>
              <w:jc w:val="both"/>
              <w:rPr>
                <w:lang w:eastAsia="en-US"/>
              </w:rPr>
            </w:pPr>
            <w:r>
              <w:rPr>
                <w:lang w:eastAsia="en-US"/>
              </w:rPr>
              <w:t>Дети, находящиеся под опекой</w:t>
            </w:r>
          </w:p>
        </w:tc>
        <w:tc>
          <w:tcPr>
            <w:tcW w:w="4145" w:type="dxa"/>
          </w:tcPr>
          <w:p w:rsidR="00FC2314" w:rsidRDefault="00C760B9">
            <w:pPr>
              <w:jc w:val="both"/>
              <w:rPr>
                <w:lang w:eastAsia="en-US"/>
              </w:rPr>
            </w:pPr>
            <w:r>
              <w:rPr>
                <w:lang w:eastAsia="en-US"/>
              </w:rPr>
              <w:t xml:space="preserve"> - копия решения уполномоченного органа об установлении опеки (попечительства) над ребенком</w:t>
            </w:r>
          </w:p>
        </w:tc>
      </w:tr>
      <w:tr w:rsidR="00FC2314">
        <w:tc>
          <w:tcPr>
            <w:tcW w:w="5637" w:type="dxa"/>
          </w:tcPr>
          <w:p w:rsidR="00FC2314" w:rsidRDefault="00C760B9">
            <w:pPr>
              <w:jc w:val="both"/>
              <w:rPr>
                <w:lang w:eastAsia="en-US"/>
              </w:rPr>
            </w:pPr>
            <w:r>
              <w:rPr>
                <w:lang w:eastAsia="en-US"/>
              </w:rPr>
              <w:t>Дети одиноких матерей</w:t>
            </w:r>
          </w:p>
        </w:tc>
        <w:tc>
          <w:tcPr>
            <w:tcW w:w="4145" w:type="dxa"/>
          </w:tcPr>
          <w:p w:rsidR="00FC2314" w:rsidRDefault="00C760B9">
            <w:pPr>
              <w:jc w:val="both"/>
              <w:rPr>
                <w:lang w:eastAsia="en-US"/>
              </w:rPr>
            </w:pPr>
            <w:r>
              <w:rPr>
                <w:lang w:eastAsia="en-US"/>
              </w:rPr>
              <w:t xml:space="preserve">- копия свидетельства о рождении с отсутствием записи об отце или </w:t>
            </w:r>
          </w:p>
          <w:p w:rsidR="00FC2314" w:rsidRDefault="00C760B9">
            <w:pPr>
              <w:jc w:val="both"/>
              <w:rPr>
                <w:lang w:eastAsia="en-US"/>
              </w:rPr>
            </w:pPr>
            <w:r>
              <w:rPr>
                <w:lang w:eastAsia="en-US"/>
              </w:rPr>
              <w:t>справка из управления социальной защиты населения о начислении пособия как одинокой матери, или справка из органа записи актов гражданского состояния о том, что запись об отце внесена по указанию матери (форма 25)</w:t>
            </w:r>
          </w:p>
        </w:tc>
      </w:tr>
      <w:tr w:rsidR="00FC2314">
        <w:tc>
          <w:tcPr>
            <w:tcW w:w="5637" w:type="dxa"/>
          </w:tcPr>
          <w:p w:rsidR="00FC2314" w:rsidRDefault="00C760B9">
            <w:pPr>
              <w:jc w:val="both"/>
              <w:rPr>
                <w:lang w:eastAsia="en-US"/>
              </w:rPr>
            </w:pPr>
            <w:r>
              <w:rPr>
                <w:lang w:eastAsia="en-US"/>
              </w:rPr>
              <w:t xml:space="preserve">Дети работников дошкольных образовательных </w:t>
            </w:r>
          </w:p>
          <w:p w:rsidR="00FC2314" w:rsidRDefault="00C760B9">
            <w:pPr>
              <w:jc w:val="both"/>
              <w:rPr>
                <w:lang w:eastAsia="en-US"/>
              </w:rPr>
            </w:pPr>
            <w:r>
              <w:rPr>
                <w:lang w:eastAsia="en-US"/>
              </w:rPr>
              <w:t>организаций</w:t>
            </w:r>
          </w:p>
        </w:tc>
        <w:tc>
          <w:tcPr>
            <w:tcW w:w="4145" w:type="dxa"/>
          </w:tcPr>
          <w:p w:rsidR="00FC2314" w:rsidRDefault="00C760B9">
            <w:pPr>
              <w:jc w:val="both"/>
              <w:rPr>
                <w:lang w:eastAsia="en-US"/>
              </w:rPr>
            </w:pPr>
            <w:r>
              <w:rPr>
                <w:lang w:eastAsia="en-US"/>
              </w:rPr>
              <w:t xml:space="preserve">- выписка из приказа </w:t>
            </w:r>
          </w:p>
          <w:p w:rsidR="00FC2314" w:rsidRDefault="00C760B9">
            <w:pPr>
              <w:jc w:val="both"/>
              <w:rPr>
                <w:lang w:eastAsia="en-US"/>
              </w:rPr>
            </w:pPr>
            <w:r>
              <w:rPr>
                <w:lang w:eastAsia="en-US"/>
              </w:rPr>
              <w:t xml:space="preserve">о приеме на работу  и ходатайство образовательной организации </w:t>
            </w:r>
          </w:p>
        </w:tc>
      </w:tr>
      <w:tr w:rsidR="00FC2314">
        <w:tc>
          <w:tcPr>
            <w:tcW w:w="5637" w:type="dxa"/>
          </w:tcPr>
          <w:p w:rsidR="00FC2314" w:rsidRDefault="00C760B9">
            <w:pPr>
              <w:jc w:val="both"/>
              <w:rPr>
                <w:lang w:eastAsia="en-US"/>
              </w:rPr>
            </w:pPr>
            <w:r>
              <w:rPr>
                <w:lang w:eastAsia="en-US"/>
              </w:rPr>
              <w:t xml:space="preserve">Дети из семей, попавших в трудную жизненную ситуацию. </w:t>
            </w:r>
          </w:p>
          <w:p w:rsidR="00FC2314" w:rsidRDefault="00FC2314">
            <w:pPr>
              <w:jc w:val="both"/>
              <w:rPr>
                <w:lang w:eastAsia="en-US"/>
              </w:rPr>
            </w:pPr>
          </w:p>
        </w:tc>
        <w:tc>
          <w:tcPr>
            <w:tcW w:w="4145" w:type="dxa"/>
          </w:tcPr>
          <w:p w:rsidR="00FC2314" w:rsidRDefault="00C760B9">
            <w:pPr>
              <w:jc w:val="both"/>
              <w:rPr>
                <w:lang w:eastAsia="en-US"/>
              </w:rPr>
            </w:pPr>
            <w:r>
              <w:rPr>
                <w:lang w:eastAsia="en-US"/>
              </w:rPr>
              <w:t xml:space="preserve">- копии документов, </w:t>
            </w:r>
          </w:p>
          <w:p w:rsidR="00FC2314" w:rsidRDefault="00C760B9">
            <w:pPr>
              <w:jc w:val="both"/>
              <w:rPr>
                <w:lang w:eastAsia="en-US"/>
              </w:rPr>
            </w:pPr>
            <w:r>
              <w:rPr>
                <w:lang w:eastAsia="en-US"/>
              </w:rPr>
              <w:t xml:space="preserve">подтверждающих трудную </w:t>
            </w:r>
          </w:p>
          <w:p w:rsidR="00FC2314" w:rsidRDefault="00C760B9">
            <w:pPr>
              <w:jc w:val="both"/>
              <w:rPr>
                <w:lang w:eastAsia="en-US"/>
              </w:rPr>
            </w:pPr>
            <w:r>
              <w:rPr>
                <w:lang w:eastAsia="en-US"/>
              </w:rPr>
              <w:t>жизненную ситуацию</w:t>
            </w:r>
          </w:p>
        </w:tc>
      </w:tr>
      <w:tr w:rsidR="00FC2314">
        <w:tc>
          <w:tcPr>
            <w:tcW w:w="5637" w:type="dxa"/>
          </w:tcPr>
          <w:p w:rsidR="00FC2314" w:rsidRDefault="00C760B9">
            <w:pPr>
              <w:jc w:val="both"/>
              <w:rPr>
                <w:lang w:eastAsia="en-US"/>
              </w:rPr>
            </w:pPr>
            <w:r>
              <w:rPr>
                <w:lang w:eastAsia="en-US"/>
              </w:rPr>
              <w:t>Дети из семей, имеющих двойню, тройню</w:t>
            </w:r>
          </w:p>
          <w:p w:rsidR="00FC2314" w:rsidRDefault="00FC2314">
            <w:pPr>
              <w:jc w:val="both"/>
              <w:rPr>
                <w:lang w:eastAsia="en-US"/>
              </w:rPr>
            </w:pPr>
          </w:p>
        </w:tc>
        <w:tc>
          <w:tcPr>
            <w:tcW w:w="4145" w:type="dxa"/>
          </w:tcPr>
          <w:p w:rsidR="00FC2314" w:rsidRDefault="00C760B9">
            <w:pPr>
              <w:jc w:val="both"/>
              <w:rPr>
                <w:lang w:eastAsia="en-US"/>
              </w:rPr>
            </w:pPr>
            <w:r>
              <w:rPr>
                <w:lang w:eastAsia="en-US"/>
              </w:rPr>
              <w:t>- копия свидетельства о рождении детей или справка о составе семьи</w:t>
            </w:r>
          </w:p>
        </w:tc>
      </w:tr>
    </w:tbl>
    <w:p w:rsidR="00FC2314" w:rsidRDefault="00FC2314"/>
    <w:p w:rsidR="00FC2314" w:rsidRDefault="00C760B9">
      <w:pPr>
        <w:jc w:val="right"/>
      </w:pPr>
      <w:r>
        <w:t xml:space="preserve">                                                </w:t>
      </w:r>
    </w:p>
    <w:p w:rsidR="00FC2314" w:rsidRDefault="00FC2314">
      <w:pPr>
        <w:jc w:val="right"/>
      </w:pPr>
    </w:p>
    <w:p w:rsidR="00FC2314" w:rsidRDefault="00FC2314">
      <w:pPr>
        <w:jc w:val="right"/>
      </w:pPr>
    </w:p>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FC2314"/>
    <w:p w:rsidR="00FC2314" w:rsidRDefault="00C760B9">
      <w:pPr>
        <w:jc w:val="right"/>
        <w:rPr>
          <w:b/>
        </w:rPr>
      </w:pPr>
      <w:r>
        <w:t xml:space="preserve">  </w:t>
      </w:r>
      <w:r>
        <w:rPr>
          <w:b/>
        </w:rPr>
        <w:t xml:space="preserve">Приложение 5 </w:t>
      </w:r>
    </w:p>
    <w:p w:rsidR="00FC2314" w:rsidRDefault="00C760B9">
      <w:pPr>
        <w:jc w:val="right"/>
        <w:rPr>
          <w:b/>
          <w:bCs/>
        </w:rPr>
      </w:pPr>
      <w:r>
        <w:rPr>
          <w:b/>
        </w:rPr>
        <w:t xml:space="preserve">к </w:t>
      </w:r>
      <w:r>
        <w:rPr>
          <w:b/>
          <w:bCs/>
        </w:rPr>
        <w:t xml:space="preserve"> административному регламенту </w:t>
      </w:r>
    </w:p>
    <w:p w:rsidR="00FC2314" w:rsidRDefault="00C760B9">
      <w:pPr>
        <w:jc w:val="right"/>
        <w:rPr>
          <w:b/>
          <w:bCs/>
        </w:rPr>
      </w:pPr>
      <w:r>
        <w:rPr>
          <w:b/>
          <w:bCs/>
        </w:rPr>
        <w:t xml:space="preserve">предоставления муниципальной услуги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«Прием заявлений, постановка на учет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и зачисление детей в </w:t>
      </w:r>
      <w:proofErr w:type="gramStart"/>
      <w:r>
        <w:rPr>
          <w:rFonts w:ascii="Times New Roman" w:hAnsi="Times New Roman" w:cs="Times New Roman"/>
          <w:b/>
          <w:color w:val="auto"/>
        </w:rPr>
        <w:t>образовательные</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организации, реализующие </w:t>
      </w:r>
      <w:proofErr w:type="gramStart"/>
      <w:r>
        <w:rPr>
          <w:rFonts w:ascii="Times New Roman" w:hAnsi="Times New Roman" w:cs="Times New Roman"/>
          <w:b/>
          <w:color w:val="auto"/>
        </w:rPr>
        <w:t>основную</w:t>
      </w:r>
      <w:proofErr w:type="gramEnd"/>
      <w:r>
        <w:rPr>
          <w:rFonts w:ascii="Times New Roman" w:hAnsi="Times New Roman" w:cs="Times New Roman"/>
          <w:b/>
          <w:color w:val="auto"/>
        </w:rPr>
        <w:t xml:space="preserve">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 xml:space="preserve">общеобразовательную программу </w:t>
      </w:r>
    </w:p>
    <w:p w:rsidR="00FC2314" w:rsidRDefault="00C760B9">
      <w:pPr>
        <w:pStyle w:val="af1"/>
        <w:spacing w:before="0" w:after="0"/>
        <w:jc w:val="right"/>
        <w:rPr>
          <w:rFonts w:ascii="Times New Roman" w:hAnsi="Times New Roman" w:cs="Times New Roman"/>
          <w:b/>
          <w:color w:val="auto"/>
        </w:rPr>
      </w:pPr>
      <w:r>
        <w:rPr>
          <w:rFonts w:ascii="Times New Roman" w:hAnsi="Times New Roman" w:cs="Times New Roman"/>
          <w:b/>
          <w:color w:val="auto"/>
        </w:rPr>
        <w:t>дошкольного образования »</w:t>
      </w:r>
    </w:p>
    <w:p w:rsidR="00FC2314" w:rsidRDefault="00FC2314">
      <w:pPr>
        <w:pStyle w:val="af1"/>
        <w:spacing w:before="0" w:after="0"/>
        <w:jc w:val="both"/>
        <w:rPr>
          <w:rFonts w:ascii="Times New Roman" w:hAnsi="Times New Roman" w:cs="Times New Roman"/>
          <w:color w:val="auto"/>
        </w:rPr>
      </w:pPr>
    </w:p>
    <w:p w:rsidR="00FC2314" w:rsidRDefault="00FC2314"/>
    <w:p w:rsidR="00FC2314" w:rsidRDefault="00FC2314">
      <w:pPr>
        <w:tabs>
          <w:tab w:val="left" w:pos="-426"/>
          <w:tab w:val="left" w:pos="3350"/>
        </w:tabs>
        <w:jc w:val="right"/>
        <w:rPr>
          <w:bCs/>
        </w:rPr>
      </w:pPr>
    </w:p>
    <w:p w:rsidR="00FC2314" w:rsidRDefault="00FC2314">
      <w:pPr>
        <w:tabs>
          <w:tab w:val="left" w:pos="-426"/>
          <w:tab w:val="left" w:pos="3350"/>
        </w:tabs>
        <w:jc w:val="right"/>
        <w:rPr>
          <w:bCs/>
        </w:rPr>
      </w:pPr>
    </w:p>
    <w:p w:rsidR="00FC2314" w:rsidRDefault="00C760B9">
      <w:pPr>
        <w:tabs>
          <w:tab w:val="left" w:pos="-426"/>
          <w:tab w:val="left" w:pos="3350"/>
        </w:tabs>
        <w:jc w:val="center"/>
        <w:rPr>
          <w:bCs/>
        </w:rPr>
      </w:pPr>
      <w:r>
        <w:rPr>
          <w:bCs/>
        </w:rPr>
        <w:t>Управление образования администрации</w:t>
      </w:r>
    </w:p>
    <w:p w:rsidR="00FC2314" w:rsidRDefault="00C760B9">
      <w:pPr>
        <w:jc w:val="center"/>
      </w:pPr>
      <w:r>
        <w:t>Валуйского городского округа</w:t>
      </w:r>
    </w:p>
    <w:p w:rsidR="00FC2314" w:rsidRDefault="00FC2314"/>
    <w:p w:rsidR="00FC2314" w:rsidRDefault="00FC2314"/>
    <w:p w:rsidR="00FC2314" w:rsidRDefault="00FC2314"/>
    <w:p w:rsidR="00FC2314" w:rsidRDefault="00FC2314"/>
    <w:p w:rsidR="00FC2314" w:rsidRDefault="00C760B9">
      <w:pPr>
        <w:jc w:val="center"/>
        <w:rPr>
          <w:b/>
        </w:rPr>
      </w:pPr>
      <w:r>
        <w:rPr>
          <w:b/>
        </w:rPr>
        <w:t>Путевка (направление)</w:t>
      </w:r>
      <w:r>
        <w:t xml:space="preserve"> </w:t>
      </w:r>
      <w:r>
        <w:rPr>
          <w:b/>
        </w:rPr>
        <w:t>№ _________ для зачисления в дошкольную образовательную организацию</w:t>
      </w:r>
    </w:p>
    <w:p w:rsidR="00FC2314" w:rsidRDefault="00FC2314">
      <w:pPr>
        <w:tabs>
          <w:tab w:val="left" w:pos="2790"/>
        </w:tabs>
        <w:jc w:val="center"/>
      </w:pPr>
    </w:p>
    <w:p w:rsidR="00FC2314" w:rsidRDefault="00FC2314">
      <w:pPr>
        <w:tabs>
          <w:tab w:val="left" w:pos="2790"/>
        </w:tabs>
        <w:jc w:val="center"/>
      </w:pPr>
    </w:p>
    <w:p w:rsidR="00FC2314" w:rsidRDefault="00C760B9">
      <w:pPr>
        <w:jc w:val="both"/>
      </w:pPr>
      <w:r>
        <w:t xml:space="preserve">       Комиссия по комплектованию образовательных  организаций, реализующих общеобразовательные программы дошкольного образования, направляет в образовательную организацию (детский сад) ____________________________________________________________________________________________________________________________________</w:t>
      </w:r>
    </w:p>
    <w:p w:rsidR="00FC2314" w:rsidRDefault="00FC2314"/>
    <w:p w:rsidR="00FC2314" w:rsidRDefault="00C760B9">
      <w:r>
        <w:t>Фамилия, имя, отчество ребенка: _____________________________________</w:t>
      </w:r>
    </w:p>
    <w:p w:rsidR="00FC2314" w:rsidRDefault="00FC2314"/>
    <w:p w:rsidR="00FC2314" w:rsidRDefault="00C760B9">
      <w:r>
        <w:t>Дата рождения ребенка: _____________________________________________</w:t>
      </w:r>
    </w:p>
    <w:p w:rsidR="00FC2314" w:rsidRDefault="00FC2314"/>
    <w:p w:rsidR="00FC2314" w:rsidRDefault="00C760B9">
      <w:r>
        <w:t>Домашний адрес: __________________________________________________________________</w:t>
      </w:r>
    </w:p>
    <w:p w:rsidR="00FC2314" w:rsidRDefault="00FC2314"/>
    <w:p w:rsidR="00FC2314" w:rsidRDefault="00C760B9">
      <w:r>
        <w:t>Документ должен быть представлен в детский сад в течение 10 дней со дня ее выдачи</w:t>
      </w:r>
    </w:p>
    <w:p w:rsidR="00FC2314" w:rsidRDefault="00FC2314"/>
    <w:p w:rsidR="00FC2314" w:rsidRDefault="00C760B9">
      <w:r>
        <w:t>Путевка выдана «______» _____________20_______г</w:t>
      </w:r>
    </w:p>
    <w:p w:rsidR="00FC2314" w:rsidRDefault="00FC2314"/>
    <w:p w:rsidR="00FC2314" w:rsidRDefault="00C760B9">
      <w:r>
        <w:t>________________________/___________________________________</w:t>
      </w:r>
    </w:p>
    <w:p w:rsidR="00FC2314" w:rsidRDefault="00C760B9">
      <w:r>
        <w:t>Подпись члена Комиссии, выдавшего путевку                               расшифровка подписи</w:t>
      </w:r>
    </w:p>
    <w:p w:rsidR="00FC2314" w:rsidRDefault="00FC2314"/>
    <w:p w:rsidR="00FC2314" w:rsidRDefault="00C760B9">
      <w:pPr>
        <w:jc w:val="right"/>
        <w:rPr>
          <w:b/>
        </w:rPr>
      </w:pPr>
      <w:r>
        <w:t>Телефон для справок в Комиссии:______________________________________</w:t>
      </w:r>
      <w:r>
        <w:rPr>
          <w:b/>
        </w:rPr>
        <w:t xml:space="preserve">   </w:t>
      </w:r>
    </w:p>
    <w:p w:rsidR="00FC2314" w:rsidRDefault="00FC2314">
      <w:pPr>
        <w:jc w:val="right"/>
        <w:rPr>
          <w:b/>
        </w:rPr>
      </w:pPr>
    </w:p>
    <w:p w:rsidR="00FC2314" w:rsidRDefault="00FC2314">
      <w:pPr>
        <w:jc w:val="right"/>
      </w:pPr>
    </w:p>
    <w:p w:rsidR="00FC2314" w:rsidRDefault="00FC2314">
      <w:pPr>
        <w:jc w:val="right"/>
      </w:pPr>
    </w:p>
    <w:p w:rsidR="00FC2314" w:rsidRDefault="00FC2314">
      <w:pPr>
        <w:jc w:val="right"/>
      </w:pPr>
    </w:p>
    <w:p w:rsidR="00FC2314" w:rsidRDefault="00FC2314"/>
    <w:p w:rsidR="00FC2314" w:rsidRDefault="00FC2314"/>
    <w:p w:rsidR="00FC2314" w:rsidRDefault="00FC2314"/>
    <w:p w:rsidR="00FC2314" w:rsidRDefault="00FC2314"/>
    <w:p w:rsidR="00FC2314" w:rsidRDefault="00FC2314"/>
    <w:sectPr w:rsidR="00FC2314" w:rsidSect="003429C9">
      <w:headerReference w:type="default" r:id="rId102"/>
      <w:pgSz w:w="11906" w:h="16838"/>
      <w:pgMar w:top="567" w:right="850" w:bottom="993"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71" w:rsidRDefault="00A33F71">
      <w:r>
        <w:separator/>
      </w:r>
    </w:p>
  </w:endnote>
  <w:endnote w:type="continuationSeparator" w:id="0">
    <w:p w:rsidR="00A33F71" w:rsidRDefault="00A33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71" w:rsidRDefault="00A33F71">
      <w:r>
        <w:separator/>
      </w:r>
    </w:p>
  </w:footnote>
  <w:footnote w:type="continuationSeparator" w:id="0">
    <w:p w:rsidR="00A33F71" w:rsidRDefault="00A33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B9" w:rsidRDefault="00C760B9">
    <w:pPr>
      <w:pStyle w:val="a7"/>
      <w:jc w:val="both"/>
    </w:pPr>
  </w:p>
  <w:p w:rsidR="00C760B9" w:rsidRDefault="00C760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B9" w:rsidRDefault="00C760B9">
    <w:pPr>
      <w:pStyle w:val="a7"/>
      <w:jc w:val="both"/>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C760B9" w:rsidRDefault="00C760B9">
                <w:pPr>
                  <w:pStyle w:val="a7"/>
                </w:pPr>
                <w:fldSimple w:instr=" PAGE  \* MERGEFORMAT ">
                  <w:r w:rsidR="002C37C2">
                    <w:rPr>
                      <w:noProof/>
                    </w:rPr>
                    <w:t>2</w:t>
                  </w:r>
                </w:fldSimple>
              </w:p>
            </w:txbxContent>
          </v:textbox>
          <w10:wrap anchorx="margin"/>
        </v:shape>
      </w:pict>
    </w:r>
  </w:p>
  <w:p w:rsidR="00C760B9" w:rsidRDefault="00C760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B9" w:rsidRDefault="00C760B9">
    <w:pPr>
      <w:pStyle w:val="a7"/>
      <w:jc w:val="both"/>
    </w:pPr>
  </w:p>
  <w:p w:rsidR="00C760B9" w:rsidRDefault="00C760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940"/>
      <w:docPartObj>
        <w:docPartGallery w:val="Page Numbers (Top of Page)"/>
        <w:docPartUnique/>
      </w:docPartObj>
    </w:sdtPr>
    <w:sdtContent>
      <w:p w:rsidR="003429C9" w:rsidRDefault="003429C9">
        <w:pPr>
          <w:pStyle w:val="a7"/>
          <w:jc w:val="center"/>
        </w:pPr>
        <w:fldSimple w:instr=" PAGE   \* MERGEFORMAT ">
          <w:r w:rsidR="00EB09ED">
            <w:rPr>
              <w:noProof/>
            </w:rPr>
            <w:t>3</w:t>
          </w:r>
        </w:fldSimple>
      </w:p>
    </w:sdtContent>
  </w:sdt>
  <w:p w:rsidR="00C760B9" w:rsidRDefault="00C760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A8EE21"/>
    <w:multiLevelType w:val="multilevel"/>
    <w:tmpl w:val="D7A8EE2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27B58E9"/>
    <w:multiLevelType w:val="multilevel"/>
    <w:tmpl w:val="027B58E9"/>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rsids>
    <w:rsidRoot w:val="0008116A"/>
    <w:rsid w:val="00007935"/>
    <w:rsid w:val="00062A48"/>
    <w:rsid w:val="0008116A"/>
    <w:rsid w:val="000B73C2"/>
    <w:rsid w:val="000C5AE0"/>
    <w:rsid w:val="002249A6"/>
    <w:rsid w:val="002C37C2"/>
    <w:rsid w:val="003429C9"/>
    <w:rsid w:val="003E52AF"/>
    <w:rsid w:val="00413D8D"/>
    <w:rsid w:val="004B7516"/>
    <w:rsid w:val="005F0026"/>
    <w:rsid w:val="00686BA0"/>
    <w:rsid w:val="006D0221"/>
    <w:rsid w:val="00723EAD"/>
    <w:rsid w:val="0073058E"/>
    <w:rsid w:val="00744880"/>
    <w:rsid w:val="007717F0"/>
    <w:rsid w:val="007A78DD"/>
    <w:rsid w:val="0089253D"/>
    <w:rsid w:val="00967A81"/>
    <w:rsid w:val="00982601"/>
    <w:rsid w:val="009B3EF7"/>
    <w:rsid w:val="009F2BCD"/>
    <w:rsid w:val="00A05F6C"/>
    <w:rsid w:val="00A33F71"/>
    <w:rsid w:val="00A52047"/>
    <w:rsid w:val="00AA2D0C"/>
    <w:rsid w:val="00B43C46"/>
    <w:rsid w:val="00C760B9"/>
    <w:rsid w:val="00E11A92"/>
    <w:rsid w:val="00E90FD1"/>
    <w:rsid w:val="00EB09ED"/>
    <w:rsid w:val="00EE4D1C"/>
    <w:rsid w:val="00F33A29"/>
    <w:rsid w:val="00F44D7A"/>
    <w:rsid w:val="00FC2314"/>
    <w:rsid w:val="00FD1E12"/>
    <w:rsid w:val="2EF87305"/>
    <w:rsid w:val="563E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unhideWhenUsed="0"/>
    <w:lsdException w:name="caption" w:uiPriority="35" w:qFormat="1"/>
    <w:lsdException w:name="Title" w:semiHidden="0" w:unhideWhenUsed="0" w:qFormat="1"/>
    <w:lsdException w:name="Default Paragraph Font" w:uiPriority="1"/>
    <w:lsdException w:name="Body Text" w:semiHidden="0" w:unhideWhenUsed="0" w:qFormat="1"/>
    <w:lsdException w:name="Body Text Indent" w:unhideWhenUsed="0"/>
    <w:lsdException w:name="Subtitle" w:semiHidden="0" w:uiPriority="11" w:unhideWhenUsed="0" w:qFormat="1"/>
    <w:lsdException w:name="Body Text 2" w:unhideWhenUsed="0"/>
    <w:lsdException w:name="Body Text 3" w:semiHidden="0" w:uiPriority="0"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semiHidden="0" w:unhideWhenUsed="0"/>
    <w:lsdException w:name="HTML Preformatted" w:unhideWhenUsed="0"/>
    <w:lsdException w:name="Normal Table" w:qFormat="1"/>
    <w:lsdException w:name="Table Grid" w:semiHidden="0"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14"/>
    <w:rPr>
      <w:rFonts w:ascii="Times New Roman" w:eastAsia="Times New Roman" w:hAnsi="Times New Roman" w:cs="Times New Roman"/>
      <w:sz w:val="24"/>
      <w:szCs w:val="24"/>
    </w:rPr>
  </w:style>
  <w:style w:type="paragraph" w:styleId="1">
    <w:name w:val="heading 1"/>
    <w:basedOn w:val="a"/>
    <w:next w:val="a"/>
    <w:link w:val="10"/>
    <w:uiPriority w:val="99"/>
    <w:qFormat/>
    <w:rsid w:val="00FC231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2314"/>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FC2314"/>
    <w:pPr>
      <w:keepNext/>
      <w:spacing w:before="120"/>
      <w:ind w:firstLine="720"/>
      <w:jc w:val="both"/>
      <w:outlineLvl w:val="4"/>
    </w:pPr>
    <w:rPr>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2314"/>
    <w:rPr>
      <w:rFonts w:cs="Times New Roman"/>
      <w:color w:val="0000FF"/>
      <w:u w:val="single"/>
    </w:rPr>
  </w:style>
  <w:style w:type="character" w:styleId="a4">
    <w:name w:val="Strong"/>
    <w:basedOn w:val="a0"/>
    <w:uiPriority w:val="99"/>
    <w:qFormat/>
    <w:rsid w:val="00FC2314"/>
    <w:rPr>
      <w:rFonts w:ascii="Times New Roman" w:hAnsi="Times New Roman" w:cs="Times New Roman"/>
      <w:b/>
      <w:bCs/>
    </w:rPr>
  </w:style>
  <w:style w:type="paragraph" w:styleId="a5">
    <w:name w:val="Balloon Text"/>
    <w:basedOn w:val="a"/>
    <w:link w:val="a6"/>
    <w:uiPriority w:val="99"/>
    <w:semiHidden/>
    <w:unhideWhenUsed/>
    <w:rsid w:val="00FC2314"/>
    <w:rPr>
      <w:rFonts w:ascii="Tahoma" w:hAnsi="Tahoma" w:cs="Tahoma"/>
      <w:sz w:val="16"/>
      <w:szCs w:val="16"/>
    </w:rPr>
  </w:style>
  <w:style w:type="paragraph" w:styleId="21">
    <w:name w:val="Body Text 2"/>
    <w:basedOn w:val="a"/>
    <w:link w:val="22"/>
    <w:uiPriority w:val="99"/>
    <w:semiHidden/>
    <w:rsid w:val="00FC2314"/>
    <w:pPr>
      <w:spacing w:after="120" w:line="480" w:lineRule="auto"/>
    </w:pPr>
  </w:style>
  <w:style w:type="paragraph" w:styleId="a7">
    <w:name w:val="header"/>
    <w:basedOn w:val="a"/>
    <w:link w:val="a8"/>
    <w:uiPriority w:val="99"/>
    <w:qFormat/>
    <w:rsid w:val="00FC2314"/>
    <w:pPr>
      <w:tabs>
        <w:tab w:val="center" w:pos="4677"/>
        <w:tab w:val="right" w:pos="9355"/>
      </w:tabs>
    </w:pPr>
  </w:style>
  <w:style w:type="paragraph" w:styleId="a9">
    <w:name w:val="Body Text"/>
    <w:basedOn w:val="a"/>
    <w:link w:val="aa"/>
    <w:uiPriority w:val="99"/>
    <w:qFormat/>
    <w:rsid w:val="00FC2314"/>
    <w:pPr>
      <w:suppressAutoHyphens/>
      <w:spacing w:after="120"/>
    </w:pPr>
    <w:rPr>
      <w:szCs w:val="20"/>
    </w:rPr>
  </w:style>
  <w:style w:type="paragraph" w:styleId="ab">
    <w:name w:val="Body Text Indent"/>
    <w:basedOn w:val="a"/>
    <w:link w:val="ac"/>
    <w:uiPriority w:val="99"/>
    <w:semiHidden/>
    <w:rsid w:val="00FC2314"/>
    <w:pPr>
      <w:spacing w:after="120"/>
      <w:ind w:left="283"/>
    </w:pPr>
  </w:style>
  <w:style w:type="paragraph" w:styleId="ad">
    <w:name w:val="Title"/>
    <w:basedOn w:val="a"/>
    <w:next w:val="a"/>
    <w:link w:val="ae"/>
    <w:uiPriority w:val="99"/>
    <w:qFormat/>
    <w:rsid w:val="00FC2314"/>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
    <w:name w:val="footer"/>
    <w:basedOn w:val="a"/>
    <w:link w:val="af0"/>
    <w:uiPriority w:val="99"/>
    <w:semiHidden/>
    <w:rsid w:val="00FC2314"/>
    <w:pPr>
      <w:tabs>
        <w:tab w:val="center" w:pos="4677"/>
        <w:tab w:val="right" w:pos="9355"/>
      </w:tabs>
    </w:pPr>
  </w:style>
  <w:style w:type="paragraph" w:styleId="af1">
    <w:name w:val="Normal (Web)"/>
    <w:basedOn w:val="a"/>
    <w:uiPriority w:val="99"/>
    <w:rsid w:val="00FC2314"/>
    <w:pPr>
      <w:spacing w:before="30" w:after="30"/>
    </w:pPr>
    <w:rPr>
      <w:rFonts w:ascii="Arial" w:hAnsi="Arial" w:cs="Arial"/>
      <w:color w:val="332E2D"/>
      <w:spacing w:val="2"/>
    </w:rPr>
  </w:style>
  <w:style w:type="paragraph" w:styleId="3">
    <w:name w:val="Body Text 3"/>
    <w:basedOn w:val="a"/>
    <w:link w:val="30"/>
    <w:qFormat/>
    <w:rsid w:val="00FC2314"/>
    <w:pPr>
      <w:spacing w:after="120"/>
    </w:pPr>
    <w:rPr>
      <w:sz w:val="16"/>
      <w:szCs w:val="16"/>
    </w:rPr>
  </w:style>
  <w:style w:type="paragraph" w:styleId="23">
    <w:name w:val="Body Text Indent 2"/>
    <w:basedOn w:val="a"/>
    <w:link w:val="24"/>
    <w:uiPriority w:val="99"/>
    <w:semiHidden/>
    <w:rsid w:val="00FC2314"/>
    <w:pPr>
      <w:spacing w:after="120" w:line="480" w:lineRule="auto"/>
      <w:ind w:left="283"/>
    </w:pPr>
  </w:style>
  <w:style w:type="paragraph" w:styleId="HTML">
    <w:name w:val="HTML Preformatted"/>
    <w:basedOn w:val="a"/>
    <w:link w:val="HTML0"/>
    <w:uiPriority w:val="99"/>
    <w:semiHidden/>
    <w:rsid w:val="00FC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uiPriority w:val="99"/>
    <w:rsid w:val="00FC23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C2314"/>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9"/>
    <w:rsid w:val="00FC2314"/>
    <w:rPr>
      <w:rFonts w:ascii="Times New Roman" w:eastAsia="Times New Roman" w:hAnsi="Times New Roman" w:cs="Times New Roman"/>
      <w:i/>
      <w:iCs/>
      <w:sz w:val="28"/>
      <w:szCs w:val="28"/>
      <w:u w:val="single"/>
      <w:lang w:eastAsia="ru-RU"/>
    </w:rPr>
  </w:style>
  <w:style w:type="character" w:customStyle="1" w:styleId="a8">
    <w:name w:val="Верхний колонтитул Знак"/>
    <w:basedOn w:val="a0"/>
    <w:link w:val="a7"/>
    <w:uiPriority w:val="99"/>
    <w:rsid w:val="00FC2314"/>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FC2314"/>
    <w:rPr>
      <w:rFonts w:ascii="Times New Roman" w:eastAsia="Times New Roman" w:hAnsi="Times New Roman" w:cs="Times New Roman"/>
      <w:sz w:val="24"/>
      <w:szCs w:val="20"/>
      <w:lang w:eastAsia="ru-RU"/>
    </w:rPr>
  </w:style>
  <w:style w:type="paragraph" w:styleId="af2">
    <w:name w:val="List Paragraph"/>
    <w:basedOn w:val="a"/>
    <w:uiPriority w:val="34"/>
    <w:qFormat/>
    <w:rsid w:val="00FC2314"/>
    <w:pPr>
      <w:ind w:left="720"/>
      <w:contextualSpacing/>
    </w:pPr>
    <w:rPr>
      <w:rFonts w:eastAsia="Calibri"/>
      <w:sz w:val="28"/>
      <w:szCs w:val="22"/>
      <w:lang w:eastAsia="en-US"/>
    </w:rPr>
  </w:style>
  <w:style w:type="character" w:customStyle="1" w:styleId="a6">
    <w:name w:val="Текст выноски Знак"/>
    <w:basedOn w:val="a0"/>
    <w:link w:val="a5"/>
    <w:uiPriority w:val="99"/>
    <w:semiHidden/>
    <w:rsid w:val="00FC2314"/>
    <w:rPr>
      <w:rFonts w:ascii="Tahoma" w:eastAsia="Times New Roman" w:hAnsi="Tahoma" w:cs="Tahoma"/>
      <w:sz w:val="16"/>
      <w:szCs w:val="16"/>
      <w:lang w:eastAsia="ru-RU"/>
    </w:rPr>
  </w:style>
  <w:style w:type="character" w:customStyle="1" w:styleId="30">
    <w:name w:val="Основной текст 3 Знак"/>
    <w:basedOn w:val="a0"/>
    <w:link w:val="3"/>
    <w:rsid w:val="00FC2314"/>
    <w:rPr>
      <w:rFonts w:ascii="Times New Roman" w:eastAsia="Times New Roman" w:hAnsi="Times New Roman" w:cs="Times New Roman"/>
      <w:sz w:val="16"/>
      <w:szCs w:val="16"/>
      <w:lang w:eastAsia="ru-RU"/>
    </w:rPr>
  </w:style>
  <w:style w:type="character" w:customStyle="1" w:styleId="HTML1">
    <w:name w:val="Стандартный HTML Знак1"/>
    <w:basedOn w:val="a0"/>
    <w:link w:val="HTML"/>
    <w:uiPriority w:val="99"/>
    <w:semiHidden/>
    <w:locked/>
    <w:rsid w:val="00FC2314"/>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2314"/>
    <w:rPr>
      <w:rFonts w:ascii="Consolas" w:eastAsia="Times New Roman" w:hAnsi="Consolas" w:cs="Consolas"/>
      <w:sz w:val="20"/>
      <w:szCs w:val="20"/>
      <w:lang w:eastAsia="ru-RU"/>
    </w:rPr>
  </w:style>
  <w:style w:type="character" w:customStyle="1" w:styleId="11">
    <w:name w:val="Нижний колонтитул Знак1"/>
    <w:basedOn w:val="a0"/>
    <w:link w:val="af"/>
    <w:uiPriority w:val="99"/>
    <w:semiHidden/>
    <w:locked/>
    <w:rsid w:val="00FC2314"/>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FC2314"/>
    <w:rPr>
      <w:rFonts w:ascii="Times New Roman" w:eastAsia="Times New Roman" w:hAnsi="Times New Roman" w:cs="Times New Roman"/>
      <w:sz w:val="24"/>
      <w:szCs w:val="24"/>
      <w:lang w:eastAsia="ru-RU"/>
    </w:rPr>
  </w:style>
  <w:style w:type="character" w:customStyle="1" w:styleId="12">
    <w:name w:val="Название Знак1"/>
    <w:basedOn w:val="a0"/>
    <w:link w:val="ad"/>
    <w:uiPriority w:val="99"/>
    <w:locked/>
    <w:rsid w:val="00FC2314"/>
    <w:rPr>
      <w:rFonts w:ascii="Cambria" w:eastAsia="Times New Roman" w:hAnsi="Cambria" w:cs="Times New Roman"/>
      <w:b/>
      <w:bCs/>
      <w:kern w:val="28"/>
      <w:sz w:val="32"/>
      <w:szCs w:val="32"/>
      <w:lang w:eastAsia="ru-RU"/>
    </w:rPr>
  </w:style>
  <w:style w:type="character" w:customStyle="1" w:styleId="ae">
    <w:name w:val="Название Знак"/>
    <w:basedOn w:val="a0"/>
    <w:link w:val="ad"/>
    <w:uiPriority w:val="99"/>
    <w:rsid w:val="00FC231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Основной текст Знак1"/>
    <w:basedOn w:val="a0"/>
    <w:uiPriority w:val="99"/>
    <w:locked/>
    <w:rsid w:val="00FC2314"/>
    <w:rPr>
      <w:rFonts w:ascii="Times New Roman" w:hAnsi="Times New Roman" w:cs="Times New Roman"/>
      <w:sz w:val="20"/>
      <w:szCs w:val="20"/>
      <w:lang w:eastAsia="ru-RU"/>
    </w:rPr>
  </w:style>
  <w:style w:type="character" w:customStyle="1" w:styleId="14">
    <w:name w:val="Основной текст с отступом Знак1"/>
    <w:basedOn w:val="a0"/>
    <w:link w:val="ab"/>
    <w:uiPriority w:val="99"/>
    <w:semiHidden/>
    <w:locked/>
    <w:rsid w:val="00FC2314"/>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FC2314"/>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semiHidden/>
    <w:locked/>
    <w:rsid w:val="00FC2314"/>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C2314"/>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3"/>
    <w:uiPriority w:val="99"/>
    <w:semiHidden/>
    <w:locked/>
    <w:rsid w:val="00FC2314"/>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C2314"/>
    <w:rPr>
      <w:rFonts w:ascii="Times New Roman" w:eastAsia="Times New Roman" w:hAnsi="Times New Roman" w:cs="Times New Roman"/>
      <w:sz w:val="24"/>
      <w:szCs w:val="24"/>
      <w:lang w:eastAsia="ru-RU"/>
    </w:rPr>
  </w:style>
  <w:style w:type="paragraph" w:styleId="af3">
    <w:name w:val="No Spacing"/>
    <w:uiPriority w:val="99"/>
    <w:qFormat/>
    <w:rsid w:val="00FC2314"/>
    <w:rPr>
      <w:rFonts w:ascii="Times New Roman" w:eastAsia="Times New Roman" w:hAnsi="Times New Roman" w:cs="Times New Roman"/>
      <w:sz w:val="24"/>
      <w:szCs w:val="24"/>
    </w:rPr>
  </w:style>
  <w:style w:type="character" w:customStyle="1" w:styleId="ConsPlusNormal">
    <w:name w:val="ConsPlusNormal Знак"/>
    <w:basedOn w:val="a0"/>
    <w:link w:val="ConsPlusNormal0"/>
    <w:uiPriority w:val="99"/>
    <w:locked/>
    <w:rsid w:val="00FC2314"/>
    <w:rPr>
      <w:rFonts w:ascii="Arial" w:hAnsi="Arial" w:cs="Arial"/>
    </w:rPr>
  </w:style>
  <w:style w:type="paragraph" w:customStyle="1" w:styleId="ConsPlusNormal0">
    <w:name w:val="ConsPlusNormal"/>
    <w:link w:val="ConsPlusNormal"/>
    <w:uiPriority w:val="99"/>
    <w:rsid w:val="00FC2314"/>
    <w:pPr>
      <w:widowControl w:val="0"/>
      <w:suppressAutoHyphens/>
      <w:ind w:firstLine="720"/>
    </w:pPr>
    <w:rPr>
      <w:rFonts w:ascii="Arial" w:hAnsi="Arial" w:cs="Arial"/>
      <w:sz w:val="22"/>
      <w:szCs w:val="22"/>
      <w:lang w:eastAsia="en-US"/>
    </w:rPr>
  </w:style>
  <w:style w:type="paragraph" w:customStyle="1" w:styleId="15">
    <w:name w:val="Знак Знак Знак1 Знак Знак Знак Знак"/>
    <w:basedOn w:val="a"/>
    <w:uiPriority w:val="99"/>
    <w:rsid w:val="00FC2314"/>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FC2314"/>
    <w:pPr>
      <w:spacing w:after="200" w:line="276" w:lineRule="auto"/>
      <w:ind w:left="720"/>
    </w:pPr>
    <w:rPr>
      <w:rFonts w:ascii="Calibri" w:hAnsi="Calibri" w:cs="Calibri"/>
      <w:sz w:val="22"/>
      <w:szCs w:val="22"/>
    </w:rPr>
  </w:style>
  <w:style w:type="paragraph" w:customStyle="1" w:styleId="af4">
    <w:name w:val="Таблицы (моноширинный)"/>
    <w:basedOn w:val="a"/>
    <w:next w:val="a"/>
    <w:uiPriority w:val="99"/>
    <w:rsid w:val="00FC2314"/>
    <w:pPr>
      <w:widowControl w:val="0"/>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12"/>
    <w:uiPriority w:val="99"/>
    <w:locked/>
    <w:rsid w:val="00FC2314"/>
    <w:rPr>
      <w:rFonts w:cs="Times New Roman"/>
      <w:sz w:val="28"/>
      <w:szCs w:val="28"/>
      <w:shd w:val="clear" w:color="auto" w:fill="FFFFFF"/>
    </w:rPr>
  </w:style>
  <w:style w:type="paragraph" w:customStyle="1" w:styleId="212">
    <w:name w:val="Основной текст (2)1"/>
    <w:basedOn w:val="a"/>
    <w:link w:val="25"/>
    <w:uiPriority w:val="99"/>
    <w:rsid w:val="00FC2314"/>
    <w:pPr>
      <w:widowControl w:val="0"/>
      <w:shd w:val="clear" w:color="auto" w:fill="FFFFFF"/>
      <w:spacing w:before="240" w:after="240" w:line="317" w:lineRule="exact"/>
      <w:jc w:val="both"/>
    </w:pPr>
    <w:rPr>
      <w:rFonts w:asciiTheme="minorHAnsi" w:eastAsiaTheme="minorHAnsi" w:hAnsiTheme="minorHAnsi"/>
      <w:sz w:val="28"/>
      <w:szCs w:val="28"/>
      <w:lang w:eastAsia="en-US"/>
    </w:rPr>
  </w:style>
  <w:style w:type="paragraph" w:customStyle="1" w:styleId="Style4">
    <w:name w:val="Style4"/>
    <w:basedOn w:val="a"/>
    <w:uiPriority w:val="99"/>
    <w:rsid w:val="00FC2314"/>
    <w:pPr>
      <w:widowControl w:val="0"/>
      <w:autoSpaceDE w:val="0"/>
      <w:autoSpaceDN w:val="0"/>
      <w:adjustRightInd w:val="0"/>
    </w:pPr>
  </w:style>
  <w:style w:type="paragraph" w:customStyle="1" w:styleId="Style5">
    <w:name w:val="Style5"/>
    <w:basedOn w:val="a"/>
    <w:uiPriority w:val="99"/>
    <w:rsid w:val="00FC2314"/>
    <w:pPr>
      <w:widowControl w:val="0"/>
      <w:autoSpaceDE w:val="0"/>
      <w:autoSpaceDN w:val="0"/>
      <w:adjustRightInd w:val="0"/>
      <w:spacing w:line="302" w:lineRule="exact"/>
      <w:jc w:val="both"/>
    </w:pPr>
  </w:style>
  <w:style w:type="paragraph" w:customStyle="1" w:styleId="Style2">
    <w:name w:val="Style2"/>
    <w:basedOn w:val="a"/>
    <w:uiPriority w:val="99"/>
    <w:rsid w:val="00FC2314"/>
    <w:pPr>
      <w:widowControl w:val="0"/>
      <w:autoSpaceDE w:val="0"/>
      <w:autoSpaceDN w:val="0"/>
      <w:adjustRightInd w:val="0"/>
      <w:spacing w:line="328" w:lineRule="exact"/>
      <w:ind w:firstLine="706"/>
      <w:jc w:val="both"/>
    </w:pPr>
  </w:style>
  <w:style w:type="paragraph" w:customStyle="1" w:styleId="Style3">
    <w:name w:val="Style3"/>
    <w:basedOn w:val="a"/>
    <w:uiPriority w:val="99"/>
    <w:rsid w:val="00FC2314"/>
    <w:pPr>
      <w:widowControl w:val="0"/>
      <w:autoSpaceDE w:val="0"/>
      <w:autoSpaceDN w:val="0"/>
      <w:adjustRightInd w:val="0"/>
      <w:spacing w:line="324" w:lineRule="exact"/>
      <w:ind w:firstLine="698"/>
    </w:pPr>
  </w:style>
  <w:style w:type="paragraph" w:customStyle="1" w:styleId="Style6">
    <w:name w:val="Style6"/>
    <w:basedOn w:val="a"/>
    <w:uiPriority w:val="99"/>
    <w:rsid w:val="00FC2314"/>
    <w:pPr>
      <w:widowControl w:val="0"/>
      <w:autoSpaceDE w:val="0"/>
      <w:autoSpaceDN w:val="0"/>
      <w:adjustRightInd w:val="0"/>
      <w:spacing w:line="324" w:lineRule="exact"/>
      <w:ind w:firstLine="713"/>
    </w:pPr>
  </w:style>
  <w:style w:type="paragraph" w:customStyle="1" w:styleId="Style1">
    <w:name w:val="Style1"/>
    <w:basedOn w:val="a"/>
    <w:uiPriority w:val="99"/>
    <w:rsid w:val="00FC2314"/>
    <w:pPr>
      <w:widowControl w:val="0"/>
      <w:autoSpaceDE w:val="0"/>
      <w:autoSpaceDN w:val="0"/>
      <w:adjustRightInd w:val="0"/>
      <w:spacing w:line="338" w:lineRule="exact"/>
      <w:jc w:val="both"/>
    </w:pPr>
  </w:style>
  <w:style w:type="paragraph" w:customStyle="1" w:styleId="ConsPlusTitle">
    <w:name w:val="ConsPlusTitle"/>
    <w:uiPriority w:val="99"/>
    <w:rsid w:val="00FC2314"/>
    <w:pPr>
      <w:widowControl w:val="0"/>
      <w:autoSpaceDE w:val="0"/>
      <w:autoSpaceDN w:val="0"/>
      <w:adjustRightInd w:val="0"/>
    </w:pPr>
    <w:rPr>
      <w:rFonts w:ascii="Arial" w:eastAsia="Times New Roman" w:hAnsi="Arial" w:cs="Arial"/>
      <w:b/>
      <w:bCs/>
    </w:rPr>
  </w:style>
  <w:style w:type="paragraph" w:customStyle="1" w:styleId="Default">
    <w:name w:val="Default"/>
    <w:uiPriority w:val="99"/>
    <w:rsid w:val="00FC2314"/>
    <w:pPr>
      <w:suppressAutoHyphens/>
      <w:autoSpaceDE w:val="0"/>
    </w:pPr>
    <w:rPr>
      <w:rFonts w:ascii="Times New Roman" w:eastAsia="Calibri" w:hAnsi="Times New Roman" w:cs="Times New Roman"/>
      <w:color w:val="000000"/>
      <w:sz w:val="24"/>
      <w:szCs w:val="24"/>
      <w:lang w:eastAsia="ar-SA"/>
    </w:rPr>
  </w:style>
  <w:style w:type="paragraph" w:customStyle="1" w:styleId="17">
    <w:name w:val="Обычный1"/>
    <w:uiPriority w:val="99"/>
    <w:rsid w:val="00FC2314"/>
    <w:pPr>
      <w:suppressAutoHyphens/>
      <w:autoSpaceDE w:val="0"/>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FC2314"/>
    <w:pPr>
      <w:widowControl w:val="0"/>
      <w:autoSpaceDE w:val="0"/>
      <w:autoSpaceDN w:val="0"/>
      <w:adjustRightInd w:val="0"/>
    </w:pPr>
    <w:rPr>
      <w:rFonts w:ascii="Courier New" w:eastAsia="Times New Roman" w:hAnsi="Courier New" w:cs="Courier New"/>
    </w:rPr>
  </w:style>
  <w:style w:type="paragraph" w:customStyle="1" w:styleId="normacttext">
    <w:name w:val="norm_act_text"/>
    <w:basedOn w:val="a"/>
    <w:uiPriority w:val="99"/>
    <w:qFormat/>
    <w:rsid w:val="00FC2314"/>
    <w:pPr>
      <w:spacing w:before="100" w:beforeAutospacing="1" w:after="100" w:afterAutospacing="1"/>
    </w:pPr>
  </w:style>
  <w:style w:type="character" w:customStyle="1" w:styleId="51">
    <w:name w:val="Основной текст (5)_"/>
    <w:basedOn w:val="a0"/>
    <w:link w:val="510"/>
    <w:uiPriority w:val="99"/>
    <w:qFormat/>
    <w:locked/>
    <w:rsid w:val="00FC2314"/>
    <w:rPr>
      <w:rFonts w:cs="Times New Roman"/>
      <w:b/>
      <w:bCs/>
      <w:sz w:val="28"/>
      <w:szCs w:val="28"/>
      <w:shd w:val="clear" w:color="auto" w:fill="FFFFFF"/>
    </w:rPr>
  </w:style>
  <w:style w:type="paragraph" w:customStyle="1" w:styleId="510">
    <w:name w:val="Основной текст (5)1"/>
    <w:basedOn w:val="a"/>
    <w:link w:val="51"/>
    <w:uiPriority w:val="99"/>
    <w:qFormat/>
    <w:rsid w:val="00FC2314"/>
    <w:pPr>
      <w:widowControl w:val="0"/>
      <w:shd w:val="clear" w:color="auto" w:fill="FFFFFF"/>
      <w:spacing w:before="360" w:after="240" w:line="322" w:lineRule="exact"/>
      <w:ind w:hanging="1420"/>
    </w:pPr>
    <w:rPr>
      <w:rFonts w:asciiTheme="minorHAnsi" w:eastAsiaTheme="minorHAnsi" w:hAnsiTheme="minorHAnsi"/>
      <w:b/>
      <w:bCs/>
      <w:sz w:val="28"/>
      <w:szCs w:val="28"/>
      <w:lang w:eastAsia="en-US"/>
    </w:rPr>
  </w:style>
  <w:style w:type="paragraph" w:customStyle="1" w:styleId="normacttextcxspmiddle">
    <w:name w:val="normacttextcxspmiddle"/>
    <w:basedOn w:val="a"/>
    <w:uiPriority w:val="99"/>
    <w:qFormat/>
    <w:rsid w:val="00FC2314"/>
    <w:pPr>
      <w:spacing w:before="30" w:after="30"/>
    </w:pPr>
    <w:rPr>
      <w:rFonts w:ascii="Arial" w:hAnsi="Arial" w:cs="Arial"/>
      <w:color w:val="332E2D"/>
      <w:spacing w:val="2"/>
    </w:rPr>
  </w:style>
  <w:style w:type="paragraph" w:customStyle="1" w:styleId="normacttextcxsplast">
    <w:name w:val="normacttextcxsplast"/>
    <w:basedOn w:val="a"/>
    <w:uiPriority w:val="99"/>
    <w:qFormat/>
    <w:rsid w:val="00FC2314"/>
    <w:pPr>
      <w:spacing w:before="30" w:after="30"/>
    </w:pPr>
    <w:rPr>
      <w:rFonts w:ascii="Arial" w:hAnsi="Arial" w:cs="Arial"/>
      <w:color w:val="332E2D"/>
      <w:spacing w:val="2"/>
    </w:rPr>
  </w:style>
  <w:style w:type="character" w:customStyle="1" w:styleId="26">
    <w:name w:val="Основной текст (2)"/>
    <w:basedOn w:val="25"/>
    <w:uiPriority w:val="99"/>
    <w:qFormat/>
    <w:rsid w:val="00FC2314"/>
    <w:rPr>
      <w:color w:val="000000"/>
      <w:spacing w:val="0"/>
      <w:w w:val="100"/>
      <w:position w:val="0"/>
      <w:lang w:val="ru-RU" w:eastAsia="ru-RU"/>
    </w:rPr>
  </w:style>
  <w:style w:type="character" w:customStyle="1" w:styleId="FontStyle18">
    <w:name w:val="Font Style18"/>
    <w:basedOn w:val="a0"/>
    <w:uiPriority w:val="99"/>
    <w:qFormat/>
    <w:rsid w:val="00FC2314"/>
    <w:rPr>
      <w:rFonts w:ascii="Times New Roman" w:hAnsi="Times New Roman" w:cs="Times New Roman"/>
      <w:sz w:val="26"/>
      <w:szCs w:val="26"/>
    </w:rPr>
  </w:style>
  <w:style w:type="character" w:customStyle="1" w:styleId="FontStyle19">
    <w:name w:val="Font Style19"/>
    <w:basedOn w:val="a0"/>
    <w:uiPriority w:val="99"/>
    <w:qFormat/>
    <w:rsid w:val="00FC2314"/>
    <w:rPr>
      <w:rFonts w:ascii="Times New Roman" w:hAnsi="Times New Roman" w:cs="Times New Roman"/>
      <w:sz w:val="56"/>
      <w:szCs w:val="56"/>
    </w:rPr>
  </w:style>
  <w:style w:type="character" w:customStyle="1" w:styleId="FontStyle20">
    <w:name w:val="Font Style20"/>
    <w:basedOn w:val="a0"/>
    <w:uiPriority w:val="99"/>
    <w:qFormat/>
    <w:rsid w:val="00FC2314"/>
    <w:rPr>
      <w:rFonts w:ascii="Times New Roman" w:hAnsi="Times New Roman" w:cs="Times New Roman"/>
      <w:sz w:val="30"/>
      <w:szCs w:val="30"/>
    </w:rPr>
  </w:style>
  <w:style w:type="character" w:customStyle="1" w:styleId="FontStyle13">
    <w:name w:val="Font Style13"/>
    <w:basedOn w:val="a0"/>
    <w:uiPriority w:val="99"/>
    <w:qFormat/>
    <w:rsid w:val="00FC2314"/>
    <w:rPr>
      <w:rFonts w:ascii="Times New Roman" w:hAnsi="Times New Roman" w:cs="Times New Roman"/>
      <w:sz w:val="26"/>
      <w:szCs w:val="26"/>
    </w:rPr>
  </w:style>
  <w:style w:type="character" w:customStyle="1" w:styleId="FontStyle12">
    <w:name w:val="Font Style12"/>
    <w:basedOn w:val="a0"/>
    <w:uiPriority w:val="99"/>
    <w:qFormat/>
    <w:rsid w:val="00FC2314"/>
    <w:rPr>
      <w:rFonts w:ascii="Times New Roman" w:hAnsi="Times New Roman" w:cs="Times New Roman"/>
      <w:sz w:val="26"/>
      <w:szCs w:val="26"/>
    </w:rPr>
  </w:style>
  <w:style w:type="character" w:customStyle="1" w:styleId="FontStyle11">
    <w:name w:val="Font Style11"/>
    <w:basedOn w:val="a0"/>
    <w:uiPriority w:val="99"/>
    <w:qFormat/>
    <w:rsid w:val="00FC2314"/>
    <w:rPr>
      <w:rFonts w:ascii="Times New Roman" w:hAnsi="Times New Roman" w:cs="Times New Roman"/>
      <w:sz w:val="26"/>
      <w:szCs w:val="26"/>
    </w:rPr>
  </w:style>
  <w:style w:type="character" w:customStyle="1" w:styleId="apple-converted-space">
    <w:name w:val="apple-converted-space"/>
    <w:basedOn w:val="a0"/>
    <w:uiPriority w:val="99"/>
    <w:qFormat/>
    <w:rsid w:val="00FC2314"/>
    <w:rPr>
      <w:rFonts w:cs="Times New Roman"/>
    </w:rPr>
  </w:style>
  <w:style w:type="character" w:customStyle="1" w:styleId="52">
    <w:name w:val="Основной текст (5)"/>
    <w:basedOn w:val="51"/>
    <w:uiPriority w:val="99"/>
    <w:qFormat/>
    <w:rsid w:val="00FC2314"/>
    <w:rPr>
      <w:color w:val="000000"/>
      <w:spacing w:val="0"/>
      <w:w w:val="100"/>
      <w:position w:val="0"/>
      <w:lang w:val="ru-RU" w:eastAsia="ru-RU"/>
    </w:rPr>
  </w:style>
  <w:style w:type="character" w:customStyle="1" w:styleId="211pt">
    <w:name w:val="Основной текст (2) + 11 pt"/>
    <w:basedOn w:val="25"/>
    <w:uiPriority w:val="99"/>
    <w:qFormat/>
    <w:rsid w:val="00FC2314"/>
    <w:rPr>
      <w:b/>
      <w:bCs/>
      <w:color w:val="000000"/>
      <w:spacing w:val="0"/>
      <w:w w:val="100"/>
      <w:position w:val="0"/>
      <w:sz w:val="22"/>
      <w:szCs w:val="22"/>
      <w:lang w:val="ru-RU" w:eastAsia="ru-RU"/>
    </w:rPr>
  </w:style>
  <w:style w:type="character" w:customStyle="1" w:styleId="211pt3">
    <w:name w:val="Основной текст (2) + 11 pt3"/>
    <w:basedOn w:val="25"/>
    <w:uiPriority w:val="99"/>
    <w:qFormat/>
    <w:rsid w:val="00FC2314"/>
    <w:rPr>
      <w:b/>
      <w:bCs/>
      <w:color w:val="000000"/>
      <w:spacing w:val="100"/>
      <w:w w:val="100"/>
      <w:position w:val="0"/>
      <w:sz w:val="22"/>
      <w:szCs w:val="22"/>
      <w:lang w:val="ru-RU" w:eastAsia="ru-RU"/>
    </w:rPr>
  </w:style>
  <w:style w:type="character" w:customStyle="1" w:styleId="211pt2">
    <w:name w:val="Основной текст (2) + 11 pt2"/>
    <w:basedOn w:val="25"/>
    <w:uiPriority w:val="99"/>
    <w:qFormat/>
    <w:rsid w:val="00FC2314"/>
    <w:rPr>
      <w:b/>
      <w:bCs/>
      <w:color w:val="000000"/>
      <w:spacing w:val="0"/>
      <w:w w:val="100"/>
      <w:position w:val="0"/>
      <w:sz w:val="22"/>
      <w:szCs w:val="22"/>
      <w:lang w:val="ru-RU" w:eastAsia="ru-RU"/>
    </w:rPr>
  </w:style>
  <w:style w:type="character" w:customStyle="1" w:styleId="211pt1">
    <w:name w:val="Основной текст (2) + 11 pt1"/>
    <w:basedOn w:val="25"/>
    <w:uiPriority w:val="99"/>
    <w:qFormat/>
    <w:rsid w:val="00FC2314"/>
    <w:rPr>
      <w:b/>
      <w:bCs/>
      <w:color w:val="000000"/>
      <w:spacing w:val="0"/>
      <w:w w:val="100"/>
      <w:position w:val="0"/>
      <w:sz w:val="22"/>
      <w:szCs w:val="22"/>
      <w:lang w:val="ru-RU" w:eastAsia="ru-RU"/>
    </w:rPr>
  </w:style>
  <w:style w:type="character" w:customStyle="1" w:styleId="FontStyle14">
    <w:name w:val="Font Style14"/>
    <w:uiPriority w:val="99"/>
    <w:qFormat/>
    <w:rsid w:val="00FC2314"/>
    <w:rPr>
      <w:rFonts w:ascii="Times New Roman" w:hAnsi="Times New Roman"/>
      <w:sz w:val="26"/>
    </w:rPr>
  </w:style>
  <w:style w:type="character" w:customStyle="1" w:styleId="ng-scope">
    <w:name w:val="ng-scope"/>
    <w:basedOn w:val="a0"/>
    <w:qFormat/>
    <w:rsid w:val="00FC231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valdou7.ucoz.net/" TargetMode="External"/><Relationship Id="rId21" Type="http://schemas.openxmlformats.org/officeDocument/2006/relationships/hyperlink" Target="mailto:larukovaelvira@mail.ru" TargetMode="External"/><Relationship Id="rId42" Type="http://schemas.openxmlformats.org/officeDocument/2006/relationships/hyperlink" Target="http://val-kukuevkasad.jimdo.com/" TargetMode="External"/><Relationship Id="rId47" Type="http://schemas.openxmlformats.org/officeDocument/2006/relationships/hyperlink" Target="mailto:elena_utkina_69@mail.ru" TargetMode="External"/><Relationship Id="rId63" Type="http://schemas.openxmlformats.org/officeDocument/2006/relationships/hyperlink" Target="mailto:d.sobolevka@mail.ru" TargetMode="External"/><Relationship Id="rId68" Type="http://schemas.openxmlformats.org/officeDocument/2006/relationships/hyperlink" Target="http://ds-timinovo.a2b2.ru/" TargetMode="External"/><Relationship Id="rId84" Type="http://schemas.openxmlformats.org/officeDocument/2006/relationships/hyperlink" Target="http://www.val-gerasimovka.narod.ru/" TargetMode="External"/><Relationship Id="rId89" Type="http://schemas.openxmlformats.org/officeDocument/2006/relationships/hyperlink" Target="mailto:school1f@mail.ru" TargetMode="External"/><Relationship Id="rId7" Type="http://schemas.openxmlformats.org/officeDocument/2006/relationships/endnotes" Target="endnotes.xml"/><Relationship Id="rId71" Type="http://schemas.openxmlformats.org/officeDocument/2006/relationships/hyperlink" Target="mailto:ds1urazovo@yandex.ru" TargetMode="External"/><Relationship Id="rId92" Type="http://schemas.openxmlformats.org/officeDocument/2006/relationships/hyperlink" Target="http://dalneeval.ucoz.ru/" TargetMode="External"/><Relationship Id="rId2" Type="http://schemas.openxmlformats.org/officeDocument/2006/relationships/numbering" Target="numbering.xml"/><Relationship Id="rId16" Type="http://schemas.openxmlformats.org/officeDocument/2006/relationships/hyperlink" Target="https://uslugi.vsopen.ru" TargetMode="External"/><Relationship Id="rId29" Type="http://schemas.openxmlformats.org/officeDocument/2006/relationships/hyperlink" Target="mailto:ribca2011@yandex.ru" TargetMode="External"/><Relationship Id="rId11" Type="http://schemas.openxmlformats.org/officeDocument/2006/relationships/header" Target="header3.xml"/><Relationship Id="rId24" Type="http://schemas.openxmlformats.org/officeDocument/2006/relationships/hyperlink" Target="http://valsad5.ucoz.ru/" TargetMode="External"/><Relationship Id="rId32" Type="http://schemas.openxmlformats.org/officeDocument/2006/relationships/hyperlink" Target="http://ds10val.my1.ru/" TargetMode="External"/><Relationship Id="rId37" Type="http://schemas.openxmlformats.org/officeDocument/2006/relationships/hyperlink" Target="mailto:val-bezgod@mail.ru" TargetMode="External"/><Relationship Id="rId40" Type="http://schemas.openxmlformats.org/officeDocument/2006/relationships/hyperlink" Target="http://sad-znamenka.ucoz.ru/" TargetMode="External"/><Relationship Id="rId45" Type="http://schemas.openxmlformats.org/officeDocument/2006/relationships/hyperlink" Target="mailto:kutja.svetlana@yandex.ru" TargetMode="External"/><Relationship Id="rId53" Type="http://schemas.openxmlformats.org/officeDocument/2006/relationships/hyperlink" Target="mailto:byrii5byrii5@yandex.ru" TargetMode="External"/><Relationship Id="rId58" Type="http://schemas.openxmlformats.org/officeDocument/2006/relationships/hyperlink" Target="http://detskiysadprinzevka.jimdo.com/" TargetMode="External"/><Relationship Id="rId66" Type="http://schemas.openxmlformats.org/officeDocument/2006/relationships/hyperlink" Target="http://valsuharevo.jimdo.com/" TargetMode="External"/><Relationship Id="rId74" Type="http://schemas.openxmlformats.org/officeDocument/2006/relationships/hyperlink" Target="http://mdou3-urazovo.narod.ru/" TargetMode="External"/><Relationship Id="rId79" Type="http://schemas.openxmlformats.org/officeDocument/2006/relationships/hyperlink" Target="mailto:aridova.oa@yandex.ru" TargetMode="External"/><Relationship Id="rId87" Type="http://schemas.openxmlformats.org/officeDocument/2006/relationships/hyperlink" Target="mailto:nasonovo_school@mail.ru" TargetMode="External"/><Relationship Id="rId102"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mailto:harlamowa.kris@yandex.ru" TargetMode="External"/><Relationship Id="rId82" Type="http://schemas.openxmlformats.org/officeDocument/2006/relationships/hyperlink" Target="http://mdouhrapowo.jimdo.com/" TargetMode="External"/><Relationship Id="rId90" Type="http://schemas.openxmlformats.org/officeDocument/2006/relationships/hyperlink" Target="http://valbut2.narod.ru/" TargetMode="External"/><Relationship Id="rId95" Type="http://schemas.openxmlformats.org/officeDocument/2006/relationships/hyperlink" Target="mailto:val_selivan@mail.ru" TargetMode="External"/><Relationship Id="rId19" Type="http://schemas.openxmlformats.org/officeDocument/2006/relationships/hyperlink" Target="mailto:dou4_kalinka.val@mail.ru" TargetMode="External"/><Relationship Id="rId14" Type="http://schemas.openxmlformats.org/officeDocument/2006/relationships/hyperlink" Target="http://www.gosuslugi31.ru" TargetMode="External"/><Relationship Id="rId22" Type="http://schemas.openxmlformats.org/officeDocument/2006/relationships/hyperlink" Target="http://val-dou3.jimdo.com/" TargetMode="External"/><Relationship Id="rId27" Type="http://schemas.openxmlformats.org/officeDocument/2006/relationships/hyperlink" Target="mailto:val.mdou7@yandex.ru" TargetMode="External"/><Relationship Id="rId30" Type="http://schemas.openxmlformats.org/officeDocument/2006/relationships/hyperlink" Target="http://mdouds9.jimdo.com/" TargetMode="External"/><Relationship Id="rId35" Type="http://schemas.openxmlformats.org/officeDocument/2006/relationships/hyperlink" Target="mailto:mdouvalds11@yandex.ru" TargetMode="External"/><Relationship Id="rId43" Type="http://schemas.openxmlformats.org/officeDocument/2006/relationships/hyperlink" Target="mailto:kukuevkasad@yandex.ru" TargetMode="External"/><Relationship Id="rId48" Type="http://schemas.openxmlformats.org/officeDocument/2006/relationships/hyperlink" Target="http://ds_kolyhalino.a2b2.ru/" TargetMode="External"/><Relationship Id="rId56" Type="http://schemas.openxmlformats.org/officeDocument/2006/relationships/hyperlink" Target="http://podgornoesad20.jimdo.com/" TargetMode="External"/><Relationship Id="rId64" Type="http://schemas.openxmlformats.org/officeDocument/2006/relationships/hyperlink" Target="http://ds-soloti.a2b2.ru/" TargetMode="External"/><Relationship Id="rId69" Type="http://schemas.openxmlformats.org/officeDocument/2006/relationships/hyperlink" Target="mailto:e.zhirova.91@mail.ru" TargetMode="External"/><Relationship Id="rId77" Type="http://schemas.openxmlformats.org/officeDocument/2006/relationships/hyperlink" Target="mailto:mdou4.urazovo@yandex.ru" TargetMode="External"/><Relationship Id="rId100" Type="http://schemas.openxmlformats.org/officeDocument/2006/relationships/hyperlink" Target="http://valdvul.narod.ru/" TargetMode="External"/><Relationship Id="rId8" Type="http://schemas.openxmlformats.org/officeDocument/2006/relationships/image" Target="media/image1.png"/><Relationship Id="rId51" Type="http://schemas.openxmlformats.org/officeDocument/2006/relationships/hyperlink" Target="mailto:posohovanadezda@mail.ru" TargetMode="External"/><Relationship Id="rId72" Type="http://schemas.openxmlformats.org/officeDocument/2006/relationships/hyperlink" Target="http://urazovosad2.narod.ru/" TargetMode="External"/><Relationship Id="rId80" Type="http://schemas.openxmlformats.org/officeDocument/2006/relationships/hyperlink" Target="http://ds-yablonovo.a2b2.ru/" TargetMode="External"/><Relationship Id="rId85" Type="http://schemas.openxmlformats.org/officeDocument/2006/relationships/hyperlink" Target="mailto:val_gerasimovka@mail.ru" TargetMode="External"/><Relationship Id="rId93" Type="http://schemas.openxmlformats.org/officeDocument/2006/relationships/hyperlink" Target="mailto:val_daln@mail.ru" TargetMode="External"/><Relationship Id="rId98" Type="http://schemas.openxmlformats.org/officeDocument/2006/relationships/hyperlink" Target="http://valtulayanka.ucoz.ru/" TargetMode="External"/><Relationship Id="rId3" Type="http://schemas.openxmlformats.org/officeDocument/2006/relationships/styles" Target="styles.xml"/><Relationship Id="rId12" Type="http://schemas.openxmlformats.org/officeDocument/2006/relationships/hyperlink" Target="http://www.gosuslugi31.ru)" TargetMode="External"/><Relationship Id="rId17" Type="http://schemas.openxmlformats.org/officeDocument/2006/relationships/hyperlink" Target="http://www.uslugi.vsopen.ru" TargetMode="External"/><Relationship Id="rId25" Type="http://schemas.openxmlformats.org/officeDocument/2006/relationships/hyperlink" Target="mailto:andr-pavl@yandex.ru" TargetMode="External"/><Relationship Id="rId33" Type="http://schemas.openxmlformats.org/officeDocument/2006/relationships/hyperlink" Target="mailto:yu.sitnickova2016@yandex.ru" TargetMode="External"/><Relationship Id="rId38" Type="http://schemas.openxmlformats.org/officeDocument/2006/relationships/hyperlink" Target="http://ds_borki.a2b2.ru/" TargetMode="External"/><Relationship Id="rId46" Type="http://schemas.openxmlformats.org/officeDocument/2006/relationships/hyperlink" Target="http://coloscovo-mdou.ucoz.ru/" TargetMode="External"/><Relationship Id="rId59" Type="http://schemas.openxmlformats.org/officeDocument/2006/relationships/hyperlink" Target="mailto:golubchikowa.tania@yandex.ru" TargetMode="External"/><Relationship Id="rId67" Type="http://schemas.openxmlformats.org/officeDocument/2006/relationships/hyperlink" Target="mailto:drokina.68@mail.ru" TargetMode="External"/><Relationship Id="rId103" Type="http://schemas.openxmlformats.org/officeDocument/2006/relationships/fontTable" Target="fontTable.xml"/><Relationship Id="rId20" Type="http://schemas.openxmlformats.org/officeDocument/2006/relationships/hyperlink" Target="http://valdou2.ucoz.ru/" TargetMode="External"/><Relationship Id="rId41" Type="http://schemas.openxmlformats.org/officeDocument/2006/relationships/hyperlink" Target="mailto:ds_znamenka@mail.ru" TargetMode="External"/><Relationship Id="rId54" Type="http://schemas.openxmlformats.org/officeDocument/2006/relationships/hyperlink" Target="http://ds-novopetrovka.a2b2.ru/" TargetMode="External"/><Relationship Id="rId62" Type="http://schemas.openxmlformats.org/officeDocument/2006/relationships/hyperlink" Target="http://mdousobolevka.ucoz.ru/" TargetMode="External"/><Relationship Id="rId70" Type="http://schemas.openxmlformats.org/officeDocument/2006/relationships/hyperlink" Target="http://ds1urazovo.jimdo.com/" TargetMode="External"/><Relationship Id="rId75" Type="http://schemas.openxmlformats.org/officeDocument/2006/relationships/hyperlink" Target="mailto:mdou3.urazovo@yandex.ru" TargetMode="External"/><Relationship Id="rId83" Type="http://schemas.openxmlformats.org/officeDocument/2006/relationships/hyperlink" Target="mailto:alvina.koreeva@mail.ru" TargetMode="External"/><Relationship Id="rId88" Type="http://schemas.openxmlformats.org/officeDocument/2006/relationships/hyperlink" Target="http://urazovof1.ucoz.ru/" TargetMode="External"/><Relationship Id="rId91" Type="http://schemas.openxmlformats.org/officeDocument/2006/relationships/hyperlink" Target="mailto:walentina-1963@mail.ru" TargetMode="External"/><Relationship Id="rId96" Type="http://schemas.openxmlformats.org/officeDocument/2006/relationships/hyperlink" Target="http://valstarhut.uco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slugi.vsopen.ru" TargetMode="External"/><Relationship Id="rId23" Type="http://schemas.openxmlformats.org/officeDocument/2006/relationships/hyperlink" Target="mailto:val-dou3@mail.ru" TargetMode="External"/><Relationship Id="rId28" Type="http://schemas.openxmlformats.org/officeDocument/2006/relationships/hyperlink" Target="http://valribca.ucoz.com/" TargetMode="External"/><Relationship Id="rId36" Type="http://schemas.openxmlformats.org/officeDocument/2006/relationships/hyperlink" Target="http://bezgod-sad.jimdo.com/" TargetMode="External"/><Relationship Id="rId49" Type="http://schemas.openxmlformats.org/officeDocument/2006/relationships/hyperlink" Target="mailto:Bogatireva-1989@mail.ru" TargetMode="External"/><Relationship Id="rId57" Type="http://schemas.openxmlformats.org/officeDocument/2006/relationships/hyperlink" Target="mailto:val_podgor@mail.ru" TargetMode="External"/><Relationship Id="rId10" Type="http://schemas.openxmlformats.org/officeDocument/2006/relationships/header" Target="header2.xml"/><Relationship Id="rId31" Type="http://schemas.openxmlformats.org/officeDocument/2006/relationships/hyperlink" Target="mailto:r_andre78@mail.ru" TargetMode="External"/><Relationship Id="rId44" Type="http://schemas.openxmlformats.org/officeDocument/2006/relationships/hyperlink" Target="http://mdou-kazinka.jimdo.com/" TargetMode="External"/><Relationship Id="rId52" Type="http://schemas.openxmlformats.org/officeDocument/2006/relationships/hyperlink" Target="http://ds-mandrovo.a2b2.ru/" TargetMode="External"/><Relationship Id="rId60" Type="http://schemas.openxmlformats.org/officeDocument/2006/relationships/hyperlink" Target="http://rojdestsad.jimdo.com/" TargetMode="External"/><Relationship Id="rId65" Type="http://schemas.openxmlformats.org/officeDocument/2006/relationships/hyperlink" Target="mailto:katerinatregubowa@yandex.ru" TargetMode="External"/><Relationship Id="rId73" Type="http://schemas.openxmlformats.org/officeDocument/2006/relationships/hyperlink" Target="mailto:urazovosad2@yandex.ru" TargetMode="External"/><Relationship Id="rId78" Type="http://schemas.openxmlformats.org/officeDocument/2006/relationships/hyperlink" Target="http://ds_shelaevo.a2b2.ru/" TargetMode="External"/><Relationship Id="rId81" Type="http://schemas.openxmlformats.org/officeDocument/2006/relationships/hyperlink" Target="mailto:zineeva88@mail.ru" TargetMode="External"/><Relationship Id="rId86" Type="http://schemas.openxmlformats.org/officeDocument/2006/relationships/hyperlink" Target="http://nasonovo.ucoz.com/" TargetMode="External"/><Relationship Id="rId94" Type="http://schemas.openxmlformats.org/officeDocument/2006/relationships/hyperlink" Target="http://moyselevanovo.jimdo.com/" TargetMode="External"/><Relationship Id="rId99" Type="http://schemas.openxmlformats.org/officeDocument/2006/relationships/hyperlink" Target="mailto:val_tulayanka@mail.ru" TargetMode="External"/><Relationship Id="rId101" Type="http://schemas.openxmlformats.org/officeDocument/2006/relationships/hyperlink" Target="mailto:val_dvul@mail.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uslugi.vsopen.ru" TargetMode="External"/><Relationship Id="rId18" Type="http://schemas.openxmlformats.org/officeDocument/2006/relationships/hyperlink" Target="http://detsckiisadval.jimdo.com/" TargetMode="External"/><Relationship Id="rId39" Type="http://schemas.openxmlformats.org/officeDocument/2006/relationships/hyperlink" Target="mailto:t_surina70@mail.ru" TargetMode="External"/><Relationship Id="rId34" Type="http://schemas.openxmlformats.org/officeDocument/2006/relationships/hyperlink" Target="http://ds11valuyki.a2b2.ru/" TargetMode="External"/><Relationship Id="rId50" Type="http://schemas.openxmlformats.org/officeDocument/2006/relationships/hyperlink" Target="http://leonovkasad12.ucoz.org/" TargetMode="External"/><Relationship Id="rId55" Type="http://schemas.openxmlformats.org/officeDocument/2006/relationships/hyperlink" Target="mailto:nowosad2013@mail.ru" TargetMode="External"/><Relationship Id="rId76" Type="http://schemas.openxmlformats.org/officeDocument/2006/relationships/hyperlink" Target="http://mdou4urazovo.jimdo.com/" TargetMode="External"/><Relationship Id="rId97" Type="http://schemas.openxmlformats.org/officeDocument/2006/relationships/hyperlink" Target="mailto:val_starhut@mail.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14932</Words>
  <Characters>85119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Юрист1</cp:lastModifiedBy>
  <cp:revision>2</cp:revision>
  <cp:lastPrinted>2021-12-08T06:45:00Z</cp:lastPrinted>
  <dcterms:created xsi:type="dcterms:W3CDTF">2021-11-18T06:47:00Z</dcterms:created>
  <dcterms:modified xsi:type="dcterms:W3CDTF">2021-11-18T06:47:00Z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63E6DF1E278D40FB8C07C74D861567C8</vt:lpwstr>
  </property>
</Properties>
</file>