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72" w:rsidRDefault="00F70AD8" w:rsidP="00AF7F38">
      <w:pPr>
        <w:ind w:left="3600" w:firstLine="720"/>
        <w:jc w:val="right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6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3747A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l1wGo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33655</wp:posOffset>
            </wp:positionV>
            <wp:extent cx="588010" cy="669290"/>
            <wp:effectExtent l="0" t="0" r="0" b="0"/>
            <wp:wrapSquare wrapText="bothSides"/>
            <wp:docPr id="5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172" w:rsidRDefault="00500172">
      <w:pPr>
        <w:ind w:left="3600" w:firstLine="720"/>
        <w:rPr>
          <w:b/>
          <w:sz w:val="26"/>
          <w:szCs w:val="26"/>
        </w:rPr>
      </w:pPr>
    </w:p>
    <w:p w:rsidR="00500172" w:rsidRDefault="00500172">
      <w:pPr>
        <w:ind w:left="3600" w:firstLine="720"/>
        <w:rPr>
          <w:b/>
          <w:sz w:val="26"/>
          <w:szCs w:val="26"/>
        </w:rPr>
      </w:pPr>
    </w:p>
    <w:p w:rsidR="00500172" w:rsidRDefault="00500172">
      <w:pPr>
        <w:jc w:val="center"/>
        <w:rPr>
          <w:b/>
          <w:sz w:val="26"/>
          <w:szCs w:val="26"/>
        </w:rPr>
      </w:pPr>
    </w:p>
    <w:p w:rsidR="00500172" w:rsidRPr="008F3CB5" w:rsidRDefault="00A074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3CB5">
        <w:rPr>
          <w:rFonts w:ascii="Arial" w:hAnsi="Arial" w:cs="Arial"/>
          <w:b/>
          <w:bCs/>
          <w:sz w:val="24"/>
          <w:szCs w:val="24"/>
        </w:rPr>
        <w:t xml:space="preserve">Б Е Л Г О Р О Д С К А </w:t>
      </w:r>
      <w:proofErr w:type="gramStart"/>
      <w:r w:rsidRPr="008F3CB5">
        <w:rPr>
          <w:rFonts w:ascii="Arial" w:hAnsi="Arial" w:cs="Arial"/>
          <w:b/>
          <w:bCs/>
          <w:sz w:val="24"/>
          <w:szCs w:val="24"/>
        </w:rPr>
        <w:t>Я  О</w:t>
      </w:r>
      <w:proofErr w:type="gramEnd"/>
      <w:r w:rsidRPr="008F3CB5">
        <w:rPr>
          <w:rFonts w:ascii="Arial" w:hAnsi="Arial" w:cs="Arial"/>
          <w:b/>
          <w:bCs/>
          <w:sz w:val="24"/>
          <w:szCs w:val="24"/>
        </w:rPr>
        <w:t xml:space="preserve"> Б Л А С Т Ь</w:t>
      </w:r>
    </w:p>
    <w:p w:rsidR="00500172" w:rsidRDefault="00500172">
      <w:pPr>
        <w:jc w:val="center"/>
        <w:rPr>
          <w:rFonts w:ascii="Arial" w:hAnsi="Arial" w:cs="Arial"/>
          <w:b/>
          <w:bCs/>
          <w:szCs w:val="28"/>
        </w:rPr>
      </w:pPr>
    </w:p>
    <w:p w:rsidR="00500172" w:rsidRPr="0020593D" w:rsidRDefault="00A07434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20593D">
        <w:rPr>
          <w:rFonts w:ascii="Arial Narrow" w:hAnsi="Arial Narrow"/>
          <w:b/>
          <w:bCs/>
          <w:sz w:val="32"/>
          <w:szCs w:val="32"/>
        </w:rPr>
        <w:t xml:space="preserve">АДМИНИСТРАЦИЯ ВАЛУЙСКОГО </w:t>
      </w:r>
      <w:r w:rsidR="008127E2" w:rsidRPr="0020593D">
        <w:rPr>
          <w:rFonts w:ascii="Arial Narrow" w:hAnsi="Arial Narrow"/>
          <w:b/>
          <w:bCs/>
          <w:sz w:val="32"/>
          <w:szCs w:val="32"/>
        </w:rPr>
        <w:t xml:space="preserve">МУНИЦИПАЛЬНОГО </w:t>
      </w:r>
      <w:r w:rsidRPr="0020593D">
        <w:rPr>
          <w:rFonts w:ascii="Arial Narrow" w:hAnsi="Arial Narrow"/>
          <w:b/>
          <w:bCs/>
          <w:sz w:val="32"/>
          <w:szCs w:val="32"/>
        </w:rPr>
        <w:t>ОКРУГА</w:t>
      </w:r>
    </w:p>
    <w:p w:rsidR="002F4366" w:rsidRPr="0020593D" w:rsidRDefault="002F4366" w:rsidP="002F4366">
      <w:pPr>
        <w:jc w:val="center"/>
        <w:rPr>
          <w:rFonts w:ascii="Arial" w:hAnsi="Arial" w:cs="Arial"/>
          <w:sz w:val="36"/>
          <w:szCs w:val="36"/>
        </w:rPr>
      </w:pPr>
      <w:r w:rsidRPr="0020593D">
        <w:rPr>
          <w:rFonts w:ascii="Arial" w:hAnsi="Arial" w:cs="Arial"/>
          <w:sz w:val="36"/>
          <w:szCs w:val="36"/>
        </w:rPr>
        <w:t>П О С Т А Н О В Л Е Н И Е</w:t>
      </w:r>
    </w:p>
    <w:p w:rsidR="00500172" w:rsidRPr="00956183" w:rsidRDefault="00A074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6183">
        <w:rPr>
          <w:rFonts w:ascii="Arial" w:hAnsi="Arial" w:cs="Arial"/>
          <w:b/>
          <w:bCs/>
          <w:sz w:val="24"/>
          <w:szCs w:val="24"/>
        </w:rPr>
        <w:t>Валуйки</w:t>
      </w:r>
    </w:p>
    <w:p w:rsidR="00500172" w:rsidRDefault="00500172">
      <w:pPr>
        <w:rPr>
          <w:b/>
          <w:szCs w:val="28"/>
        </w:rPr>
      </w:pPr>
    </w:p>
    <w:p w:rsidR="00500172" w:rsidRDefault="00A07434">
      <w:pPr>
        <w:jc w:val="both"/>
        <w:rPr>
          <w:b/>
          <w:szCs w:val="28"/>
        </w:rPr>
      </w:pPr>
      <w:r>
        <w:rPr>
          <w:b/>
          <w:szCs w:val="28"/>
        </w:rPr>
        <w:t>«___» _________________ 20</w:t>
      </w:r>
      <w:r w:rsidR="0048256C">
        <w:rPr>
          <w:b/>
          <w:szCs w:val="28"/>
        </w:rPr>
        <w:t>2</w:t>
      </w:r>
      <w:r w:rsidR="003E6055">
        <w:rPr>
          <w:b/>
          <w:szCs w:val="28"/>
        </w:rPr>
        <w:t>5</w:t>
      </w:r>
      <w:r>
        <w:rPr>
          <w:b/>
          <w:szCs w:val="28"/>
        </w:rPr>
        <w:t xml:space="preserve">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№_________</w:t>
      </w:r>
    </w:p>
    <w:p w:rsidR="00500172" w:rsidRDefault="00500172">
      <w:pPr>
        <w:jc w:val="both"/>
        <w:rPr>
          <w:szCs w:val="28"/>
        </w:rPr>
      </w:pPr>
    </w:p>
    <w:tbl>
      <w:tblPr>
        <w:tblW w:w="59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920"/>
      </w:tblGrid>
      <w:tr w:rsidR="00500172"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0593D" w:rsidRDefault="0020593D">
            <w:pPr>
              <w:jc w:val="both"/>
              <w:rPr>
                <w:b/>
                <w:szCs w:val="28"/>
              </w:rPr>
            </w:pPr>
          </w:p>
          <w:p w:rsidR="0020593D" w:rsidRDefault="0020593D">
            <w:pPr>
              <w:jc w:val="both"/>
              <w:rPr>
                <w:b/>
                <w:szCs w:val="28"/>
              </w:rPr>
            </w:pPr>
          </w:p>
          <w:p w:rsidR="00500172" w:rsidRPr="004C2EDF" w:rsidRDefault="004C2EDF">
            <w:pPr>
              <w:jc w:val="both"/>
              <w:rPr>
                <w:b/>
                <w:szCs w:val="28"/>
              </w:rPr>
            </w:pPr>
            <w:r w:rsidRPr="004C2EDF">
              <w:rPr>
                <w:b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4C2EDF">
              <w:rPr>
                <w:b/>
                <w:color w:val="000000"/>
                <w:szCs w:val="28"/>
              </w:rPr>
              <w:t>«</w:t>
            </w:r>
            <w:r w:rsidRPr="004C2EDF">
              <w:rPr>
                <w:b/>
                <w:szCs w:val="28"/>
              </w:rPr>
              <w:t>Выдача разрешений на право вырубки зелёных насаждений на территории Валуйского муниципального округа</w:t>
            </w:r>
            <w:r>
              <w:rPr>
                <w:b/>
                <w:szCs w:val="28"/>
              </w:rPr>
              <w:t xml:space="preserve"> Белгородской области</w:t>
            </w:r>
            <w:r w:rsidRPr="004C2EDF">
              <w:rPr>
                <w:b/>
                <w:szCs w:val="28"/>
              </w:rPr>
              <w:t>»</w:t>
            </w:r>
          </w:p>
          <w:p w:rsidR="00500172" w:rsidRDefault="00500172">
            <w:pPr>
              <w:jc w:val="both"/>
              <w:rPr>
                <w:b/>
                <w:szCs w:val="28"/>
              </w:rPr>
            </w:pPr>
          </w:p>
        </w:tc>
      </w:tr>
    </w:tbl>
    <w:p w:rsidR="00C32ABE" w:rsidRDefault="00C32ABE" w:rsidP="00C32ABE">
      <w:pPr>
        <w:jc w:val="both"/>
        <w:rPr>
          <w:szCs w:val="28"/>
        </w:rPr>
      </w:pPr>
    </w:p>
    <w:p w:rsidR="00F4518B" w:rsidRPr="00F4518B" w:rsidRDefault="00F4518B" w:rsidP="00F4518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4518B">
        <w:rPr>
          <w:bCs/>
          <w:szCs w:val="28"/>
        </w:rPr>
        <w:t xml:space="preserve">Руководствуясь Федеральными законами от 27 июля 2010 года </w:t>
      </w:r>
      <w:hyperlink r:id="rId9" w:history="1">
        <w:r>
          <w:rPr>
            <w:bCs/>
            <w:szCs w:val="28"/>
          </w:rPr>
          <w:t>№</w:t>
        </w:r>
        <w:r w:rsidRPr="00F4518B">
          <w:rPr>
            <w:bCs/>
            <w:szCs w:val="28"/>
          </w:rPr>
          <w:t xml:space="preserve"> 210-ФЗ</w:t>
        </w:r>
      </w:hyperlink>
      <w:r w:rsidRPr="00F4518B">
        <w:rPr>
          <w:bCs/>
          <w:szCs w:val="28"/>
        </w:rPr>
        <w:t xml:space="preserve"> </w:t>
      </w:r>
      <w:r w:rsidRPr="00F4518B">
        <w:rPr>
          <w:bCs/>
          <w:szCs w:val="28"/>
        </w:rPr>
        <w:t>«</w:t>
      </w:r>
      <w:r w:rsidRPr="00F4518B">
        <w:rPr>
          <w:bCs/>
          <w:szCs w:val="28"/>
        </w:rPr>
        <w:t>Об организации предоставления государственных и муниципальных услуг</w:t>
      </w:r>
      <w:r w:rsidRPr="00F4518B">
        <w:rPr>
          <w:bCs/>
          <w:szCs w:val="28"/>
        </w:rPr>
        <w:t>»</w:t>
      </w:r>
      <w:r w:rsidRPr="00F4518B">
        <w:rPr>
          <w:bCs/>
          <w:szCs w:val="28"/>
        </w:rPr>
        <w:t>,</w:t>
      </w:r>
    </w:p>
    <w:p w:rsidR="00C32ABE" w:rsidRDefault="00C32ABE" w:rsidP="00F4518B">
      <w:pPr>
        <w:spacing w:before="1" w:line="244" w:lineRule="auto"/>
        <w:ind w:left="152" w:right="-2" w:hanging="12"/>
        <w:jc w:val="both"/>
      </w:pPr>
      <w:r w:rsidRPr="00F4518B">
        <w:rPr>
          <w:szCs w:val="28"/>
        </w:rPr>
        <w:t xml:space="preserve">от 6 октября 2003 № 131-ФЗ «Об общих принципах организации местного самоуправления в Российской Федерации», </w:t>
      </w:r>
      <w:r w:rsidR="00F4518B">
        <w:rPr>
          <w:szCs w:val="28"/>
        </w:rPr>
        <w:t>постановлением администрации Валуйского муниципального округа от 05.12.2024 №2248</w:t>
      </w:r>
      <w:r w:rsidR="00F4518B" w:rsidRPr="00F4518B">
        <w:rPr>
          <w:b/>
          <w:szCs w:val="28"/>
        </w:rPr>
        <w:t xml:space="preserve"> </w:t>
      </w:r>
      <w:r w:rsidR="00F4518B" w:rsidRPr="00F4518B">
        <w:rPr>
          <w:szCs w:val="28"/>
        </w:rPr>
        <w:t>«</w:t>
      </w:r>
      <w:r w:rsidR="00F4518B" w:rsidRPr="00F4518B">
        <w:rPr>
          <w:szCs w:val="28"/>
        </w:rPr>
        <w:t>Об утверждении Порядка разработки и утверждения административных регламентов предоставления муниципальных услуг на территории Валуйского муниципального округа</w:t>
      </w:r>
      <w:r w:rsidR="00F4518B">
        <w:rPr>
          <w:szCs w:val="28"/>
        </w:rPr>
        <w:t xml:space="preserve">», </w:t>
      </w:r>
      <w:r>
        <w:rPr>
          <w:b/>
          <w:spacing w:val="-10"/>
          <w:szCs w:val="28"/>
        </w:rPr>
        <w:t xml:space="preserve">п о с т а н о в л я </w:t>
      </w:r>
      <w:proofErr w:type="gramStart"/>
      <w:r w:rsidR="008F3CB5">
        <w:rPr>
          <w:b/>
          <w:spacing w:val="-10"/>
          <w:szCs w:val="28"/>
        </w:rPr>
        <w:t>ю</w:t>
      </w:r>
      <w:r w:rsidRPr="008D6629">
        <w:rPr>
          <w:b/>
          <w:spacing w:val="-10"/>
          <w:szCs w:val="28"/>
        </w:rPr>
        <w:t xml:space="preserve"> :</w:t>
      </w:r>
      <w:proofErr w:type="gramEnd"/>
    </w:p>
    <w:p w:rsidR="00B70CF0" w:rsidRDefault="00B70CF0" w:rsidP="002059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</w:t>
      </w:r>
      <w:r w:rsidR="004C2EDF" w:rsidRPr="004C2EDF">
        <w:rPr>
          <w:szCs w:val="28"/>
        </w:rPr>
        <w:t xml:space="preserve">административный регламент предоставления муниципальной услуги </w:t>
      </w:r>
      <w:r w:rsidR="004C2EDF" w:rsidRPr="004C2EDF">
        <w:rPr>
          <w:color w:val="000000"/>
          <w:szCs w:val="28"/>
        </w:rPr>
        <w:t>«</w:t>
      </w:r>
      <w:r w:rsidR="004C2EDF" w:rsidRPr="004C2EDF">
        <w:rPr>
          <w:szCs w:val="28"/>
        </w:rPr>
        <w:t>Выдача разрешений на право вырубки зелёных насаждений на территории Валуйского муниципального округа Белгородской области»</w:t>
      </w:r>
      <w:r>
        <w:rPr>
          <w:szCs w:val="28"/>
        </w:rPr>
        <w:t xml:space="preserve"> (прилага</w:t>
      </w:r>
      <w:r w:rsidR="004C2EDF">
        <w:rPr>
          <w:szCs w:val="28"/>
        </w:rPr>
        <w:t>е</w:t>
      </w:r>
      <w:r>
        <w:rPr>
          <w:szCs w:val="28"/>
        </w:rPr>
        <w:t>тся).</w:t>
      </w:r>
    </w:p>
    <w:p w:rsidR="00B70CF0" w:rsidRPr="006F50E2" w:rsidRDefault="00B70CF0" w:rsidP="0020593D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Опубликовать  настоящее  постановление </w:t>
      </w:r>
      <w:r w:rsidR="00B652DD">
        <w:rPr>
          <w:szCs w:val="28"/>
        </w:rPr>
        <w:t>в газете «Валуйская звезда и сетевом издании</w:t>
      </w:r>
      <w:r w:rsidR="006F50E2">
        <w:rPr>
          <w:szCs w:val="28"/>
        </w:rPr>
        <w:t xml:space="preserve"> </w:t>
      </w:r>
      <w:r>
        <w:rPr>
          <w:szCs w:val="28"/>
        </w:rPr>
        <w:t xml:space="preserve"> «</w:t>
      </w:r>
      <w:r w:rsidR="00055FD5">
        <w:rPr>
          <w:szCs w:val="28"/>
        </w:rPr>
        <w:t>Валуйская звезда</w:t>
      </w:r>
      <w:r>
        <w:rPr>
          <w:szCs w:val="28"/>
        </w:rPr>
        <w:t>»</w:t>
      </w:r>
      <w:r w:rsidR="006F50E2">
        <w:rPr>
          <w:szCs w:val="28"/>
        </w:rPr>
        <w:t xml:space="preserve"> (</w:t>
      </w:r>
      <w:proofErr w:type="spellStart"/>
      <w:r w:rsidR="006F50E2">
        <w:rPr>
          <w:szCs w:val="28"/>
          <w:lang w:val="en-US"/>
        </w:rPr>
        <w:t>val</w:t>
      </w:r>
      <w:proofErr w:type="spellEnd"/>
      <w:r w:rsidR="006F50E2" w:rsidRPr="006F50E2">
        <w:rPr>
          <w:szCs w:val="28"/>
        </w:rPr>
        <w:t>-</w:t>
      </w:r>
      <w:proofErr w:type="spellStart"/>
      <w:r w:rsidR="006F50E2">
        <w:rPr>
          <w:szCs w:val="28"/>
          <w:lang w:val="en-US"/>
        </w:rPr>
        <w:t>zvezda</w:t>
      </w:r>
      <w:proofErr w:type="spellEnd"/>
      <w:r w:rsidR="006F50E2" w:rsidRPr="006F50E2">
        <w:rPr>
          <w:szCs w:val="28"/>
        </w:rPr>
        <w:t>31.</w:t>
      </w:r>
      <w:proofErr w:type="spellStart"/>
      <w:r w:rsidR="006F50E2">
        <w:rPr>
          <w:szCs w:val="28"/>
          <w:lang w:val="en-US"/>
        </w:rPr>
        <w:t>ru</w:t>
      </w:r>
      <w:proofErr w:type="spellEnd"/>
      <w:r w:rsidR="006F50E2" w:rsidRPr="006F50E2">
        <w:rPr>
          <w:szCs w:val="28"/>
        </w:rPr>
        <w:t xml:space="preserve">) </w:t>
      </w:r>
      <w:r w:rsidR="006F50E2">
        <w:rPr>
          <w:szCs w:val="28"/>
        </w:rPr>
        <w:t>в течение десяти календарных дней со дня его принятия.</w:t>
      </w:r>
    </w:p>
    <w:p w:rsidR="0020593D" w:rsidRDefault="006F50E2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B70CF0">
        <w:rPr>
          <w:szCs w:val="28"/>
        </w:rPr>
        <w:t xml:space="preserve"> </w:t>
      </w:r>
      <w:r w:rsidR="004C2EDF">
        <w:rPr>
          <w:szCs w:val="28"/>
        </w:rPr>
        <w:t xml:space="preserve">Начальнику отдела благоустройства и организации работы                       с ТКО </w:t>
      </w:r>
      <w:r w:rsidR="0020593D">
        <w:rPr>
          <w:szCs w:val="28"/>
        </w:rPr>
        <w:t xml:space="preserve">администрации Валуйского муниципального округа </w:t>
      </w:r>
      <w:r w:rsidR="004C2EDF">
        <w:rPr>
          <w:szCs w:val="28"/>
        </w:rPr>
        <w:t>(</w:t>
      </w:r>
      <w:proofErr w:type="spellStart"/>
      <w:r w:rsidR="004C2EDF">
        <w:rPr>
          <w:szCs w:val="28"/>
        </w:rPr>
        <w:t>Мамасалиева</w:t>
      </w:r>
      <w:proofErr w:type="spellEnd"/>
      <w:r w:rsidR="004C2EDF">
        <w:rPr>
          <w:szCs w:val="28"/>
        </w:rPr>
        <w:t xml:space="preserve"> М.В.)</w:t>
      </w:r>
      <w:r w:rsidR="00B24020">
        <w:rPr>
          <w:szCs w:val="28"/>
        </w:rPr>
        <w:t>:</w:t>
      </w:r>
    </w:p>
    <w:p w:rsidR="00B70CF0" w:rsidRDefault="0020593D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B70CF0">
        <w:rPr>
          <w:szCs w:val="28"/>
        </w:rPr>
        <w:t xml:space="preserve"> </w:t>
      </w:r>
      <w:r>
        <w:rPr>
          <w:szCs w:val="28"/>
        </w:rPr>
        <w:t>н</w:t>
      </w:r>
      <w:r w:rsidR="00B70CF0">
        <w:rPr>
          <w:szCs w:val="28"/>
        </w:rPr>
        <w:t>а</w:t>
      </w:r>
      <w:r w:rsidR="006F50E2">
        <w:rPr>
          <w:szCs w:val="28"/>
        </w:rPr>
        <w:t>править</w:t>
      </w:r>
      <w:r w:rsidR="00741408">
        <w:rPr>
          <w:szCs w:val="28"/>
        </w:rPr>
        <w:t xml:space="preserve"> </w:t>
      </w:r>
      <w:r w:rsidR="006F50E2">
        <w:rPr>
          <w:szCs w:val="28"/>
        </w:rPr>
        <w:t xml:space="preserve"> настоящее</w:t>
      </w:r>
      <w:r w:rsidR="00741408">
        <w:rPr>
          <w:szCs w:val="28"/>
        </w:rPr>
        <w:t xml:space="preserve"> </w:t>
      </w:r>
      <w:r w:rsidR="006F50E2">
        <w:rPr>
          <w:szCs w:val="28"/>
        </w:rPr>
        <w:t xml:space="preserve"> постановление в течение одного рабочего дня со дня его принятия в редакцию газеты «Валуйская звезда» для опубликования</w:t>
      </w:r>
      <w:r>
        <w:rPr>
          <w:szCs w:val="28"/>
        </w:rPr>
        <w:t>;</w:t>
      </w:r>
    </w:p>
    <w:p w:rsidR="004C2EDF" w:rsidRDefault="0020593D" w:rsidP="004C2EDF">
      <w:pPr>
        <w:pStyle w:val="af9"/>
        <w:spacing w:line="276" w:lineRule="auto"/>
        <w:ind w:firstLine="709"/>
        <w:rPr>
          <w:szCs w:val="28"/>
        </w:rPr>
      </w:pPr>
      <w:r>
        <w:rPr>
          <w:szCs w:val="28"/>
        </w:rPr>
        <w:t>-</w:t>
      </w:r>
      <w:r w:rsidR="006F50E2">
        <w:rPr>
          <w:szCs w:val="28"/>
        </w:rPr>
        <w:t xml:space="preserve"> </w:t>
      </w:r>
      <w:r w:rsidR="004C2EDF">
        <w:rPr>
          <w:szCs w:val="28"/>
        </w:rPr>
        <w:t xml:space="preserve">предоставить в течение одного рабочего дня со дня официального опубликования настоящего постановления в газете «Валуйская звезда» в отдел </w:t>
      </w:r>
      <w:r w:rsidR="004C2EDF">
        <w:rPr>
          <w:szCs w:val="28"/>
        </w:rPr>
        <w:lastRenderedPageBreak/>
        <w:t>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4C2EDF" w:rsidRPr="00905E3E" w:rsidRDefault="004C2EDF" w:rsidP="004C2EDF">
      <w:pPr>
        <w:pStyle w:val="af9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4. </w:t>
      </w:r>
      <w:r w:rsidRPr="00905E3E">
        <w:rPr>
          <w:szCs w:val="28"/>
        </w:rPr>
        <w:t xml:space="preserve">Контроль за исполнением постановления возложить на заместителя главы администрации Валуйского </w:t>
      </w:r>
      <w:r>
        <w:rPr>
          <w:szCs w:val="28"/>
        </w:rPr>
        <w:t>муниципального</w:t>
      </w:r>
      <w:r w:rsidRPr="00905E3E">
        <w:rPr>
          <w:szCs w:val="28"/>
        </w:rPr>
        <w:t xml:space="preserve"> округа по строительству, транспорту, ЖКХ и системам жизнеобеспечения – начальника управления ЖКХ - </w:t>
      </w:r>
      <w:proofErr w:type="spellStart"/>
      <w:r w:rsidRPr="00905E3E">
        <w:rPr>
          <w:szCs w:val="28"/>
        </w:rPr>
        <w:t>Стрыжакову</w:t>
      </w:r>
      <w:proofErr w:type="spellEnd"/>
      <w:r w:rsidRPr="00905E3E">
        <w:rPr>
          <w:szCs w:val="28"/>
        </w:rPr>
        <w:t xml:space="preserve"> С.Л.</w:t>
      </w:r>
    </w:p>
    <w:p w:rsidR="00956183" w:rsidRDefault="00956183" w:rsidP="004C2E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</w:p>
    <w:p w:rsidR="0020593D" w:rsidRDefault="0020593D" w:rsidP="0020593D">
      <w:pPr>
        <w:spacing w:line="276" w:lineRule="auto"/>
        <w:rPr>
          <w:b/>
          <w:szCs w:val="28"/>
        </w:rPr>
      </w:pPr>
    </w:p>
    <w:p w:rsidR="004C2EDF" w:rsidRDefault="004C2EDF" w:rsidP="0020593D">
      <w:pPr>
        <w:spacing w:line="276" w:lineRule="auto"/>
        <w:rPr>
          <w:b/>
          <w:szCs w:val="28"/>
        </w:rPr>
      </w:pPr>
    </w:p>
    <w:p w:rsidR="00500172" w:rsidRDefault="00A07434">
      <w:pPr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500172" w:rsidRDefault="00A07434" w:rsidP="00AF7F38">
      <w:pPr>
        <w:rPr>
          <w:szCs w:val="28"/>
        </w:rPr>
      </w:pPr>
      <w:r>
        <w:rPr>
          <w:b/>
          <w:szCs w:val="28"/>
        </w:rPr>
        <w:t>Валуйского</w:t>
      </w:r>
      <w:r w:rsidR="009F732F">
        <w:rPr>
          <w:b/>
          <w:szCs w:val="28"/>
        </w:rPr>
        <w:t xml:space="preserve"> муниципального </w:t>
      </w:r>
      <w:r>
        <w:rPr>
          <w:b/>
          <w:szCs w:val="28"/>
        </w:rPr>
        <w:t xml:space="preserve"> округа                                        А.И. Дыбов</w:t>
      </w:r>
    </w:p>
    <w:p w:rsidR="00454CD0" w:rsidRDefault="00454CD0" w:rsidP="00454CD0">
      <w:pPr>
        <w:rPr>
          <w:b/>
          <w:szCs w:val="28"/>
        </w:rPr>
      </w:pPr>
    </w:p>
    <w:p w:rsidR="00DE7294" w:rsidRDefault="00454CD0" w:rsidP="00454CD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</w:t>
      </w: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BD660E" w:rsidRDefault="00BD660E" w:rsidP="005D0E25">
      <w:pPr>
        <w:ind w:left="3600" w:firstLine="720"/>
        <w:jc w:val="center"/>
        <w:rPr>
          <w:b/>
          <w:bCs/>
          <w:szCs w:val="28"/>
        </w:rPr>
      </w:pPr>
    </w:p>
    <w:p w:rsidR="00BD660E" w:rsidRDefault="00BD660E" w:rsidP="005D0E25">
      <w:pPr>
        <w:ind w:left="3600" w:firstLine="720"/>
        <w:jc w:val="center"/>
        <w:rPr>
          <w:b/>
          <w:bCs/>
          <w:szCs w:val="28"/>
        </w:rPr>
      </w:pPr>
    </w:p>
    <w:p w:rsidR="00454CD0" w:rsidRPr="00201E63" w:rsidRDefault="00454CD0" w:rsidP="005D0E25">
      <w:pPr>
        <w:ind w:left="3600" w:firstLine="720"/>
        <w:jc w:val="center"/>
        <w:rPr>
          <w:b/>
          <w:bCs/>
          <w:szCs w:val="28"/>
        </w:rPr>
      </w:pPr>
      <w:bookmarkStart w:id="0" w:name="_GoBack"/>
      <w:bookmarkEnd w:id="0"/>
      <w:r w:rsidRPr="00201E63">
        <w:rPr>
          <w:b/>
          <w:bCs/>
          <w:szCs w:val="28"/>
        </w:rPr>
        <w:lastRenderedPageBreak/>
        <w:t>Приложение</w:t>
      </w:r>
    </w:p>
    <w:p w:rsidR="00454CD0" w:rsidRDefault="00454CD0" w:rsidP="00454CD0">
      <w:pPr>
        <w:rPr>
          <w:bCs/>
          <w:sz w:val="26"/>
          <w:szCs w:val="26"/>
        </w:rPr>
      </w:pP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rPr>
          <w:b/>
          <w:szCs w:val="28"/>
        </w:rPr>
      </w:pPr>
      <w:r w:rsidRPr="00E749C5">
        <w:rPr>
          <w:b/>
          <w:szCs w:val="28"/>
        </w:rPr>
        <w:t xml:space="preserve">                                                                                      </w:t>
      </w:r>
      <w:r w:rsidRPr="00E749C5">
        <w:rPr>
          <w:b/>
          <w:bCs/>
          <w:color w:val="000000"/>
          <w:spacing w:val="-15"/>
          <w:szCs w:val="28"/>
        </w:rPr>
        <w:t>УТВЕРЖДЕН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  постановлением   администрации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Валуйского</w:t>
      </w:r>
      <w:r w:rsidR="00E749C5">
        <w:rPr>
          <w:b/>
          <w:bCs/>
          <w:color w:val="000000"/>
          <w:spacing w:val="-15"/>
          <w:szCs w:val="28"/>
        </w:rPr>
        <w:t xml:space="preserve"> </w:t>
      </w:r>
      <w:r w:rsidRPr="00E749C5">
        <w:rPr>
          <w:b/>
          <w:bCs/>
          <w:color w:val="000000"/>
          <w:spacing w:val="-15"/>
          <w:szCs w:val="28"/>
        </w:rPr>
        <w:t xml:space="preserve"> муниципального округа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от «____» _________ 2025 г.   №____</w:t>
      </w:r>
    </w:p>
    <w:p w:rsidR="00454CD0" w:rsidRPr="00454CD0" w:rsidRDefault="00454CD0" w:rsidP="00454CD0">
      <w:pPr>
        <w:shd w:val="clear" w:color="auto" w:fill="FFFFFF"/>
        <w:spacing w:line="331" w:lineRule="exact"/>
        <w:ind w:right="466"/>
        <w:jc w:val="both"/>
        <w:rPr>
          <w:bCs/>
          <w:spacing w:val="-16"/>
          <w:szCs w:val="28"/>
        </w:rPr>
      </w:pPr>
    </w:p>
    <w:p w:rsidR="00454CD0" w:rsidRDefault="00454CD0" w:rsidP="00454CD0">
      <w:pPr>
        <w:jc w:val="center"/>
        <w:rPr>
          <w:bCs/>
          <w:sz w:val="26"/>
          <w:szCs w:val="26"/>
        </w:rPr>
      </w:pPr>
    </w:p>
    <w:p w:rsidR="00201E63" w:rsidRPr="006B37A3" w:rsidRDefault="00201E63" w:rsidP="00201E63">
      <w:pPr>
        <w:spacing w:after="33" w:line="270" w:lineRule="auto"/>
        <w:ind w:right="413"/>
        <w:jc w:val="center"/>
        <w:rPr>
          <w:szCs w:val="28"/>
        </w:rPr>
      </w:pPr>
      <w:r w:rsidRPr="006B37A3">
        <w:rPr>
          <w:b/>
          <w:szCs w:val="28"/>
        </w:rPr>
        <w:t>Административный регламент предоставления муниципальной услуги</w:t>
      </w:r>
    </w:p>
    <w:p w:rsidR="00201E63" w:rsidRPr="006B37A3" w:rsidRDefault="00201E63" w:rsidP="00201E63">
      <w:pPr>
        <w:spacing w:line="270" w:lineRule="auto"/>
        <w:ind w:left="546" w:right="548"/>
        <w:jc w:val="center"/>
        <w:rPr>
          <w:b/>
          <w:szCs w:val="28"/>
        </w:rPr>
      </w:pPr>
      <w:r w:rsidRPr="006B37A3">
        <w:rPr>
          <w:b/>
          <w:szCs w:val="28"/>
        </w:rPr>
        <w:t xml:space="preserve">  «Выдача разрешений на право вырубки зеленых насаждений</w:t>
      </w:r>
    </w:p>
    <w:p w:rsidR="00201E63" w:rsidRPr="006B37A3" w:rsidRDefault="00201E63" w:rsidP="00201E63">
      <w:pPr>
        <w:spacing w:line="270" w:lineRule="auto"/>
        <w:ind w:left="546" w:right="548"/>
        <w:jc w:val="center"/>
        <w:rPr>
          <w:b/>
          <w:szCs w:val="28"/>
        </w:rPr>
      </w:pPr>
      <w:r w:rsidRPr="006B37A3">
        <w:rPr>
          <w:b/>
          <w:szCs w:val="28"/>
        </w:rPr>
        <w:t>на территории Валуйского муниципального округа</w:t>
      </w:r>
      <w:r>
        <w:rPr>
          <w:b/>
          <w:szCs w:val="28"/>
        </w:rPr>
        <w:t xml:space="preserve"> Белгородской области</w:t>
      </w:r>
      <w:r w:rsidRPr="006B37A3">
        <w:rPr>
          <w:b/>
          <w:szCs w:val="28"/>
        </w:rPr>
        <w:t>»</w:t>
      </w:r>
    </w:p>
    <w:p w:rsidR="00201E63" w:rsidRPr="006B37A3" w:rsidRDefault="00201E63" w:rsidP="00201E63">
      <w:pPr>
        <w:spacing w:after="28" w:line="259" w:lineRule="auto"/>
        <w:rPr>
          <w:szCs w:val="28"/>
        </w:rPr>
      </w:pPr>
      <w:r w:rsidRPr="006B37A3">
        <w:rPr>
          <w:b/>
          <w:szCs w:val="28"/>
        </w:rPr>
        <w:t xml:space="preserve"> </w:t>
      </w:r>
    </w:p>
    <w:p w:rsidR="00201E63" w:rsidRPr="006B37A3" w:rsidRDefault="00201E63" w:rsidP="00201E63">
      <w:pPr>
        <w:pStyle w:val="1"/>
        <w:tabs>
          <w:tab w:val="center" w:pos="3523"/>
          <w:tab w:val="center" w:pos="5250"/>
        </w:tabs>
        <w:ind w:right="354"/>
        <w:rPr>
          <w:sz w:val="28"/>
          <w:szCs w:val="28"/>
        </w:rPr>
      </w:pPr>
      <w:r w:rsidRPr="006B37A3">
        <w:rPr>
          <w:sz w:val="28"/>
          <w:szCs w:val="28"/>
        </w:rPr>
        <w:t>I.</w:t>
      </w:r>
      <w:r w:rsidRPr="006B37A3">
        <w:rPr>
          <w:rFonts w:eastAsia="Arial"/>
          <w:sz w:val="28"/>
          <w:szCs w:val="28"/>
        </w:rPr>
        <w:t xml:space="preserve">  </w:t>
      </w:r>
      <w:r w:rsidRPr="006B37A3">
        <w:rPr>
          <w:sz w:val="28"/>
          <w:szCs w:val="28"/>
        </w:rPr>
        <w:t>Общие положения</w:t>
      </w:r>
    </w:p>
    <w:p w:rsidR="00201E63" w:rsidRPr="006B37A3" w:rsidRDefault="00201E63" w:rsidP="00201E63">
      <w:pPr>
        <w:spacing w:after="26" w:line="259" w:lineRule="auto"/>
        <w:ind w:left="358"/>
        <w:rPr>
          <w:szCs w:val="28"/>
        </w:rPr>
      </w:pPr>
      <w:r w:rsidRPr="006B37A3">
        <w:rPr>
          <w:szCs w:val="28"/>
        </w:rPr>
        <w:t xml:space="preserve"> </w:t>
      </w:r>
    </w:p>
    <w:p w:rsidR="00201E63" w:rsidRPr="006B37A3" w:rsidRDefault="00201E63" w:rsidP="00201E63">
      <w:pPr>
        <w:tabs>
          <w:tab w:val="center" w:pos="4815"/>
        </w:tabs>
        <w:spacing w:after="4" w:line="270" w:lineRule="auto"/>
        <w:rPr>
          <w:szCs w:val="28"/>
        </w:rPr>
      </w:pPr>
      <w:r w:rsidRPr="006B37A3">
        <w:rPr>
          <w:b/>
          <w:color w:val="1F497D"/>
          <w:szCs w:val="28"/>
        </w:rPr>
        <w:t xml:space="preserve"> </w:t>
      </w:r>
      <w:r w:rsidRPr="006B37A3">
        <w:rPr>
          <w:b/>
          <w:color w:val="1F497D"/>
          <w:szCs w:val="28"/>
        </w:rPr>
        <w:tab/>
      </w:r>
      <w:r w:rsidRPr="006B37A3">
        <w:rPr>
          <w:b/>
          <w:szCs w:val="28"/>
        </w:rPr>
        <w:t xml:space="preserve">1.1. Предмет регулирования административного регламента  </w:t>
      </w:r>
    </w:p>
    <w:p w:rsidR="00201E63" w:rsidRPr="006B37A3" w:rsidRDefault="00201E63" w:rsidP="00201E63">
      <w:pPr>
        <w:spacing w:after="23" w:line="259" w:lineRule="auto"/>
        <w:rPr>
          <w:szCs w:val="28"/>
        </w:rPr>
      </w:pPr>
    </w:p>
    <w:p w:rsidR="00201E63" w:rsidRPr="00201E63" w:rsidRDefault="00201E63" w:rsidP="00201E63">
      <w:pPr>
        <w:ind w:firstLine="540"/>
        <w:jc w:val="both"/>
        <w:rPr>
          <w:szCs w:val="28"/>
        </w:rPr>
      </w:pPr>
      <w:r w:rsidRPr="00201E63">
        <w:rPr>
          <w:szCs w:val="28"/>
        </w:rPr>
        <w:t>1.1.1. Настоящий административный регламент предоставления муниципальной услуги «</w:t>
      </w:r>
      <w:r w:rsidRPr="00201E63">
        <w:rPr>
          <w:rFonts w:eastAsia="Calibri"/>
          <w:szCs w:val="28"/>
        </w:rPr>
        <w:t>Выдача разрешений на право вырубки зелёных насаждений на территории Валуйского муниципального округа</w:t>
      </w:r>
      <w:r>
        <w:rPr>
          <w:rFonts w:eastAsia="Calibri"/>
          <w:szCs w:val="28"/>
        </w:rPr>
        <w:t xml:space="preserve"> Белгородской области</w:t>
      </w:r>
      <w:r w:rsidRPr="00201E63">
        <w:rPr>
          <w:szCs w:val="28"/>
        </w:rPr>
        <w:t>» (далее – административный регламент) устанавливает порядок предоставления муниципальной услуги и стандарт её предоставления.</w:t>
      </w:r>
    </w:p>
    <w:p w:rsidR="00201E63" w:rsidRPr="00201E63" w:rsidRDefault="00201E63" w:rsidP="00201E63">
      <w:pPr>
        <w:spacing w:after="71"/>
        <w:ind w:right="8822"/>
        <w:jc w:val="both"/>
        <w:rPr>
          <w:szCs w:val="28"/>
        </w:rPr>
      </w:pPr>
      <w:r w:rsidRPr="00201E63">
        <w:rPr>
          <w:szCs w:val="28"/>
        </w:rPr>
        <w:t xml:space="preserve">  </w:t>
      </w:r>
    </w:p>
    <w:p w:rsidR="00201E63" w:rsidRPr="00201E63" w:rsidRDefault="00201E63" w:rsidP="00201E63">
      <w:pPr>
        <w:pStyle w:val="2"/>
        <w:spacing w:after="149"/>
        <w:ind w:left="546" w:right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1E63">
        <w:rPr>
          <w:rFonts w:ascii="Times New Roman" w:hAnsi="Times New Roman" w:cs="Times New Roman"/>
          <w:b/>
          <w:color w:val="auto"/>
          <w:sz w:val="28"/>
          <w:szCs w:val="28"/>
        </w:rPr>
        <w:t>1.2. Круг заявителей</w:t>
      </w:r>
    </w:p>
    <w:p w:rsidR="00201E63" w:rsidRPr="00201E63" w:rsidRDefault="00201E63" w:rsidP="00201E63">
      <w:pPr>
        <w:ind w:firstLine="540"/>
        <w:jc w:val="both"/>
        <w:rPr>
          <w:szCs w:val="28"/>
        </w:rPr>
      </w:pPr>
      <w:r w:rsidRPr="00201E63">
        <w:rPr>
          <w:szCs w:val="28"/>
        </w:rPr>
        <w:t>1.2.1. Заявителями муниципальной услуги являются физические лица</w:t>
      </w:r>
      <w:r w:rsidRPr="00201E63">
        <w:rPr>
          <w:szCs w:val="28"/>
        </w:rPr>
        <w:br/>
        <w:t>(в том числе индивидуальные предприниматели) или юридические лица, являющиеся собственниками земельного участка (далее – заявитель).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1.2.2. 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201E63" w:rsidRPr="00201E63" w:rsidRDefault="00201E63" w:rsidP="00201E63">
      <w:pPr>
        <w:spacing w:after="26" w:line="259" w:lineRule="auto"/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201E63">
      <w:pPr>
        <w:spacing w:after="4" w:line="270" w:lineRule="auto"/>
        <w:ind w:left="1276" w:right="202" w:hanging="257"/>
        <w:jc w:val="center"/>
        <w:rPr>
          <w:b/>
          <w:szCs w:val="28"/>
        </w:rPr>
      </w:pPr>
      <w:r w:rsidRPr="00201E63">
        <w:rPr>
          <w:b/>
          <w:szCs w:val="28"/>
        </w:rPr>
        <w:t>1.3. Требование предоставления заявителю муниципальной услуги в соответствии</w:t>
      </w:r>
      <w:r w:rsidRPr="00201E63">
        <w:rPr>
          <w:szCs w:val="28"/>
        </w:rPr>
        <w:t xml:space="preserve"> </w:t>
      </w:r>
      <w:r w:rsidRPr="00201E63">
        <w:rPr>
          <w:b/>
          <w:szCs w:val="28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01E63" w:rsidRPr="00201E63" w:rsidRDefault="00201E63" w:rsidP="00201E63">
      <w:pPr>
        <w:spacing w:after="4" w:line="270" w:lineRule="auto"/>
        <w:ind w:left="1276" w:right="202" w:hanging="257"/>
        <w:jc w:val="both"/>
        <w:rPr>
          <w:szCs w:val="28"/>
        </w:rPr>
      </w:pPr>
    </w:p>
    <w:p w:rsidR="00201E63" w:rsidRPr="00201E63" w:rsidRDefault="00201E63" w:rsidP="00201E63">
      <w:pPr>
        <w:ind w:firstLine="709"/>
        <w:jc w:val="both"/>
        <w:rPr>
          <w:szCs w:val="28"/>
        </w:rPr>
      </w:pPr>
      <w:r w:rsidRPr="00201E63">
        <w:rPr>
          <w:szCs w:val="28"/>
        </w:rPr>
        <w:lastRenderedPageBreak/>
        <w:t>1.3.1. Муниципальная услуга должна быть предоставлена Заявителю</w:t>
      </w:r>
      <w:r w:rsidRPr="00201E63">
        <w:rPr>
          <w:szCs w:val="28"/>
        </w:rPr>
        <w:br/>
        <w:t>в соответствии с вариантом предоставления муниципальной услуги</w:t>
      </w:r>
      <w:r w:rsidRPr="00201E63">
        <w:rPr>
          <w:szCs w:val="28"/>
        </w:rPr>
        <w:br/>
        <w:t xml:space="preserve">(далее – вариант). </w:t>
      </w:r>
    </w:p>
    <w:p w:rsidR="00201E63" w:rsidRPr="00201E63" w:rsidRDefault="00201E63" w:rsidP="00201E63">
      <w:pPr>
        <w:ind w:firstLine="709"/>
        <w:jc w:val="both"/>
        <w:rPr>
          <w:szCs w:val="28"/>
        </w:rPr>
      </w:pPr>
      <w:r w:rsidRPr="00201E63">
        <w:rPr>
          <w:szCs w:val="28"/>
        </w:rPr>
        <w:t>1.3.2. Вариант, в соответствии с которым заявителю будет предоставлена муниципальная услуга, определяется в соответствии с таблицей 2 приложением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201E63" w:rsidRPr="00201E63" w:rsidRDefault="00201E63" w:rsidP="00201E63">
      <w:pPr>
        <w:ind w:firstLine="709"/>
        <w:jc w:val="both"/>
        <w:rPr>
          <w:szCs w:val="28"/>
        </w:rPr>
      </w:pPr>
      <w:r w:rsidRPr="00201E63">
        <w:rPr>
          <w:szCs w:val="28"/>
        </w:rPr>
        <w:t>1.3.3. 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</w:t>
      </w:r>
      <w:r w:rsidRPr="00201E63">
        <w:rPr>
          <w:szCs w:val="28"/>
        </w:rPr>
        <w:br/>
        <w:t xml:space="preserve">и варианта предоставления муниципальной услуги. 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Анкета должна содержать перечень вопросов и ответов, необходимых</w:t>
      </w:r>
      <w:r w:rsidRPr="00201E63">
        <w:rPr>
          <w:szCs w:val="28"/>
        </w:rPr>
        <w:br/>
        <w:t>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1.3.4.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01E63" w:rsidRPr="00201E63" w:rsidRDefault="00201E63" w:rsidP="00201E63">
      <w:pPr>
        <w:jc w:val="both"/>
        <w:rPr>
          <w:szCs w:val="28"/>
        </w:rPr>
      </w:pPr>
    </w:p>
    <w:p w:rsidR="00201E63" w:rsidRPr="00201E63" w:rsidRDefault="00201E63" w:rsidP="00201E63">
      <w:pPr>
        <w:spacing w:after="30" w:line="259" w:lineRule="auto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201E63">
      <w:pPr>
        <w:tabs>
          <w:tab w:val="center" w:pos="606"/>
          <w:tab w:val="right" w:pos="9427"/>
        </w:tabs>
        <w:spacing w:line="259" w:lineRule="auto"/>
        <w:jc w:val="both"/>
        <w:rPr>
          <w:szCs w:val="28"/>
        </w:rPr>
      </w:pPr>
      <w:r w:rsidRPr="00201E63">
        <w:rPr>
          <w:b/>
          <w:szCs w:val="28"/>
        </w:rPr>
        <w:t>II.</w:t>
      </w:r>
      <w:r w:rsidRPr="00201E63">
        <w:rPr>
          <w:rFonts w:eastAsia="Arial"/>
          <w:b/>
          <w:szCs w:val="28"/>
        </w:rPr>
        <w:t xml:space="preserve"> </w:t>
      </w:r>
      <w:r w:rsidRPr="00201E63">
        <w:rPr>
          <w:rFonts w:eastAsia="Arial"/>
          <w:b/>
          <w:szCs w:val="28"/>
        </w:rPr>
        <w:tab/>
      </w:r>
      <w:r w:rsidRPr="00201E63">
        <w:rPr>
          <w:b/>
          <w:szCs w:val="28"/>
        </w:rPr>
        <w:t>Стандарт предоставления государственной (муниципальной) услуги</w:t>
      </w:r>
    </w:p>
    <w:p w:rsidR="00201E63" w:rsidRPr="00201E63" w:rsidRDefault="00201E63" w:rsidP="00201E63">
      <w:pPr>
        <w:spacing w:after="31" w:line="259" w:lineRule="auto"/>
        <w:ind w:left="1080"/>
        <w:jc w:val="both"/>
        <w:rPr>
          <w:b/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201E63">
      <w:pPr>
        <w:spacing w:after="31" w:line="259" w:lineRule="auto"/>
        <w:jc w:val="center"/>
        <w:rPr>
          <w:szCs w:val="28"/>
        </w:rPr>
      </w:pPr>
      <w:r w:rsidRPr="00201E63">
        <w:rPr>
          <w:b/>
          <w:szCs w:val="28"/>
        </w:rPr>
        <w:t>2.1. Наименование государственной (муниципальной) услуги</w:t>
      </w:r>
    </w:p>
    <w:p w:rsidR="00201E63" w:rsidRPr="00201E63" w:rsidRDefault="00201E63" w:rsidP="00201E63">
      <w:pPr>
        <w:spacing w:after="26" w:line="259" w:lineRule="auto"/>
        <w:ind w:left="60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201E63">
      <w:pPr>
        <w:ind w:firstLine="851"/>
        <w:jc w:val="both"/>
        <w:rPr>
          <w:szCs w:val="28"/>
        </w:rPr>
      </w:pPr>
      <w:r w:rsidRPr="00201E63">
        <w:rPr>
          <w:szCs w:val="28"/>
        </w:rPr>
        <w:t>Муниципальная услуга - «</w:t>
      </w:r>
      <w:r w:rsidRPr="00201E63">
        <w:rPr>
          <w:rFonts w:eastAsia="Calibri"/>
          <w:szCs w:val="28"/>
        </w:rPr>
        <w:t>Выдача разрешений на право вырубки зелёных насаждений на территории Валуйского муниципального округа</w:t>
      </w:r>
      <w:r w:rsidR="005D0E25">
        <w:rPr>
          <w:rFonts w:eastAsia="Calibri"/>
          <w:szCs w:val="28"/>
        </w:rPr>
        <w:t xml:space="preserve"> Белгородской области</w:t>
      </w:r>
      <w:r w:rsidRPr="00201E63">
        <w:rPr>
          <w:szCs w:val="28"/>
        </w:rPr>
        <w:t>» (далее</w:t>
      </w:r>
      <w:r w:rsidRPr="00201E63">
        <w:rPr>
          <w:rFonts w:eastAsia="Arial"/>
          <w:szCs w:val="28"/>
        </w:rPr>
        <w:t xml:space="preserve">– </w:t>
      </w:r>
      <w:r w:rsidRPr="00201E63">
        <w:rPr>
          <w:szCs w:val="28"/>
        </w:rPr>
        <w:t xml:space="preserve">Услуга). </w:t>
      </w:r>
    </w:p>
    <w:p w:rsidR="00201E63" w:rsidRPr="00201E63" w:rsidRDefault="00201E63" w:rsidP="00201E63">
      <w:pPr>
        <w:spacing w:after="27" w:line="259" w:lineRule="auto"/>
        <w:ind w:left="54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201E63">
      <w:pPr>
        <w:pStyle w:val="2"/>
        <w:ind w:left="546" w:right="54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1E63">
        <w:rPr>
          <w:rFonts w:ascii="Times New Roman" w:hAnsi="Times New Roman" w:cs="Times New Roman"/>
          <w:b/>
          <w:color w:val="auto"/>
          <w:sz w:val="28"/>
          <w:szCs w:val="28"/>
        </w:rPr>
        <w:t>2.2. Наименование органа, предоставляющего Услугу</w:t>
      </w:r>
    </w:p>
    <w:p w:rsidR="00201E63" w:rsidRPr="00201E63" w:rsidRDefault="00201E63" w:rsidP="00201E63">
      <w:pPr>
        <w:spacing w:after="20" w:line="259" w:lineRule="auto"/>
        <w:ind w:left="62"/>
        <w:jc w:val="center"/>
        <w:rPr>
          <w:b/>
          <w:szCs w:val="28"/>
        </w:rPr>
      </w:pPr>
    </w:p>
    <w:p w:rsidR="00201E63" w:rsidRPr="00201E63" w:rsidRDefault="00201E63" w:rsidP="00201E63">
      <w:pPr>
        <w:ind w:firstLine="851"/>
        <w:jc w:val="both"/>
        <w:rPr>
          <w:szCs w:val="28"/>
        </w:rPr>
      </w:pPr>
      <w:r w:rsidRPr="00201E63">
        <w:rPr>
          <w:szCs w:val="28"/>
        </w:rPr>
        <w:t xml:space="preserve">2.2.1. Услуга предоставляется уполномоченным органом – администрацией Валуйского муниципального округа управлением ЖКХ, </w:t>
      </w:r>
      <w:r w:rsidRPr="00201E63">
        <w:rPr>
          <w:szCs w:val="28"/>
          <w:lang w:eastAsia="ar-SA"/>
        </w:rPr>
        <w:t>о</w:t>
      </w:r>
      <w:r w:rsidRPr="00201E63">
        <w:rPr>
          <w:szCs w:val="28"/>
        </w:rPr>
        <w:t>тделом благоустройства и организации работы с ТКО (далее-уполномоченный орган).</w:t>
      </w:r>
    </w:p>
    <w:p w:rsidR="00201E63" w:rsidRPr="00201E63" w:rsidRDefault="00201E63" w:rsidP="00201E63">
      <w:pPr>
        <w:ind w:firstLine="851"/>
        <w:jc w:val="both"/>
        <w:rPr>
          <w:szCs w:val="28"/>
        </w:rPr>
      </w:pPr>
      <w:r w:rsidRPr="00201E63">
        <w:rPr>
          <w:szCs w:val="28"/>
        </w:rPr>
        <w:t>2.2.2 Получение услуги невозможно через 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201E63" w:rsidRPr="00201E63" w:rsidRDefault="00201E63" w:rsidP="00201E63">
      <w:pPr>
        <w:ind w:firstLine="851"/>
        <w:jc w:val="both"/>
        <w:rPr>
          <w:szCs w:val="28"/>
        </w:rPr>
      </w:pPr>
      <w:r w:rsidRPr="00201E63">
        <w:rPr>
          <w:szCs w:val="28"/>
        </w:rPr>
        <w:t xml:space="preserve">2.2.3 Государственная услуга предоставляется в электронном виде с момента реализации её на «Едином портале государственных и муниципальных услуг (функций)» (далее – ЕПГУ). В предоставлении Услуги </w:t>
      </w:r>
      <w:r w:rsidRPr="00201E63">
        <w:rPr>
          <w:szCs w:val="28"/>
        </w:rPr>
        <w:lastRenderedPageBreak/>
        <w:t>не принимают участие многофункциональные центры предоставления государственных и муниципальных услуг.</w:t>
      </w:r>
    </w:p>
    <w:p w:rsidR="00201E63" w:rsidRPr="00201E63" w:rsidRDefault="00201E63" w:rsidP="00201E63">
      <w:pPr>
        <w:spacing w:after="25" w:line="259" w:lineRule="auto"/>
        <w:ind w:firstLine="851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201E63">
      <w:pPr>
        <w:pStyle w:val="2"/>
        <w:ind w:left="546" w:right="54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1E63">
        <w:rPr>
          <w:rFonts w:ascii="Times New Roman" w:hAnsi="Times New Roman" w:cs="Times New Roman"/>
          <w:b/>
          <w:color w:val="auto"/>
          <w:sz w:val="28"/>
          <w:szCs w:val="28"/>
        </w:rPr>
        <w:t>2.3. Результат предоставления Услуги</w:t>
      </w:r>
    </w:p>
    <w:p w:rsidR="00201E63" w:rsidRPr="00201E63" w:rsidRDefault="00201E63" w:rsidP="00201E63">
      <w:pPr>
        <w:spacing w:after="19" w:line="259" w:lineRule="auto"/>
        <w:ind w:left="54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201E63">
      <w:pPr>
        <w:ind w:firstLine="851"/>
        <w:jc w:val="both"/>
        <w:rPr>
          <w:szCs w:val="28"/>
        </w:rPr>
      </w:pPr>
      <w:r w:rsidRPr="00201E63">
        <w:rPr>
          <w:szCs w:val="28"/>
        </w:rPr>
        <w:t xml:space="preserve">2.3.1. Результатом предоставления Услуги являются:  </w:t>
      </w:r>
    </w:p>
    <w:p w:rsidR="00201E63" w:rsidRPr="00201E63" w:rsidRDefault="00201E63" w:rsidP="00201E63">
      <w:pPr>
        <w:numPr>
          <w:ilvl w:val="0"/>
          <w:numId w:val="5"/>
        </w:numPr>
        <w:spacing w:after="13" w:line="269" w:lineRule="auto"/>
        <w:ind w:firstLine="851"/>
        <w:jc w:val="both"/>
        <w:rPr>
          <w:szCs w:val="28"/>
        </w:rPr>
      </w:pPr>
      <w:r w:rsidRPr="00201E63">
        <w:rPr>
          <w:szCs w:val="28"/>
        </w:rPr>
        <w:t>выдача разрешения на право вырубки зеленых насаждений</w:t>
      </w:r>
      <w:r w:rsidR="00F4518B">
        <w:rPr>
          <w:szCs w:val="28"/>
        </w:rPr>
        <w:t xml:space="preserve"> на территории Валуйского муниципального округа Белгородской области</w:t>
      </w:r>
      <w:r w:rsidRPr="00201E63">
        <w:rPr>
          <w:szCs w:val="28"/>
        </w:rPr>
        <w:t xml:space="preserve">; </w:t>
      </w:r>
    </w:p>
    <w:p w:rsidR="00201E63" w:rsidRPr="00201E63" w:rsidRDefault="00201E63" w:rsidP="00201E63">
      <w:pPr>
        <w:numPr>
          <w:ilvl w:val="0"/>
          <w:numId w:val="5"/>
        </w:numPr>
        <w:spacing w:after="13" w:line="269" w:lineRule="auto"/>
        <w:ind w:firstLine="851"/>
        <w:jc w:val="both"/>
        <w:rPr>
          <w:szCs w:val="28"/>
        </w:rPr>
      </w:pPr>
      <w:r w:rsidRPr="00201E63">
        <w:rPr>
          <w:szCs w:val="28"/>
        </w:rPr>
        <w:t>направление уведомления о мотивированном отказе в предоставлении муниципальной услуги;</w:t>
      </w:r>
    </w:p>
    <w:p w:rsidR="00201E63" w:rsidRPr="00201E63" w:rsidRDefault="00201E63" w:rsidP="00201E63">
      <w:pPr>
        <w:numPr>
          <w:ilvl w:val="0"/>
          <w:numId w:val="5"/>
        </w:numPr>
        <w:spacing w:after="13" w:line="269" w:lineRule="auto"/>
        <w:ind w:firstLine="851"/>
        <w:jc w:val="both"/>
        <w:rPr>
          <w:szCs w:val="28"/>
        </w:rPr>
      </w:pPr>
      <w:r w:rsidRPr="00201E63">
        <w:rPr>
          <w:szCs w:val="28"/>
        </w:rPr>
        <w:t xml:space="preserve">исправление    допущенных   опечаток  и  (или)   ошибок   в   выданных </w:t>
      </w:r>
      <w:r w:rsidRPr="00201E63">
        <w:rPr>
          <w:szCs w:val="28"/>
        </w:rPr>
        <w:br/>
        <w:t>в результате предоставления Услуги документах и созданных реестровых записях.</w:t>
      </w:r>
    </w:p>
    <w:p w:rsidR="00201E63" w:rsidRPr="00201E63" w:rsidRDefault="00201E63" w:rsidP="00201E63">
      <w:pPr>
        <w:pStyle w:val="afe"/>
        <w:widowControl w:val="0"/>
        <w:ind w:left="0"/>
        <w:jc w:val="both"/>
        <w:rPr>
          <w:szCs w:val="28"/>
        </w:rPr>
      </w:pPr>
      <w:r w:rsidRPr="00201E63">
        <w:rPr>
          <w:szCs w:val="28"/>
        </w:rPr>
        <w:t xml:space="preserve">           2.3.2. Реестровая запись по результатам предоставления услуги фиксируется в федеральной государственной информационной системе «Единый портал государственных и муниципальных услуг (функций)».</w:t>
      </w:r>
    </w:p>
    <w:p w:rsidR="00201E63" w:rsidRPr="00201E63" w:rsidRDefault="00201E63" w:rsidP="00201E63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2.3.3. Результат предоставления государственной услуги может быть получен:</w:t>
      </w:r>
    </w:p>
    <w:p w:rsidR="00201E63" w:rsidRPr="00201E63" w:rsidRDefault="00201E63" w:rsidP="00201E63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- в форме документа на бумажном носителе в уполномоченном органе лично, посредством выдачи заявителю при предъявлении удостоверяющего личность документа под личную подпись;</w:t>
      </w:r>
    </w:p>
    <w:p w:rsidR="00201E63" w:rsidRPr="00201E63" w:rsidRDefault="00201E63" w:rsidP="00201E63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- в форме документа на бумажном носителе посредством почтового отправления на адрес заявителя, указанный в заявлении;</w:t>
      </w:r>
    </w:p>
    <w:p w:rsidR="00201E63" w:rsidRPr="00201E63" w:rsidRDefault="00201E63" w:rsidP="00201E63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- </w:t>
      </w:r>
      <w:r w:rsidRPr="00201E63">
        <w:rPr>
          <w:szCs w:val="28"/>
          <w:highlight w:val="white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:rsidR="00201E63" w:rsidRPr="00201E63" w:rsidRDefault="00201E63" w:rsidP="00201E63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- в форме электронного документа посредством отправления на адрес электронной почты, указанной в заявлении;</w:t>
      </w:r>
    </w:p>
    <w:p w:rsidR="00201E63" w:rsidRPr="00201E63" w:rsidRDefault="00201E63" w:rsidP="00201E63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 xml:space="preserve"> - в личном кабинете заявителя на ЕПГУ.</w:t>
      </w:r>
    </w:p>
    <w:p w:rsidR="00201E63" w:rsidRPr="00201E63" w:rsidRDefault="00201E63" w:rsidP="00201E63">
      <w:pPr>
        <w:pStyle w:val="afe"/>
        <w:widowControl w:val="0"/>
        <w:ind w:left="0"/>
        <w:jc w:val="both"/>
        <w:rPr>
          <w:szCs w:val="28"/>
        </w:rPr>
      </w:pPr>
      <w:r w:rsidRPr="00201E63">
        <w:rPr>
          <w:szCs w:val="28"/>
        </w:rPr>
        <w:t xml:space="preserve">     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201E63" w:rsidRPr="00201E63" w:rsidRDefault="00201E63" w:rsidP="00201E63">
      <w:pPr>
        <w:spacing w:after="24" w:line="259" w:lineRule="auto"/>
        <w:jc w:val="both"/>
        <w:rPr>
          <w:szCs w:val="28"/>
        </w:rPr>
      </w:pPr>
    </w:p>
    <w:p w:rsidR="00201E63" w:rsidRPr="00F4518B" w:rsidRDefault="00201E63" w:rsidP="00F4518B">
      <w:pPr>
        <w:pStyle w:val="2"/>
        <w:ind w:left="546" w:right="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518B">
        <w:rPr>
          <w:rFonts w:ascii="Times New Roman" w:hAnsi="Times New Roman" w:cs="Times New Roman"/>
          <w:b/>
          <w:color w:val="auto"/>
          <w:sz w:val="28"/>
          <w:szCs w:val="28"/>
        </w:rPr>
        <w:t>2.4. Срок предоставления Услуги</w:t>
      </w:r>
    </w:p>
    <w:p w:rsidR="00201E63" w:rsidRPr="00201E63" w:rsidRDefault="00201E63" w:rsidP="00201E63">
      <w:pPr>
        <w:spacing w:after="23" w:line="259" w:lineRule="auto"/>
        <w:ind w:left="60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201E63">
      <w:pPr>
        <w:ind w:firstLine="709"/>
        <w:jc w:val="both"/>
        <w:rPr>
          <w:szCs w:val="28"/>
        </w:rPr>
      </w:pPr>
      <w:r w:rsidRPr="00201E63">
        <w:rPr>
          <w:szCs w:val="28"/>
        </w:rPr>
        <w:t>2.4.1. Максимальный срок предоставления услуги исчисляется</w:t>
      </w:r>
      <w:r w:rsidRPr="00201E63">
        <w:rPr>
          <w:szCs w:val="28"/>
        </w:rPr>
        <w:br/>
        <w:t>со дня регистрации запроса и документов, необходимых для предоставления услуги:</w:t>
      </w:r>
    </w:p>
    <w:p w:rsidR="00201E63" w:rsidRPr="00201E63" w:rsidRDefault="00201E63" w:rsidP="00201E63">
      <w:pPr>
        <w:ind w:firstLine="709"/>
        <w:jc w:val="both"/>
        <w:rPr>
          <w:szCs w:val="28"/>
        </w:rPr>
      </w:pPr>
      <w:r w:rsidRPr="00201E63">
        <w:rPr>
          <w:iCs/>
          <w:szCs w:val="28"/>
        </w:rPr>
        <w:t>- в уполномоченном органе - 10 рабочих дней;</w:t>
      </w:r>
    </w:p>
    <w:p w:rsidR="00201E63" w:rsidRPr="00201E63" w:rsidRDefault="00201E63" w:rsidP="00201E63">
      <w:pPr>
        <w:ind w:firstLine="709"/>
        <w:jc w:val="both"/>
        <w:rPr>
          <w:szCs w:val="28"/>
        </w:rPr>
      </w:pPr>
      <w:r w:rsidRPr="00201E63">
        <w:rPr>
          <w:iCs/>
          <w:szCs w:val="28"/>
        </w:rPr>
        <w:t>- через ЕПГУ - 10 рабочих дней.</w:t>
      </w:r>
    </w:p>
    <w:p w:rsidR="00201E63" w:rsidRPr="00201E63" w:rsidRDefault="00201E63" w:rsidP="00201E63">
      <w:pPr>
        <w:ind w:firstLine="709"/>
        <w:jc w:val="both"/>
        <w:rPr>
          <w:szCs w:val="28"/>
        </w:rPr>
      </w:pPr>
      <w:r w:rsidRPr="00201E63">
        <w:rPr>
          <w:szCs w:val="28"/>
        </w:rPr>
        <w:t>2.4.2. 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201E63" w:rsidRPr="00201E63" w:rsidRDefault="00201E63" w:rsidP="00201E63">
      <w:pPr>
        <w:spacing w:after="24" w:line="259" w:lineRule="auto"/>
        <w:ind w:firstLine="851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540"/>
        <w:jc w:val="center"/>
        <w:rPr>
          <w:szCs w:val="28"/>
        </w:rPr>
      </w:pPr>
      <w:r w:rsidRPr="00201E63">
        <w:rPr>
          <w:b/>
          <w:szCs w:val="28"/>
        </w:rPr>
        <w:lastRenderedPageBreak/>
        <w:t>2.5. Правовые основания предоставления услуги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201E63">
      <w:pPr>
        <w:ind w:firstLine="708"/>
        <w:jc w:val="both"/>
        <w:rPr>
          <w:szCs w:val="28"/>
        </w:rPr>
      </w:pPr>
      <w:r w:rsidRPr="00201E63">
        <w:rPr>
          <w:szCs w:val="28"/>
        </w:rP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администрации Валуйского муниципального округа (www.</w:t>
      </w:r>
      <w:r w:rsidRPr="00201E63">
        <w:rPr>
          <w:rStyle w:val="aff0"/>
          <w:szCs w:val="28"/>
        </w:rPr>
        <w:t>https://valujskij-r31.gosweb.gosuslugi.ru/</w:t>
      </w:r>
      <w:r w:rsidRPr="00201E63">
        <w:rPr>
          <w:szCs w:val="28"/>
        </w:rPr>
        <w:t>)</w:t>
      </w:r>
      <w:r w:rsidRPr="00201E63">
        <w:rPr>
          <w:szCs w:val="28"/>
          <w:highlight w:val="white"/>
        </w:rPr>
        <w:t>,</w:t>
      </w:r>
      <w:r w:rsidRPr="00201E63">
        <w:rPr>
          <w:szCs w:val="28"/>
        </w:rPr>
        <w:t xml:space="preserve"> на ЕПГУ и 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</w:t>
      </w:r>
      <w:r w:rsidRPr="00201E63">
        <w:rPr>
          <w:szCs w:val="28"/>
          <w:highlight w:val="white"/>
        </w:rPr>
        <w:t>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2.5.2. Орган, предоставляющий услугу, обеспечивает размещение</w:t>
      </w:r>
      <w:r w:rsidRPr="00201E63">
        <w:rPr>
          <w:szCs w:val="28"/>
        </w:rPr>
        <w:br/>
        <w:t>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органа, предоставляющего услугу, в ФРГУ.</w:t>
      </w:r>
    </w:p>
    <w:p w:rsidR="00201E63" w:rsidRPr="00201E63" w:rsidRDefault="00201E63" w:rsidP="00201E63">
      <w:pPr>
        <w:spacing w:after="26" w:line="259" w:lineRule="auto"/>
        <w:ind w:left="54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201E63">
      <w:pPr>
        <w:pStyle w:val="2"/>
        <w:ind w:left="1350" w:right="12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1E63">
        <w:rPr>
          <w:rFonts w:ascii="Times New Roman" w:hAnsi="Times New Roman" w:cs="Times New Roman"/>
          <w:b/>
          <w:color w:val="auto"/>
          <w:sz w:val="28"/>
          <w:szCs w:val="28"/>
        </w:rPr>
        <w:t>2.6. Исчерпывающий перечень документов, необходимых для предоставления Услуги</w:t>
      </w:r>
    </w:p>
    <w:p w:rsidR="00201E63" w:rsidRPr="00201E63" w:rsidRDefault="00201E63" w:rsidP="00201E63">
      <w:pPr>
        <w:spacing w:after="20" w:line="259" w:lineRule="auto"/>
        <w:ind w:left="54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201E63">
      <w:pPr>
        <w:ind w:firstLine="709"/>
        <w:jc w:val="both"/>
        <w:rPr>
          <w:szCs w:val="28"/>
        </w:rPr>
      </w:pPr>
      <w:r w:rsidRPr="00201E63">
        <w:rPr>
          <w:szCs w:val="28"/>
        </w:rPr>
        <w:t>2.6.1.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 регламента.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2.6.2. Способы подачи запроса о предоставлении услуги приводятся </w:t>
      </w:r>
      <w:r w:rsidRPr="00201E63">
        <w:rPr>
          <w:szCs w:val="28"/>
        </w:rPr>
        <w:br/>
        <w:t>в описании соответствующих вариантов в разделе III административного регламента.</w:t>
      </w:r>
    </w:p>
    <w:p w:rsidR="00201E63" w:rsidRPr="00201E63" w:rsidRDefault="00201E63" w:rsidP="00201E63">
      <w:pPr>
        <w:ind w:left="708"/>
        <w:jc w:val="both"/>
        <w:rPr>
          <w:szCs w:val="28"/>
        </w:rPr>
      </w:pPr>
    </w:p>
    <w:p w:rsidR="00201E63" w:rsidRPr="00201E63" w:rsidRDefault="00201E63" w:rsidP="00201E63">
      <w:pPr>
        <w:spacing w:after="4" w:line="270" w:lineRule="auto"/>
        <w:ind w:left="929" w:right="940" w:firstLine="908"/>
        <w:jc w:val="center"/>
        <w:rPr>
          <w:szCs w:val="28"/>
        </w:rPr>
      </w:pPr>
      <w:r w:rsidRPr="00201E63">
        <w:rPr>
          <w:b/>
          <w:szCs w:val="28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201E63" w:rsidRPr="00201E63" w:rsidRDefault="00201E63" w:rsidP="00201E63">
      <w:pPr>
        <w:spacing w:after="22" w:line="259" w:lineRule="auto"/>
        <w:ind w:left="600"/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2.7.1. Исчерпывающий перечень оснований для отказа в приеме документов, необходимых для предоставления услуги, определяется</w:t>
      </w:r>
      <w:r w:rsidRPr="00201E63">
        <w:rPr>
          <w:szCs w:val="28"/>
        </w:rPr>
        <w:br/>
        <w:t>для каждого варианта и приведен в их описании, содержащемся</w:t>
      </w:r>
      <w:r w:rsidRPr="00201E63">
        <w:rPr>
          <w:szCs w:val="28"/>
        </w:rPr>
        <w:br/>
        <w:t xml:space="preserve">в разделе III административного регламента. </w:t>
      </w:r>
    </w:p>
    <w:p w:rsidR="00201E63" w:rsidRPr="00201E63" w:rsidRDefault="00201E63" w:rsidP="00201E63">
      <w:pPr>
        <w:ind w:left="-15" w:firstLine="540"/>
        <w:jc w:val="both"/>
        <w:rPr>
          <w:szCs w:val="28"/>
        </w:rPr>
      </w:pPr>
    </w:p>
    <w:p w:rsidR="00201E63" w:rsidRPr="00201E63" w:rsidRDefault="00201E63" w:rsidP="00201E63">
      <w:pPr>
        <w:spacing w:after="4" w:line="270" w:lineRule="auto"/>
        <w:ind w:left="1094" w:firstLine="91"/>
        <w:jc w:val="both"/>
        <w:rPr>
          <w:szCs w:val="28"/>
        </w:rPr>
      </w:pPr>
      <w:r w:rsidRPr="00201E63">
        <w:rPr>
          <w:b/>
          <w:szCs w:val="28"/>
        </w:rPr>
        <w:lastRenderedPageBreak/>
        <w:t xml:space="preserve">2.8. Исчерпывающий перечень оснований для приостановления предоставления Услуги или отказа в предоставлении Услуги </w:t>
      </w:r>
    </w:p>
    <w:p w:rsidR="00201E63" w:rsidRPr="00201E63" w:rsidRDefault="00201E63" w:rsidP="00201E63">
      <w:pPr>
        <w:spacing w:after="23" w:line="259" w:lineRule="auto"/>
        <w:ind w:left="60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2.8.1. Исчерпывающий перечень оснований для отказа в приостановлении предоставления услуги или отказа в предоставлении услуги определяется</w:t>
      </w:r>
      <w:r w:rsidRPr="00201E63">
        <w:rPr>
          <w:szCs w:val="28"/>
        </w:rPr>
        <w:br/>
        <w:t>для каждого варианта и приведен в их описании, содержащемся</w:t>
      </w:r>
      <w:r w:rsidRPr="00201E63">
        <w:rPr>
          <w:szCs w:val="28"/>
        </w:rPr>
        <w:br/>
        <w:t>в разделе III административного регламента.</w:t>
      </w:r>
    </w:p>
    <w:p w:rsidR="00201E63" w:rsidRPr="00201E63" w:rsidRDefault="00201E63" w:rsidP="00201E63">
      <w:pPr>
        <w:spacing w:after="25" w:line="259" w:lineRule="auto"/>
        <w:ind w:left="540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540"/>
        <w:jc w:val="center"/>
        <w:rPr>
          <w:szCs w:val="28"/>
        </w:rPr>
      </w:pPr>
      <w:r w:rsidRPr="00201E63">
        <w:rPr>
          <w:b/>
          <w:szCs w:val="28"/>
        </w:rPr>
        <w:t>2.9. Размер платы, взимаемой с заявителя</w:t>
      </w:r>
      <w:r w:rsidRPr="00201E63">
        <w:rPr>
          <w:b/>
          <w:szCs w:val="28"/>
        </w:rPr>
        <w:br/>
        <w:t>при предоставлении услуги, и способы её взимания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201E63">
      <w:pPr>
        <w:ind w:firstLine="709"/>
        <w:jc w:val="both"/>
        <w:rPr>
          <w:szCs w:val="28"/>
        </w:rPr>
      </w:pPr>
      <w:r w:rsidRPr="00201E63">
        <w:rPr>
          <w:szCs w:val="28"/>
        </w:rPr>
        <w:t>2.9.1. Предоставление услуги осуществляется бесплатно.</w:t>
      </w:r>
    </w:p>
    <w:p w:rsidR="00201E63" w:rsidRPr="00201E63" w:rsidRDefault="00201E63" w:rsidP="00201E63">
      <w:pPr>
        <w:jc w:val="both"/>
        <w:outlineLvl w:val="0"/>
        <w:rPr>
          <w:szCs w:val="28"/>
        </w:rPr>
      </w:pPr>
    </w:p>
    <w:p w:rsidR="00201E63" w:rsidRPr="00201E63" w:rsidRDefault="00201E63" w:rsidP="00201E63">
      <w:pPr>
        <w:jc w:val="center"/>
        <w:outlineLvl w:val="0"/>
        <w:rPr>
          <w:szCs w:val="28"/>
        </w:rPr>
      </w:pPr>
      <w:r w:rsidRPr="00201E63">
        <w:rPr>
          <w:b/>
          <w:bCs/>
          <w:szCs w:val="28"/>
        </w:rPr>
        <w:t>2.10. Максимальный срок ожидания в очереди при подаче запроса</w:t>
      </w:r>
      <w:r w:rsidRPr="00201E63">
        <w:rPr>
          <w:b/>
          <w:bCs/>
          <w:szCs w:val="28"/>
        </w:rPr>
        <w:br/>
        <w:t>о предоставлении услуги и при получении результата предоставления услуги</w:t>
      </w:r>
    </w:p>
    <w:p w:rsidR="00201E63" w:rsidRPr="00201E63" w:rsidRDefault="00201E63" w:rsidP="00201E63">
      <w:pPr>
        <w:jc w:val="both"/>
        <w:outlineLvl w:val="0"/>
        <w:rPr>
          <w:szCs w:val="28"/>
        </w:rPr>
      </w:pPr>
    </w:p>
    <w:p w:rsidR="00201E63" w:rsidRPr="00201E63" w:rsidRDefault="00201E63" w:rsidP="00201E63">
      <w:pPr>
        <w:ind w:firstLine="540"/>
        <w:jc w:val="both"/>
        <w:rPr>
          <w:bCs/>
          <w:szCs w:val="28"/>
        </w:rPr>
      </w:pPr>
      <w:r w:rsidRPr="00201E63">
        <w:rPr>
          <w:bCs/>
          <w:szCs w:val="28"/>
        </w:rPr>
        <w:t xml:space="preserve">2.10.1. Срок ожидания в очереди при подаче запроса о предоставлении </w:t>
      </w:r>
      <w:r w:rsidRPr="00201E63">
        <w:rPr>
          <w:szCs w:val="28"/>
        </w:rPr>
        <w:t>у</w:t>
      </w:r>
      <w:r w:rsidRPr="00201E63">
        <w:rPr>
          <w:bCs/>
          <w:szCs w:val="28"/>
        </w:rPr>
        <w:t>слуги, и при получении результата предоставления услуги не должен превышать 15 минут.</w:t>
      </w:r>
    </w:p>
    <w:p w:rsidR="00201E63" w:rsidRPr="00201E63" w:rsidRDefault="00201E63" w:rsidP="00201E63">
      <w:pPr>
        <w:ind w:firstLine="540"/>
        <w:jc w:val="both"/>
        <w:rPr>
          <w:szCs w:val="28"/>
        </w:rPr>
      </w:pPr>
      <w:r w:rsidRPr="00201E63">
        <w:rPr>
          <w:bCs/>
          <w:szCs w:val="28"/>
        </w:rPr>
        <w:t>2.10.1.2 Максимальный срок ожидания в очереди при подаче запроса о предоставлении услуги и получении результата услуги не установлен поскольку подача заявления о предоставлении услуги и предоставлении результата услуги осуществляется в электронном виде.</w:t>
      </w:r>
    </w:p>
    <w:p w:rsidR="00201E63" w:rsidRPr="00201E63" w:rsidRDefault="00201E63" w:rsidP="00201E63">
      <w:pPr>
        <w:ind w:firstLine="540"/>
        <w:jc w:val="both"/>
        <w:rPr>
          <w:szCs w:val="28"/>
        </w:rPr>
      </w:pPr>
    </w:p>
    <w:p w:rsidR="00201E63" w:rsidRPr="00201E63" w:rsidRDefault="00201E63" w:rsidP="00201E63">
      <w:pPr>
        <w:jc w:val="center"/>
        <w:outlineLvl w:val="0"/>
        <w:rPr>
          <w:szCs w:val="28"/>
        </w:rPr>
      </w:pPr>
      <w:r w:rsidRPr="00201E63">
        <w:rPr>
          <w:b/>
          <w:szCs w:val="28"/>
        </w:rPr>
        <w:t>2.11. Срок регистрации запроса заявителя о предоставлении услуги</w:t>
      </w:r>
    </w:p>
    <w:p w:rsidR="00201E63" w:rsidRPr="00201E63" w:rsidRDefault="00201E63" w:rsidP="00201E63">
      <w:pPr>
        <w:jc w:val="both"/>
        <w:rPr>
          <w:szCs w:val="28"/>
        </w:rPr>
      </w:pPr>
    </w:p>
    <w:p w:rsidR="00201E63" w:rsidRPr="00201E63" w:rsidRDefault="00201E63" w:rsidP="00201E63">
      <w:pPr>
        <w:ind w:firstLine="540"/>
        <w:jc w:val="both"/>
        <w:rPr>
          <w:szCs w:val="28"/>
        </w:rPr>
      </w:pPr>
      <w:r w:rsidRPr="00201E63">
        <w:rPr>
          <w:szCs w:val="28"/>
        </w:rPr>
        <w:t xml:space="preserve">2.11.1. Срок регистрации запроса и документов, необходимых для предоставления услуги, в случае личного обращения в </w:t>
      </w:r>
      <w:r w:rsidRPr="00201E63">
        <w:rPr>
          <w:iCs/>
          <w:szCs w:val="28"/>
        </w:rPr>
        <w:t>уполномоченный орган – 15 минут.</w:t>
      </w:r>
    </w:p>
    <w:p w:rsidR="00201E63" w:rsidRPr="00201E63" w:rsidRDefault="00201E63" w:rsidP="00201E63">
      <w:pPr>
        <w:ind w:firstLine="540"/>
        <w:jc w:val="both"/>
        <w:rPr>
          <w:szCs w:val="28"/>
        </w:rPr>
      </w:pPr>
      <w:r w:rsidRPr="00201E63">
        <w:rPr>
          <w:szCs w:val="28"/>
        </w:rPr>
        <w:t>2.11.2. Регистрация запроса, направленного заявителем по почте</w:t>
      </w:r>
      <w:r w:rsidRPr="00201E63">
        <w:rPr>
          <w:szCs w:val="28"/>
        </w:rPr>
        <w:br/>
        <w:t xml:space="preserve">или в форме электронного документа на </w:t>
      </w:r>
      <w:r w:rsidRPr="00201E63">
        <w:rPr>
          <w:iCs/>
          <w:szCs w:val="28"/>
        </w:rPr>
        <w:t xml:space="preserve">ЕПГУ, </w:t>
      </w:r>
      <w:r w:rsidRPr="00201E63">
        <w:rPr>
          <w:szCs w:val="28"/>
        </w:rPr>
        <w:t xml:space="preserve">осуществляется в день его поступления либо на следующий рабочий день, в случае его получения после </w:t>
      </w:r>
      <w:r w:rsidRPr="00201E63">
        <w:rPr>
          <w:iCs/>
          <w:szCs w:val="28"/>
        </w:rPr>
        <w:t xml:space="preserve">16 часов </w:t>
      </w:r>
      <w:r w:rsidRPr="00201E63">
        <w:rPr>
          <w:szCs w:val="28"/>
        </w:rPr>
        <w:t>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 следующий за ним рабочий день.</w:t>
      </w:r>
    </w:p>
    <w:p w:rsidR="00201E63" w:rsidRPr="00201E63" w:rsidRDefault="00201E63" w:rsidP="00201E63">
      <w:pPr>
        <w:spacing w:after="31" w:line="259" w:lineRule="auto"/>
        <w:ind w:left="600"/>
        <w:jc w:val="both"/>
        <w:rPr>
          <w:szCs w:val="28"/>
        </w:rPr>
      </w:pPr>
    </w:p>
    <w:p w:rsidR="00201E63" w:rsidRPr="00201E63" w:rsidRDefault="00201E63" w:rsidP="00201E63">
      <w:pPr>
        <w:spacing w:after="4" w:line="270" w:lineRule="auto"/>
        <w:ind w:left="284" w:hanging="8"/>
        <w:jc w:val="center"/>
        <w:rPr>
          <w:szCs w:val="28"/>
        </w:rPr>
      </w:pPr>
      <w:r w:rsidRPr="00201E63">
        <w:rPr>
          <w:b/>
          <w:szCs w:val="28"/>
        </w:rPr>
        <w:t>2.12. Требования к помещениям, в которых предоставляется Услуга</w:t>
      </w:r>
    </w:p>
    <w:p w:rsidR="00201E63" w:rsidRPr="00201E63" w:rsidRDefault="00201E63" w:rsidP="00201E63">
      <w:pPr>
        <w:spacing w:after="21" w:line="259" w:lineRule="auto"/>
        <w:ind w:left="62"/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201E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40"/>
        <w:jc w:val="both"/>
        <w:rPr>
          <w:szCs w:val="28"/>
        </w:rPr>
      </w:pPr>
      <w:r w:rsidRPr="00201E63">
        <w:rPr>
          <w:szCs w:val="28"/>
        </w:rPr>
        <w:t xml:space="preserve">2.12.1. 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</w:t>
      </w:r>
      <w:r w:rsidRPr="00201E63">
        <w:rPr>
          <w:szCs w:val="28"/>
        </w:rPr>
        <w:lastRenderedPageBreak/>
        <w:t>указанных объектов  в соответствии с законодательством Российской Федерации о социальной защите инвалидов размещён на официальном сайте на официальном сайте администрации Валуйского муниципального округа (</w:t>
      </w:r>
      <w:hyperlink r:id="rId10" w:history="1">
        <w:r w:rsidRPr="00201E63">
          <w:rPr>
            <w:rStyle w:val="ab"/>
            <w:rFonts w:eastAsia="Arial"/>
            <w:color w:val="auto"/>
            <w:szCs w:val="28"/>
          </w:rPr>
          <w:t>www.https://valujskij-r31.gosweb.gosuslugi.ru/</w:t>
        </w:r>
      </w:hyperlink>
      <w:r w:rsidRPr="00201E63">
        <w:rPr>
          <w:szCs w:val="28"/>
        </w:rPr>
        <w:t>) и на ЕПГУ.</w:t>
      </w:r>
    </w:p>
    <w:p w:rsidR="00201E63" w:rsidRPr="00201E63" w:rsidRDefault="00201E63" w:rsidP="00201E63">
      <w:pPr>
        <w:spacing w:after="28" w:line="259" w:lineRule="auto"/>
        <w:ind w:left="540"/>
        <w:jc w:val="both"/>
        <w:rPr>
          <w:szCs w:val="28"/>
        </w:rPr>
      </w:pPr>
    </w:p>
    <w:p w:rsidR="00201E63" w:rsidRPr="00201E63" w:rsidRDefault="00201E63" w:rsidP="00201E63">
      <w:pPr>
        <w:spacing w:after="4" w:line="270" w:lineRule="auto"/>
        <w:ind w:left="2168" w:hanging="8"/>
        <w:jc w:val="both"/>
        <w:rPr>
          <w:szCs w:val="28"/>
        </w:rPr>
      </w:pPr>
      <w:r w:rsidRPr="00201E63">
        <w:rPr>
          <w:b/>
          <w:szCs w:val="28"/>
        </w:rPr>
        <w:t xml:space="preserve">2.13. Показатели доступности и качества Услуги </w:t>
      </w:r>
    </w:p>
    <w:p w:rsidR="00201E63" w:rsidRPr="00201E63" w:rsidRDefault="00201E63" w:rsidP="00201E63">
      <w:pPr>
        <w:spacing w:after="24" w:line="259" w:lineRule="auto"/>
        <w:ind w:left="600"/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2.13.1. Перечень показателей качества и доступности услуги, в том числе </w:t>
      </w:r>
      <w:r w:rsidRPr="00201E63">
        <w:rPr>
          <w:szCs w:val="28"/>
        </w:rPr>
        <w:br/>
        <w:t>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:rsidR="00201E63" w:rsidRPr="00201E63" w:rsidRDefault="00201E63" w:rsidP="00201E63">
      <w:pPr>
        <w:spacing w:after="27" w:line="259" w:lineRule="auto"/>
        <w:ind w:firstLine="851"/>
        <w:jc w:val="both"/>
        <w:rPr>
          <w:szCs w:val="28"/>
        </w:rPr>
      </w:pPr>
    </w:p>
    <w:p w:rsidR="00201E63" w:rsidRPr="00201E63" w:rsidRDefault="00201E63" w:rsidP="00201E63">
      <w:pPr>
        <w:spacing w:after="4" w:line="270" w:lineRule="auto"/>
        <w:ind w:right="151"/>
        <w:jc w:val="center"/>
        <w:rPr>
          <w:szCs w:val="28"/>
        </w:rPr>
      </w:pPr>
      <w:r w:rsidRPr="00201E63">
        <w:rPr>
          <w:b/>
          <w:szCs w:val="28"/>
        </w:rPr>
        <w:t>2.14. Иные требования к предоставлению Услуги, в том числе учитывающие особенности предоставления муниципальных услуг и особенности предоставления Услуги в электронной форме</w:t>
      </w:r>
    </w:p>
    <w:p w:rsidR="00201E63" w:rsidRPr="00201E63" w:rsidRDefault="00201E63" w:rsidP="00201E63">
      <w:pPr>
        <w:spacing w:after="22" w:line="259" w:lineRule="auto"/>
        <w:ind w:left="62"/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201E63">
      <w:pPr>
        <w:ind w:firstLine="851"/>
        <w:jc w:val="both"/>
        <w:rPr>
          <w:szCs w:val="28"/>
        </w:rPr>
      </w:pPr>
      <w:r w:rsidRPr="00201E63">
        <w:rPr>
          <w:szCs w:val="28"/>
        </w:rPr>
        <w:t>2.14.1. Услуги, необходимые и обязательные для предоставления Услуги, отсутствуют.</w:t>
      </w:r>
    </w:p>
    <w:p w:rsidR="00201E63" w:rsidRPr="00201E63" w:rsidRDefault="00201E63" w:rsidP="00201E63">
      <w:pPr>
        <w:ind w:firstLine="851"/>
        <w:jc w:val="both"/>
        <w:rPr>
          <w:szCs w:val="28"/>
        </w:rPr>
      </w:pPr>
      <w:r w:rsidRPr="00201E63">
        <w:rPr>
          <w:szCs w:val="28"/>
        </w:rPr>
        <w:t>2.14.2. Предоставление услуги, необходимой и обязательной для предоставления Услуги, осуществляется на безвозмездной основе.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2.14.3.</w:t>
      </w:r>
      <w:r w:rsidRPr="00201E63">
        <w:rPr>
          <w:szCs w:val="28"/>
          <w:lang w:val="en-US"/>
        </w:rPr>
        <w:t> </w:t>
      </w:r>
      <w:r w:rsidRPr="00201E63">
        <w:rPr>
          <w:szCs w:val="28"/>
        </w:rPr>
        <w:t xml:space="preserve">Для предоставления услуги </w:t>
      </w:r>
      <w:r w:rsidRPr="00201E63">
        <w:rPr>
          <w:iCs/>
          <w:szCs w:val="28"/>
        </w:rPr>
        <w:t>используются следующие информационные системы: ФРГУ, ЕПГУ (при наличии технической возможности), комплексная система Белгородской области, федеральная государственная информационная система «Досудебное обжалование».</w:t>
      </w:r>
    </w:p>
    <w:p w:rsidR="00201E63" w:rsidRPr="00201E63" w:rsidRDefault="00201E63" w:rsidP="00201E63">
      <w:pPr>
        <w:spacing w:after="144"/>
        <w:ind w:firstLine="851"/>
        <w:jc w:val="both"/>
        <w:rPr>
          <w:szCs w:val="28"/>
        </w:rPr>
      </w:pPr>
    </w:p>
    <w:p w:rsidR="00201E63" w:rsidRPr="00201E63" w:rsidRDefault="00201E63" w:rsidP="00201E63">
      <w:pPr>
        <w:spacing w:after="4" w:line="270" w:lineRule="auto"/>
        <w:ind w:left="284" w:right="525" w:firstLine="415"/>
        <w:jc w:val="center"/>
        <w:rPr>
          <w:szCs w:val="28"/>
        </w:rPr>
      </w:pPr>
      <w:r w:rsidRPr="00201E63">
        <w:rPr>
          <w:b/>
          <w:szCs w:val="28"/>
        </w:rPr>
        <w:t>III. Состав, последовательность и сроки выполнения административных процедур</w:t>
      </w:r>
    </w:p>
    <w:p w:rsidR="00201E63" w:rsidRPr="00201E63" w:rsidRDefault="00201E63" w:rsidP="00201E63">
      <w:pPr>
        <w:spacing w:after="30" w:line="259" w:lineRule="auto"/>
        <w:ind w:left="62"/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201E63">
      <w:pPr>
        <w:widowControl w:val="0"/>
        <w:jc w:val="center"/>
        <w:rPr>
          <w:szCs w:val="28"/>
        </w:rPr>
      </w:pPr>
      <w:r w:rsidRPr="00201E63">
        <w:rPr>
          <w:b/>
          <w:szCs w:val="28"/>
        </w:rPr>
        <w:t>3.1. Вариант предоставления услуги:</w:t>
      </w:r>
    </w:p>
    <w:p w:rsidR="00201E63" w:rsidRPr="00201E63" w:rsidRDefault="00201E63" w:rsidP="00201E63">
      <w:pPr>
        <w:jc w:val="both"/>
        <w:rPr>
          <w:szCs w:val="28"/>
        </w:rPr>
      </w:pPr>
    </w:p>
    <w:p w:rsidR="00201E63" w:rsidRPr="00201E63" w:rsidRDefault="00201E63" w:rsidP="00201E63">
      <w:pPr>
        <w:jc w:val="both"/>
        <w:rPr>
          <w:szCs w:val="28"/>
        </w:rPr>
      </w:pPr>
      <w:r w:rsidRPr="00201E63">
        <w:rPr>
          <w:szCs w:val="28"/>
        </w:rPr>
        <w:t xml:space="preserve">            Выдача разрешения на право вырубки зеленых насаждений</w:t>
      </w:r>
      <w:r w:rsidR="00F4518B">
        <w:rPr>
          <w:szCs w:val="28"/>
        </w:rPr>
        <w:t xml:space="preserve"> на территории Валуйского муниципального округа Белгородской области</w:t>
      </w:r>
      <w:r w:rsidRPr="00201E63">
        <w:rPr>
          <w:szCs w:val="28"/>
        </w:rPr>
        <w:t xml:space="preserve"> физическим лицам посредством ЕПГУ/РПГУ или в Отделе, предоставляющем Услугу.                     </w:t>
      </w:r>
    </w:p>
    <w:p w:rsidR="00F70AD8" w:rsidRDefault="00F70AD8" w:rsidP="00201E63">
      <w:pPr>
        <w:widowControl w:val="0"/>
        <w:jc w:val="center"/>
        <w:rPr>
          <w:b/>
          <w:szCs w:val="28"/>
        </w:rPr>
      </w:pPr>
    </w:p>
    <w:p w:rsidR="00F4518B" w:rsidRDefault="00F4518B" w:rsidP="00201E63">
      <w:pPr>
        <w:widowControl w:val="0"/>
        <w:jc w:val="center"/>
        <w:rPr>
          <w:b/>
          <w:szCs w:val="28"/>
        </w:rPr>
      </w:pPr>
    </w:p>
    <w:p w:rsidR="00F4518B" w:rsidRDefault="00F4518B" w:rsidP="00201E63">
      <w:pPr>
        <w:widowControl w:val="0"/>
        <w:jc w:val="center"/>
        <w:rPr>
          <w:b/>
          <w:szCs w:val="28"/>
        </w:rPr>
      </w:pPr>
    </w:p>
    <w:p w:rsidR="00201E63" w:rsidRPr="00201E63" w:rsidRDefault="00201E63" w:rsidP="00201E63">
      <w:pPr>
        <w:widowControl w:val="0"/>
        <w:jc w:val="center"/>
        <w:rPr>
          <w:szCs w:val="28"/>
        </w:rPr>
      </w:pPr>
      <w:r w:rsidRPr="00201E63">
        <w:rPr>
          <w:b/>
          <w:szCs w:val="28"/>
        </w:rPr>
        <w:lastRenderedPageBreak/>
        <w:t>3.2. Профилирование заявителя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3.2.1. Способы определения и предъявления необходимого заявителю варианта предоставления услуги: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- посредством заполнения интерактивной формы заявления на </w:t>
      </w:r>
      <w:r w:rsidRPr="00201E63">
        <w:rPr>
          <w:iCs/>
          <w:szCs w:val="28"/>
        </w:rPr>
        <w:t>ЕПГУ;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- посредством анкетирования </w:t>
      </w:r>
      <w:r w:rsidRPr="00201E63">
        <w:rPr>
          <w:iCs/>
          <w:szCs w:val="28"/>
        </w:rPr>
        <w:t>в уполномоченном органе</w:t>
      </w:r>
      <w:r w:rsidRPr="00201E63">
        <w:rPr>
          <w:szCs w:val="28"/>
        </w:rPr>
        <w:t>.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3.2.2. Порядок определения и предъявления заявителю необходимого варианта предоставления услуги осуществляется посредством</w:t>
      </w:r>
      <w:r w:rsidRPr="00201E63">
        <w:rPr>
          <w:szCs w:val="28"/>
        </w:rPr>
        <w:br/>
        <w:t xml:space="preserve">его анкетирования. Анкетирование заявителя осуществляется способами, указанными в пункте 3.2.1. подраздела 3.2. раздела III. 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услуги. Данный перечень приведен</w:t>
      </w:r>
      <w:r w:rsidRPr="00201E63">
        <w:rPr>
          <w:szCs w:val="28"/>
        </w:rPr>
        <w:br/>
        <w:t>в приложении № 1 к настоящему административному регламенту.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3.2.3. 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 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708"/>
        <w:jc w:val="both"/>
        <w:rPr>
          <w:szCs w:val="28"/>
        </w:rPr>
      </w:pPr>
      <w:r w:rsidRPr="00201E63">
        <w:rPr>
          <w:b/>
          <w:szCs w:val="28"/>
        </w:rPr>
        <w:t>3.3. Выдача разрешения на право вырубки зеленых насаждений</w:t>
      </w:r>
      <w:r w:rsidRPr="00201E63">
        <w:rPr>
          <w:szCs w:val="28"/>
        </w:rPr>
        <w:t xml:space="preserve"> </w:t>
      </w:r>
    </w:p>
    <w:p w:rsidR="00201E63" w:rsidRPr="00201E63" w:rsidRDefault="00201E63" w:rsidP="00201E63">
      <w:pPr>
        <w:widowControl w:val="0"/>
        <w:jc w:val="both"/>
        <w:rPr>
          <w:szCs w:val="28"/>
        </w:rPr>
      </w:pPr>
    </w:p>
    <w:p w:rsidR="00201E63" w:rsidRPr="00201E63" w:rsidRDefault="00201E63" w:rsidP="00F70AD8">
      <w:pPr>
        <w:widowControl w:val="0"/>
        <w:jc w:val="center"/>
        <w:rPr>
          <w:szCs w:val="28"/>
        </w:rPr>
      </w:pPr>
      <w:r w:rsidRPr="00201E63">
        <w:rPr>
          <w:b/>
          <w:bCs/>
          <w:szCs w:val="28"/>
        </w:rPr>
        <w:t>3.3.1. Административные процедуры.</w:t>
      </w:r>
    </w:p>
    <w:p w:rsidR="00201E63" w:rsidRPr="00201E63" w:rsidRDefault="00201E63" w:rsidP="00201E63">
      <w:pPr>
        <w:widowControl w:val="0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3.3.1.1. Перечень административных процедур варианта: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1) прием запроса и документов и (или) информации, необходимых</w:t>
      </w:r>
      <w:r w:rsidRPr="00201E63">
        <w:rPr>
          <w:szCs w:val="28"/>
        </w:rPr>
        <w:br/>
        <w:t>для предоставления услуги;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2) информационное взаимодействие;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3) принятия решения;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3) приостановление предоставления услуги;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4) принятие решения о предоставлении (об отказе в предоставлении) услуги;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5) предоставление результата предоставления услуги.</w:t>
      </w:r>
    </w:p>
    <w:p w:rsidR="00201E63" w:rsidRPr="00201E63" w:rsidRDefault="00201E63" w:rsidP="00201E63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3.3.1.2. Результат предоставления услуги: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- решение о праве вырубки;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- решение об отказе.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3.3.1.3. Максимальный срок предоставления услуги исчисляется со дня подачи запроса и документов необходимых для её предоставления:</w:t>
      </w:r>
    </w:p>
    <w:p w:rsidR="00201E63" w:rsidRPr="00201E63" w:rsidRDefault="00201E63" w:rsidP="00201E63">
      <w:pPr>
        <w:ind w:firstLine="709"/>
        <w:jc w:val="both"/>
        <w:rPr>
          <w:szCs w:val="28"/>
        </w:rPr>
      </w:pPr>
      <w:r w:rsidRPr="00201E63">
        <w:rPr>
          <w:iCs/>
          <w:szCs w:val="28"/>
        </w:rPr>
        <w:t>- в уполномоченном органе - 10 рабочих дней;</w:t>
      </w:r>
    </w:p>
    <w:p w:rsidR="00201E63" w:rsidRPr="00201E63" w:rsidRDefault="00201E63" w:rsidP="00201E63">
      <w:pPr>
        <w:ind w:firstLine="709"/>
        <w:jc w:val="both"/>
        <w:rPr>
          <w:szCs w:val="28"/>
        </w:rPr>
      </w:pPr>
      <w:r w:rsidRPr="00201E63">
        <w:rPr>
          <w:iCs/>
          <w:szCs w:val="28"/>
        </w:rPr>
        <w:t>- через ЕПГУ- 10 рабочих дней.</w:t>
      </w:r>
    </w:p>
    <w:p w:rsidR="00201E63" w:rsidRPr="00201E63" w:rsidRDefault="00201E63" w:rsidP="00201E63">
      <w:pPr>
        <w:spacing w:after="30" w:line="259" w:lineRule="auto"/>
        <w:ind w:left="62"/>
        <w:jc w:val="both"/>
        <w:rPr>
          <w:szCs w:val="28"/>
        </w:rPr>
      </w:pPr>
    </w:p>
    <w:p w:rsidR="00201E63" w:rsidRPr="00201E63" w:rsidRDefault="00201E63" w:rsidP="00F70AD8">
      <w:pPr>
        <w:widowControl w:val="0"/>
        <w:jc w:val="center"/>
        <w:rPr>
          <w:szCs w:val="28"/>
        </w:rPr>
      </w:pPr>
      <w:r w:rsidRPr="00201E63">
        <w:rPr>
          <w:b/>
          <w:szCs w:val="28"/>
        </w:rPr>
        <w:t xml:space="preserve">3.3.2. Прием запроса и документов и (или) информации, </w:t>
      </w:r>
      <w:r w:rsidRPr="00201E63">
        <w:rPr>
          <w:b/>
          <w:szCs w:val="28"/>
        </w:rPr>
        <w:br/>
        <w:t>необходимых для предоставления услуги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3.3.2.1. Прием от заявителя (представителя заявителя) запроса и иных </w:t>
      </w:r>
      <w:r w:rsidRPr="00201E63">
        <w:rPr>
          <w:szCs w:val="28"/>
        </w:rPr>
        <w:lastRenderedPageBreak/>
        <w:t>документов, необходимых для предоставления услуги, осуществляется одним из следующих способов: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- в форме электронного документа </w:t>
      </w:r>
      <w:r w:rsidRPr="00201E63">
        <w:rPr>
          <w:iCs/>
          <w:szCs w:val="28"/>
        </w:rPr>
        <w:t>через ЕПГУ</w:t>
      </w:r>
      <w:r w:rsidRPr="00201E63">
        <w:rPr>
          <w:szCs w:val="28"/>
        </w:rPr>
        <w:t>;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- в форме документов на бумажном носителе посредством подачи запроса </w:t>
      </w:r>
      <w:r w:rsidRPr="00201E63">
        <w:rPr>
          <w:szCs w:val="28"/>
        </w:rPr>
        <w:br/>
        <w:t xml:space="preserve">в </w:t>
      </w:r>
      <w:r w:rsidRPr="00201E63">
        <w:rPr>
          <w:iCs/>
          <w:szCs w:val="28"/>
        </w:rPr>
        <w:t>уполномоченный орган</w:t>
      </w:r>
      <w:r w:rsidRPr="00201E63">
        <w:rPr>
          <w:szCs w:val="28"/>
        </w:rPr>
        <w:t>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3.3.2.2. 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201E63">
        <w:rPr>
          <w:iCs/>
          <w:szCs w:val="28"/>
        </w:rPr>
        <w:t xml:space="preserve">приложению № 2 </w:t>
      </w:r>
      <w:r w:rsidRPr="00201E63">
        <w:rPr>
          <w:szCs w:val="28"/>
        </w:rPr>
        <w:t>к административному регламенту: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1) документ, подтверждающий полномочия представителя заявителя,</w:t>
      </w:r>
      <w:r w:rsidRPr="00201E63">
        <w:rPr>
          <w:szCs w:val="28"/>
        </w:rPr>
        <w:br/>
        <w:t>в случае обращения представителя заявителя.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3.3.2.3. Исчерпывающий перечень документов, необходимых</w:t>
      </w:r>
      <w:r w:rsidRPr="00201E63">
        <w:rPr>
          <w:szCs w:val="28"/>
        </w:rPr>
        <w:br/>
        <w:t>для предоставления услуги, которые заявитель вправе представить</w:t>
      </w:r>
      <w:r w:rsidRPr="00201E63">
        <w:rPr>
          <w:szCs w:val="28"/>
        </w:rPr>
        <w:br/>
        <w:t xml:space="preserve">по собственной инициативе: 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1) сведения из ЕГРН о правах на земельный участок 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3.3.2.4. Способами установления личности (идентификации) заявителя (представителя заявителя) являются: предъявление документа, удостоверяющего личность, при подаче заявления в электронном</w:t>
      </w:r>
      <w:r w:rsidRPr="00201E63">
        <w:rPr>
          <w:szCs w:val="28"/>
        </w:rPr>
        <w:br/>
        <w:t>виде – авторизация через единую систему идентификации и аутентификации (далее – ЕСИА).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3.3.2.5. Основания для принятия решения об отказе в приеме запроса </w:t>
      </w:r>
      <w:r w:rsidRPr="00201E63">
        <w:rPr>
          <w:szCs w:val="28"/>
        </w:rPr>
        <w:br/>
        <w:t>и документов и (или) информации: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>- предоставление неполного пакета документов, указанных в подпункте 3.3.2.2. пункта 3.3.2. подраздела 3.3. раздела III административного регламента;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>- документы содержат повреждения, наличие которых не позволяет</w:t>
      </w:r>
      <w:r w:rsidRPr="00201E63">
        <w:rPr>
          <w:iCs/>
          <w:szCs w:val="28"/>
        </w:rPr>
        <w:br/>
        <w:t>в полном объеме использовать информацию и сведения, содержащиеся</w:t>
      </w:r>
      <w:r w:rsidRPr="00201E63">
        <w:rPr>
          <w:iCs/>
          <w:szCs w:val="28"/>
        </w:rPr>
        <w:br/>
        <w:t>в документах для предоставления услуги;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>- представленные заявителем документы утратили силу на момент обращения за получением услуги;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 xml:space="preserve">- заявление о предоставлении услуги подано в орган, в полномочия которого не входит предоставление услуги; 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>- некорректное заполнение обязательных полей в заявлении, поданного</w:t>
      </w:r>
      <w:r w:rsidRPr="00201E63">
        <w:rPr>
          <w:iCs/>
          <w:szCs w:val="28"/>
        </w:rPr>
        <w:br/>
        <w:t>в электронной форме посредством ЕПГУ (при наличии технической возможности);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>- представление электронных образов документов, не позволяющих</w:t>
      </w:r>
      <w:r w:rsidRPr="00201E63">
        <w:rPr>
          <w:iCs/>
          <w:szCs w:val="28"/>
        </w:rPr>
        <w:br/>
        <w:t>в полном объеме прочитать текст документа и (или) распознать реквизиты документов, поданных посредством ЕПГУ (при наличии технической возможности).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 xml:space="preserve">Решение об отказе в предоставлении услуги </w:t>
      </w:r>
      <w:r w:rsidRPr="00201E63">
        <w:rPr>
          <w:szCs w:val="28"/>
        </w:rPr>
        <w:t>оформляется согласно приложению №5 настоящего административного регламента.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3.3.2.6. Приём заявления и документов, необходимых для предоставления </w:t>
      </w:r>
      <w:r w:rsidRPr="00201E63">
        <w:rPr>
          <w:szCs w:val="28"/>
        </w:rPr>
        <w:lastRenderedPageBreak/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3.3.2.7. Срок регистрации запроса и документов, необходимых</w:t>
      </w:r>
      <w:r w:rsidRPr="00201E63">
        <w:rPr>
          <w:szCs w:val="28"/>
        </w:rPr>
        <w:br/>
        <w:t xml:space="preserve">для предоставления государственной услуги, в случае личного обращения </w:t>
      </w:r>
      <w:r w:rsidRPr="00201E63">
        <w:rPr>
          <w:szCs w:val="28"/>
        </w:rPr>
        <w:br/>
        <w:t xml:space="preserve">в </w:t>
      </w:r>
      <w:r w:rsidRPr="00201E63">
        <w:rPr>
          <w:iCs/>
          <w:szCs w:val="28"/>
        </w:rPr>
        <w:t>уполномоченный орган–</w:t>
      </w:r>
      <w:r w:rsidRPr="00201E63">
        <w:rPr>
          <w:szCs w:val="28"/>
        </w:rPr>
        <w:t xml:space="preserve"> </w:t>
      </w:r>
      <w:r w:rsidRPr="00201E63">
        <w:rPr>
          <w:iCs/>
          <w:szCs w:val="28"/>
        </w:rPr>
        <w:t>15 (пятнадцать) минут</w:t>
      </w:r>
      <w:r w:rsidRPr="00201E63">
        <w:rPr>
          <w:szCs w:val="28"/>
        </w:rPr>
        <w:t xml:space="preserve">. Максимальный срок регистрации запроса, направленного заявителем по почте или в форме электронного документа, в случае его получения после </w:t>
      </w:r>
      <w:r w:rsidRPr="00201E63">
        <w:rPr>
          <w:iCs/>
          <w:szCs w:val="28"/>
        </w:rPr>
        <w:t xml:space="preserve">16 часов </w:t>
      </w:r>
      <w:r w:rsidRPr="00201E63">
        <w:rPr>
          <w:szCs w:val="28"/>
        </w:rPr>
        <w:t>текущего рабочего дня</w:t>
      </w:r>
      <w:r w:rsidRPr="00201E63">
        <w:rPr>
          <w:iCs/>
          <w:szCs w:val="28"/>
        </w:rPr>
        <w:t xml:space="preserve"> –</w:t>
      </w:r>
      <w:r w:rsidRPr="00201E63">
        <w:rPr>
          <w:szCs w:val="28"/>
        </w:rPr>
        <w:t xml:space="preserve"> 1 (один) рабочий день.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F70AD8">
      <w:pPr>
        <w:tabs>
          <w:tab w:val="left" w:pos="7980"/>
        </w:tabs>
        <w:ind w:firstLine="720"/>
        <w:jc w:val="center"/>
        <w:rPr>
          <w:szCs w:val="28"/>
        </w:rPr>
      </w:pPr>
      <w:r w:rsidRPr="00201E63">
        <w:rPr>
          <w:b/>
          <w:szCs w:val="28"/>
        </w:rPr>
        <w:t>3.3.3. Межведомственное информационное взаимодействие</w:t>
      </w:r>
    </w:p>
    <w:p w:rsidR="00201E63" w:rsidRPr="00201E63" w:rsidRDefault="00201E63" w:rsidP="00201E63">
      <w:pPr>
        <w:tabs>
          <w:tab w:val="left" w:pos="7980"/>
        </w:tabs>
        <w:ind w:firstLine="720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3.3.3.1. 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III настоящего административного регламента, которые заявитель (представитель заявителя) в соответствии с требованиями Федерального закона от 27 июля</w:t>
      </w:r>
      <w:r w:rsidRPr="00201E63">
        <w:rPr>
          <w:szCs w:val="28"/>
        </w:rPr>
        <w:br/>
        <w:t>2010 года № 210-ФЗ «Об организации предоставления государственных</w:t>
      </w:r>
      <w:r w:rsidRPr="00201E63">
        <w:rPr>
          <w:szCs w:val="28"/>
        </w:rPr>
        <w:br/>
        <w:t>и муниципальных услуг» (далее – Федеральный закон № 210-ФЗ) вправе представить по собственной инициативе.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3.3.3.2. Межведомственное информационное взаимодействие осуществляется: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- посредством федеральной государственной информационной системы «Единая система межведомственного электронного взаимодействия» (далее – информационная система);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- на бумажном носителе без использования информационной системы.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3.3.3.3. Органы (организации), с которыми осуществляется межведомственное взаимодействие: осуществляется с ОКУ «</w:t>
      </w:r>
      <w:proofErr w:type="spellStart"/>
      <w:r w:rsidRPr="00201E63">
        <w:rPr>
          <w:szCs w:val="28"/>
        </w:rPr>
        <w:t>Валуйское</w:t>
      </w:r>
      <w:proofErr w:type="spellEnd"/>
      <w:r w:rsidRPr="00201E63">
        <w:rPr>
          <w:szCs w:val="28"/>
        </w:rPr>
        <w:t xml:space="preserve"> лесничество», Управлением АПК и природопользования администрации Валуйского муниципального округа, отделом по управлению земельными ресурсами администрации Валуйского муниципального округа</w:t>
      </w:r>
      <w:r w:rsidRPr="00201E63">
        <w:rPr>
          <w:i/>
          <w:szCs w:val="28"/>
        </w:rPr>
        <w:t>.</w:t>
      </w:r>
    </w:p>
    <w:p w:rsidR="00201E63" w:rsidRPr="00201E63" w:rsidRDefault="00201E63" w:rsidP="00201E63">
      <w:pPr>
        <w:pStyle w:val="1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01E63">
        <w:rPr>
          <w:sz w:val="28"/>
          <w:szCs w:val="28"/>
        </w:rPr>
        <w:t xml:space="preserve">3.3.3.3. Формирование и направление межведомственного запроса осуществляется в течение 1 рабочего дня с момента регистрации заявления </w:t>
      </w:r>
      <w:r w:rsidRPr="00201E63">
        <w:rPr>
          <w:sz w:val="28"/>
          <w:szCs w:val="28"/>
        </w:rPr>
        <w:br/>
        <w:t>с документами. Срок направления ответа на межведомственный запрос, сформированный на бумажном носителе, не может превышать 5 (пяти) рабочих дней со дня поступления межведомственного запроса в органы (организации).</w:t>
      </w:r>
    </w:p>
    <w:p w:rsidR="00201E63" w:rsidRPr="00201E63" w:rsidRDefault="00201E63" w:rsidP="00201E63">
      <w:pPr>
        <w:widowControl w:val="0"/>
        <w:ind w:firstLine="540"/>
        <w:jc w:val="both"/>
        <w:rPr>
          <w:b/>
          <w:szCs w:val="28"/>
        </w:rPr>
      </w:pPr>
    </w:p>
    <w:p w:rsidR="00201E63" w:rsidRPr="00201E63" w:rsidRDefault="00201E63" w:rsidP="00F70AD8">
      <w:pPr>
        <w:widowControl w:val="0"/>
        <w:ind w:firstLine="540"/>
        <w:jc w:val="center"/>
        <w:rPr>
          <w:szCs w:val="28"/>
        </w:rPr>
      </w:pPr>
      <w:r w:rsidRPr="00201E63">
        <w:rPr>
          <w:b/>
          <w:szCs w:val="28"/>
        </w:rPr>
        <w:t>3.3.4. Принятие решения комиссией</w:t>
      </w:r>
    </w:p>
    <w:p w:rsidR="00201E63" w:rsidRPr="00201E63" w:rsidRDefault="00201E63" w:rsidP="00201E63">
      <w:pPr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3.3.4.1. Основанием для начала выполнения административной процедуры является зарегистрированное заявление с приложенным к нему пакетом документов </w:t>
      </w:r>
      <w:r w:rsidRPr="00201E63">
        <w:rPr>
          <w:szCs w:val="28"/>
        </w:rPr>
        <w:t>и передача зарегистрированного заявления и пакета документов в комиссию</w:t>
      </w:r>
      <w:r w:rsidRPr="00201E63">
        <w:rPr>
          <w:rFonts w:eastAsiaTheme="minorEastAsia"/>
          <w:szCs w:val="28"/>
        </w:rPr>
        <w:t>.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lastRenderedPageBreak/>
        <w:t xml:space="preserve">Специалист, ответственный за выполнение административной процедуры: 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– направляет заявление и пакет документов председателю (заместителю председателя) комиссии, который назначает дату заседания комиссии; 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извещает членов комиссии о дне заседания комиссии.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3.3.4.2. Секретарь комиссии организует созыв комиссии и в случае принятия решения комиссией о необходимости проведения обследования организует выезд межведомственной комиссии по адресу объекта оценки. 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После обследования зеленого насаждения секретарь комиссии составляет акт обследования   по форме, согласно приложению №4 к административному регламенту, который подписывается членами комиссии. 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3.3.4.3. Решение принимается большинством голосов членов комиссии </w:t>
      </w:r>
      <w:r w:rsidRPr="00201E63">
        <w:rPr>
          <w:rFonts w:eastAsiaTheme="minorEastAsia"/>
          <w:szCs w:val="28"/>
        </w:rPr>
        <w:br/>
        <w:t xml:space="preserve">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3.3.4.4. По результатам работы комиссия принимает одно из следующих решений:</w:t>
      </w:r>
    </w:p>
    <w:p w:rsidR="00201E63" w:rsidRPr="00201E63" w:rsidRDefault="00201E63" w:rsidP="00201E63">
      <w:pPr>
        <w:widowControl w:val="0"/>
        <w:ind w:firstLine="709"/>
        <w:jc w:val="both"/>
        <w:rPr>
          <w:rFonts w:eastAsiaTheme="minorEastAsia"/>
          <w:szCs w:val="28"/>
        </w:rPr>
      </w:pPr>
      <w:r w:rsidRPr="00201E63">
        <w:rPr>
          <w:rFonts w:eastAsiaTheme="minorEastAsia"/>
          <w:szCs w:val="28"/>
        </w:rPr>
        <w:t>– о соответствии требований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</w:t>
      </w:r>
      <w:r w:rsidRPr="00201E63">
        <w:rPr>
          <w:szCs w:val="28"/>
        </w:rPr>
        <w:t>о выявлении оснований</w:t>
      </w:r>
    </w:p>
    <w:p w:rsidR="00201E63" w:rsidRPr="00201E63" w:rsidRDefault="00201E63" w:rsidP="00201E63">
      <w:pPr>
        <w:widowControl w:val="0"/>
        <w:ind w:firstLine="709"/>
        <w:jc w:val="both"/>
        <w:rPr>
          <w:rFonts w:eastAsiaTheme="minorEastAsia"/>
          <w:szCs w:val="28"/>
        </w:rPr>
      </w:pPr>
      <w:r w:rsidRPr="00201E63">
        <w:rPr>
          <w:rFonts w:eastAsiaTheme="minorEastAsia"/>
          <w:szCs w:val="28"/>
        </w:rPr>
        <w:t>– о несоответствии требованиям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В случае несогласия с принятым решением члены комиссии вправе выразить свое особое мнение в письменной форме и приложить</w:t>
      </w:r>
      <w:r w:rsidRPr="00201E63">
        <w:rPr>
          <w:rFonts w:eastAsiaTheme="minorEastAsia"/>
          <w:szCs w:val="28"/>
        </w:rPr>
        <w:br/>
        <w:t>его к заключению.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3.3.4.5. По результатам заседания комиссии, секретарь комиссии оформляет протокол заседания комиссии. Протокол заседания комиссии подписывается председателем комиссии и секретарем комиссии.</w:t>
      </w:r>
    </w:p>
    <w:p w:rsidR="00201E63" w:rsidRPr="00201E63" w:rsidRDefault="00201E63" w:rsidP="00201E63">
      <w:pPr>
        <w:spacing w:line="288" w:lineRule="atLeast"/>
        <w:ind w:firstLine="540"/>
        <w:jc w:val="both"/>
        <w:rPr>
          <w:szCs w:val="28"/>
        </w:rPr>
      </w:pPr>
      <w:r w:rsidRPr="00201E63">
        <w:rPr>
          <w:szCs w:val="28"/>
        </w:rPr>
        <w:t>3.3.4.6. Максимальный срок принятия решения комиссией считается 16 рабочих дней.</w:t>
      </w:r>
    </w:p>
    <w:p w:rsidR="00201E63" w:rsidRPr="00201E63" w:rsidRDefault="00201E63" w:rsidP="00201E63">
      <w:pPr>
        <w:spacing w:line="288" w:lineRule="atLeast"/>
        <w:ind w:firstLine="540"/>
        <w:jc w:val="both"/>
        <w:rPr>
          <w:szCs w:val="28"/>
        </w:rPr>
      </w:pPr>
      <w:r w:rsidRPr="00201E63">
        <w:rPr>
          <w:szCs w:val="28"/>
        </w:rPr>
        <w:t xml:space="preserve">Максимальный срок принятия решения комиссией </w:t>
      </w:r>
      <w:r w:rsidRPr="00201E63">
        <w:rPr>
          <w:rFonts w:eastAsiaTheme="minorEastAsia"/>
          <w:szCs w:val="28"/>
        </w:rPr>
        <w:t>– </w:t>
      </w:r>
      <w:r w:rsidRPr="00201E63">
        <w:rPr>
          <w:szCs w:val="28"/>
        </w:rPr>
        <w:t xml:space="preserve">14 рабочих дней. </w:t>
      </w:r>
    </w:p>
    <w:p w:rsidR="00201E63" w:rsidRPr="00201E63" w:rsidRDefault="00201E63" w:rsidP="00201E63">
      <w:pPr>
        <w:spacing w:line="288" w:lineRule="atLeast"/>
        <w:ind w:firstLine="540"/>
        <w:jc w:val="both"/>
        <w:rPr>
          <w:szCs w:val="28"/>
        </w:rPr>
      </w:pPr>
      <w:r w:rsidRPr="00201E63">
        <w:rPr>
          <w:szCs w:val="28"/>
        </w:rPr>
        <w:t>Комиссия принимает решение, указанное в подпункте 3.3.4.4. пункта 3.3.4. подраздела 3.3. раздела III административного регламента.</w:t>
      </w:r>
    </w:p>
    <w:p w:rsidR="00201E63" w:rsidRPr="00201E63" w:rsidRDefault="00201E63" w:rsidP="00201E63">
      <w:pPr>
        <w:widowControl w:val="0"/>
        <w:jc w:val="both"/>
        <w:rPr>
          <w:b/>
          <w:szCs w:val="28"/>
        </w:rPr>
      </w:pPr>
    </w:p>
    <w:p w:rsidR="00201E63" w:rsidRPr="00201E63" w:rsidRDefault="00201E63" w:rsidP="00F70AD8">
      <w:pPr>
        <w:widowControl w:val="0"/>
        <w:jc w:val="center"/>
        <w:rPr>
          <w:szCs w:val="28"/>
        </w:rPr>
      </w:pPr>
      <w:r w:rsidRPr="00201E63">
        <w:rPr>
          <w:b/>
          <w:szCs w:val="28"/>
        </w:rPr>
        <w:t>3.3.5.</w:t>
      </w:r>
      <w:r w:rsidRPr="00201E63">
        <w:rPr>
          <w:szCs w:val="28"/>
        </w:rPr>
        <w:t> </w:t>
      </w:r>
      <w:r w:rsidRPr="00201E63">
        <w:rPr>
          <w:b/>
          <w:szCs w:val="28"/>
        </w:rPr>
        <w:t xml:space="preserve">Принятие решения о предоставлении </w:t>
      </w:r>
      <w:r w:rsidRPr="00201E63">
        <w:rPr>
          <w:b/>
          <w:szCs w:val="28"/>
        </w:rPr>
        <w:br/>
        <w:t>(об отказе в предоставлении) услуги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3.3.5.1. Основаниями для отказа в предоставлении услуги являются: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>- заявитель не относится к категориям граждан, предусмотренных пунктами 1.2.1-1.2.2 подраздела 1.2 раздела I административного регламента;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</w:t>
      </w:r>
      <w:r w:rsidRPr="00201E63">
        <w:rPr>
          <w:iCs/>
          <w:szCs w:val="28"/>
        </w:rPr>
        <w:t xml:space="preserve">поступление в уполномоченный орган сведений, содержащихся в ЕГРН, </w:t>
      </w:r>
      <w:r w:rsidRPr="00201E63">
        <w:rPr>
          <w:iCs/>
          <w:szCs w:val="28"/>
        </w:rPr>
        <w:br/>
        <w:t>о зарегистрированном праве собственности на земельный участок,</w:t>
      </w:r>
      <w:r w:rsidRPr="00201E63">
        <w:rPr>
          <w:iCs/>
          <w:szCs w:val="28"/>
        </w:rPr>
        <w:br/>
        <w:t>не являющегося заявителем;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</w:t>
      </w:r>
      <w:r w:rsidRPr="00201E63">
        <w:rPr>
          <w:iCs/>
          <w:szCs w:val="28"/>
        </w:rPr>
        <w:t>личное заявление заявителя об отзыве заявления о предоставлении муниципальной услуги;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</w:t>
      </w:r>
      <w:r w:rsidRPr="00201E63">
        <w:rPr>
          <w:iCs/>
          <w:szCs w:val="28"/>
        </w:rPr>
        <w:t xml:space="preserve">непредставление определенных подпунктом 3.3.2.2. пункта 3.3.2. </w:t>
      </w:r>
      <w:r w:rsidRPr="00201E63">
        <w:rPr>
          <w:iCs/>
          <w:szCs w:val="28"/>
        </w:rPr>
        <w:lastRenderedPageBreak/>
        <w:t>подраздела 3.3. раздела III административного регламента документов, обязанность по предоставлению которых возложена на заявителя,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взаимодействия;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>Отказ в предоставлении услуги оформляется по форме, указанной</w:t>
      </w:r>
      <w:r w:rsidRPr="00201E63">
        <w:rPr>
          <w:iCs/>
          <w:szCs w:val="28"/>
        </w:rPr>
        <w:br/>
        <w:t>в приложении №2 к настоящему административному регламенту.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3.3.5.2. Максимальный срок принятия распоряжения, решения – 10 рабочих дней. В результате чрезвычайной ситуации – в течение 5 рабочих дней со дня получения заключения.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F70AD8">
      <w:pPr>
        <w:widowControl w:val="0"/>
        <w:ind w:firstLine="540"/>
        <w:jc w:val="center"/>
        <w:rPr>
          <w:szCs w:val="28"/>
        </w:rPr>
      </w:pPr>
      <w:r w:rsidRPr="00201E63">
        <w:rPr>
          <w:b/>
          <w:szCs w:val="28"/>
        </w:rPr>
        <w:t>3.3.6. Приостановление предоставления услуги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3.3.6.1. Основания для приостановления предоставления услуги</w:t>
      </w:r>
      <w:r w:rsidRPr="00201E63">
        <w:rPr>
          <w:szCs w:val="28"/>
        </w:rPr>
        <w:br/>
        <w:t>не предусмотрены.</w:t>
      </w:r>
    </w:p>
    <w:p w:rsidR="00201E63" w:rsidRPr="00201E63" w:rsidRDefault="00201E63" w:rsidP="00201E63">
      <w:pPr>
        <w:widowControl w:val="0"/>
        <w:jc w:val="both"/>
        <w:rPr>
          <w:b/>
          <w:szCs w:val="28"/>
        </w:rPr>
      </w:pPr>
    </w:p>
    <w:p w:rsidR="00201E63" w:rsidRPr="00201E63" w:rsidRDefault="00201E63" w:rsidP="00F70AD8">
      <w:pPr>
        <w:widowControl w:val="0"/>
        <w:ind w:firstLine="540"/>
        <w:jc w:val="center"/>
        <w:rPr>
          <w:szCs w:val="28"/>
        </w:rPr>
      </w:pPr>
      <w:r w:rsidRPr="00201E63">
        <w:rPr>
          <w:b/>
          <w:szCs w:val="28"/>
        </w:rPr>
        <w:t>3.3.7.</w:t>
      </w:r>
      <w:r w:rsidRPr="00201E63">
        <w:rPr>
          <w:szCs w:val="28"/>
        </w:rPr>
        <w:t> </w:t>
      </w:r>
      <w:r w:rsidRPr="00201E63">
        <w:rPr>
          <w:b/>
          <w:szCs w:val="28"/>
        </w:rPr>
        <w:t>Предоставление результата Услуги</w:t>
      </w:r>
    </w:p>
    <w:p w:rsidR="00201E63" w:rsidRPr="00201E63" w:rsidRDefault="00201E63" w:rsidP="00201E63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3.3.7.1. Результат предоставления услуги может быть получен: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</w:t>
      </w:r>
      <w:r w:rsidRPr="00201E63">
        <w:rPr>
          <w:szCs w:val="28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</w:t>
      </w:r>
      <w:r w:rsidRPr="00201E63">
        <w:rPr>
          <w:szCs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201E63" w:rsidRPr="00201E63" w:rsidRDefault="00201E63" w:rsidP="00201E63">
      <w:pPr>
        <w:widowControl w:val="0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          – </w:t>
      </w:r>
      <w:r w:rsidRPr="00201E63">
        <w:rPr>
          <w:szCs w:val="28"/>
        </w:rPr>
        <w:t>в форме электронного документа через ЕПГУ;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</w:t>
      </w:r>
      <w:r w:rsidRPr="00201E63">
        <w:rPr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201E63" w:rsidRPr="00201E63" w:rsidRDefault="00201E63" w:rsidP="00201E63">
      <w:pPr>
        <w:ind w:firstLine="708"/>
        <w:jc w:val="both"/>
        <w:rPr>
          <w:szCs w:val="28"/>
        </w:rPr>
      </w:pPr>
      <w:r w:rsidRPr="00201E63">
        <w:rPr>
          <w:szCs w:val="28"/>
        </w:rPr>
        <w:t>3.3.7.2. </w:t>
      </w:r>
      <w:r w:rsidRPr="00201E63">
        <w:rPr>
          <w:bCs/>
          <w:szCs w:val="28"/>
        </w:rPr>
        <w:t xml:space="preserve">Предоставление результата оказания услуги осуществляется </w:t>
      </w:r>
      <w:r w:rsidRPr="00201E63">
        <w:rPr>
          <w:bCs/>
          <w:szCs w:val="28"/>
        </w:rPr>
        <w:br/>
        <w:t>в срок не более 2-х рабочих дней с даты принятия решения о предоставлении услуги.</w:t>
      </w:r>
    </w:p>
    <w:p w:rsidR="00201E63" w:rsidRPr="00201E63" w:rsidRDefault="00201E63" w:rsidP="00201E63">
      <w:pPr>
        <w:ind w:firstLine="708"/>
        <w:jc w:val="both"/>
        <w:rPr>
          <w:szCs w:val="28"/>
        </w:rPr>
      </w:pPr>
    </w:p>
    <w:p w:rsidR="00201E63" w:rsidRPr="00201E63" w:rsidRDefault="00201E63" w:rsidP="00201E63">
      <w:pPr>
        <w:numPr>
          <w:ilvl w:val="0"/>
          <w:numId w:val="6"/>
        </w:numPr>
        <w:spacing w:after="4" w:line="270" w:lineRule="auto"/>
        <w:ind w:right="46" w:firstLine="1337"/>
        <w:jc w:val="both"/>
        <w:rPr>
          <w:szCs w:val="28"/>
        </w:rPr>
      </w:pPr>
      <w:r w:rsidRPr="00201E63">
        <w:rPr>
          <w:b/>
          <w:szCs w:val="28"/>
        </w:rPr>
        <w:t xml:space="preserve">Формы контроля за предоставлением Услуги </w:t>
      </w:r>
    </w:p>
    <w:p w:rsidR="00201E63" w:rsidRPr="00201E63" w:rsidRDefault="00201E63" w:rsidP="00201E63">
      <w:pPr>
        <w:spacing w:line="259" w:lineRule="auto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201E63">
      <w:pPr>
        <w:numPr>
          <w:ilvl w:val="1"/>
          <w:numId w:val="7"/>
        </w:numPr>
        <w:spacing w:after="13" w:line="269" w:lineRule="auto"/>
        <w:ind w:left="0" w:firstLine="851"/>
        <w:jc w:val="both"/>
        <w:rPr>
          <w:szCs w:val="28"/>
        </w:rPr>
      </w:pPr>
      <w:r w:rsidRPr="00201E63">
        <w:rPr>
          <w:szCs w:val="28"/>
        </w:rPr>
        <w:t>Контроль за полнотой и качеством предоставления Отделом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Отделом</w:t>
      </w:r>
      <w:r w:rsidRPr="00201E63">
        <w:rPr>
          <w:i/>
          <w:szCs w:val="28"/>
        </w:rPr>
        <w:t>.</w:t>
      </w:r>
    </w:p>
    <w:p w:rsidR="00201E63" w:rsidRPr="00201E63" w:rsidRDefault="00201E63" w:rsidP="00201E63">
      <w:pPr>
        <w:numPr>
          <w:ilvl w:val="1"/>
          <w:numId w:val="7"/>
        </w:numPr>
        <w:spacing w:after="13" w:line="269" w:lineRule="auto"/>
        <w:ind w:left="0" w:firstLine="851"/>
        <w:jc w:val="both"/>
        <w:rPr>
          <w:szCs w:val="28"/>
        </w:rPr>
      </w:pPr>
      <w:r w:rsidRPr="00201E63">
        <w:rPr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201E63" w:rsidRPr="00201E63" w:rsidRDefault="00201E63" w:rsidP="00201E63">
      <w:pPr>
        <w:numPr>
          <w:ilvl w:val="1"/>
          <w:numId w:val="7"/>
        </w:numPr>
        <w:spacing w:after="13" w:line="269" w:lineRule="auto"/>
        <w:ind w:left="0" w:firstLine="851"/>
        <w:jc w:val="both"/>
        <w:rPr>
          <w:szCs w:val="28"/>
        </w:rPr>
      </w:pPr>
      <w:r w:rsidRPr="00201E63">
        <w:rPr>
          <w:szCs w:val="28"/>
        </w:rPr>
        <w:lastRenderedPageBreak/>
        <w:t>Периодичность осуществления текущего контроля устанавливается руководителем Отдела.</w:t>
      </w:r>
    </w:p>
    <w:p w:rsidR="00201E63" w:rsidRPr="00201E63" w:rsidRDefault="00201E63" w:rsidP="00201E63">
      <w:pPr>
        <w:numPr>
          <w:ilvl w:val="1"/>
          <w:numId w:val="7"/>
        </w:numPr>
        <w:spacing w:after="13" w:line="269" w:lineRule="auto"/>
        <w:ind w:left="0" w:firstLine="851"/>
        <w:jc w:val="both"/>
        <w:rPr>
          <w:szCs w:val="28"/>
        </w:rPr>
      </w:pPr>
      <w:r w:rsidRPr="00201E63">
        <w:rPr>
          <w:szCs w:val="28"/>
        </w:rPr>
        <w:t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201E63" w:rsidRPr="00201E63" w:rsidRDefault="00201E63" w:rsidP="00201E63">
      <w:pPr>
        <w:numPr>
          <w:ilvl w:val="1"/>
          <w:numId w:val="7"/>
        </w:numPr>
        <w:spacing w:after="13" w:line="269" w:lineRule="auto"/>
        <w:ind w:left="0" w:firstLine="851"/>
        <w:jc w:val="both"/>
        <w:rPr>
          <w:szCs w:val="28"/>
        </w:rPr>
      </w:pPr>
      <w:r w:rsidRPr="00201E63">
        <w:rPr>
          <w:szCs w:val="28"/>
        </w:rPr>
        <w:t>Проверки полноты и качества предоставления Услуги осуществляются на основании индивидуальных правовых актов (приказов) администрации Валуйского городского округа</w:t>
      </w:r>
      <w:r w:rsidRPr="00201E63">
        <w:rPr>
          <w:i/>
          <w:szCs w:val="28"/>
        </w:rPr>
        <w:t>.</w:t>
      </w:r>
    </w:p>
    <w:p w:rsidR="00201E63" w:rsidRPr="00201E63" w:rsidRDefault="00201E63" w:rsidP="00201E63">
      <w:pPr>
        <w:numPr>
          <w:ilvl w:val="1"/>
          <w:numId w:val="7"/>
        </w:numPr>
        <w:spacing w:after="13" w:line="269" w:lineRule="auto"/>
        <w:ind w:left="0" w:firstLine="851"/>
        <w:jc w:val="both"/>
        <w:rPr>
          <w:szCs w:val="28"/>
        </w:rPr>
      </w:pPr>
      <w:r w:rsidRPr="00201E63">
        <w:rPr>
          <w:szCs w:val="28"/>
        </w:rPr>
        <w:t>Плановые проверки осуществляются на основании полугодовых или годовых планов работы Отдела.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</w:t>
      </w:r>
    </w:p>
    <w:p w:rsidR="00201E63" w:rsidRPr="00201E63" w:rsidRDefault="00201E63" w:rsidP="00201E63">
      <w:pPr>
        <w:numPr>
          <w:ilvl w:val="1"/>
          <w:numId w:val="7"/>
        </w:numPr>
        <w:spacing w:after="13" w:line="269" w:lineRule="auto"/>
        <w:ind w:left="0" w:firstLine="851"/>
        <w:jc w:val="both"/>
        <w:rPr>
          <w:szCs w:val="28"/>
        </w:rPr>
      </w:pPr>
      <w:r w:rsidRPr="00201E63">
        <w:rPr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Отдел обращений граждан и организаций, связанных с нарушениями при предоставлении муниципальной услуги.</w:t>
      </w:r>
    </w:p>
    <w:p w:rsidR="00201E63" w:rsidRPr="00201E63" w:rsidRDefault="00201E63" w:rsidP="00201E63">
      <w:pPr>
        <w:numPr>
          <w:ilvl w:val="1"/>
          <w:numId w:val="7"/>
        </w:numPr>
        <w:spacing w:after="13" w:line="269" w:lineRule="auto"/>
        <w:ind w:left="0" w:firstLine="851"/>
        <w:jc w:val="both"/>
        <w:rPr>
          <w:szCs w:val="28"/>
        </w:rPr>
      </w:pPr>
      <w:r w:rsidRPr="00201E63">
        <w:rPr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01E63" w:rsidRPr="00201E63" w:rsidRDefault="00201E63" w:rsidP="00201E63">
      <w:pPr>
        <w:numPr>
          <w:ilvl w:val="1"/>
          <w:numId w:val="7"/>
        </w:numPr>
        <w:spacing w:after="13" w:line="269" w:lineRule="auto"/>
        <w:ind w:left="0" w:firstLine="851"/>
        <w:jc w:val="both"/>
        <w:rPr>
          <w:szCs w:val="28"/>
        </w:rPr>
      </w:pPr>
      <w:r w:rsidRPr="00201E63">
        <w:rPr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</w:p>
    <w:p w:rsidR="00201E63" w:rsidRPr="00201E63" w:rsidRDefault="00201E63" w:rsidP="00F70AD8">
      <w:pPr>
        <w:widowControl w:val="0"/>
        <w:ind w:firstLine="709"/>
        <w:jc w:val="center"/>
        <w:rPr>
          <w:szCs w:val="28"/>
        </w:rPr>
      </w:pPr>
      <w:r w:rsidRPr="00201E63">
        <w:rPr>
          <w:b/>
          <w:szCs w:val="28"/>
        </w:rPr>
        <w:t>V. Досудебный (внесудебный) порядок обжалования решений</w:t>
      </w:r>
      <w:r w:rsidRPr="00201E63">
        <w:rPr>
          <w:b/>
          <w:szCs w:val="28"/>
        </w:rPr>
        <w:br/>
        <w:t>и действий (бездействия) органа, предоставляющего услугу, многофункционального центра, организаций, указанных в части</w:t>
      </w:r>
      <w:r w:rsidRPr="00201E63">
        <w:rPr>
          <w:b/>
          <w:szCs w:val="28"/>
        </w:rPr>
        <w:br/>
        <w:t>1.1 статьи 16 Федерального закона № 210-ФЗ, а также их должностных лиц, государственных (муниципальных) служащих, работников</w:t>
      </w:r>
    </w:p>
    <w:p w:rsidR="00201E63" w:rsidRPr="00201E63" w:rsidRDefault="00201E63" w:rsidP="00201E63">
      <w:pPr>
        <w:widowControl w:val="0"/>
        <w:ind w:firstLine="709"/>
        <w:jc w:val="both"/>
        <w:outlineLvl w:val="2"/>
        <w:rPr>
          <w:szCs w:val="28"/>
        </w:rPr>
      </w:pPr>
    </w:p>
    <w:p w:rsidR="00201E63" w:rsidRPr="00201E63" w:rsidRDefault="00201E63" w:rsidP="00F70AD8">
      <w:pPr>
        <w:widowControl w:val="0"/>
        <w:jc w:val="center"/>
        <w:rPr>
          <w:szCs w:val="28"/>
        </w:rPr>
      </w:pPr>
      <w:r w:rsidRPr="00201E63">
        <w:rPr>
          <w:b/>
          <w:szCs w:val="28"/>
        </w:rPr>
        <w:t>5.1. Способы информирования заявителей</w:t>
      </w:r>
      <w:r w:rsidRPr="00201E63">
        <w:rPr>
          <w:b/>
          <w:szCs w:val="28"/>
        </w:rPr>
        <w:br/>
        <w:t>о порядке досудебного (внесудебного) обжалования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уполномоченным органом, должностными лицами, государственными </w:t>
      </w:r>
      <w:r w:rsidRPr="00201E63">
        <w:rPr>
          <w:szCs w:val="28"/>
        </w:rPr>
        <w:lastRenderedPageBreak/>
        <w:t>гражданскими (муниципальными) служащими уполномоченного органа,</w:t>
      </w:r>
      <w:r w:rsidRPr="00201E63">
        <w:rPr>
          <w:szCs w:val="28"/>
        </w:rPr>
        <w:br/>
        <w:t>в ходе предоставления услуги.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5.1.2. Информирование заявителей о порядке досудебного (внесудебного) обжалования осуществляется посредством размещения информации на официальном сайте администрации Валуйского муниципального округа (</w:t>
      </w:r>
      <w:hyperlink r:id="rId11" w:history="1">
        <w:r w:rsidRPr="00201E63">
          <w:rPr>
            <w:rStyle w:val="ab"/>
            <w:rFonts w:eastAsia="Arial"/>
            <w:color w:val="auto"/>
            <w:szCs w:val="28"/>
          </w:rPr>
          <w:t>www.https://valujskij-r31.gosweb.gosuslugi.ru/</w:t>
        </w:r>
      </w:hyperlink>
      <w:r w:rsidRPr="00201E63">
        <w:rPr>
          <w:szCs w:val="28"/>
        </w:rPr>
        <w:t xml:space="preserve">), </w:t>
      </w:r>
      <w:r w:rsidRPr="00201E63">
        <w:rPr>
          <w:iCs/>
          <w:szCs w:val="28"/>
        </w:rPr>
        <w:t>на ЕПГУ</w:t>
      </w:r>
      <w:r w:rsidRPr="00201E63">
        <w:rPr>
          <w:szCs w:val="28"/>
        </w:rPr>
        <w:t>.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</w:p>
    <w:p w:rsidR="00201E63" w:rsidRPr="00201E63" w:rsidRDefault="00201E63" w:rsidP="00F70AD8">
      <w:pPr>
        <w:widowControl w:val="0"/>
        <w:ind w:firstLine="709"/>
        <w:jc w:val="center"/>
        <w:rPr>
          <w:szCs w:val="28"/>
        </w:rPr>
      </w:pPr>
      <w:r w:rsidRPr="00201E63">
        <w:rPr>
          <w:b/>
          <w:szCs w:val="28"/>
        </w:rPr>
        <w:t>5.2. Формы и способы подачи заявителями жалобы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5.2.1. В письменной форме жалоба может быть направлена заявителем </w:t>
      </w:r>
      <w:r w:rsidRPr="00201E63">
        <w:rPr>
          <w:szCs w:val="28"/>
        </w:rPr>
        <w:br/>
        <w:t>по почте, а также может быть принята при личном приёме заявителя.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5.2.2. В электронном виде жалоба может быть подана заявителем </w:t>
      </w:r>
      <w:r w:rsidRPr="00201E63">
        <w:rPr>
          <w:szCs w:val="28"/>
        </w:rPr>
        <w:br/>
        <w:t>с использованием сети Интернет посредством: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– официального сайта администрации Валуйского муниципального округа (</w:t>
      </w:r>
      <w:hyperlink r:id="rId12" w:history="1">
        <w:r w:rsidRPr="00201E63">
          <w:rPr>
            <w:rStyle w:val="ab"/>
            <w:rFonts w:eastAsia="Arial"/>
            <w:color w:val="auto"/>
            <w:szCs w:val="28"/>
          </w:rPr>
          <w:t>www.https://valujskij-r31.gosweb.gosuslugi.ru/</w:t>
        </w:r>
      </w:hyperlink>
      <w:r w:rsidRPr="00201E63">
        <w:rPr>
          <w:szCs w:val="28"/>
        </w:rPr>
        <w:t>)</w:t>
      </w:r>
    </w:p>
    <w:p w:rsidR="00201E63" w:rsidRPr="00201E63" w:rsidRDefault="00201E63" w:rsidP="00201E63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– </w:t>
      </w:r>
      <w:proofErr w:type="gramStart"/>
      <w:r w:rsidRPr="00201E63">
        <w:rPr>
          <w:iCs/>
          <w:szCs w:val="28"/>
        </w:rPr>
        <w:t>ЕПГУ(</w:t>
      </w:r>
      <w:proofErr w:type="gramEnd"/>
      <w:r w:rsidRPr="00201E63">
        <w:rPr>
          <w:iCs/>
          <w:szCs w:val="28"/>
        </w:rPr>
        <w:t>при наличии технической возможности)</w:t>
      </w:r>
      <w:r w:rsidRPr="00201E63">
        <w:rPr>
          <w:szCs w:val="28"/>
        </w:rPr>
        <w:t>;</w:t>
      </w:r>
    </w:p>
    <w:p w:rsidR="00201E63" w:rsidRPr="00201E63" w:rsidRDefault="00201E63" w:rsidP="00201E63">
      <w:pPr>
        <w:ind w:firstLine="709"/>
        <w:jc w:val="both"/>
        <w:rPr>
          <w:b/>
          <w:bCs/>
          <w:i/>
          <w:szCs w:val="28"/>
          <w:highlight w:val="white"/>
        </w:rPr>
      </w:pPr>
      <w:r w:rsidRPr="00201E63">
        <w:rPr>
          <w:szCs w:val="28"/>
        </w:rPr>
        <w:t>–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201E63">
        <w:rPr>
          <w:szCs w:val="28"/>
        </w:rPr>
        <w:br/>
        <w:t>и действий (бездействия), совершённых при предоставлении государственных</w:t>
      </w:r>
      <w:r w:rsidRPr="00201E63">
        <w:rPr>
          <w:szCs w:val="28"/>
        </w:rPr>
        <w:br/>
        <w:t>и муниципальных услуг органами, предоставляющими государственные</w:t>
      </w:r>
      <w:r w:rsidRPr="00201E63">
        <w:rPr>
          <w:szCs w:val="28"/>
        </w:rPr>
        <w:br/>
        <w:t>и муниципальные услуги, их должностными лицами, государственными</w:t>
      </w:r>
      <w:r w:rsidRPr="00201E63">
        <w:rPr>
          <w:szCs w:val="28"/>
        </w:rPr>
        <w:br/>
        <w:t>и муниципальными служащими с использованием сети Интернет.</w:t>
      </w:r>
    </w:p>
    <w:p w:rsidR="00201E63" w:rsidRPr="006B37A3" w:rsidRDefault="00201E63" w:rsidP="00201E63">
      <w:pPr>
        <w:rPr>
          <w:szCs w:val="28"/>
        </w:rPr>
      </w:pPr>
    </w:p>
    <w:p w:rsidR="00201E63" w:rsidRDefault="00201E63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B510E6" w:rsidRDefault="00B510E6" w:rsidP="00201E63">
      <w:pPr>
        <w:spacing w:line="264" w:lineRule="auto"/>
        <w:ind w:right="143" w:firstLine="5802"/>
        <w:jc w:val="center"/>
        <w:rPr>
          <w:szCs w:val="28"/>
        </w:rPr>
      </w:pPr>
    </w:p>
    <w:p w:rsidR="00B510E6" w:rsidRDefault="00B510E6" w:rsidP="00201E63">
      <w:pPr>
        <w:spacing w:line="264" w:lineRule="auto"/>
        <w:ind w:right="143" w:firstLine="5802"/>
        <w:jc w:val="center"/>
        <w:rPr>
          <w:szCs w:val="28"/>
        </w:rPr>
      </w:pPr>
    </w:p>
    <w:p w:rsidR="00B510E6" w:rsidRDefault="00B510E6" w:rsidP="00201E63">
      <w:pPr>
        <w:spacing w:line="264" w:lineRule="auto"/>
        <w:ind w:right="143" w:firstLine="5802"/>
        <w:jc w:val="center"/>
        <w:rPr>
          <w:szCs w:val="28"/>
        </w:rPr>
      </w:pPr>
    </w:p>
    <w:p w:rsidR="00B510E6" w:rsidRDefault="00B510E6" w:rsidP="00201E63">
      <w:pPr>
        <w:spacing w:line="264" w:lineRule="auto"/>
        <w:ind w:right="143" w:firstLine="5802"/>
        <w:jc w:val="center"/>
        <w:rPr>
          <w:szCs w:val="28"/>
        </w:rPr>
      </w:pPr>
    </w:p>
    <w:p w:rsidR="00B510E6" w:rsidRDefault="00B510E6" w:rsidP="00201E63">
      <w:pPr>
        <w:spacing w:line="264" w:lineRule="auto"/>
        <w:ind w:right="143" w:firstLine="5802"/>
        <w:jc w:val="center"/>
        <w:rPr>
          <w:szCs w:val="28"/>
        </w:rPr>
      </w:pPr>
    </w:p>
    <w:p w:rsidR="00B510E6" w:rsidRDefault="00B510E6" w:rsidP="00201E63">
      <w:pPr>
        <w:spacing w:line="264" w:lineRule="auto"/>
        <w:ind w:right="143" w:firstLine="5802"/>
        <w:jc w:val="center"/>
        <w:rPr>
          <w:szCs w:val="28"/>
        </w:rPr>
      </w:pPr>
    </w:p>
    <w:p w:rsidR="00B510E6" w:rsidRDefault="00B510E6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201E63" w:rsidP="00201E63">
      <w:pPr>
        <w:spacing w:line="264" w:lineRule="auto"/>
        <w:ind w:right="143" w:firstLine="5802"/>
        <w:jc w:val="center"/>
        <w:rPr>
          <w:b/>
          <w:sz w:val="24"/>
          <w:szCs w:val="24"/>
        </w:rPr>
      </w:pPr>
      <w:r w:rsidRPr="00F70AD8">
        <w:rPr>
          <w:b/>
          <w:sz w:val="24"/>
          <w:szCs w:val="24"/>
        </w:rPr>
        <w:lastRenderedPageBreak/>
        <w:t xml:space="preserve"> Приложение №1 </w:t>
      </w:r>
    </w:p>
    <w:p w:rsidR="00F70AD8" w:rsidRDefault="00F70AD8" w:rsidP="00F70AD8">
      <w:pPr>
        <w:spacing w:line="264" w:lineRule="auto"/>
        <w:ind w:left="5040" w:right="143" w:firstLine="34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="00201E63" w:rsidRPr="00F70AD8">
        <w:rPr>
          <w:b/>
          <w:sz w:val="24"/>
          <w:szCs w:val="24"/>
        </w:rPr>
        <w:t xml:space="preserve">Административному регламенту </w:t>
      </w:r>
      <w:r>
        <w:rPr>
          <w:b/>
          <w:sz w:val="24"/>
          <w:szCs w:val="24"/>
        </w:rPr>
        <w:t xml:space="preserve">                 </w:t>
      </w:r>
    </w:p>
    <w:p w:rsidR="00201E63" w:rsidRPr="00F70AD8" w:rsidRDefault="00201E63" w:rsidP="00F70AD8">
      <w:pPr>
        <w:spacing w:line="264" w:lineRule="auto"/>
        <w:ind w:left="4320" w:right="143" w:firstLine="925"/>
        <w:rPr>
          <w:b/>
          <w:sz w:val="24"/>
          <w:szCs w:val="24"/>
        </w:rPr>
      </w:pPr>
      <w:r w:rsidRPr="00F70AD8">
        <w:rPr>
          <w:b/>
          <w:sz w:val="24"/>
          <w:szCs w:val="24"/>
        </w:rPr>
        <w:t>по</w:t>
      </w:r>
      <w:r w:rsidR="00F70AD8">
        <w:rPr>
          <w:b/>
          <w:sz w:val="24"/>
          <w:szCs w:val="24"/>
        </w:rPr>
        <w:t xml:space="preserve"> </w:t>
      </w:r>
      <w:r w:rsidRPr="00F70AD8">
        <w:rPr>
          <w:b/>
          <w:sz w:val="24"/>
          <w:szCs w:val="24"/>
        </w:rPr>
        <w:t>предоставлению муниципальной</w:t>
      </w:r>
    </w:p>
    <w:p w:rsidR="00201E63" w:rsidRPr="00F70AD8" w:rsidRDefault="00201E63" w:rsidP="00201E63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b/>
          <w:szCs w:val="24"/>
        </w:rPr>
      </w:pPr>
      <w:r w:rsidRPr="00F70AD8">
        <w:rPr>
          <w:rFonts w:ascii="Times New Roman" w:hAnsi="Times New Roman"/>
          <w:b/>
          <w:szCs w:val="24"/>
        </w:rPr>
        <w:t>услуги</w:t>
      </w:r>
      <w:r w:rsidRPr="00F70AD8">
        <w:rPr>
          <w:b/>
          <w:szCs w:val="24"/>
        </w:rPr>
        <w:t xml:space="preserve"> </w:t>
      </w:r>
      <w:r w:rsidRPr="00F70AD8">
        <w:rPr>
          <w:rFonts w:ascii="Times New Roman" w:hAnsi="Times New Roman"/>
          <w:b/>
          <w:szCs w:val="24"/>
        </w:rPr>
        <w:t>«Выдача разрешения на право вырубки зеленых насаждений</w:t>
      </w:r>
      <w:r w:rsidR="00B510E6">
        <w:rPr>
          <w:rFonts w:ascii="Times New Roman" w:hAnsi="Times New Roman"/>
          <w:b/>
          <w:szCs w:val="24"/>
        </w:rPr>
        <w:t xml:space="preserve"> на территории Валуйского муниципального округа Белгородской области</w:t>
      </w:r>
      <w:r w:rsidRPr="00F70AD8">
        <w:rPr>
          <w:rFonts w:ascii="Times New Roman" w:hAnsi="Times New Roman"/>
          <w:b/>
          <w:szCs w:val="24"/>
        </w:rPr>
        <w:t>»</w:t>
      </w:r>
    </w:p>
    <w:p w:rsidR="00201E63" w:rsidRDefault="00201E63" w:rsidP="00201E63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</w:p>
    <w:p w:rsidR="00201E63" w:rsidRDefault="00201E63" w:rsidP="00201E63">
      <w:r>
        <w:rPr>
          <w:szCs w:val="28"/>
        </w:rPr>
        <w:t xml:space="preserve"> </w:t>
      </w:r>
    </w:p>
    <w:p w:rsidR="00201E63" w:rsidRDefault="00201E63" w:rsidP="00201E63">
      <w:pPr>
        <w:spacing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  <w:r w:rsidR="00B510E6" w:rsidRPr="00B510E6">
        <w:rPr>
          <w:b/>
          <w:sz w:val="22"/>
        </w:rPr>
        <w:t>на территории Валуйского муниципального округа Белгородской области</w:t>
      </w:r>
    </w:p>
    <w:p w:rsidR="00201E63" w:rsidRDefault="00201E63" w:rsidP="00201E63">
      <w:pPr>
        <w:spacing w:line="259" w:lineRule="auto"/>
        <w:ind w:left="53"/>
        <w:jc w:val="center"/>
      </w:pPr>
      <w:r>
        <w:rPr>
          <w:sz w:val="22"/>
        </w:rPr>
        <w:t xml:space="preserve"> </w:t>
      </w:r>
    </w:p>
    <w:p w:rsidR="00201E63" w:rsidRDefault="00201E63" w:rsidP="00201E63">
      <w:pPr>
        <w:spacing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201E63" w:rsidRDefault="00201E63" w:rsidP="00201E63">
      <w:pPr>
        <w:spacing w:after="309"/>
        <w:ind w:left="6352" w:right="275" w:hanging="250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:rsidR="00201E63" w:rsidRDefault="00201E63" w:rsidP="00201E63">
      <w:pPr>
        <w:tabs>
          <w:tab w:val="center" w:pos="5210"/>
          <w:tab w:val="center" w:pos="7395"/>
        </w:tabs>
        <w:spacing w:line="264" w:lineRule="auto"/>
      </w:pPr>
      <w:r>
        <w:rPr>
          <w:rFonts w:ascii="Calibri" w:eastAsia="Calibri" w:hAnsi="Calibri" w:cs="Calibri"/>
          <w:sz w:val="22"/>
        </w:rPr>
        <w:tab/>
        <w:t xml:space="preserve">                       </w:t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201E63" w:rsidRDefault="00201E63" w:rsidP="00201E63">
      <w:pPr>
        <w:spacing w:after="302"/>
        <w:ind w:left="5977" w:right="426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</w:p>
    <w:p w:rsidR="00201E63" w:rsidRDefault="00201E63" w:rsidP="00201E63">
      <w:pPr>
        <w:spacing w:after="18" w:line="259" w:lineRule="auto"/>
        <w:ind w:right="695"/>
        <w:jc w:val="right"/>
      </w:pPr>
      <w:r>
        <w:rPr>
          <w:i/>
          <w:sz w:val="22"/>
        </w:rPr>
        <w:t xml:space="preserve">_________________________ </w:t>
      </w:r>
    </w:p>
    <w:p w:rsidR="00201E63" w:rsidRDefault="00201E63" w:rsidP="00201E63">
      <w:pPr>
        <w:spacing w:after="4"/>
        <w:ind w:left="5977" w:right="275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201E63" w:rsidRDefault="00201E63" w:rsidP="00201E63">
      <w:pPr>
        <w:spacing w:after="18" w:line="259" w:lineRule="auto"/>
        <w:ind w:left="2592"/>
        <w:jc w:val="center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jc w:val="center"/>
      </w:pPr>
      <w:r>
        <w:rPr>
          <w:sz w:val="22"/>
        </w:rPr>
        <w:t xml:space="preserve">РАЗРЕШЕНИЕ </w:t>
      </w:r>
    </w:p>
    <w:p w:rsidR="00201E63" w:rsidRDefault="00201E63" w:rsidP="00201E63">
      <w:pPr>
        <w:spacing w:after="235" w:line="259" w:lineRule="auto"/>
        <w:jc w:val="center"/>
      </w:pPr>
      <w:r>
        <w:rPr>
          <w:sz w:val="22"/>
        </w:rPr>
        <w:t xml:space="preserve">на право вырубки зеленых насаждений </w:t>
      </w:r>
      <w:r w:rsidR="00B510E6">
        <w:rPr>
          <w:sz w:val="22"/>
        </w:rPr>
        <w:t>на территории Валуйского муниципального округа Белгородской области</w:t>
      </w:r>
    </w:p>
    <w:p w:rsidR="00201E63" w:rsidRDefault="00201E63" w:rsidP="00201E63">
      <w:pPr>
        <w:spacing w:after="4"/>
        <w:ind w:left="809" w:right="275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084"/>
        <w:gridCol w:w="1796"/>
      </w:tblGrid>
      <w:tr w:rsidR="00201E63" w:rsidTr="00201E63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  <w:ind w:left="619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</w:pPr>
            <w:r>
              <w:rPr>
                <w:i/>
                <w:sz w:val="22"/>
              </w:rPr>
              <w:t>номер решения</w:t>
            </w:r>
            <w:r>
              <w:rPr>
                <w:sz w:val="22"/>
              </w:rPr>
              <w:t xml:space="preserve"> </w:t>
            </w:r>
          </w:p>
        </w:tc>
      </w:tr>
      <w:tr w:rsidR="00201E63" w:rsidTr="00201E63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  <w:ind w:left="60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</w:pPr>
            <w:r>
              <w:rPr>
                <w:i/>
                <w:sz w:val="22"/>
              </w:rPr>
              <w:t>уполномоченного</w:t>
            </w:r>
            <w:r>
              <w:rPr>
                <w:sz w:val="22"/>
              </w:rPr>
              <w:t xml:space="preserve"> </w:t>
            </w:r>
          </w:p>
        </w:tc>
      </w:tr>
      <w:tr w:rsidR="00201E63" w:rsidTr="00201E63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  <w:ind w:left="245" w:hanging="245"/>
            </w:pPr>
            <w:r>
              <w:rPr>
                <w:i/>
                <w:sz w:val="22"/>
              </w:rPr>
              <w:t>органа местного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самоуправления</w:t>
            </w:r>
            <w:r>
              <w:rPr>
                <w:sz w:val="22"/>
              </w:rPr>
              <w:t xml:space="preserve"> </w:t>
            </w:r>
          </w:p>
        </w:tc>
      </w:tr>
    </w:tbl>
    <w:p w:rsidR="00201E63" w:rsidRDefault="00201E63" w:rsidP="00201E63">
      <w:pPr>
        <w:spacing w:after="5"/>
        <w:ind w:left="-15" w:firstLine="720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</w:t>
      </w:r>
      <w:r w:rsidR="00B510E6">
        <w:rPr>
          <w:sz w:val="22"/>
        </w:rPr>
        <w:t xml:space="preserve">на территории Валуйского муниципального округа Белгородской области </w:t>
      </w:r>
      <w:r>
        <w:rPr>
          <w:sz w:val="22"/>
        </w:rPr>
        <w:t xml:space="preserve">_________________ на основании ____________________ на земельном участке с кадастровым номером _________________________ на срок до ___________________. </w:t>
      </w:r>
    </w:p>
    <w:p w:rsidR="00201E63" w:rsidRDefault="00201E63" w:rsidP="00201E63">
      <w:pPr>
        <w:spacing w:after="812"/>
        <w:ind w:left="-5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201E63" w:rsidRDefault="00F70AD8" w:rsidP="00201E63">
      <w:pPr>
        <w:spacing w:after="56" w:line="259" w:lineRule="auto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4074160" cy="5715"/>
                <wp:effectExtent l="0" t="0" r="0" b="0"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4160" cy="5715"/>
                          <a:chOff x="0" y="0"/>
                          <a:chExt cx="4074287" cy="6096203"/>
                        </a:xfrm>
                      </wpg:grpSpPr>
                      <wps:wsp>
                        <wps:cNvPr id="4" name="Shape 275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74287" cy="9144"/>
                          </a:xfrm>
                          <a:custGeom>
                            <a:avLst/>
                            <a:gdLst>
                              <a:gd name="T0" fmla="*/ 0 w 4074287"/>
                              <a:gd name="T1" fmla="*/ 0 h 9144"/>
                              <a:gd name="T2" fmla="*/ 4074287 w 4074287"/>
                              <a:gd name="T3" fmla="*/ 0 h 9144"/>
                              <a:gd name="T4" fmla="*/ 4074287 w 4074287"/>
                              <a:gd name="T5" fmla="*/ 9144 h 9144"/>
                              <a:gd name="T6" fmla="*/ 0 w 4074287"/>
                              <a:gd name="T7" fmla="*/ 9144 h 9144"/>
                              <a:gd name="T8" fmla="*/ 0 w 4074287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74287" h="9144">
                                <a:moveTo>
                                  <a:pt x="0" y="0"/>
                                </a:moveTo>
                                <a:lnTo>
                                  <a:pt x="4074287" y="0"/>
                                </a:lnTo>
                                <a:lnTo>
                                  <a:pt x="4074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E695C" id="Группа 1" o:spid="_x0000_s1026" style="width:320.8pt;height:.45pt;mso-position-horizontal-relative:char;mso-position-vertical-relative:line" coordsize="40742,6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">
                <v:shape id="Shape 27515" o:spid="_x0000_s1027" style="position:absolute;width:40742;height:91;visibility:visible;mso-wrap-style:square;v-text-anchor:top" coordsize="4074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" path="m,l4074287,r,9144l,9144,,e" fillcolor="black" stroked="f" strokeweight="0">
                  <v:stroke miterlimit="1" joinstyle="miter"/>
                  <v:path o:connecttype="custom" o:connectlocs="0,0;4074287,0;4074287,9144;0,9144;0,0" o:connectangles="0,0,0,0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4"/>
      </w:tblGrid>
      <w:tr w:rsidR="00201E63" w:rsidTr="00201E63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326" w:right="271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201E63" w:rsidRDefault="00201E63" w:rsidP="00201E63">
      <w:pPr>
        <w:spacing w:after="296" w:line="299" w:lineRule="auto"/>
        <w:ind w:left="2559" w:right="3100" w:hanging="1234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201E63" w:rsidRDefault="00201E63" w:rsidP="00201E63">
      <w:pPr>
        <w:spacing w:after="336" w:line="259" w:lineRule="auto"/>
        <w:ind w:left="53"/>
        <w:jc w:val="center"/>
      </w:pPr>
      <w:r>
        <w:rPr>
          <w:sz w:val="22"/>
        </w:rPr>
        <w:t xml:space="preserve"> </w:t>
      </w:r>
    </w:p>
    <w:p w:rsidR="00201E63" w:rsidRDefault="00201E63" w:rsidP="00201E63">
      <w:pPr>
        <w:spacing w:after="338" w:line="259" w:lineRule="auto"/>
        <w:ind w:left="53"/>
        <w:jc w:val="center"/>
      </w:pPr>
      <w:r>
        <w:rPr>
          <w:sz w:val="22"/>
        </w:rPr>
        <w:t xml:space="preserve"> </w:t>
      </w:r>
    </w:p>
    <w:p w:rsidR="00201E63" w:rsidRPr="00F70AD8" w:rsidRDefault="00201E63" w:rsidP="00B510E6">
      <w:pPr>
        <w:spacing w:after="336" w:line="259" w:lineRule="auto"/>
        <w:ind w:left="53"/>
        <w:jc w:val="center"/>
        <w:rPr>
          <w:b/>
          <w:sz w:val="24"/>
          <w:szCs w:val="24"/>
        </w:rPr>
      </w:pPr>
      <w:r>
        <w:rPr>
          <w:sz w:val="22"/>
        </w:rPr>
        <w:lastRenderedPageBreak/>
        <w:t xml:space="preserve"> </w:t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 w:rsidRPr="00B510E6">
        <w:rPr>
          <w:b/>
          <w:sz w:val="22"/>
        </w:rPr>
        <w:t>П</w:t>
      </w:r>
      <w:r w:rsidRPr="00F70AD8">
        <w:rPr>
          <w:b/>
          <w:sz w:val="24"/>
          <w:szCs w:val="24"/>
        </w:rPr>
        <w:t xml:space="preserve">риложение </w:t>
      </w:r>
    </w:p>
    <w:p w:rsidR="00201E63" w:rsidRPr="00F70AD8" w:rsidRDefault="00201E63" w:rsidP="00201E63">
      <w:pPr>
        <w:spacing w:after="5"/>
        <w:ind w:right="42" w:firstLine="5093"/>
        <w:jc w:val="center"/>
        <w:rPr>
          <w:b/>
          <w:sz w:val="24"/>
          <w:szCs w:val="24"/>
        </w:rPr>
      </w:pPr>
      <w:r w:rsidRPr="00F70AD8">
        <w:rPr>
          <w:b/>
          <w:sz w:val="24"/>
          <w:szCs w:val="24"/>
        </w:rPr>
        <w:t xml:space="preserve">к разрешению на право </w:t>
      </w:r>
    </w:p>
    <w:p w:rsidR="00B510E6" w:rsidRDefault="00201E63" w:rsidP="00B510E6">
      <w:pPr>
        <w:spacing w:line="264" w:lineRule="auto"/>
        <w:ind w:left="5040" w:right="143" w:firstLine="347"/>
        <w:rPr>
          <w:b/>
          <w:szCs w:val="24"/>
        </w:rPr>
      </w:pPr>
      <w:r w:rsidRPr="00F70AD8">
        <w:rPr>
          <w:b/>
          <w:sz w:val="24"/>
          <w:szCs w:val="24"/>
        </w:rPr>
        <w:t>вырубки зеленых насаждений</w:t>
      </w:r>
      <w:r w:rsidR="00B510E6" w:rsidRPr="00B510E6">
        <w:rPr>
          <w:b/>
          <w:sz w:val="24"/>
          <w:szCs w:val="24"/>
        </w:rPr>
        <w:t xml:space="preserve"> </w:t>
      </w:r>
    </w:p>
    <w:p w:rsidR="00B510E6" w:rsidRPr="00F70AD8" w:rsidRDefault="00B510E6" w:rsidP="00B510E6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 территории Валуйского муниципального округа Белгородской области</w:t>
      </w:r>
      <w:r w:rsidRPr="00F70AD8">
        <w:rPr>
          <w:rFonts w:ascii="Times New Roman" w:hAnsi="Times New Roman"/>
          <w:b/>
          <w:szCs w:val="24"/>
        </w:rPr>
        <w:t>»</w:t>
      </w:r>
    </w:p>
    <w:p w:rsidR="00201E63" w:rsidRPr="00F70AD8" w:rsidRDefault="00B510E6" w:rsidP="00201E63">
      <w:pPr>
        <w:spacing w:after="5"/>
        <w:ind w:right="42" w:firstLine="50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01E63" w:rsidRPr="00F70AD8" w:rsidRDefault="00201E63" w:rsidP="00201E63">
      <w:pPr>
        <w:spacing w:line="264" w:lineRule="auto"/>
        <w:ind w:right="42" w:firstLine="5093"/>
        <w:jc w:val="center"/>
        <w:rPr>
          <w:b/>
          <w:sz w:val="24"/>
          <w:szCs w:val="24"/>
        </w:rPr>
      </w:pPr>
      <w:r w:rsidRPr="00F70AD8">
        <w:rPr>
          <w:b/>
          <w:sz w:val="24"/>
          <w:szCs w:val="24"/>
        </w:rPr>
        <w:t>Регистрационный №:</w:t>
      </w:r>
    </w:p>
    <w:p w:rsidR="00201E63" w:rsidRPr="00F70AD8" w:rsidRDefault="00201E63" w:rsidP="00201E63">
      <w:pPr>
        <w:spacing w:line="264" w:lineRule="auto"/>
        <w:ind w:right="42" w:firstLine="5093"/>
        <w:jc w:val="center"/>
        <w:rPr>
          <w:b/>
          <w:sz w:val="24"/>
          <w:szCs w:val="24"/>
        </w:rPr>
      </w:pPr>
      <w:r w:rsidRPr="00F70AD8">
        <w:rPr>
          <w:b/>
          <w:sz w:val="24"/>
          <w:szCs w:val="24"/>
        </w:rPr>
        <w:t>________________</w:t>
      </w:r>
    </w:p>
    <w:p w:rsidR="00201E63" w:rsidRPr="00F70AD8" w:rsidRDefault="00201E63" w:rsidP="00201E63">
      <w:pPr>
        <w:spacing w:after="555" w:line="264" w:lineRule="auto"/>
        <w:ind w:right="42" w:firstLine="5235"/>
        <w:jc w:val="center"/>
        <w:rPr>
          <w:sz w:val="24"/>
          <w:szCs w:val="24"/>
        </w:rPr>
      </w:pPr>
      <w:r w:rsidRPr="00F70AD8">
        <w:rPr>
          <w:b/>
          <w:sz w:val="24"/>
          <w:szCs w:val="24"/>
        </w:rPr>
        <w:t>Дата: ________________</w:t>
      </w:r>
    </w:p>
    <w:p w:rsidR="00201E63" w:rsidRDefault="00201E63" w:rsidP="00201E63">
      <w:pPr>
        <w:spacing w:after="4983" w:line="257" w:lineRule="auto"/>
        <w:ind w:left="3252" w:hanging="1978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</w:tblGrid>
      <w:tr w:rsidR="00201E63" w:rsidTr="00201E63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462" w:right="41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201E63" w:rsidRDefault="00201E63" w:rsidP="00201E63">
      <w:pPr>
        <w:spacing w:after="4" w:line="257" w:lineRule="auto"/>
      </w:pPr>
      <w:r>
        <w:rPr>
          <w:b/>
          <w:sz w:val="22"/>
        </w:rPr>
        <w:t>{Ф.И.О. должность уполномоченного сотрудника}</w:t>
      </w:r>
    </w:p>
    <w:p w:rsidR="00201E63" w:rsidRDefault="00201E63" w:rsidP="00201E63">
      <w:pPr>
        <w:sectPr w:rsidR="00201E63">
          <w:headerReference w:type="even" r:id="rId13"/>
          <w:headerReference w:type="first" r:id="rId14"/>
          <w:pgSz w:w="11899" w:h="16841"/>
          <w:pgMar w:top="1138" w:right="809" w:bottom="1135" w:left="1664" w:header="720" w:footer="720" w:gutter="0"/>
          <w:cols w:space="720"/>
        </w:sectPr>
      </w:pPr>
    </w:p>
    <w:p w:rsidR="00201E63" w:rsidRPr="00B510E6" w:rsidRDefault="00201E63" w:rsidP="00201E63">
      <w:pPr>
        <w:spacing w:line="264" w:lineRule="auto"/>
        <w:ind w:left="5670" w:right="42"/>
        <w:jc w:val="center"/>
        <w:rPr>
          <w:b/>
          <w:sz w:val="24"/>
          <w:szCs w:val="24"/>
        </w:rPr>
      </w:pPr>
      <w:r w:rsidRPr="00B510E6">
        <w:rPr>
          <w:b/>
          <w:sz w:val="24"/>
          <w:szCs w:val="24"/>
        </w:rPr>
        <w:lastRenderedPageBreak/>
        <w:t>Приложение № 2</w:t>
      </w:r>
    </w:p>
    <w:p w:rsidR="00B510E6" w:rsidRPr="00B510E6" w:rsidRDefault="00B510E6" w:rsidP="00B510E6">
      <w:pPr>
        <w:spacing w:line="264" w:lineRule="auto"/>
        <w:ind w:left="4678" w:right="143" w:firstLine="347"/>
        <w:rPr>
          <w:b/>
          <w:sz w:val="24"/>
          <w:szCs w:val="24"/>
        </w:rPr>
      </w:pPr>
      <w:r w:rsidRPr="00B510E6">
        <w:rPr>
          <w:b/>
          <w:sz w:val="24"/>
          <w:szCs w:val="24"/>
        </w:rPr>
        <w:t xml:space="preserve">к Административному регламенту                  </w:t>
      </w:r>
    </w:p>
    <w:p w:rsidR="00B510E6" w:rsidRPr="00B510E6" w:rsidRDefault="00B510E6" w:rsidP="00B510E6">
      <w:pPr>
        <w:spacing w:line="264" w:lineRule="auto"/>
        <w:ind w:left="4320" w:right="143" w:firstLine="642"/>
        <w:rPr>
          <w:b/>
          <w:sz w:val="24"/>
          <w:szCs w:val="24"/>
        </w:rPr>
      </w:pPr>
      <w:r w:rsidRPr="00B510E6">
        <w:rPr>
          <w:b/>
          <w:sz w:val="24"/>
          <w:szCs w:val="24"/>
        </w:rPr>
        <w:t>по предоставлению муниципальной</w:t>
      </w:r>
    </w:p>
    <w:p w:rsidR="00B510E6" w:rsidRPr="00B510E6" w:rsidRDefault="00B510E6" w:rsidP="00B510E6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b/>
          <w:szCs w:val="24"/>
        </w:rPr>
      </w:pPr>
      <w:r w:rsidRPr="00B510E6">
        <w:rPr>
          <w:rFonts w:ascii="Times New Roman" w:hAnsi="Times New Roman"/>
          <w:b/>
          <w:szCs w:val="24"/>
        </w:rPr>
        <w:t>услуги</w:t>
      </w:r>
      <w:r w:rsidRPr="00B510E6">
        <w:rPr>
          <w:b/>
          <w:szCs w:val="24"/>
        </w:rPr>
        <w:t xml:space="preserve"> </w:t>
      </w:r>
      <w:r w:rsidRPr="00B510E6">
        <w:rPr>
          <w:rFonts w:ascii="Times New Roman" w:hAnsi="Times New Roman"/>
          <w:b/>
          <w:szCs w:val="24"/>
        </w:rPr>
        <w:t>«Выдача разрешения на право вырубки зеленых насаждений на территории Валуйского муниципального округа Белгородской области»</w:t>
      </w:r>
    </w:p>
    <w:p w:rsidR="00201E63" w:rsidRDefault="00201E63" w:rsidP="00201E63">
      <w:pPr>
        <w:spacing w:after="558" w:line="264" w:lineRule="auto"/>
        <w:ind w:left="5670" w:right="42"/>
        <w:jc w:val="center"/>
      </w:pPr>
    </w:p>
    <w:p w:rsidR="00201E63" w:rsidRDefault="00201E63" w:rsidP="00201E63">
      <w:pPr>
        <w:spacing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201E63" w:rsidRDefault="00201E63" w:rsidP="00201E63">
      <w:pPr>
        <w:tabs>
          <w:tab w:val="center" w:pos="4937"/>
          <w:tab w:val="center" w:pos="7242"/>
        </w:tabs>
        <w:spacing w:line="264" w:lineRule="auto"/>
      </w:pPr>
      <w:r>
        <w:rPr>
          <w:rFonts w:ascii="Calibri" w:eastAsia="Calibri" w:hAnsi="Calibri" w:cs="Calibri"/>
          <w:sz w:val="22"/>
        </w:rPr>
        <w:tab/>
        <w:t xml:space="preserve">                           </w:t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201E63" w:rsidRDefault="00201E63" w:rsidP="00201E63">
      <w:pPr>
        <w:spacing w:after="4"/>
        <w:ind w:left="5977" w:right="411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:rsidR="00201E63" w:rsidRDefault="00201E63" w:rsidP="00201E63">
      <w:pPr>
        <w:spacing w:after="308"/>
        <w:ind w:left="5977" w:right="1456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:rsidR="00201E63" w:rsidRDefault="00201E63" w:rsidP="00201E63">
      <w:pPr>
        <w:tabs>
          <w:tab w:val="center" w:pos="5998"/>
          <w:tab w:val="center" w:pos="7557"/>
        </w:tabs>
        <w:spacing w:line="264" w:lineRule="auto"/>
      </w:pPr>
      <w:r>
        <w:rPr>
          <w:rFonts w:ascii="Calibri" w:eastAsia="Calibri" w:hAnsi="Calibri" w:cs="Calibri"/>
          <w:sz w:val="22"/>
        </w:rPr>
        <w:tab/>
        <w:t xml:space="preserve">                                       </w:t>
      </w:r>
      <w:r>
        <w:rPr>
          <w:sz w:val="22"/>
        </w:rPr>
        <w:t xml:space="preserve">От   __________________  </w:t>
      </w:r>
    </w:p>
    <w:p w:rsidR="00201E63" w:rsidRDefault="00201E63" w:rsidP="00201E63">
      <w:pPr>
        <w:spacing w:after="268"/>
        <w:ind w:left="5977" w:right="275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:rsidR="00201E63" w:rsidRDefault="00201E63" w:rsidP="00201E63">
      <w:pPr>
        <w:spacing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201E63" w:rsidRDefault="00201E63" w:rsidP="00201E63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201E63" w:rsidRDefault="00201E63" w:rsidP="00201E6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201E63" w:rsidRDefault="00201E63" w:rsidP="00201E63">
      <w:pPr>
        <w:spacing w:line="259" w:lineRule="auto"/>
        <w:ind w:right="58"/>
        <w:jc w:val="center"/>
      </w:pPr>
      <w:r>
        <w:rPr>
          <w:i/>
          <w:sz w:val="22"/>
        </w:rPr>
        <w:t xml:space="preserve">(номер и дата решения) </w:t>
      </w:r>
    </w:p>
    <w:p w:rsidR="00201E63" w:rsidRDefault="00201E63" w:rsidP="00201E63">
      <w:pPr>
        <w:spacing w:line="259" w:lineRule="auto"/>
        <w:jc w:val="center"/>
      </w:pPr>
      <w:r>
        <w:rPr>
          <w:sz w:val="22"/>
        </w:rPr>
        <w:t xml:space="preserve"> </w:t>
      </w:r>
    </w:p>
    <w:p w:rsidR="00201E63" w:rsidRDefault="00201E63" w:rsidP="00201E63">
      <w:pPr>
        <w:spacing w:after="5"/>
        <w:ind w:left="-15" w:firstLine="720"/>
      </w:pPr>
      <w:r>
        <w:rPr>
          <w:sz w:val="22"/>
        </w:rPr>
        <w:t>По результатам рассмотрения заявления по услуге «Выдача разрешения на право вырубки зеленых насаждений</w:t>
      </w:r>
      <w:r w:rsidR="00B510E6">
        <w:rPr>
          <w:sz w:val="22"/>
        </w:rPr>
        <w:t xml:space="preserve"> на территории Валуйского муниципального округа Белгородской области</w:t>
      </w:r>
      <w:r>
        <w:rPr>
          <w:sz w:val="22"/>
        </w:rPr>
        <w:t xml:space="preserve">» ____________ от _____________ и приложенных к нему документов, </w:t>
      </w:r>
      <w:proofErr w:type="gramStart"/>
      <w:r>
        <w:rPr>
          <w:sz w:val="22"/>
        </w:rPr>
        <w:t>администрацией  Валуйского</w:t>
      </w:r>
      <w:proofErr w:type="gramEnd"/>
      <w:r>
        <w:rPr>
          <w:sz w:val="22"/>
        </w:rPr>
        <w:t xml:space="preserve"> муниципального округа Белгородской области,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201E63" w:rsidRDefault="00201E63" w:rsidP="00201E63">
      <w:pPr>
        <w:spacing w:after="5"/>
        <w:ind w:left="730"/>
      </w:pPr>
      <w:r>
        <w:rPr>
          <w:sz w:val="22"/>
        </w:rPr>
        <w:t xml:space="preserve">___________________________________________________. </w:t>
      </w:r>
    </w:p>
    <w:p w:rsidR="00201E63" w:rsidRDefault="00201E63" w:rsidP="00201E63">
      <w:pPr>
        <w:spacing w:after="5"/>
        <w:ind w:left="-15" w:firstLine="720"/>
      </w:pPr>
      <w:r>
        <w:rPr>
          <w:sz w:val="22"/>
        </w:rPr>
        <w:t xml:space="preserve">Вы вправе повторно обратиться в Отдел, уполномоченный на предоставление услуги с заявлением о предоставлении услуги после устранения указанных нарушений. </w:t>
      </w:r>
    </w:p>
    <w:p w:rsidR="00201E63" w:rsidRDefault="00201E63" w:rsidP="00201E63">
      <w:pPr>
        <w:spacing w:after="504"/>
        <w:ind w:left="-15" w:firstLine="720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Отдел, уполномоченный на предоставление услуги, а также в судебном порядке. </w:t>
      </w:r>
    </w:p>
    <w:p w:rsidR="00201E63" w:rsidRDefault="00201E63" w:rsidP="00201E63">
      <w:pPr>
        <w:spacing w:after="5"/>
        <w:ind w:left="730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201E63" w:rsidTr="00201E63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221" w:right="168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201E63" w:rsidRDefault="00201E63" w:rsidP="00201E63">
      <w:pPr>
        <w:tabs>
          <w:tab w:val="center" w:pos="1059"/>
          <w:tab w:val="center" w:pos="3176"/>
          <w:tab w:val="center" w:pos="5809"/>
        </w:tabs>
        <w:spacing w:after="58" w:line="259" w:lineRule="auto"/>
        <w:ind w:right="-2735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:rsidR="00201E63" w:rsidRDefault="00201E63" w:rsidP="00201E63">
      <w:pPr>
        <w:spacing w:line="259" w:lineRule="auto"/>
        <w:ind w:left="-5" w:right="-2735"/>
      </w:pPr>
      <w:r>
        <w:rPr>
          <w:rFonts w:ascii="Calibri" w:eastAsia="Calibri" w:hAnsi="Calibri" w:cs="Calibri"/>
          <w:b/>
          <w:i/>
          <w:sz w:val="22"/>
        </w:rPr>
        <w:t>сотрудника}</w:t>
      </w:r>
      <w:r>
        <w:t xml:space="preserve"> </w:t>
      </w:r>
    </w:p>
    <w:p w:rsidR="00201E63" w:rsidRDefault="00201E63" w:rsidP="00201E63">
      <w:pPr>
        <w:spacing w:line="259" w:lineRule="auto"/>
        <w:ind w:left="708"/>
      </w:pPr>
      <w:r>
        <w:t xml:space="preserve"> </w:t>
      </w:r>
    </w:p>
    <w:p w:rsidR="00201E63" w:rsidRDefault="00201E63" w:rsidP="00201E63">
      <w:pPr>
        <w:spacing w:line="259" w:lineRule="auto"/>
        <w:ind w:left="708"/>
      </w:pPr>
      <w:r>
        <w:lastRenderedPageBreak/>
        <w:t xml:space="preserve"> </w:t>
      </w:r>
    </w:p>
    <w:p w:rsidR="00201E63" w:rsidRPr="00350A27" w:rsidRDefault="00201E63" w:rsidP="00201E63">
      <w:pPr>
        <w:spacing w:line="264" w:lineRule="auto"/>
        <w:ind w:left="5812" w:right="42"/>
        <w:jc w:val="center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 xml:space="preserve">Приложение № 3 </w:t>
      </w:r>
    </w:p>
    <w:p w:rsidR="00350A27" w:rsidRPr="00350A27" w:rsidRDefault="00350A27" w:rsidP="00350A27">
      <w:pPr>
        <w:spacing w:line="264" w:lineRule="auto"/>
        <w:ind w:left="5040" w:right="143" w:firstLine="63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 xml:space="preserve">к Административному регламенту                  </w:t>
      </w:r>
    </w:p>
    <w:p w:rsidR="00350A27" w:rsidRPr="00350A27" w:rsidRDefault="00350A27" w:rsidP="00350A27">
      <w:pPr>
        <w:spacing w:line="264" w:lineRule="auto"/>
        <w:ind w:left="4320" w:right="143" w:firstLine="642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>по предоставлению муниципальной</w:t>
      </w:r>
    </w:p>
    <w:p w:rsidR="00350A27" w:rsidRPr="00350A27" w:rsidRDefault="00350A27" w:rsidP="00350A27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b/>
          <w:szCs w:val="24"/>
        </w:rPr>
      </w:pPr>
      <w:r w:rsidRPr="00350A27">
        <w:rPr>
          <w:rFonts w:ascii="Times New Roman" w:hAnsi="Times New Roman"/>
          <w:b/>
          <w:szCs w:val="24"/>
        </w:rPr>
        <w:t>услуги</w:t>
      </w:r>
      <w:r w:rsidRPr="00350A27">
        <w:rPr>
          <w:b/>
          <w:szCs w:val="24"/>
        </w:rPr>
        <w:t xml:space="preserve"> </w:t>
      </w:r>
      <w:r w:rsidRPr="00350A27">
        <w:rPr>
          <w:rFonts w:ascii="Times New Roman" w:hAnsi="Times New Roman"/>
          <w:b/>
          <w:szCs w:val="24"/>
        </w:rPr>
        <w:t>«Выдача разрешения на право вырубки зеленых насаждений на территории Валуйского муниципального округа Белгородской области»</w:t>
      </w:r>
    </w:p>
    <w:p w:rsidR="00201E63" w:rsidRDefault="00201E63" w:rsidP="00350A27">
      <w:pPr>
        <w:spacing w:line="264" w:lineRule="auto"/>
        <w:ind w:left="5387" w:right="42"/>
        <w:jc w:val="center"/>
      </w:pPr>
    </w:p>
    <w:p w:rsidR="00201E63" w:rsidRDefault="00201E63" w:rsidP="00201E63">
      <w:pPr>
        <w:spacing w:line="264" w:lineRule="auto"/>
        <w:ind w:right="42"/>
        <w:jc w:val="right"/>
      </w:pPr>
      <w:r>
        <w:rPr>
          <w:sz w:val="22"/>
        </w:rPr>
        <w:t xml:space="preserve">          </w:t>
      </w:r>
      <w:r w:rsidR="009206EB">
        <w:rPr>
          <w:sz w:val="22"/>
        </w:rPr>
        <w:t xml:space="preserve">                              </w:t>
      </w:r>
      <w:r>
        <w:rPr>
          <w:sz w:val="22"/>
        </w:rPr>
        <w:t xml:space="preserve"> Руководителю ______________ </w:t>
      </w:r>
    </w:p>
    <w:p w:rsidR="00201E63" w:rsidRDefault="00201E63" w:rsidP="00201E63">
      <w:pPr>
        <w:spacing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201E63" w:rsidRDefault="00201E63" w:rsidP="009206EB">
      <w:pPr>
        <w:spacing w:after="5"/>
        <w:ind w:left="6480" w:right="1500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201E63" w:rsidRPr="009206EB" w:rsidRDefault="00201E63" w:rsidP="00201E63">
      <w:pPr>
        <w:spacing w:line="259" w:lineRule="auto"/>
        <w:ind w:right="55"/>
        <w:jc w:val="center"/>
        <w:rPr>
          <w:b/>
        </w:rPr>
      </w:pPr>
      <w:r w:rsidRPr="009206EB">
        <w:rPr>
          <w:b/>
          <w:sz w:val="22"/>
        </w:rPr>
        <w:t xml:space="preserve">Заявление </w:t>
      </w:r>
    </w:p>
    <w:p w:rsidR="00201E63" w:rsidRPr="009206EB" w:rsidRDefault="00201E63" w:rsidP="00350A27">
      <w:pPr>
        <w:spacing w:after="5"/>
        <w:ind w:left="142" w:right="391"/>
        <w:jc w:val="center"/>
        <w:rPr>
          <w:b/>
          <w:sz w:val="22"/>
          <w:szCs w:val="22"/>
        </w:rPr>
      </w:pPr>
      <w:r w:rsidRPr="009206EB">
        <w:rPr>
          <w:b/>
          <w:sz w:val="22"/>
          <w:szCs w:val="22"/>
        </w:rPr>
        <w:t xml:space="preserve">о предоставлении муниципальной услуги </w:t>
      </w:r>
      <w:r w:rsidR="00796CEE" w:rsidRPr="009206EB">
        <w:rPr>
          <w:b/>
          <w:sz w:val="22"/>
          <w:szCs w:val="22"/>
        </w:rPr>
        <w:t>«В</w:t>
      </w:r>
      <w:r w:rsidRPr="009206EB">
        <w:rPr>
          <w:b/>
          <w:sz w:val="22"/>
          <w:szCs w:val="22"/>
        </w:rPr>
        <w:t>ыдача разрешения на право вырубки зеленых насаждений</w:t>
      </w:r>
      <w:r w:rsidR="00350A27" w:rsidRPr="009206EB">
        <w:rPr>
          <w:b/>
          <w:sz w:val="22"/>
          <w:szCs w:val="22"/>
        </w:rPr>
        <w:t xml:space="preserve"> на территории Валуйского муниципального округа Белгородской области</w:t>
      </w:r>
      <w:r w:rsidR="00796CEE" w:rsidRPr="009206EB">
        <w:rPr>
          <w:b/>
          <w:sz w:val="22"/>
          <w:szCs w:val="22"/>
        </w:rPr>
        <w:t>»</w:t>
      </w:r>
    </w:p>
    <w:p w:rsidR="00201E63" w:rsidRPr="009206EB" w:rsidRDefault="00201E63" w:rsidP="00201E63">
      <w:pPr>
        <w:spacing w:after="5"/>
        <w:ind w:left="3001" w:right="391" w:hanging="1839"/>
        <w:rPr>
          <w:b/>
        </w:rPr>
      </w:pP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 </w:t>
      </w:r>
      <w:r w:rsidR="00796CEE">
        <w:rPr>
          <w:sz w:val="22"/>
        </w:rPr>
        <w:t>«В</w:t>
      </w:r>
      <w:r>
        <w:rPr>
          <w:sz w:val="22"/>
        </w:rPr>
        <w:t>ыдача разрешения на вырубку зеленых насаждений на территории</w:t>
      </w:r>
      <w:r w:rsidR="00796CEE" w:rsidRPr="00796CEE">
        <w:rPr>
          <w:b/>
          <w:sz w:val="24"/>
          <w:szCs w:val="24"/>
        </w:rPr>
        <w:t xml:space="preserve"> </w:t>
      </w:r>
      <w:r w:rsidR="00796CEE" w:rsidRPr="00796CEE">
        <w:rPr>
          <w:sz w:val="22"/>
          <w:szCs w:val="22"/>
        </w:rPr>
        <w:t>Валуйского муниципального округа Белгородской области»</w:t>
      </w:r>
      <w:r>
        <w:rPr>
          <w:sz w:val="22"/>
        </w:rPr>
        <w:t xml:space="preserve"> _________________________________________________________________________________ </w:t>
      </w:r>
    </w:p>
    <w:p w:rsidR="00201E63" w:rsidRDefault="00201E63" w:rsidP="00201E6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__________________________________________________________________________________ </w:t>
      </w:r>
    </w:p>
    <w:p w:rsidR="00201E63" w:rsidRDefault="00201E63" w:rsidP="00201E6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>__________________________________________________________________________________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_________________________________________________________ </w:t>
      </w:r>
    </w:p>
    <w:p w:rsidR="00201E63" w:rsidRDefault="00201E63" w:rsidP="00201E63">
      <w:pPr>
        <w:spacing w:after="5"/>
        <w:ind w:left="-5"/>
        <w:rPr>
          <w:sz w:val="22"/>
        </w:rPr>
      </w:pPr>
      <w:r>
        <w:rPr>
          <w:sz w:val="22"/>
        </w:rPr>
        <w:t xml:space="preserve">Состояние жизнеспособности зеленых насаждений _________________________    </w:t>
      </w:r>
    </w:p>
    <w:p w:rsidR="00201E63" w:rsidRDefault="00201E63" w:rsidP="00201E63">
      <w:pPr>
        <w:spacing w:after="5"/>
        <w:ind w:left="-5"/>
        <w:rPr>
          <w:sz w:val="22"/>
        </w:rPr>
      </w:pPr>
      <w:r>
        <w:rPr>
          <w:sz w:val="22"/>
        </w:rPr>
        <w:t>Обоснование необходимости проведения вырубки, обрезки, пересадки зеленых насаждений___________________________________________________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Данные заявителя (физического лица): </w:t>
      </w:r>
    </w:p>
    <w:p w:rsidR="00201E63" w:rsidRDefault="00201E63" w:rsidP="00201E63">
      <w:pPr>
        <w:spacing w:after="5"/>
        <w:ind w:left="-5"/>
        <w:rPr>
          <w:sz w:val="22"/>
        </w:rPr>
      </w:pPr>
      <w:r>
        <w:rPr>
          <w:sz w:val="22"/>
        </w:rPr>
        <w:t>Фамилия _______________ Имя ________________ Отчество _____________________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Документ, удостоверяющий личность: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Кем выдан: ___________________________________________________ когда выдан: 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Место жительства: ______________________________, контактный телефон ___________________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    Данные заявителя (юридического лица) полное наименование _____________________________ </w:t>
      </w:r>
    </w:p>
    <w:p w:rsidR="00201E63" w:rsidRDefault="00201E63" w:rsidP="00201E63">
      <w:pPr>
        <w:tabs>
          <w:tab w:val="center" w:pos="4394"/>
          <w:tab w:val="center" w:pos="6258"/>
          <w:tab w:val="right" w:pos="9412"/>
        </w:tabs>
        <w:spacing w:after="5"/>
        <w:ind w:left="-15"/>
        <w:rPr>
          <w:sz w:val="22"/>
        </w:rPr>
      </w:pPr>
      <w:r>
        <w:rPr>
          <w:sz w:val="22"/>
        </w:rPr>
        <w:t xml:space="preserve">_________________________ в лице </w:t>
      </w:r>
      <w:r>
        <w:rPr>
          <w:sz w:val="22"/>
        </w:rPr>
        <w:tab/>
        <w:t>руководителя _________________________________________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____________________________________________________________________________________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Юридический адрес ___________________________________________________________________ 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201E63" w:rsidRDefault="00201E63" w:rsidP="00201E63">
      <w:pPr>
        <w:spacing w:after="5"/>
        <w:ind w:left="-5"/>
        <w:rPr>
          <w:sz w:val="22"/>
        </w:rPr>
      </w:pPr>
      <w:r>
        <w:rPr>
          <w:sz w:val="22"/>
        </w:rPr>
        <w:t>Фамилия ______________ Имя _______________ Отчество _________________________________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Документ, подтверждающий полномочия представителя: ___________________________________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Документ, удостоверяющий личность представителя: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Тип документа: ______________ серия: ___________ номер документа: _____________________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lastRenderedPageBreak/>
        <w:t xml:space="preserve">Кем выдан: ___________________________________ когда выдан: ___________________________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Место жительства: ___________________________________________________________________ </w:t>
      </w:r>
    </w:p>
    <w:p w:rsidR="00201E63" w:rsidRDefault="00201E63" w:rsidP="00201E63">
      <w:pPr>
        <w:spacing w:after="18" w:line="259" w:lineRule="auto"/>
      </w:pPr>
      <w:r>
        <w:rPr>
          <w:sz w:val="22"/>
        </w:rPr>
        <w:t xml:space="preserve">     </w:t>
      </w:r>
    </w:p>
    <w:p w:rsidR="00201E63" w:rsidRDefault="00201E63" w:rsidP="00201E63">
      <w:pPr>
        <w:spacing w:after="5"/>
        <w:ind w:left="-5"/>
        <w:rPr>
          <w:sz w:val="22"/>
        </w:rPr>
      </w:pPr>
      <w:r>
        <w:rPr>
          <w:sz w:val="22"/>
        </w:rPr>
        <w:t xml:space="preserve">    "__"__________ 20__ г.                                              ______________ Ф.И.О. __________________   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                 (</w:t>
      </w:r>
      <w:proofErr w:type="gramStart"/>
      <w:r>
        <w:rPr>
          <w:sz w:val="22"/>
        </w:rPr>
        <w:t xml:space="preserve">дата)   </w:t>
      </w:r>
      <w:proofErr w:type="gramEnd"/>
      <w:r>
        <w:rPr>
          <w:sz w:val="22"/>
        </w:rPr>
        <w:t xml:space="preserve">                                                                   (подпись) </w:t>
      </w:r>
    </w:p>
    <w:p w:rsidR="00201E63" w:rsidRDefault="00201E63" w:rsidP="00201E63">
      <w:pPr>
        <w:spacing w:line="259" w:lineRule="auto"/>
      </w:pPr>
      <w:r>
        <w:rPr>
          <w:sz w:val="22"/>
        </w:rPr>
        <w:t xml:space="preserve">   </w:t>
      </w:r>
    </w:p>
    <w:p w:rsidR="00201E63" w:rsidRDefault="00201E63" w:rsidP="00201E63">
      <w:pPr>
        <w:spacing w:after="21" w:line="259" w:lineRule="auto"/>
      </w:pPr>
      <w:r>
        <w:rPr>
          <w:sz w:val="22"/>
        </w:rPr>
        <w:t xml:space="preserve"> </w:t>
      </w:r>
    </w:p>
    <w:p w:rsidR="00201E63" w:rsidRDefault="00201E63" w:rsidP="00201E63">
      <w:pPr>
        <w:spacing w:line="247" w:lineRule="auto"/>
        <w:ind w:left="-5" w:right="41"/>
      </w:pPr>
      <w:r>
        <w:rPr>
          <w:sz w:val="22"/>
        </w:rPr>
        <w:t xml:space="preserve">В соответствии со статьей 9 Федерального закона от 27.07.2006 № 152-ФЗ «О персональных данных», даю свое согласие , __________________________________________на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:rsidR="00201E63" w:rsidRDefault="00201E63" w:rsidP="00201E63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:rsidR="00201E63" w:rsidRDefault="00201E63" w:rsidP="00201E63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</w:t>
      </w:r>
      <w:proofErr w:type="gramStart"/>
      <w:r>
        <w:rPr>
          <w:sz w:val="22"/>
        </w:rPr>
        <w:t>пунктах  2</w:t>
      </w:r>
      <w:proofErr w:type="gramEnd"/>
      <w:r>
        <w:rPr>
          <w:sz w:val="22"/>
        </w:rPr>
        <w:t xml:space="preserve">-11  части 1 статьи 6, части 2 статьи 10 и части 2 статьи </w:t>
      </w:r>
    </w:p>
    <w:p w:rsidR="00201E63" w:rsidRDefault="00201E63" w:rsidP="00201E63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Российской Федерации срока хранения документов;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201E63" w:rsidRDefault="00201E63" w:rsidP="00201E63">
      <w:pPr>
        <w:spacing w:line="259" w:lineRule="auto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201E63" w:rsidRDefault="00201E63" w:rsidP="00201E63">
      <w:pPr>
        <w:spacing w:after="4"/>
        <w:ind w:right="275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201E63" w:rsidRDefault="00201E63" w:rsidP="00201E63">
      <w:pPr>
        <w:spacing w:line="259" w:lineRule="auto"/>
      </w:pPr>
      <w:r>
        <w:rPr>
          <w:sz w:val="22"/>
        </w:rPr>
        <w:t xml:space="preserve">  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Pr="009206EB" w:rsidRDefault="00201E63" w:rsidP="009206EB">
      <w:pPr>
        <w:spacing w:line="259" w:lineRule="auto"/>
        <w:ind w:left="708" w:firstLine="5246"/>
        <w:rPr>
          <w:b/>
          <w:sz w:val="24"/>
          <w:szCs w:val="24"/>
        </w:rPr>
      </w:pPr>
      <w:r>
        <w:rPr>
          <w:sz w:val="22"/>
        </w:rPr>
        <w:lastRenderedPageBreak/>
        <w:t xml:space="preserve"> </w:t>
      </w:r>
      <w:r w:rsidRPr="009206EB">
        <w:rPr>
          <w:b/>
          <w:sz w:val="24"/>
          <w:szCs w:val="24"/>
        </w:rPr>
        <w:t xml:space="preserve">   Приложение № 4 </w:t>
      </w:r>
    </w:p>
    <w:p w:rsidR="009206EB" w:rsidRPr="00350A27" w:rsidRDefault="009206EB" w:rsidP="009206EB">
      <w:pPr>
        <w:spacing w:line="264" w:lineRule="auto"/>
        <w:ind w:left="5040" w:right="143" w:firstLine="63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 xml:space="preserve">к Административному регламенту                  </w:t>
      </w:r>
    </w:p>
    <w:p w:rsidR="009206EB" w:rsidRPr="00350A27" w:rsidRDefault="009206EB" w:rsidP="009206EB">
      <w:pPr>
        <w:spacing w:line="264" w:lineRule="auto"/>
        <w:ind w:left="4320" w:right="143" w:firstLine="642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>по предоставлению муниципальной</w:t>
      </w:r>
    </w:p>
    <w:p w:rsidR="009206EB" w:rsidRPr="00350A27" w:rsidRDefault="009206EB" w:rsidP="009206EB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b/>
          <w:szCs w:val="24"/>
        </w:rPr>
      </w:pPr>
      <w:r w:rsidRPr="00350A27">
        <w:rPr>
          <w:rFonts w:ascii="Times New Roman" w:hAnsi="Times New Roman"/>
          <w:b/>
          <w:szCs w:val="24"/>
        </w:rPr>
        <w:t>услуги</w:t>
      </w:r>
      <w:r w:rsidRPr="00350A27">
        <w:rPr>
          <w:b/>
          <w:szCs w:val="24"/>
        </w:rPr>
        <w:t xml:space="preserve"> </w:t>
      </w:r>
      <w:r w:rsidRPr="00350A27">
        <w:rPr>
          <w:rFonts w:ascii="Times New Roman" w:hAnsi="Times New Roman"/>
          <w:b/>
          <w:szCs w:val="24"/>
        </w:rPr>
        <w:t>«Выдача разрешения на право вырубки зеленых насаждений на территории Валуйского муниципального округа Белгородской области»</w:t>
      </w:r>
    </w:p>
    <w:p w:rsidR="00201E63" w:rsidRDefault="00201E63" w:rsidP="00201E63">
      <w:pPr>
        <w:spacing w:line="259" w:lineRule="auto"/>
        <w:ind w:left="708"/>
        <w:rPr>
          <w:sz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89"/>
        <w:gridCol w:w="1092"/>
        <w:gridCol w:w="790"/>
        <w:gridCol w:w="558"/>
        <w:gridCol w:w="2721"/>
        <w:gridCol w:w="1484"/>
      </w:tblGrid>
      <w:tr w:rsidR="00201E63" w:rsidRPr="009206EB" w:rsidTr="00201E63">
        <w:tc>
          <w:tcPr>
            <w:tcW w:w="9464" w:type="dxa"/>
            <w:gridSpan w:val="6"/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b/>
                <w:sz w:val="22"/>
                <w:szCs w:val="22"/>
              </w:rPr>
              <w:t>АКТ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b/>
                <w:sz w:val="22"/>
                <w:szCs w:val="22"/>
              </w:rPr>
              <w:t>обследования зеленых насаждений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N____                                                                                                                             ____________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(дата)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(адрес места произрастания зеленых насаждений, в том числе наименование населенного пункта и улицы, номера дома)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Комиссия в составе: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 xml:space="preserve"> председателя 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(Ф.И.О., занимаемая должность и место работы)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и членов комиссии 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(Ф.И.О., занимаемая должность и место работы)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06EB" w:rsidRPr="009206EB" w:rsidRDefault="00201E63" w:rsidP="00201E63">
            <w:pPr>
              <w:pStyle w:val="ConsPlusNormal"/>
              <w:ind w:left="73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произвела визуальный осмотр зеленых насаждений по заявлению</w:t>
            </w:r>
          </w:p>
          <w:p w:rsidR="00201E63" w:rsidRPr="009206EB" w:rsidRDefault="00201E63" w:rsidP="00201E63">
            <w:pPr>
              <w:pStyle w:val="ConsPlusNormal"/>
              <w:ind w:left="73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(реквизиты заявителя: Ф.И.О. и адрес - для физического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лица, наименование организации и занимаемая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должность - для юридического лица)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В результате обследования установлено: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06EB" w:rsidRPr="009206EB" w:rsidRDefault="00201E63" w:rsidP="00201E63">
            <w:pPr>
              <w:pStyle w:val="ConsPlusNormal"/>
              <w:ind w:left="59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Решение комиссии по результатам обследования зеленых насаждений:</w:t>
            </w:r>
          </w:p>
          <w:p w:rsidR="00201E63" w:rsidRPr="009206EB" w:rsidRDefault="00201E63" w:rsidP="00201E63">
            <w:pPr>
              <w:pStyle w:val="ConsPlusNormal"/>
              <w:ind w:left="59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Председатель комиссии</w:t>
            </w: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3790" w:type="dxa"/>
            <w:gridSpan w:val="3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ind w:left="45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1814" w:type="dxa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7561" w:type="dxa"/>
            <w:gridSpan w:val="5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2996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1814" w:type="dxa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976" w:type="dxa"/>
            <w:gridSpan w:val="2"/>
          </w:tcPr>
          <w:p w:rsidR="00201E63" w:rsidRPr="009206EB" w:rsidRDefault="00201E63" w:rsidP="00201E6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2996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1814" w:type="dxa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976" w:type="dxa"/>
            <w:gridSpan w:val="2"/>
          </w:tcPr>
          <w:p w:rsidR="00201E63" w:rsidRPr="009206EB" w:rsidRDefault="00201E63" w:rsidP="00201E6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2996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1814" w:type="dxa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201E63" w:rsidRPr="009206EB" w:rsidRDefault="00201E63" w:rsidP="009206EB">
      <w:pPr>
        <w:ind w:firstLine="6379"/>
        <w:rPr>
          <w:b/>
          <w:sz w:val="24"/>
          <w:szCs w:val="24"/>
        </w:rPr>
      </w:pPr>
      <w:r w:rsidRPr="009206EB">
        <w:rPr>
          <w:sz w:val="22"/>
          <w:szCs w:val="22"/>
        </w:rPr>
        <w:br w:type="page" w:clear="all"/>
      </w:r>
      <w:r w:rsidRPr="009206EB">
        <w:rPr>
          <w:b/>
          <w:sz w:val="24"/>
          <w:szCs w:val="24"/>
        </w:rPr>
        <w:lastRenderedPageBreak/>
        <w:t xml:space="preserve">Приложение № 5 </w:t>
      </w:r>
    </w:p>
    <w:p w:rsidR="009206EB" w:rsidRPr="00350A27" w:rsidRDefault="009206EB" w:rsidP="009206EB">
      <w:pPr>
        <w:spacing w:line="264" w:lineRule="auto"/>
        <w:ind w:left="5040" w:right="143" w:firstLine="63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 xml:space="preserve">к Административному регламенту                  </w:t>
      </w:r>
    </w:p>
    <w:p w:rsidR="009206EB" w:rsidRPr="00350A27" w:rsidRDefault="009206EB" w:rsidP="009206EB">
      <w:pPr>
        <w:spacing w:line="264" w:lineRule="auto"/>
        <w:ind w:left="4320" w:right="143" w:firstLine="642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>по предоставлению муниципальной</w:t>
      </w:r>
    </w:p>
    <w:p w:rsidR="009206EB" w:rsidRPr="00350A27" w:rsidRDefault="009206EB" w:rsidP="009206EB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b/>
          <w:szCs w:val="24"/>
        </w:rPr>
      </w:pPr>
      <w:r w:rsidRPr="00350A27">
        <w:rPr>
          <w:rFonts w:ascii="Times New Roman" w:hAnsi="Times New Roman"/>
          <w:b/>
          <w:szCs w:val="24"/>
        </w:rPr>
        <w:t>услуги</w:t>
      </w:r>
      <w:r w:rsidRPr="00350A27">
        <w:rPr>
          <w:b/>
          <w:szCs w:val="24"/>
        </w:rPr>
        <w:t xml:space="preserve"> </w:t>
      </w:r>
      <w:r w:rsidRPr="00350A27">
        <w:rPr>
          <w:rFonts w:ascii="Times New Roman" w:hAnsi="Times New Roman"/>
          <w:b/>
          <w:szCs w:val="24"/>
        </w:rPr>
        <w:t>«Выдача разрешения на право вырубки зеленых насаждений на территории Валуйского муниципального округа Белгородской области»</w:t>
      </w:r>
    </w:p>
    <w:p w:rsidR="00201E63" w:rsidRDefault="00201E63" w:rsidP="00201E63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</w:p>
    <w:p w:rsidR="00201E63" w:rsidRDefault="00201E63" w:rsidP="009206EB">
      <w:pPr>
        <w:ind w:firstLine="993"/>
        <w:jc w:val="center"/>
      </w:pPr>
      <w:r>
        <w:rPr>
          <w:b/>
          <w:sz w:val="22"/>
        </w:rPr>
        <w:t>Признаки, определяющие вариант предоставления муниципальной услуги</w:t>
      </w:r>
    </w:p>
    <w:p w:rsidR="00201E63" w:rsidRDefault="00201E63" w:rsidP="009206EB">
      <w:pPr>
        <w:ind w:left="1563"/>
        <w:jc w:val="center"/>
      </w:pPr>
      <w:r>
        <w:rPr>
          <w:b/>
          <w:sz w:val="22"/>
        </w:rPr>
        <w:t>«Выдача разрешений на право вырубки зеленых насаждений</w:t>
      </w:r>
      <w:r w:rsidR="009206EB" w:rsidRPr="009206EB">
        <w:rPr>
          <w:b/>
          <w:sz w:val="24"/>
          <w:szCs w:val="24"/>
        </w:rPr>
        <w:t xml:space="preserve"> </w:t>
      </w:r>
      <w:r w:rsidR="009206EB" w:rsidRPr="00350A27">
        <w:rPr>
          <w:b/>
          <w:sz w:val="24"/>
          <w:szCs w:val="24"/>
        </w:rPr>
        <w:t>на территории Валуйского муниципального округа Белгородской области</w:t>
      </w:r>
      <w:r>
        <w:rPr>
          <w:b/>
          <w:sz w:val="22"/>
        </w:rPr>
        <w:t>»</w:t>
      </w:r>
    </w:p>
    <w:p w:rsidR="00201E63" w:rsidRDefault="00201E63" w:rsidP="00201E63">
      <w:pPr>
        <w:spacing w:line="259" w:lineRule="auto"/>
        <w:jc w:val="right"/>
      </w:pPr>
      <w:r>
        <w:rPr>
          <w:b/>
          <w:sz w:val="22"/>
        </w:rPr>
        <w:t xml:space="preserve"> </w:t>
      </w: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4679"/>
        <w:gridCol w:w="3970"/>
      </w:tblGrid>
      <w:tr w:rsidR="00201E63" w:rsidTr="00201E63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after="18" w:line="259" w:lineRule="auto"/>
              <w:ind w:left="134"/>
            </w:pPr>
            <w:r>
              <w:rPr>
                <w:b/>
                <w:sz w:val="22"/>
              </w:rPr>
              <w:t xml:space="preserve">№ </w:t>
            </w:r>
          </w:p>
          <w:p w:rsidR="00201E63" w:rsidRDefault="00201E63" w:rsidP="00201E63">
            <w:pPr>
              <w:spacing w:line="259" w:lineRule="auto"/>
              <w:jc w:val="center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7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8"/>
              <w:jc w:val="center"/>
            </w:pPr>
            <w:r>
              <w:rPr>
                <w:b/>
                <w:sz w:val="22"/>
              </w:rPr>
              <w:t>Значение критерия</w:t>
            </w:r>
            <w:r>
              <w:rPr>
                <w:sz w:val="22"/>
              </w:rPr>
              <w:t xml:space="preserve"> </w:t>
            </w:r>
          </w:p>
        </w:tc>
      </w:tr>
      <w:tr w:rsidR="00201E63" w:rsidTr="00201E63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5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5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8"/>
              <w:jc w:val="center"/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01E63" w:rsidTr="00201E63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5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9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after="18" w:line="259" w:lineRule="auto"/>
            </w:pPr>
            <w:r>
              <w:rPr>
                <w:sz w:val="22"/>
              </w:rPr>
              <w:t xml:space="preserve">1.Гражданин РФ </w:t>
            </w:r>
          </w:p>
          <w:p w:rsidR="00201E63" w:rsidRDefault="00201E63" w:rsidP="00201E63">
            <w:pPr>
              <w:spacing w:after="21" w:line="259" w:lineRule="auto"/>
            </w:pPr>
            <w:r>
              <w:rPr>
                <w:sz w:val="22"/>
              </w:rPr>
              <w:t xml:space="preserve">2.Иностранный гражданин </w:t>
            </w:r>
          </w:p>
          <w:p w:rsidR="00201E63" w:rsidRDefault="00201E63" w:rsidP="00201E63">
            <w:pPr>
              <w:spacing w:line="259" w:lineRule="auto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201E63" w:rsidTr="00201E63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5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9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after="18" w:line="259" w:lineRule="auto"/>
            </w:pPr>
            <w:r>
              <w:rPr>
                <w:sz w:val="22"/>
              </w:rPr>
              <w:t xml:space="preserve">1. Да </w:t>
            </w:r>
          </w:p>
          <w:p w:rsidR="00201E63" w:rsidRDefault="00201E63" w:rsidP="00201E63">
            <w:pPr>
              <w:spacing w:line="259" w:lineRule="auto"/>
            </w:pPr>
            <w:r>
              <w:rPr>
                <w:sz w:val="22"/>
              </w:rPr>
              <w:t xml:space="preserve">2.Нет </w:t>
            </w:r>
          </w:p>
        </w:tc>
      </w:tr>
      <w:tr w:rsidR="00201E63" w:rsidTr="00201E63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after="18" w:line="259" w:lineRule="auto"/>
            </w:pPr>
            <w:r>
              <w:rPr>
                <w:sz w:val="22"/>
              </w:rPr>
              <w:t xml:space="preserve">1. Да </w:t>
            </w:r>
          </w:p>
          <w:p w:rsidR="00201E63" w:rsidRDefault="00201E63" w:rsidP="00201E63">
            <w:pPr>
              <w:spacing w:after="18" w:line="259" w:lineRule="auto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201E63" w:rsidTr="00201E63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5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9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numPr>
                <w:ilvl w:val="0"/>
                <w:numId w:val="8"/>
              </w:numPr>
              <w:spacing w:after="21" w:line="259" w:lineRule="auto"/>
              <w:ind w:hanging="221"/>
            </w:pPr>
            <w:r>
              <w:rPr>
                <w:sz w:val="22"/>
              </w:rPr>
              <w:t xml:space="preserve">Единичное дерево </w:t>
            </w:r>
          </w:p>
          <w:p w:rsidR="00201E63" w:rsidRDefault="00201E63" w:rsidP="00201E63">
            <w:pPr>
              <w:numPr>
                <w:ilvl w:val="0"/>
                <w:numId w:val="8"/>
              </w:numPr>
              <w:spacing w:line="259" w:lineRule="auto"/>
              <w:ind w:hanging="221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201E63" w:rsidTr="00201E63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5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7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numPr>
                <w:ilvl w:val="0"/>
                <w:numId w:val="9"/>
              </w:numPr>
              <w:spacing w:after="18" w:line="259" w:lineRule="auto"/>
              <w:ind w:hanging="166"/>
            </w:pPr>
            <w:r>
              <w:rPr>
                <w:sz w:val="22"/>
              </w:rPr>
              <w:t xml:space="preserve">Да </w:t>
            </w:r>
          </w:p>
          <w:p w:rsidR="00201E63" w:rsidRDefault="00201E63" w:rsidP="00201E63">
            <w:pPr>
              <w:numPr>
                <w:ilvl w:val="0"/>
                <w:numId w:val="9"/>
              </w:numPr>
              <w:spacing w:line="259" w:lineRule="auto"/>
              <w:ind w:hanging="166"/>
            </w:pPr>
            <w:r>
              <w:rPr>
                <w:sz w:val="22"/>
              </w:rPr>
              <w:t xml:space="preserve">Нет </w:t>
            </w:r>
          </w:p>
        </w:tc>
      </w:tr>
      <w:tr w:rsidR="00201E63" w:rsidTr="00201E63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5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6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numPr>
                <w:ilvl w:val="0"/>
                <w:numId w:val="10"/>
              </w:numPr>
              <w:spacing w:after="21" w:line="259" w:lineRule="auto"/>
              <w:ind w:hanging="221"/>
            </w:pPr>
            <w:r>
              <w:rPr>
                <w:sz w:val="22"/>
              </w:rPr>
              <w:t xml:space="preserve">ЕПГУ/РПГУ </w:t>
            </w:r>
          </w:p>
          <w:p w:rsidR="00201E63" w:rsidRDefault="00201E63" w:rsidP="00201E63">
            <w:pPr>
              <w:numPr>
                <w:ilvl w:val="0"/>
                <w:numId w:val="10"/>
              </w:numPr>
              <w:spacing w:line="259" w:lineRule="auto"/>
              <w:ind w:hanging="221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:rsidR="00201E63" w:rsidRDefault="00201E63" w:rsidP="00201E63">
      <w:pPr>
        <w:spacing w:line="259" w:lineRule="auto"/>
        <w:ind w:left="708"/>
        <w:rPr>
          <w:sz w:val="22"/>
        </w:rPr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201E63" w:rsidRDefault="00201E63" w:rsidP="00201E63">
      <w:pPr>
        <w:spacing w:line="259" w:lineRule="auto"/>
        <w:ind w:left="708"/>
      </w:pPr>
    </w:p>
    <w:p w:rsidR="009206EB" w:rsidRDefault="009206EB" w:rsidP="00201E63">
      <w:pPr>
        <w:ind w:left="5103"/>
        <w:jc w:val="center"/>
        <w:rPr>
          <w:b/>
          <w:sz w:val="24"/>
          <w:szCs w:val="24"/>
        </w:rPr>
      </w:pPr>
    </w:p>
    <w:p w:rsidR="009206EB" w:rsidRDefault="009206EB" w:rsidP="00201E63">
      <w:pPr>
        <w:ind w:left="5103"/>
        <w:jc w:val="center"/>
        <w:rPr>
          <w:b/>
          <w:sz w:val="24"/>
          <w:szCs w:val="24"/>
        </w:rPr>
      </w:pPr>
    </w:p>
    <w:p w:rsidR="00201E63" w:rsidRPr="009206EB" w:rsidRDefault="00201E63" w:rsidP="00201E63">
      <w:pPr>
        <w:ind w:left="5103"/>
        <w:jc w:val="center"/>
        <w:rPr>
          <w:b/>
          <w:sz w:val="24"/>
          <w:szCs w:val="24"/>
        </w:rPr>
      </w:pPr>
      <w:r w:rsidRPr="009206EB">
        <w:rPr>
          <w:b/>
          <w:sz w:val="24"/>
          <w:szCs w:val="24"/>
        </w:rPr>
        <w:lastRenderedPageBreak/>
        <w:t>Приложение № 6</w:t>
      </w:r>
    </w:p>
    <w:p w:rsidR="009206EB" w:rsidRPr="00350A27" w:rsidRDefault="009206EB" w:rsidP="009206EB">
      <w:pPr>
        <w:spacing w:line="264" w:lineRule="auto"/>
        <w:ind w:left="5040" w:right="143" w:firstLine="63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 xml:space="preserve">к Административному регламенту                  </w:t>
      </w:r>
    </w:p>
    <w:p w:rsidR="009206EB" w:rsidRPr="00350A27" w:rsidRDefault="009206EB" w:rsidP="009206EB">
      <w:pPr>
        <w:spacing w:line="264" w:lineRule="auto"/>
        <w:ind w:left="4320" w:right="143" w:firstLine="642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>по предоставлению муниципальной</w:t>
      </w:r>
    </w:p>
    <w:p w:rsidR="009206EB" w:rsidRPr="00350A27" w:rsidRDefault="009206EB" w:rsidP="009206EB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b/>
          <w:szCs w:val="24"/>
        </w:rPr>
      </w:pPr>
      <w:r w:rsidRPr="00350A27">
        <w:rPr>
          <w:rFonts w:ascii="Times New Roman" w:hAnsi="Times New Roman"/>
          <w:b/>
          <w:szCs w:val="24"/>
        </w:rPr>
        <w:t>услуги</w:t>
      </w:r>
      <w:r w:rsidRPr="00350A27">
        <w:rPr>
          <w:b/>
          <w:szCs w:val="24"/>
        </w:rPr>
        <w:t xml:space="preserve"> </w:t>
      </w:r>
      <w:r w:rsidRPr="00350A27">
        <w:rPr>
          <w:rFonts w:ascii="Times New Roman" w:hAnsi="Times New Roman"/>
          <w:b/>
          <w:szCs w:val="24"/>
        </w:rPr>
        <w:t>«Выдача разрешения на право вырубки зеленых насаждений на территории Валуйского муниципального округа Белгородской области»</w:t>
      </w: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1E63" w:rsidRDefault="00201E63" w:rsidP="00201E63">
      <w:pPr>
        <w:tabs>
          <w:tab w:val="left" w:pos="5488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01E63" w:rsidRDefault="00201E63" w:rsidP="00201E63">
      <w:pPr>
        <w:jc w:val="center"/>
        <w:rPr>
          <w:sz w:val="20"/>
        </w:rPr>
      </w:pPr>
      <w:r>
        <w:rPr>
          <w:sz w:val="24"/>
          <w:szCs w:val="24"/>
        </w:rPr>
        <w:t xml:space="preserve"> </w:t>
      </w:r>
      <w:r>
        <w:rPr>
          <w:sz w:val="20"/>
        </w:rPr>
        <w:t>(Администрация Валуйского муниципального округа Белгородской области)</w:t>
      </w:r>
    </w:p>
    <w:p w:rsidR="00201E63" w:rsidRDefault="00201E63" w:rsidP="00201E63">
      <w:pPr>
        <w:tabs>
          <w:tab w:val="left" w:pos="5488"/>
        </w:tabs>
        <w:rPr>
          <w:sz w:val="24"/>
          <w:szCs w:val="24"/>
        </w:rPr>
      </w:pPr>
    </w:p>
    <w:p w:rsidR="00201E63" w:rsidRDefault="00201E63" w:rsidP="00201E63">
      <w:pPr>
        <w:autoSpaceDE w:val="0"/>
        <w:autoSpaceDN w:val="0"/>
        <w:ind w:left="567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От кого  </w:t>
      </w:r>
    </w:p>
    <w:p w:rsidR="00201E63" w:rsidRDefault="00201E63" w:rsidP="00201E63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(наименование заявителя</w:t>
      </w:r>
    </w:p>
    <w:p w:rsidR="00201E63" w:rsidRDefault="00201E63" w:rsidP="00201E63">
      <w:pPr>
        <w:autoSpaceDE w:val="0"/>
        <w:autoSpaceDN w:val="0"/>
        <w:ind w:left="5670"/>
        <w:rPr>
          <w:sz w:val="24"/>
          <w:szCs w:val="24"/>
        </w:rPr>
      </w:pPr>
    </w:p>
    <w:p w:rsidR="00201E63" w:rsidRDefault="00201E63" w:rsidP="00201E6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«(фамилия, имя, отчество</w:t>
      </w:r>
      <w:r>
        <w:rPr>
          <w:sz w:val="18"/>
          <w:szCs w:val="18"/>
        </w:rPr>
        <w:t xml:space="preserve"> (последнее -</w:t>
      </w:r>
      <w:r>
        <w:rPr>
          <w:sz w:val="18"/>
          <w:szCs w:val="18"/>
        </w:rPr>
        <w:br/>
        <w:t>при наличии)» – для физических лиц,</w:t>
      </w:r>
    </w:p>
    <w:p w:rsidR="00201E63" w:rsidRDefault="00201E63" w:rsidP="00201E63">
      <w:pPr>
        <w:autoSpaceDE w:val="0"/>
        <w:autoSpaceDN w:val="0"/>
        <w:ind w:left="5670"/>
        <w:rPr>
          <w:sz w:val="24"/>
          <w:szCs w:val="24"/>
        </w:rPr>
      </w:pPr>
    </w:p>
    <w:p w:rsidR="00201E63" w:rsidRDefault="00201E63" w:rsidP="00201E6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 xml:space="preserve">полное наименование организации </w:t>
      </w:r>
      <w:r>
        <w:rPr>
          <w:sz w:val="18"/>
          <w:szCs w:val="18"/>
        </w:rPr>
        <w:sym w:font="Symbol" w:char="F02D"/>
      </w:r>
      <w:r>
        <w:rPr>
          <w:rFonts w:eastAsia="SimSun"/>
          <w:sz w:val="18"/>
          <w:szCs w:val="18"/>
        </w:rPr>
        <w:t xml:space="preserve"> для</w:t>
      </w:r>
    </w:p>
    <w:p w:rsidR="00201E63" w:rsidRDefault="00201E63" w:rsidP="00201E63">
      <w:pPr>
        <w:autoSpaceDE w:val="0"/>
        <w:autoSpaceDN w:val="0"/>
        <w:ind w:left="5670"/>
        <w:rPr>
          <w:sz w:val="24"/>
          <w:szCs w:val="24"/>
        </w:rPr>
      </w:pPr>
    </w:p>
    <w:p w:rsidR="00201E63" w:rsidRDefault="00201E63" w:rsidP="00201E6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юридических лиц), его почтовый индекс</w:t>
      </w:r>
    </w:p>
    <w:p w:rsidR="00201E63" w:rsidRDefault="00201E63" w:rsidP="00201E63">
      <w:pPr>
        <w:autoSpaceDE w:val="0"/>
        <w:autoSpaceDN w:val="0"/>
        <w:ind w:left="5670"/>
        <w:rPr>
          <w:sz w:val="24"/>
          <w:szCs w:val="24"/>
        </w:rPr>
      </w:pPr>
    </w:p>
    <w:p w:rsidR="00201E63" w:rsidRDefault="00201E63" w:rsidP="00201E6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и адрес, адрес электронной почты)</w:t>
      </w:r>
    </w:p>
    <w:p w:rsidR="00201E63" w:rsidRDefault="00201E63" w:rsidP="00201E63">
      <w:pPr>
        <w:autoSpaceDE w:val="0"/>
        <w:autoSpaceDN w:val="0"/>
        <w:ind w:left="567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тел.:  </w:t>
      </w:r>
    </w:p>
    <w:p w:rsidR="00201E63" w:rsidRDefault="00201E63" w:rsidP="00201E63">
      <w:pPr>
        <w:tabs>
          <w:tab w:val="left" w:pos="5488"/>
        </w:tabs>
        <w:rPr>
          <w:b/>
          <w:sz w:val="24"/>
          <w:szCs w:val="24"/>
        </w:rPr>
      </w:pPr>
    </w:p>
    <w:p w:rsidR="00201E63" w:rsidRDefault="00201E63" w:rsidP="00201E63">
      <w:pPr>
        <w:tabs>
          <w:tab w:val="left" w:pos="548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01E63" w:rsidRDefault="00201E63" w:rsidP="00201E63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об исправлении ошибок и опечаток в документах, выданных</w:t>
      </w:r>
      <w:r>
        <w:rPr>
          <w:sz w:val="24"/>
          <w:szCs w:val="24"/>
        </w:rPr>
        <w:br/>
        <w:t>в результате предоставления муниципальной услуги</w:t>
      </w: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Прошу исправить ошибку (опечатку) в  </w:t>
      </w:r>
    </w:p>
    <w:p w:rsidR="00201E63" w:rsidRDefault="00201E63" w:rsidP="00201E63">
      <w:pPr>
        <w:pBdr>
          <w:top w:val="single" w:sz="4" w:space="1" w:color="auto"/>
        </w:pBdr>
        <w:spacing w:after="120"/>
        <w:ind w:left="4201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документа, заявленного к исправлению)</w:t>
      </w: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ошибочно указанную информацию  </w:t>
      </w:r>
    </w:p>
    <w:p w:rsidR="00201E63" w:rsidRDefault="00201E63" w:rsidP="00201E63">
      <w:pPr>
        <w:pBdr>
          <w:top w:val="single" w:sz="4" w:space="1" w:color="auto"/>
        </w:pBdr>
        <w:spacing w:after="120"/>
        <w:ind w:left="3737"/>
        <w:rPr>
          <w:sz w:val="24"/>
          <w:szCs w:val="24"/>
        </w:rPr>
      </w:pP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заменить на  </w:t>
      </w:r>
    </w:p>
    <w:p w:rsidR="00201E63" w:rsidRDefault="00201E63" w:rsidP="00201E63">
      <w:pPr>
        <w:pBdr>
          <w:top w:val="single" w:sz="4" w:space="1" w:color="auto"/>
        </w:pBdr>
        <w:spacing w:after="240"/>
        <w:ind w:left="1332"/>
        <w:rPr>
          <w:sz w:val="24"/>
          <w:szCs w:val="24"/>
        </w:rPr>
      </w:pPr>
    </w:p>
    <w:p w:rsidR="00201E63" w:rsidRDefault="00201E63" w:rsidP="00201E63">
      <w:pPr>
        <w:spacing w:after="120"/>
        <w:rPr>
          <w:sz w:val="24"/>
          <w:szCs w:val="24"/>
        </w:rPr>
      </w:pPr>
      <w:r>
        <w:rPr>
          <w:sz w:val="24"/>
          <w:szCs w:val="24"/>
        </w:rPr>
        <w:t>Основание для исправления ошибки (опечатки):</w:t>
      </w:r>
    </w:p>
    <w:p w:rsidR="00201E63" w:rsidRDefault="00201E63" w:rsidP="00201E63">
      <w:pPr>
        <w:rPr>
          <w:sz w:val="24"/>
          <w:szCs w:val="24"/>
        </w:rPr>
      </w:pPr>
    </w:p>
    <w:p w:rsidR="00201E63" w:rsidRDefault="00201E63" w:rsidP="00201E63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(ссылка на документацию)</w:t>
      </w:r>
    </w:p>
    <w:p w:rsidR="00201E63" w:rsidRDefault="00201E63" w:rsidP="00201E63">
      <w:pPr>
        <w:spacing w:before="720" w:after="120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 по описи:</w:t>
      </w: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201E63" w:rsidRDefault="00201E63" w:rsidP="00201E63">
      <w:pPr>
        <w:ind w:firstLine="709"/>
        <w:rPr>
          <w:sz w:val="24"/>
          <w:szCs w:val="24"/>
        </w:rPr>
      </w:pPr>
    </w:p>
    <w:p w:rsidR="00201E63" w:rsidRDefault="00201E63" w:rsidP="00201E63">
      <w:pPr>
        <w:tabs>
          <w:tab w:val="center" w:pos="5160"/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201E63" w:rsidRDefault="00201E63" w:rsidP="00201E63">
      <w:pPr>
        <w:tabs>
          <w:tab w:val="center" w:pos="5160"/>
          <w:tab w:val="left" w:pos="7100"/>
        </w:tabs>
        <w:rPr>
          <w:sz w:val="24"/>
          <w:szCs w:val="24"/>
        </w:rPr>
      </w:pPr>
      <w:r>
        <w:rPr>
          <w:sz w:val="24"/>
          <w:szCs w:val="24"/>
        </w:rPr>
        <w:t xml:space="preserve"> (для юридического лица) (подпись) (расшифровка подписи)</w:t>
      </w:r>
    </w:p>
    <w:p w:rsidR="00201E63" w:rsidRDefault="00201E63" w:rsidP="00201E63">
      <w:pPr>
        <w:tabs>
          <w:tab w:val="center" w:pos="5160"/>
          <w:tab w:val="left" w:pos="7100"/>
        </w:tabs>
        <w:rPr>
          <w:sz w:val="24"/>
          <w:szCs w:val="24"/>
        </w:rPr>
      </w:pPr>
    </w:p>
    <w:p w:rsidR="00201E63" w:rsidRDefault="00201E63" w:rsidP="00201E63">
      <w:pPr>
        <w:tabs>
          <w:tab w:val="center" w:pos="5160"/>
          <w:tab w:val="left" w:pos="7100"/>
        </w:tabs>
        <w:rPr>
          <w:sz w:val="24"/>
          <w:szCs w:val="24"/>
        </w:rPr>
      </w:pP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BE6BBE" w:rsidRDefault="00201E63" w:rsidP="002C6C66">
      <w:pPr>
        <w:rPr>
          <w:b/>
          <w:szCs w:val="28"/>
        </w:rPr>
      </w:pPr>
      <w:r>
        <w:rPr>
          <w:sz w:val="24"/>
          <w:szCs w:val="24"/>
        </w:rPr>
        <w:t>Телефон:</w:t>
      </w:r>
      <w:r w:rsidR="005D06CE">
        <w:rPr>
          <w:szCs w:val="28"/>
        </w:rPr>
        <w:t xml:space="preserve"> </w:t>
      </w:r>
      <w:r w:rsidR="00E749C5">
        <w:rPr>
          <w:szCs w:val="28"/>
        </w:rPr>
        <w:t xml:space="preserve">       </w:t>
      </w:r>
    </w:p>
    <w:sectPr w:rsidR="00BE6BBE" w:rsidSect="00500172">
      <w:headerReference w:type="even" r:id="rId15"/>
      <w:footerReference w:type="even" r:id="rId16"/>
      <w:footerReference w:type="default" r:id="rId17"/>
      <w:pgSz w:w="11906" w:h="16838"/>
      <w:pgMar w:top="851" w:right="1134" w:bottom="851" w:left="1701" w:header="720" w:footer="720" w:gutter="0"/>
      <w:pgNumType w:start="2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0E2" w:rsidRDefault="00FF70E2">
      <w:r>
        <w:separator/>
      </w:r>
    </w:p>
  </w:endnote>
  <w:endnote w:type="continuationSeparator" w:id="0">
    <w:p w:rsidR="00FF70E2" w:rsidRDefault="00FF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63" w:rsidRDefault="00201E63">
    <w:pPr>
      <w:pStyle w:val="afc"/>
      <w:framePr w:wrap="around" w:vAnchor="text" w:hAnchor="margin" w:xAlign="right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end"/>
    </w:r>
  </w:p>
  <w:p w:rsidR="00201E63" w:rsidRDefault="00201E63">
    <w:pPr>
      <w:pStyle w:val="af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63" w:rsidRDefault="00201E63">
    <w:pPr>
      <w:pStyle w:val="afc"/>
      <w:framePr w:wrap="around" w:vAnchor="text" w:hAnchor="margin" w:xAlign="right" w:y="1"/>
      <w:ind w:right="360"/>
      <w:rPr>
        <w:rStyle w:val="af5"/>
      </w:rPr>
    </w:pPr>
  </w:p>
  <w:p w:rsidR="00201E63" w:rsidRDefault="00201E63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0E2" w:rsidRDefault="00FF70E2">
      <w:r>
        <w:separator/>
      </w:r>
    </w:p>
  </w:footnote>
  <w:footnote w:type="continuationSeparator" w:id="0">
    <w:p w:rsidR="00FF70E2" w:rsidRDefault="00FF7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63" w:rsidRDefault="00201E63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63" w:rsidRDefault="00201E63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63" w:rsidRDefault="00201E63">
    <w:pPr>
      <w:pStyle w:val="af7"/>
      <w:framePr w:wrap="around" w:vAnchor="text" w:hAnchor="margin" w:xAlign="center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end"/>
    </w:r>
  </w:p>
  <w:p w:rsidR="00201E63" w:rsidRDefault="00201E6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3A8"/>
    <w:multiLevelType w:val="multilevel"/>
    <w:tmpl w:val="07F443A8"/>
    <w:lvl w:ilvl="0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80641F4"/>
    <w:multiLevelType w:val="multilevel"/>
    <w:tmpl w:val="180641F4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1C5378B"/>
    <w:multiLevelType w:val="hybridMultilevel"/>
    <w:tmpl w:val="C0B80DF6"/>
    <w:lvl w:ilvl="0" w:tplc="D15C3F7E">
      <w:start w:val="1"/>
      <w:numFmt w:val="decimal"/>
      <w:lvlText w:val="%1."/>
      <w:lvlJc w:val="left"/>
      <w:pPr>
        <w:ind w:left="1125" w:hanging="360"/>
      </w:pPr>
    </w:lvl>
    <w:lvl w:ilvl="1" w:tplc="3634B888">
      <w:start w:val="1"/>
      <w:numFmt w:val="lowerLetter"/>
      <w:lvlText w:val="%2."/>
      <w:lvlJc w:val="left"/>
      <w:pPr>
        <w:ind w:left="1845" w:hanging="360"/>
      </w:pPr>
    </w:lvl>
    <w:lvl w:ilvl="2" w:tplc="C258474E">
      <w:start w:val="1"/>
      <w:numFmt w:val="lowerRoman"/>
      <w:lvlText w:val="%3."/>
      <w:lvlJc w:val="right"/>
      <w:pPr>
        <w:ind w:left="2565" w:hanging="180"/>
      </w:pPr>
    </w:lvl>
    <w:lvl w:ilvl="3" w:tplc="DC90007E">
      <w:start w:val="1"/>
      <w:numFmt w:val="decimal"/>
      <w:lvlText w:val="%4."/>
      <w:lvlJc w:val="left"/>
      <w:pPr>
        <w:ind w:left="3285" w:hanging="360"/>
      </w:pPr>
    </w:lvl>
    <w:lvl w:ilvl="4" w:tplc="2764970E">
      <w:start w:val="1"/>
      <w:numFmt w:val="lowerLetter"/>
      <w:lvlText w:val="%5."/>
      <w:lvlJc w:val="left"/>
      <w:pPr>
        <w:ind w:left="4005" w:hanging="360"/>
      </w:pPr>
    </w:lvl>
    <w:lvl w:ilvl="5" w:tplc="761EEACA">
      <w:start w:val="1"/>
      <w:numFmt w:val="lowerRoman"/>
      <w:lvlText w:val="%6."/>
      <w:lvlJc w:val="right"/>
      <w:pPr>
        <w:ind w:left="4725" w:hanging="180"/>
      </w:pPr>
    </w:lvl>
    <w:lvl w:ilvl="6" w:tplc="DB223D1A">
      <w:start w:val="1"/>
      <w:numFmt w:val="decimal"/>
      <w:lvlText w:val="%7."/>
      <w:lvlJc w:val="left"/>
      <w:pPr>
        <w:ind w:left="5445" w:hanging="360"/>
      </w:pPr>
    </w:lvl>
    <w:lvl w:ilvl="7" w:tplc="5DE237EA">
      <w:start w:val="1"/>
      <w:numFmt w:val="lowerLetter"/>
      <w:lvlText w:val="%8."/>
      <w:lvlJc w:val="left"/>
      <w:pPr>
        <w:ind w:left="6165" w:hanging="360"/>
      </w:pPr>
    </w:lvl>
    <w:lvl w:ilvl="8" w:tplc="9BD2322E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3B4631F"/>
    <w:multiLevelType w:val="multilevel"/>
    <w:tmpl w:val="23B4631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7774B12"/>
    <w:multiLevelType w:val="multilevel"/>
    <w:tmpl w:val="6FE28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F47096"/>
    <w:multiLevelType w:val="multilevel"/>
    <w:tmpl w:val="374A5970"/>
    <w:lvl w:ilvl="0">
      <w:start w:val="1"/>
      <w:numFmt w:val="decimal"/>
      <w:lvlText w:val="%1."/>
      <w:lvlJc w:val="left"/>
      <w:pPr>
        <w:ind w:left="14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73" w:hanging="272"/>
        <w:jc w:val="right"/>
      </w:pPr>
      <w:rPr>
        <w:rFonts w:hint="default"/>
        <w:spacing w:val="0"/>
        <w:w w:val="9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66" w:hanging="6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-"/>
      <w:lvlJc w:val="left"/>
      <w:pPr>
        <w:ind w:left="154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61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2DB83AAA"/>
    <w:multiLevelType w:val="multilevel"/>
    <w:tmpl w:val="2DB83AAA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3B932F06"/>
    <w:multiLevelType w:val="multilevel"/>
    <w:tmpl w:val="73089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872CD4"/>
    <w:multiLevelType w:val="multilevel"/>
    <w:tmpl w:val="4C872CD4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85B4408"/>
    <w:multiLevelType w:val="multilevel"/>
    <w:tmpl w:val="685B4408"/>
    <w:lvl w:ilvl="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72"/>
    <w:rsid w:val="0001082F"/>
    <w:rsid w:val="00050CF1"/>
    <w:rsid w:val="00055FD5"/>
    <w:rsid w:val="000802DF"/>
    <w:rsid w:val="000A1658"/>
    <w:rsid w:val="000E4DA7"/>
    <w:rsid w:val="000F627C"/>
    <w:rsid w:val="0010215B"/>
    <w:rsid w:val="0011780A"/>
    <w:rsid w:val="00170419"/>
    <w:rsid w:val="001832EE"/>
    <w:rsid w:val="001C5C96"/>
    <w:rsid w:val="001D2167"/>
    <w:rsid w:val="00201E63"/>
    <w:rsid w:val="0020593D"/>
    <w:rsid w:val="002121FC"/>
    <w:rsid w:val="00223008"/>
    <w:rsid w:val="00226CFE"/>
    <w:rsid w:val="0023071F"/>
    <w:rsid w:val="002331EB"/>
    <w:rsid w:val="00233B85"/>
    <w:rsid w:val="00253CEA"/>
    <w:rsid w:val="00262A8E"/>
    <w:rsid w:val="00275AC1"/>
    <w:rsid w:val="00297559"/>
    <w:rsid w:val="002A2296"/>
    <w:rsid w:val="002A25E3"/>
    <w:rsid w:val="002A61F3"/>
    <w:rsid w:val="002C6C66"/>
    <w:rsid w:val="002F4366"/>
    <w:rsid w:val="00301F2F"/>
    <w:rsid w:val="00302299"/>
    <w:rsid w:val="00306957"/>
    <w:rsid w:val="003368E7"/>
    <w:rsid w:val="00350A27"/>
    <w:rsid w:val="00357034"/>
    <w:rsid w:val="003E3D57"/>
    <w:rsid w:val="003E6055"/>
    <w:rsid w:val="003F1762"/>
    <w:rsid w:val="004153AC"/>
    <w:rsid w:val="004154D4"/>
    <w:rsid w:val="0041621E"/>
    <w:rsid w:val="00447E75"/>
    <w:rsid w:val="00454CD0"/>
    <w:rsid w:val="00456197"/>
    <w:rsid w:val="00457318"/>
    <w:rsid w:val="00475D98"/>
    <w:rsid w:val="0048256C"/>
    <w:rsid w:val="00486CE0"/>
    <w:rsid w:val="0049128A"/>
    <w:rsid w:val="004B1E90"/>
    <w:rsid w:val="004C2EDF"/>
    <w:rsid w:val="004E4D2A"/>
    <w:rsid w:val="004F5031"/>
    <w:rsid w:val="00500172"/>
    <w:rsid w:val="00532C04"/>
    <w:rsid w:val="00572127"/>
    <w:rsid w:val="005D06CE"/>
    <w:rsid w:val="005D0E25"/>
    <w:rsid w:val="00677C51"/>
    <w:rsid w:val="006858F6"/>
    <w:rsid w:val="006913FD"/>
    <w:rsid w:val="006A7BDA"/>
    <w:rsid w:val="006B2075"/>
    <w:rsid w:val="006C6266"/>
    <w:rsid w:val="006F50E2"/>
    <w:rsid w:val="0070610E"/>
    <w:rsid w:val="0071443A"/>
    <w:rsid w:val="00723788"/>
    <w:rsid w:val="00741408"/>
    <w:rsid w:val="00744665"/>
    <w:rsid w:val="00763E32"/>
    <w:rsid w:val="00771540"/>
    <w:rsid w:val="00791B6F"/>
    <w:rsid w:val="00796533"/>
    <w:rsid w:val="00796CEE"/>
    <w:rsid w:val="007B67FB"/>
    <w:rsid w:val="007C4527"/>
    <w:rsid w:val="007F62B3"/>
    <w:rsid w:val="00805A68"/>
    <w:rsid w:val="00810F0E"/>
    <w:rsid w:val="008127E2"/>
    <w:rsid w:val="008408AA"/>
    <w:rsid w:val="00844469"/>
    <w:rsid w:val="00872BAE"/>
    <w:rsid w:val="0087674C"/>
    <w:rsid w:val="008E1214"/>
    <w:rsid w:val="008F00E8"/>
    <w:rsid w:val="008F3CB5"/>
    <w:rsid w:val="00906A8C"/>
    <w:rsid w:val="009206EB"/>
    <w:rsid w:val="00930DA5"/>
    <w:rsid w:val="009339E9"/>
    <w:rsid w:val="00956183"/>
    <w:rsid w:val="00974685"/>
    <w:rsid w:val="009A4B02"/>
    <w:rsid w:val="009B404F"/>
    <w:rsid w:val="009D0A8A"/>
    <w:rsid w:val="009F732F"/>
    <w:rsid w:val="00A05138"/>
    <w:rsid w:val="00A07434"/>
    <w:rsid w:val="00A230F3"/>
    <w:rsid w:val="00A40D2D"/>
    <w:rsid w:val="00A5654F"/>
    <w:rsid w:val="00A8151A"/>
    <w:rsid w:val="00A850C7"/>
    <w:rsid w:val="00AA6544"/>
    <w:rsid w:val="00AD1403"/>
    <w:rsid w:val="00AD1844"/>
    <w:rsid w:val="00AE0AD4"/>
    <w:rsid w:val="00AF7F38"/>
    <w:rsid w:val="00B05534"/>
    <w:rsid w:val="00B24020"/>
    <w:rsid w:val="00B259F3"/>
    <w:rsid w:val="00B510E6"/>
    <w:rsid w:val="00B513D2"/>
    <w:rsid w:val="00B60FC7"/>
    <w:rsid w:val="00B652DD"/>
    <w:rsid w:val="00B70CF0"/>
    <w:rsid w:val="00BA07CC"/>
    <w:rsid w:val="00BD660E"/>
    <w:rsid w:val="00BE6BBE"/>
    <w:rsid w:val="00BF5E53"/>
    <w:rsid w:val="00C019D6"/>
    <w:rsid w:val="00C074A9"/>
    <w:rsid w:val="00C1022B"/>
    <w:rsid w:val="00C32ABE"/>
    <w:rsid w:val="00C341CA"/>
    <w:rsid w:val="00C55C55"/>
    <w:rsid w:val="00C76B81"/>
    <w:rsid w:val="00C81679"/>
    <w:rsid w:val="00CD1DEE"/>
    <w:rsid w:val="00D02C37"/>
    <w:rsid w:val="00D07D88"/>
    <w:rsid w:val="00D46995"/>
    <w:rsid w:val="00D82A63"/>
    <w:rsid w:val="00D85CF2"/>
    <w:rsid w:val="00DB4CDA"/>
    <w:rsid w:val="00DC639E"/>
    <w:rsid w:val="00DE0045"/>
    <w:rsid w:val="00DE44CC"/>
    <w:rsid w:val="00DE7294"/>
    <w:rsid w:val="00E53CDE"/>
    <w:rsid w:val="00E61DD4"/>
    <w:rsid w:val="00E749C5"/>
    <w:rsid w:val="00EA674B"/>
    <w:rsid w:val="00ED43B9"/>
    <w:rsid w:val="00EE29B5"/>
    <w:rsid w:val="00EF4029"/>
    <w:rsid w:val="00F4518B"/>
    <w:rsid w:val="00F45C72"/>
    <w:rsid w:val="00F70AD8"/>
    <w:rsid w:val="00F71F1A"/>
    <w:rsid w:val="00F9476D"/>
    <w:rsid w:val="00F957AF"/>
    <w:rsid w:val="00F96F3D"/>
    <w:rsid w:val="00FA35E4"/>
    <w:rsid w:val="00FB4858"/>
    <w:rsid w:val="00FF5FA1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99D6"/>
  <w15:docId w15:val="{C873CF0A-3B2D-4B86-976C-4AAC0B73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0172"/>
    <w:rPr>
      <w:sz w:val="28"/>
    </w:rPr>
  </w:style>
  <w:style w:type="paragraph" w:styleId="1">
    <w:name w:val="heading 1"/>
    <w:basedOn w:val="a"/>
    <w:next w:val="a"/>
    <w:rsid w:val="0050017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E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rsid w:val="0050017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0017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0017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001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0017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001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0017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001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0017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001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0017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0017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0017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001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0017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0017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0017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001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001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0172"/>
  </w:style>
  <w:style w:type="paragraph" w:styleId="a4">
    <w:name w:val="Title"/>
    <w:basedOn w:val="a"/>
    <w:next w:val="a"/>
    <w:link w:val="a5"/>
    <w:uiPriority w:val="10"/>
    <w:qFormat/>
    <w:rsid w:val="0050017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50017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017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50017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50017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50017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01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0172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00172"/>
  </w:style>
  <w:style w:type="paragraph" w:customStyle="1" w:styleId="12">
    <w:name w:val="Нижний колонтитул1"/>
    <w:basedOn w:val="a"/>
    <w:link w:val="Caption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0017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50017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500172"/>
  </w:style>
  <w:style w:type="table" w:styleId="aa">
    <w:name w:val="Table Grid"/>
    <w:basedOn w:val="a1"/>
    <w:rsid w:val="00500172"/>
    <w:tblPr/>
  </w:style>
  <w:style w:type="table" w:customStyle="1" w:styleId="TableGridLight">
    <w:name w:val="Table Grid Light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0017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0017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0017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0172"/>
    <w:rPr>
      <w:sz w:val="18"/>
    </w:rPr>
  </w:style>
  <w:style w:type="character" w:styleId="ae">
    <w:name w:val="footnote reference"/>
    <w:uiPriority w:val="99"/>
    <w:unhideWhenUsed/>
    <w:rsid w:val="0050017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017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0172"/>
    <w:rPr>
      <w:sz w:val="20"/>
    </w:rPr>
  </w:style>
  <w:style w:type="character" w:styleId="af1">
    <w:name w:val="endnote reference"/>
    <w:uiPriority w:val="99"/>
    <w:semiHidden/>
    <w:unhideWhenUsed/>
    <w:rsid w:val="0050017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00172"/>
    <w:pPr>
      <w:spacing w:after="57"/>
    </w:pPr>
  </w:style>
  <w:style w:type="paragraph" w:styleId="24">
    <w:name w:val="toc 2"/>
    <w:basedOn w:val="a"/>
    <w:next w:val="a"/>
    <w:uiPriority w:val="39"/>
    <w:unhideWhenUsed/>
    <w:rsid w:val="0050017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0017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0017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0017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0017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0017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0017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00172"/>
    <w:pPr>
      <w:spacing w:after="57"/>
      <w:ind w:left="2268"/>
    </w:pPr>
  </w:style>
  <w:style w:type="paragraph" w:styleId="af2">
    <w:name w:val="TOC Heading"/>
    <w:uiPriority w:val="39"/>
    <w:unhideWhenUsed/>
    <w:rsid w:val="00500172"/>
  </w:style>
  <w:style w:type="paragraph" w:styleId="af3">
    <w:name w:val="table of figures"/>
    <w:basedOn w:val="a"/>
    <w:next w:val="a"/>
    <w:uiPriority w:val="99"/>
    <w:unhideWhenUsed/>
    <w:rsid w:val="00500172"/>
  </w:style>
  <w:style w:type="paragraph" w:customStyle="1" w:styleId="af4">
    <w:name w:val="Знак Знак Знак Знак"/>
    <w:basedOn w:val="a"/>
    <w:rsid w:val="005001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page number"/>
    <w:basedOn w:val="a0"/>
    <w:rsid w:val="00500172"/>
  </w:style>
  <w:style w:type="paragraph" w:styleId="af6">
    <w:name w:val="Balloon Text"/>
    <w:basedOn w:val="a"/>
    <w:semiHidden/>
    <w:rsid w:val="0050017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rsid w:val="00500172"/>
    <w:pPr>
      <w:tabs>
        <w:tab w:val="center" w:pos="4153"/>
        <w:tab w:val="right" w:pos="8306"/>
      </w:tabs>
    </w:pPr>
  </w:style>
  <w:style w:type="paragraph" w:styleId="af9">
    <w:name w:val="Body Text"/>
    <w:basedOn w:val="a"/>
    <w:link w:val="afa"/>
    <w:rsid w:val="00500172"/>
    <w:pPr>
      <w:jc w:val="both"/>
    </w:pPr>
  </w:style>
  <w:style w:type="character" w:customStyle="1" w:styleId="afa">
    <w:name w:val="Основной текст Знак"/>
    <w:basedOn w:val="a0"/>
    <w:link w:val="af9"/>
    <w:rsid w:val="00500172"/>
    <w:rPr>
      <w:sz w:val="28"/>
      <w:lang w:val="ru-RU" w:eastAsia="ru-RU" w:bidi="ar-SA"/>
    </w:rPr>
  </w:style>
  <w:style w:type="paragraph" w:styleId="afb">
    <w:name w:val="Body Text Indent"/>
    <w:basedOn w:val="a"/>
    <w:rsid w:val="00500172"/>
    <w:pPr>
      <w:ind w:firstLine="708"/>
    </w:pPr>
  </w:style>
  <w:style w:type="paragraph" w:styleId="afc">
    <w:name w:val="footer"/>
    <w:basedOn w:val="a"/>
    <w:rsid w:val="00500172"/>
    <w:pPr>
      <w:tabs>
        <w:tab w:val="center" w:pos="4153"/>
        <w:tab w:val="right" w:pos="8306"/>
      </w:tabs>
    </w:pPr>
  </w:style>
  <w:style w:type="paragraph" w:styleId="afd">
    <w:name w:val="Normal (Web)"/>
    <w:basedOn w:val="a"/>
    <w:rsid w:val="0050017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00172"/>
    <w:pPr>
      <w:widowControl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500172"/>
    <w:pPr>
      <w:widowControl w:val="0"/>
      <w:ind w:firstLine="72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500172"/>
    <w:pPr>
      <w:ind w:left="720"/>
      <w:contextualSpacing/>
    </w:pPr>
  </w:style>
  <w:style w:type="character" w:customStyle="1" w:styleId="aff">
    <w:name w:val="Основной текст_"/>
    <w:basedOn w:val="a0"/>
    <w:link w:val="15"/>
    <w:rsid w:val="00A0513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A051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customStyle="1" w:styleId="25">
    <w:name w:val="Основной текст (2)_"/>
    <w:basedOn w:val="a0"/>
    <w:link w:val="26"/>
    <w:rsid w:val="002A2296"/>
    <w:rPr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A2296"/>
    <w:pPr>
      <w:widowControl w:val="0"/>
      <w:shd w:val="clear" w:color="auto" w:fill="FFFFFF"/>
      <w:spacing w:after="160" w:line="254" w:lineRule="auto"/>
      <w:ind w:firstLine="740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01E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0">
    <w:name w:val="Strong"/>
    <w:basedOn w:val="a0"/>
    <w:qFormat/>
    <w:rsid w:val="00201E63"/>
    <w:rPr>
      <w:rFonts w:ascii="Times New Roman" w:hAnsi="Times New Roman" w:cs="Times New Roman" w:hint="default"/>
      <w:b/>
      <w:bCs/>
    </w:rPr>
  </w:style>
  <w:style w:type="table" w:customStyle="1" w:styleId="TableGrid">
    <w:name w:val="TableGrid"/>
    <w:rsid w:val="00201E63"/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1">
    <w:name w:val="ConsPlusNormal1"/>
    <w:uiPriority w:val="99"/>
    <w:qFormat/>
    <w:rsid w:val="00201E63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af8">
    <w:name w:val="Верхний колонтитул Знак"/>
    <w:basedOn w:val="a0"/>
    <w:link w:val="af7"/>
    <w:uiPriority w:val="99"/>
    <w:rsid w:val="00201E63"/>
    <w:rPr>
      <w:sz w:val="28"/>
    </w:rPr>
  </w:style>
  <w:style w:type="paragraph" w:customStyle="1" w:styleId="16">
    <w:name w:val="Обычный (веб)1"/>
    <w:basedOn w:val="1"/>
    <w:uiPriority w:val="99"/>
    <w:unhideWhenUsed/>
    <w:rsid w:val="00201E63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  <w:jc w:val="left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tps://valujskij-r31.gosweb.gosuslugi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tps://valujskij-r3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ttps://valujskij-r31.gosweb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4795-19BF-4050-8E23-967A912F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6331</Words>
  <Characters>36090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</dc:creator>
  <cp:lastModifiedBy>УпрСтр8</cp:lastModifiedBy>
  <cp:revision>9</cp:revision>
  <cp:lastPrinted>2025-03-03T05:02:00Z</cp:lastPrinted>
  <dcterms:created xsi:type="dcterms:W3CDTF">2025-03-05T19:42:00Z</dcterms:created>
  <dcterms:modified xsi:type="dcterms:W3CDTF">2025-03-06T13:20:00Z</dcterms:modified>
</cp:coreProperties>
</file>