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45" w:rsidRDefault="00915145" w:rsidP="0091514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8645" cy="668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145" w:rsidRDefault="00915145" w:rsidP="00915145">
      <w:pPr>
        <w:jc w:val="center"/>
        <w:rPr>
          <w:rFonts w:ascii="Arial" w:hAnsi="Arial" w:cs="Arial"/>
          <w:b/>
        </w:rPr>
      </w:pP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 Е Л Г О Р О Д С К А </w:t>
      </w:r>
      <w:proofErr w:type="gramStart"/>
      <w:r>
        <w:rPr>
          <w:rFonts w:ascii="Arial" w:hAnsi="Arial" w:cs="Arial"/>
          <w:b/>
        </w:rPr>
        <w:t>Я  О</w:t>
      </w:r>
      <w:proofErr w:type="gramEnd"/>
      <w:r>
        <w:rPr>
          <w:rFonts w:ascii="Arial" w:hAnsi="Arial" w:cs="Arial"/>
          <w:b/>
        </w:rPr>
        <w:t xml:space="preserve"> Б Л А С Т Ь</w:t>
      </w: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</w:p>
    <w:p w:rsidR="00915145" w:rsidRDefault="00915145" w:rsidP="00915145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АДМИНИСТРАЦИЯ ВАЛУЙСКОГО </w:t>
      </w:r>
      <w:r w:rsidR="009442D7">
        <w:rPr>
          <w:rFonts w:ascii="Arial Narrow" w:hAnsi="Arial Narrow"/>
          <w:b/>
          <w:sz w:val="40"/>
          <w:szCs w:val="40"/>
        </w:rPr>
        <w:t>МУНИЦИПАЛЬНОГО</w:t>
      </w:r>
      <w:r>
        <w:rPr>
          <w:rFonts w:ascii="Arial Narrow" w:hAnsi="Arial Narrow"/>
          <w:b/>
          <w:sz w:val="40"/>
          <w:szCs w:val="40"/>
        </w:rPr>
        <w:t xml:space="preserve"> ОКРУГА</w:t>
      </w:r>
    </w:p>
    <w:p w:rsidR="00915145" w:rsidRDefault="00915145" w:rsidP="0091514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</w:p>
    <w:p w:rsidR="00915145" w:rsidRDefault="00915145" w:rsidP="0091514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proofErr w:type="gramStart"/>
      <w:r w:rsidR="004E69EA">
        <w:rPr>
          <w:rFonts w:ascii="Arial" w:hAnsi="Arial" w:cs="Arial"/>
          <w:b/>
          <w:sz w:val="18"/>
          <w:szCs w:val="18"/>
          <w:u w:val="single"/>
        </w:rPr>
        <w:t>22</w:t>
      </w:r>
      <w:r>
        <w:rPr>
          <w:rFonts w:ascii="Arial" w:hAnsi="Arial" w:cs="Arial"/>
          <w:b/>
          <w:sz w:val="18"/>
          <w:szCs w:val="18"/>
        </w:rPr>
        <w:t>»_</w:t>
      </w:r>
      <w:proofErr w:type="gramEnd"/>
      <w:r>
        <w:rPr>
          <w:rFonts w:ascii="Arial" w:hAnsi="Arial" w:cs="Arial"/>
          <w:b/>
          <w:sz w:val="18"/>
          <w:szCs w:val="18"/>
        </w:rPr>
        <w:t>_</w:t>
      </w:r>
      <w:r w:rsidR="004E69EA">
        <w:rPr>
          <w:rFonts w:ascii="Arial" w:hAnsi="Arial" w:cs="Arial"/>
          <w:b/>
          <w:sz w:val="18"/>
          <w:szCs w:val="18"/>
          <w:u w:val="single"/>
        </w:rPr>
        <w:t>октября</w:t>
      </w:r>
      <w:r>
        <w:rPr>
          <w:rFonts w:ascii="Arial" w:hAnsi="Arial" w:cs="Arial"/>
          <w:b/>
          <w:sz w:val="18"/>
          <w:szCs w:val="18"/>
        </w:rPr>
        <w:t>__20</w:t>
      </w:r>
      <w:r w:rsidR="004E69EA">
        <w:rPr>
          <w:rFonts w:ascii="Arial" w:hAnsi="Arial" w:cs="Arial"/>
          <w:b/>
          <w:sz w:val="18"/>
          <w:szCs w:val="18"/>
          <w:u w:val="single"/>
        </w:rPr>
        <w:t>26</w:t>
      </w:r>
      <w:r>
        <w:rPr>
          <w:rFonts w:ascii="Arial" w:hAnsi="Arial" w:cs="Arial"/>
          <w:b/>
          <w:sz w:val="18"/>
          <w:szCs w:val="18"/>
        </w:rPr>
        <w:t xml:space="preserve">г.                                                                                 </w:t>
      </w:r>
      <w:r w:rsidR="004E69EA">
        <w:rPr>
          <w:rFonts w:ascii="Arial" w:hAnsi="Arial" w:cs="Arial"/>
          <w:b/>
          <w:sz w:val="18"/>
          <w:szCs w:val="18"/>
        </w:rPr>
        <w:t xml:space="preserve">          </w:t>
      </w:r>
      <w:r>
        <w:rPr>
          <w:rFonts w:ascii="Arial" w:hAnsi="Arial" w:cs="Arial"/>
          <w:b/>
          <w:sz w:val="18"/>
          <w:szCs w:val="18"/>
        </w:rPr>
        <w:t xml:space="preserve">                         №</w:t>
      </w:r>
      <w:r w:rsidR="004E69EA">
        <w:rPr>
          <w:rFonts w:ascii="Arial" w:hAnsi="Arial" w:cs="Arial"/>
          <w:b/>
          <w:sz w:val="18"/>
          <w:szCs w:val="18"/>
        </w:rPr>
        <w:t xml:space="preserve"> </w:t>
      </w:r>
      <w:r w:rsidR="004E69EA">
        <w:rPr>
          <w:rFonts w:ascii="Arial" w:hAnsi="Arial" w:cs="Arial"/>
          <w:b/>
          <w:sz w:val="18"/>
          <w:szCs w:val="18"/>
          <w:u w:val="single"/>
        </w:rPr>
        <w:t>1516</w:t>
      </w:r>
    </w:p>
    <w:p w:rsidR="00915145" w:rsidRPr="00915145" w:rsidRDefault="00915145" w:rsidP="00915145">
      <w:pPr>
        <w:pStyle w:val="af"/>
        <w:rPr>
          <w:sz w:val="28"/>
          <w:szCs w:val="28"/>
        </w:rPr>
      </w:pPr>
    </w:p>
    <w:p w:rsidR="00915145" w:rsidRDefault="00915145" w:rsidP="00915145">
      <w:pPr>
        <w:pStyle w:val="af"/>
        <w:rPr>
          <w:sz w:val="28"/>
          <w:szCs w:val="28"/>
        </w:rPr>
      </w:pPr>
    </w:p>
    <w:p w:rsidR="00123B3A" w:rsidRDefault="00123B3A" w:rsidP="00915145">
      <w:pPr>
        <w:pStyle w:val="af"/>
        <w:rPr>
          <w:sz w:val="28"/>
          <w:szCs w:val="28"/>
        </w:rPr>
      </w:pPr>
    </w:p>
    <w:tbl>
      <w:tblPr>
        <w:tblStyle w:val="af5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  <w:gridCol w:w="1808"/>
      </w:tblGrid>
      <w:tr w:rsidR="00123B3A" w:rsidRPr="00B80562" w:rsidTr="007745DB">
        <w:tc>
          <w:tcPr>
            <w:tcW w:w="1242" w:type="dxa"/>
          </w:tcPr>
          <w:p w:rsidR="00123B3A" w:rsidRPr="00B80562" w:rsidRDefault="00123B3A" w:rsidP="00915145">
            <w:pPr>
              <w:pStyle w:val="af"/>
              <w:rPr>
                <w:sz w:val="28"/>
                <w:szCs w:val="28"/>
              </w:rPr>
            </w:pPr>
          </w:p>
        </w:tc>
        <w:tc>
          <w:tcPr>
            <w:tcW w:w="7797" w:type="dxa"/>
          </w:tcPr>
          <w:p w:rsidR="00475BDB" w:rsidRDefault="00123B3A" w:rsidP="00475BD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B80562">
              <w:rPr>
                <w:b/>
                <w:sz w:val="28"/>
                <w:szCs w:val="28"/>
              </w:rPr>
              <w:t xml:space="preserve">Об утверждении </w:t>
            </w:r>
            <w:r w:rsidR="00475BDB">
              <w:rPr>
                <w:rFonts w:eastAsia="Calibri"/>
                <w:b/>
                <w:sz w:val="28"/>
                <w:szCs w:val="28"/>
              </w:rPr>
              <w:t>административного регламента</w:t>
            </w:r>
          </w:p>
          <w:p w:rsidR="00F1104E" w:rsidRDefault="00475BDB" w:rsidP="00475BDB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предоставления муниципальной услуги</w:t>
            </w:r>
          </w:p>
          <w:p w:rsidR="00123B3A" w:rsidRPr="00B80562" w:rsidRDefault="00475BDB" w:rsidP="00475BD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«Предоставление информации о проведении ярмарок, выставок народного творчества, ремесел на территории </w:t>
            </w:r>
            <w:proofErr w:type="spellStart"/>
            <w:r>
              <w:rPr>
                <w:rFonts w:eastAsia="Calibri"/>
                <w:b/>
                <w:sz w:val="28"/>
                <w:szCs w:val="28"/>
              </w:rPr>
              <w:t>Валуйского</w:t>
            </w:r>
            <w:proofErr w:type="spellEnd"/>
            <w:r>
              <w:rPr>
                <w:rFonts w:eastAsia="Calibri"/>
                <w:b/>
                <w:sz w:val="28"/>
                <w:szCs w:val="28"/>
              </w:rPr>
              <w:t> муниципального округа»</w:t>
            </w:r>
          </w:p>
        </w:tc>
        <w:tc>
          <w:tcPr>
            <w:tcW w:w="1808" w:type="dxa"/>
          </w:tcPr>
          <w:p w:rsidR="00123B3A" w:rsidRPr="00B80562" w:rsidRDefault="00123B3A" w:rsidP="00915145">
            <w:pPr>
              <w:pStyle w:val="af"/>
              <w:rPr>
                <w:sz w:val="28"/>
                <w:szCs w:val="28"/>
              </w:rPr>
            </w:pPr>
          </w:p>
        </w:tc>
      </w:tr>
    </w:tbl>
    <w:p w:rsidR="00915145" w:rsidRPr="00B80562" w:rsidRDefault="00915145" w:rsidP="00123B3A">
      <w:pPr>
        <w:rPr>
          <w:sz w:val="28"/>
          <w:szCs w:val="28"/>
        </w:rPr>
      </w:pPr>
    </w:p>
    <w:p w:rsidR="00123B3A" w:rsidRPr="00B80562" w:rsidRDefault="00123B3A" w:rsidP="00915145">
      <w:pPr>
        <w:rPr>
          <w:sz w:val="28"/>
          <w:szCs w:val="28"/>
        </w:rPr>
      </w:pPr>
    </w:p>
    <w:p w:rsidR="00915145" w:rsidRPr="008A606E" w:rsidRDefault="004B3E93" w:rsidP="008A606E">
      <w:pPr>
        <w:pStyle w:val="af3"/>
        <w:spacing w:after="0" w:line="288" w:lineRule="atLeast"/>
        <w:ind w:firstLine="709"/>
        <w:jc w:val="both"/>
        <w:rPr>
          <w:b/>
          <w:bCs/>
          <w:sz w:val="28"/>
          <w:szCs w:val="28"/>
        </w:rPr>
      </w:pPr>
      <w:r w:rsidRPr="008A606E">
        <w:rPr>
          <w:sz w:val="28"/>
          <w:szCs w:val="28"/>
        </w:rPr>
        <w:t xml:space="preserve">В соответствии с Федеральным </w:t>
      </w:r>
      <w:hyperlink r:id="rId9" w:history="1">
        <w:r w:rsidRPr="008A606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Pr="008A606E">
        <w:rPr>
          <w:sz w:val="28"/>
          <w:szCs w:val="28"/>
        </w:rPr>
        <w:t>ом от 27 июля 2010 года № 210-ФЗ «Об</w:t>
      </w:r>
      <w:r w:rsidR="00AD7991" w:rsidRPr="008A606E">
        <w:rPr>
          <w:sz w:val="28"/>
          <w:szCs w:val="28"/>
        </w:rPr>
        <w:t> </w:t>
      </w:r>
      <w:r w:rsidRPr="008A606E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5142C6" w:rsidRPr="008A606E">
        <w:rPr>
          <w:sz w:val="28"/>
          <w:szCs w:val="28"/>
        </w:rPr>
        <w:t>постановлением Правительства Российской Федерации от 20 июля 2021 года № 1228 «Об утверждении Правил разработки и утверждения административных регламентов предоставления государственных услуг, о</w:t>
      </w:r>
      <w:r w:rsidR="005B06FF" w:rsidRPr="008A606E">
        <w:rPr>
          <w:sz w:val="28"/>
          <w:szCs w:val="28"/>
        </w:rPr>
        <w:t> </w:t>
      </w:r>
      <w:r w:rsidR="005142C6" w:rsidRPr="008A606E">
        <w:rPr>
          <w:sz w:val="28"/>
          <w:szCs w:val="28"/>
        </w:rPr>
        <w:t>внесении изменений в некоторые акты Правительства Российской Федерации и признании утратившим</w:t>
      </w:r>
      <w:r w:rsidR="0070525B" w:rsidRPr="008A606E">
        <w:rPr>
          <w:sz w:val="28"/>
          <w:szCs w:val="28"/>
        </w:rPr>
        <w:t>и</w:t>
      </w:r>
      <w:r w:rsidR="005142C6" w:rsidRPr="008A606E">
        <w:rPr>
          <w:sz w:val="28"/>
          <w:szCs w:val="28"/>
        </w:rPr>
        <w:t xml:space="preserve"> силу некоторых актов и отдельных положений актов Правительства Российской Федерации», </w:t>
      </w:r>
      <w:r w:rsidRPr="008A606E">
        <w:rPr>
          <w:sz w:val="28"/>
          <w:szCs w:val="28"/>
        </w:rPr>
        <w:t xml:space="preserve">постановлением администрации </w:t>
      </w:r>
      <w:proofErr w:type="spellStart"/>
      <w:r w:rsidRPr="008A606E">
        <w:rPr>
          <w:sz w:val="28"/>
          <w:szCs w:val="28"/>
        </w:rPr>
        <w:t>Валуйского</w:t>
      </w:r>
      <w:proofErr w:type="spellEnd"/>
      <w:r w:rsidRPr="008A606E">
        <w:rPr>
          <w:sz w:val="28"/>
          <w:szCs w:val="28"/>
        </w:rPr>
        <w:t xml:space="preserve"> </w:t>
      </w:r>
      <w:r w:rsidR="008A606E">
        <w:rPr>
          <w:sz w:val="28"/>
          <w:szCs w:val="28"/>
        </w:rPr>
        <w:t>муниципального</w:t>
      </w:r>
      <w:r w:rsidRPr="008A606E">
        <w:rPr>
          <w:sz w:val="28"/>
          <w:szCs w:val="28"/>
        </w:rPr>
        <w:t xml:space="preserve"> округа </w:t>
      </w:r>
      <w:r w:rsidR="008A606E" w:rsidRPr="008A606E">
        <w:rPr>
          <w:sz w:val="28"/>
          <w:szCs w:val="28"/>
          <w:lang w:eastAsia="ru-RU"/>
        </w:rPr>
        <w:t xml:space="preserve">от 25.09.2025 </w:t>
      </w:r>
      <w:r w:rsidR="008A606E">
        <w:rPr>
          <w:sz w:val="28"/>
          <w:szCs w:val="28"/>
          <w:lang w:eastAsia="ru-RU"/>
        </w:rPr>
        <w:t xml:space="preserve">года № </w:t>
      </w:r>
      <w:r w:rsidR="008A606E" w:rsidRPr="008A606E">
        <w:rPr>
          <w:sz w:val="28"/>
          <w:szCs w:val="28"/>
          <w:lang w:eastAsia="ru-RU"/>
        </w:rPr>
        <w:t>1236</w:t>
      </w:r>
      <w:r w:rsidR="008A606E">
        <w:rPr>
          <w:sz w:val="28"/>
          <w:szCs w:val="28"/>
        </w:rPr>
        <w:t>«</w:t>
      </w:r>
      <w:r w:rsidR="008A606E" w:rsidRPr="008A606E">
        <w:rPr>
          <w:sz w:val="28"/>
          <w:szCs w:val="28"/>
        </w:rPr>
        <w:t>Об</w:t>
      </w:r>
      <w:r w:rsidR="008A606E">
        <w:rPr>
          <w:sz w:val="28"/>
          <w:szCs w:val="28"/>
        </w:rPr>
        <w:t> </w:t>
      </w:r>
      <w:r w:rsidR="008A606E" w:rsidRPr="008A606E">
        <w:rPr>
          <w:sz w:val="28"/>
          <w:szCs w:val="28"/>
        </w:rPr>
        <w:t xml:space="preserve">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8A606E" w:rsidRPr="008A606E">
        <w:rPr>
          <w:sz w:val="28"/>
          <w:szCs w:val="28"/>
        </w:rPr>
        <w:t>Валуйского</w:t>
      </w:r>
      <w:proofErr w:type="spellEnd"/>
      <w:r w:rsidR="008A606E" w:rsidRPr="008A606E">
        <w:rPr>
          <w:sz w:val="28"/>
          <w:szCs w:val="28"/>
        </w:rPr>
        <w:t xml:space="preserve"> муниципального округа</w:t>
      </w:r>
      <w:r w:rsidR="008A606E">
        <w:rPr>
          <w:sz w:val="28"/>
          <w:szCs w:val="28"/>
        </w:rPr>
        <w:t xml:space="preserve">» </w:t>
      </w:r>
      <w:r w:rsidR="00123B3A" w:rsidRPr="008A606E">
        <w:rPr>
          <w:b/>
          <w:sz w:val="28"/>
          <w:szCs w:val="28"/>
        </w:rPr>
        <w:t xml:space="preserve">п о с </w:t>
      </w:r>
      <w:proofErr w:type="gramStart"/>
      <w:r w:rsidR="00123B3A" w:rsidRPr="008A606E">
        <w:rPr>
          <w:b/>
          <w:sz w:val="28"/>
          <w:szCs w:val="28"/>
        </w:rPr>
        <w:t>т</w:t>
      </w:r>
      <w:proofErr w:type="gramEnd"/>
      <w:r w:rsidR="00123B3A" w:rsidRPr="008A606E">
        <w:rPr>
          <w:b/>
          <w:sz w:val="28"/>
          <w:szCs w:val="28"/>
        </w:rPr>
        <w:t xml:space="preserve"> а н о в л я ю:</w:t>
      </w:r>
    </w:p>
    <w:p w:rsidR="00915145" w:rsidRPr="00475BDB" w:rsidRDefault="00915145" w:rsidP="00475BDB">
      <w:pPr>
        <w:widowControl w:val="0"/>
        <w:ind w:firstLine="709"/>
        <w:jc w:val="both"/>
        <w:rPr>
          <w:sz w:val="28"/>
          <w:szCs w:val="28"/>
        </w:rPr>
      </w:pPr>
      <w:r w:rsidRPr="00475BDB">
        <w:rPr>
          <w:sz w:val="28"/>
          <w:szCs w:val="28"/>
        </w:rPr>
        <w:t xml:space="preserve">1.Утвердить </w:t>
      </w:r>
      <w:r w:rsidR="00475BDB" w:rsidRPr="00475BDB">
        <w:rPr>
          <w:rFonts w:eastAsia="Calibri"/>
          <w:sz w:val="28"/>
          <w:szCs w:val="28"/>
        </w:rPr>
        <w:t>административн</w:t>
      </w:r>
      <w:r w:rsidR="00475BDB">
        <w:rPr>
          <w:rFonts w:eastAsia="Calibri"/>
          <w:sz w:val="28"/>
          <w:szCs w:val="28"/>
        </w:rPr>
        <w:t>ый</w:t>
      </w:r>
      <w:r w:rsidR="00475BDB" w:rsidRPr="00475BDB">
        <w:rPr>
          <w:rFonts w:eastAsia="Calibri"/>
          <w:sz w:val="28"/>
          <w:szCs w:val="28"/>
        </w:rPr>
        <w:t xml:space="preserve"> регламент</w:t>
      </w:r>
      <w:r w:rsidR="00ED2C1A">
        <w:rPr>
          <w:rFonts w:eastAsia="Calibri"/>
          <w:sz w:val="28"/>
          <w:szCs w:val="28"/>
        </w:rPr>
        <w:t xml:space="preserve"> </w:t>
      </w:r>
      <w:r w:rsidR="00475BDB" w:rsidRPr="00475BDB">
        <w:rPr>
          <w:rFonts w:eastAsia="Calibri"/>
          <w:sz w:val="28"/>
          <w:szCs w:val="28"/>
        </w:rPr>
        <w:t xml:space="preserve">предоставления муниципальной услуги «Предоставление информации о проведении ярмарок, выставок народного творчества, ремесел на территории </w:t>
      </w:r>
      <w:proofErr w:type="spellStart"/>
      <w:r w:rsidR="00475BDB" w:rsidRPr="00475BDB">
        <w:rPr>
          <w:rFonts w:eastAsia="Calibri"/>
          <w:sz w:val="28"/>
          <w:szCs w:val="28"/>
        </w:rPr>
        <w:t>Валуйского</w:t>
      </w:r>
      <w:proofErr w:type="spellEnd"/>
      <w:r w:rsidR="00475BDB" w:rsidRPr="00475BDB">
        <w:rPr>
          <w:rFonts w:eastAsia="Calibri"/>
          <w:sz w:val="28"/>
          <w:szCs w:val="28"/>
        </w:rPr>
        <w:t xml:space="preserve"> муниципального </w:t>
      </w:r>
      <w:proofErr w:type="gramStart"/>
      <w:r w:rsidR="00475BDB" w:rsidRPr="00475BDB">
        <w:rPr>
          <w:rFonts w:eastAsia="Calibri"/>
          <w:sz w:val="28"/>
          <w:szCs w:val="28"/>
        </w:rPr>
        <w:t>округа»</w:t>
      </w:r>
      <w:r w:rsidRPr="00475BDB">
        <w:rPr>
          <w:sz w:val="28"/>
          <w:szCs w:val="28"/>
        </w:rPr>
        <w:t>(</w:t>
      </w:r>
      <w:proofErr w:type="gramEnd"/>
      <w:r w:rsidRPr="00475BDB">
        <w:rPr>
          <w:sz w:val="28"/>
          <w:szCs w:val="28"/>
        </w:rPr>
        <w:t>прилагается).</w:t>
      </w:r>
    </w:p>
    <w:p w:rsidR="00B80562" w:rsidRPr="00B80562" w:rsidRDefault="00915145" w:rsidP="00B80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0562">
        <w:rPr>
          <w:rFonts w:ascii="Times New Roman" w:hAnsi="Times New Roman" w:cs="Times New Roman"/>
          <w:sz w:val="28"/>
          <w:szCs w:val="28"/>
        </w:rPr>
        <w:t>2.</w:t>
      </w:r>
      <w:r w:rsidR="00B80562" w:rsidRPr="00B8056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и сетевом издании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(val-zvezda31.ru) в течение десяти календарных дней со дня его принятия.</w:t>
      </w:r>
    </w:p>
    <w:p w:rsidR="00B80562" w:rsidRPr="00B80562" w:rsidRDefault="00B80562" w:rsidP="00B8056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0562">
        <w:rPr>
          <w:sz w:val="28"/>
          <w:szCs w:val="28"/>
        </w:rPr>
        <w:t xml:space="preserve">3. Управлению культуры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(Горбатко Л.А.):</w:t>
      </w:r>
    </w:p>
    <w:p w:rsidR="00915145" w:rsidRPr="00B80562" w:rsidRDefault="00B80562" w:rsidP="00475BDB">
      <w:pPr>
        <w:widowControl w:val="0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</w:t>
      </w:r>
      <w:r w:rsidR="00915145" w:rsidRPr="00B80562">
        <w:rPr>
          <w:sz w:val="28"/>
          <w:szCs w:val="28"/>
        </w:rPr>
        <w:t xml:space="preserve"> обеспечить исполнение </w:t>
      </w:r>
      <w:r w:rsidR="00475BDB" w:rsidRPr="00475BDB">
        <w:rPr>
          <w:rFonts w:eastAsia="Calibri"/>
          <w:sz w:val="28"/>
          <w:szCs w:val="28"/>
        </w:rPr>
        <w:t>административного регламента</w:t>
      </w:r>
      <w:r w:rsidR="00ED2C1A">
        <w:rPr>
          <w:rFonts w:eastAsia="Calibri"/>
          <w:sz w:val="28"/>
          <w:szCs w:val="28"/>
        </w:rPr>
        <w:t xml:space="preserve"> </w:t>
      </w:r>
      <w:r w:rsidR="00475BDB" w:rsidRPr="00475BDB">
        <w:rPr>
          <w:rFonts w:eastAsia="Calibri"/>
          <w:sz w:val="28"/>
          <w:szCs w:val="28"/>
        </w:rPr>
        <w:t xml:space="preserve">предоставления муниципальной услуги «Предоставление информации о проведении ярмарок, </w:t>
      </w:r>
      <w:r w:rsidR="00475BDB" w:rsidRPr="00475BDB">
        <w:rPr>
          <w:rFonts w:eastAsia="Calibri"/>
          <w:sz w:val="28"/>
          <w:szCs w:val="28"/>
        </w:rPr>
        <w:lastRenderedPageBreak/>
        <w:t xml:space="preserve">выставок народного творчества, ремесел на территории </w:t>
      </w:r>
      <w:proofErr w:type="spellStart"/>
      <w:r w:rsidR="00475BDB" w:rsidRPr="00475BDB">
        <w:rPr>
          <w:rFonts w:eastAsia="Calibri"/>
          <w:sz w:val="28"/>
          <w:szCs w:val="28"/>
        </w:rPr>
        <w:t>Валуйского</w:t>
      </w:r>
      <w:proofErr w:type="spellEnd"/>
      <w:r w:rsidR="00475BDB" w:rsidRPr="00475BDB">
        <w:rPr>
          <w:rFonts w:eastAsia="Calibri"/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>;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направить настоящее постановление в течение одного рабочего дня со</w:t>
      </w:r>
      <w:r w:rsidR="00A15E90">
        <w:rPr>
          <w:sz w:val="28"/>
          <w:szCs w:val="28"/>
        </w:rPr>
        <w:t> </w:t>
      </w:r>
      <w:r w:rsidRPr="00B80562">
        <w:rPr>
          <w:sz w:val="28"/>
          <w:szCs w:val="28"/>
        </w:rPr>
        <w:t>дня его принятия в редакцию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для опубликования;</w:t>
      </w:r>
    </w:p>
    <w:p w:rsidR="00915145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(Волобуева Н.А.) сведения об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опубликовании настоящего постановления, содержащие название, номер и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дату выпуска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B80562" w:rsidRPr="00B80562" w:rsidRDefault="00B80562" w:rsidP="00B81C03">
      <w:pPr>
        <w:pStyle w:val="af3"/>
        <w:spacing w:after="0" w:line="288" w:lineRule="atLeast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4. Постановление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</w:t>
      </w:r>
      <w:r w:rsidR="00475BDB">
        <w:rPr>
          <w:sz w:val="28"/>
          <w:szCs w:val="28"/>
        </w:rPr>
        <w:t>муниципального</w:t>
      </w:r>
      <w:r w:rsidRPr="00B80562">
        <w:rPr>
          <w:sz w:val="28"/>
          <w:szCs w:val="28"/>
        </w:rPr>
        <w:t xml:space="preserve"> округа от </w:t>
      </w:r>
      <w:r w:rsidR="00475BDB">
        <w:rPr>
          <w:sz w:val="28"/>
          <w:szCs w:val="28"/>
        </w:rPr>
        <w:t>11 июля 2025</w:t>
      </w:r>
      <w:r w:rsidRPr="00B80562">
        <w:rPr>
          <w:sz w:val="28"/>
          <w:szCs w:val="28"/>
        </w:rPr>
        <w:t xml:space="preserve"> </w:t>
      </w:r>
      <w:proofErr w:type="gramStart"/>
      <w:r w:rsidRPr="00B80562">
        <w:rPr>
          <w:sz w:val="28"/>
          <w:szCs w:val="28"/>
        </w:rPr>
        <w:t>года  №</w:t>
      </w:r>
      <w:proofErr w:type="gramEnd"/>
      <w:r w:rsidRPr="00B80562">
        <w:rPr>
          <w:sz w:val="28"/>
          <w:szCs w:val="28"/>
        </w:rPr>
        <w:t xml:space="preserve"> </w:t>
      </w:r>
      <w:r w:rsidR="00475BDB">
        <w:rPr>
          <w:sz w:val="28"/>
          <w:szCs w:val="28"/>
        </w:rPr>
        <w:t>866«</w:t>
      </w:r>
      <w:r w:rsidR="00475BDB" w:rsidRPr="00475BDB">
        <w:rPr>
          <w:rStyle w:val="FontStyle14"/>
          <w:rFonts w:eastAsia="Calibri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475BDB" w:rsidRPr="00475BDB">
        <w:rPr>
          <w:sz w:val="28"/>
          <w:szCs w:val="28"/>
        </w:rPr>
        <w:t>Предоставление информации о</w:t>
      </w:r>
      <w:r w:rsidR="00475BDB">
        <w:rPr>
          <w:sz w:val="28"/>
          <w:szCs w:val="28"/>
        </w:rPr>
        <w:t> </w:t>
      </w:r>
      <w:r w:rsidR="00475BDB" w:rsidRPr="00475BDB">
        <w:rPr>
          <w:sz w:val="28"/>
          <w:szCs w:val="28"/>
        </w:rPr>
        <w:t xml:space="preserve">проведении ярмарок, выставок народного творчества, ремесел на территории </w:t>
      </w:r>
      <w:proofErr w:type="spellStart"/>
      <w:r w:rsidR="00475BDB" w:rsidRPr="00475BDB">
        <w:rPr>
          <w:sz w:val="28"/>
          <w:szCs w:val="28"/>
        </w:rPr>
        <w:t>Валуйского</w:t>
      </w:r>
      <w:proofErr w:type="spellEnd"/>
      <w:r w:rsidR="00475BDB" w:rsidRPr="00475BDB">
        <w:rPr>
          <w:sz w:val="28"/>
          <w:szCs w:val="28"/>
        </w:rPr>
        <w:t xml:space="preserve"> муниципального </w:t>
      </w:r>
      <w:proofErr w:type="spellStart"/>
      <w:r w:rsidR="00475BDB" w:rsidRPr="00475BDB">
        <w:rPr>
          <w:sz w:val="28"/>
          <w:szCs w:val="28"/>
        </w:rPr>
        <w:t>округа»</w:t>
      </w:r>
      <w:r w:rsidRPr="00B80562">
        <w:rPr>
          <w:sz w:val="28"/>
          <w:szCs w:val="28"/>
        </w:rPr>
        <w:t>признать</w:t>
      </w:r>
      <w:proofErr w:type="spellEnd"/>
      <w:r w:rsidRPr="00B80562">
        <w:rPr>
          <w:sz w:val="28"/>
          <w:szCs w:val="28"/>
        </w:rPr>
        <w:t xml:space="preserve"> утратившим силу.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5. Контроль за исполнением постановления возложить на заместителя главы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по социальным вопросам Дуброву И.В.</w:t>
      </w:r>
    </w:p>
    <w:p w:rsidR="00B80562" w:rsidRPr="00B80562" w:rsidRDefault="00B80562" w:rsidP="00B80562">
      <w:pPr>
        <w:jc w:val="both"/>
        <w:rPr>
          <w:sz w:val="28"/>
          <w:szCs w:val="28"/>
        </w:rPr>
      </w:pPr>
    </w:p>
    <w:p w:rsidR="00503C31" w:rsidRPr="00B80562" w:rsidRDefault="00503C31" w:rsidP="00915145">
      <w:pPr>
        <w:rPr>
          <w:sz w:val="28"/>
          <w:szCs w:val="28"/>
        </w:rPr>
      </w:pPr>
    </w:p>
    <w:p w:rsidR="00282EB6" w:rsidRPr="00B80562" w:rsidRDefault="00282EB6" w:rsidP="00915145">
      <w:pPr>
        <w:rPr>
          <w:sz w:val="28"/>
          <w:szCs w:val="28"/>
        </w:rPr>
      </w:pPr>
    </w:p>
    <w:p w:rsidR="00915145" w:rsidRPr="00B80562" w:rsidRDefault="00ED2C1A" w:rsidP="009151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915145" w:rsidRPr="00B80562">
        <w:rPr>
          <w:b/>
          <w:sz w:val="28"/>
          <w:szCs w:val="28"/>
        </w:rPr>
        <w:t>Глава администрации</w:t>
      </w:r>
    </w:p>
    <w:p w:rsidR="00E45EF1" w:rsidRPr="00B80562" w:rsidRDefault="00915145" w:rsidP="00282EB6">
      <w:pPr>
        <w:rPr>
          <w:b/>
          <w:sz w:val="28"/>
          <w:szCs w:val="28"/>
        </w:rPr>
      </w:pPr>
      <w:proofErr w:type="spellStart"/>
      <w:r w:rsidRPr="00B80562">
        <w:rPr>
          <w:b/>
          <w:sz w:val="28"/>
          <w:szCs w:val="28"/>
        </w:rPr>
        <w:t>Валуйского</w:t>
      </w:r>
      <w:proofErr w:type="spellEnd"/>
      <w:r w:rsidRPr="00B80562">
        <w:rPr>
          <w:b/>
          <w:sz w:val="28"/>
          <w:szCs w:val="28"/>
        </w:rPr>
        <w:t xml:space="preserve"> </w:t>
      </w:r>
      <w:r w:rsidR="00B81C03">
        <w:rPr>
          <w:b/>
          <w:sz w:val="28"/>
          <w:szCs w:val="28"/>
        </w:rPr>
        <w:t>муниципального</w:t>
      </w:r>
      <w:r w:rsidRPr="00B80562">
        <w:rPr>
          <w:b/>
          <w:sz w:val="28"/>
          <w:szCs w:val="28"/>
        </w:rPr>
        <w:t xml:space="preserve"> округа                                     А.И. Дыбов</w:t>
      </w: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475BDB" w:rsidRDefault="00475BDB" w:rsidP="00282EB6">
      <w:pPr>
        <w:rPr>
          <w:b/>
          <w:sz w:val="26"/>
          <w:szCs w:val="26"/>
        </w:rPr>
      </w:pPr>
    </w:p>
    <w:p w:rsidR="00071B0E" w:rsidRDefault="00071B0E" w:rsidP="00282EB6">
      <w:pPr>
        <w:rPr>
          <w:b/>
          <w:sz w:val="26"/>
          <w:szCs w:val="26"/>
        </w:rPr>
      </w:pPr>
    </w:p>
    <w:p w:rsidR="00A15E90" w:rsidRPr="00AD7991" w:rsidRDefault="00A15E90" w:rsidP="00282EB6">
      <w:pPr>
        <w:rPr>
          <w:b/>
          <w:sz w:val="26"/>
          <w:szCs w:val="26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5171"/>
      </w:tblGrid>
      <w:tr w:rsidR="00144209" w:rsidRPr="00AD7991" w:rsidTr="00144209">
        <w:tc>
          <w:tcPr>
            <w:tcW w:w="5353" w:type="dxa"/>
          </w:tcPr>
          <w:p w:rsidR="00144209" w:rsidRPr="00AD7991" w:rsidRDefault="00144209" w:rsidP="006753B6">
            <w:pPr>
              <w:rPr>
                <w:sz w:val="26"/>
                <w:szCs w:val="26"/>
              </w:rPr>
            </w:pPr>
          </w:p>
        </w:tc>
        <w:tc>
          <w:tcPr>
            <w:tcW w:w="4501" w:type="dxa"/>
          </w:tcPr>
          <w:p w:rsidR="00A6629E" w:rsidRDefault="00A6629E" w:rsidP="00A6629E">
            <w:pPr>
              <w:pStyle w:val="ab"/>
              <w:tabs>
                <w:tab w:val="left" w:pos="1416"/>
              </w:tabs>
              <w:spacing w:after="0"/>
              <w:rPr>
                <w:b/>
                <w:sz w:val="26"/>
                <w:szCs w:val="26"/>
              </w:rPr>
            </w:pPr>
          </w:p>
          <w:tbl>
            <w:tblPr>
              <w:tblStyle w:val="af5"/>
              <w:tblW w:w="4955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5"/>
            </w:tblGrid>
            <w:tr w:rsidR="00A6629E" w:rsidTr="00B81C03">
              <w:tc>
                <w:tcPr>
                  <w:tcW w:w="49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629E" w:rsidRPr="00B81C03" w:rsidRDefault="00A6629E" w:rsidP="005142C6">
                  <w:pPr>
                    <w:pStyle w:val="ab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lastRenderedPageBreak/>
                    <w:t>Приложение</w:t>
                  </w:r>
                </w:p>
                <w:p w:rsidR="00A6629E" w:rsidRPr="00B81C03" w:rsidRDefault="00A6629E" w:rsidP="00A6629E">
                  <w:pPr>
                    <w:pStyle w:val="ab"/>
                    <w:tabs>
                      <w:tab w:val="left" w:pos="1416"/>
                    </w:tabs>
                    <w:spacing w:after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A6629E" w:rsidRPr="00B81C03" w:rsidRDefault="00A6629E" w:rsidP="005142C6">
                  <w:pPr>
                    <w:pStyle w:val="ab"/>
                    <w:tabs>
                      <w:tab w:val="left" w:pos="0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УТВЕРЖДЕН</w:t>
                  </w:r>
                </w:p>
                <w:p w:rsidR="00A6629E" w:rsidRPr="00B81C03" w:rsidRDefault="00A6629E" w:rsidP="00A6629E">
                  <w:pPr>
                    <w:pStyle w:val="ab"/>
                    <w:tabs>
                      <w:tab w:val="left" w:pos="1416"/>
                      <w:tab w:val="left" w:pos="5245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постановлением администрации</w:t>
                  </w:r>
                </w:p>
                <w:p w:rsidR="00A6629E" w:rsidRPr="00B81C03" w:rsidRDefault="00A6629E" w:rsidP="00A6629E">
                  <w:pPr>
                    <w:pStyle w:val="ab"/>
                    <w:tabs>
                      <w:tab w:val="left" w:pos="1416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B81C03">
                    <w:rPr>
                      <w:b/>
                      <w:sz w:val="28"/>
                      <w:szCs w:val="28"/>
                    </w:rPr>
                    <w:t>Валуйского</w:t>
                  </w:r>
                  <w:proofErr w:type="spellEnd"/>
                  <w:r w:rsidRPr="00B81C03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9442D7">
                    <w:rPr>
                      <w:b/>
                      <w:sz w:val="28"/>
                      <w:szCs w:val="28"/>
                    </w:rPr>
                    <w:t>муниципального</w:t>
                  </w:r>
                  <w:r w:rsidRPr="00B81C03">
                    <w:rPr>
                      <w:b/>
                      <w:sz w:val="28"/>
                      <w:szCs w:val="28"/>
                    </w:rPr>
                    <w:t xml:space="preserve"> округа</w:t>
                  </w:r>
                </w:p>
                <w:p w:rsidR="00A6629E" w:rsidRPr="00B81C03" w:rsidRDefault="004E69EA" w:rsidP="004E69EA">
                  <w:pPr>
                    <w:pStyle w:val="ab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т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«22» октября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26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г.№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1516</w:t>
                  </w:r>
                </w:p>
                <w:p w:rsidR="00A6629E" w:rsidRDefault="00A6629E" w:rsidP="00B91C5C">
                  <w:pPr>
                    <w:pStyle w:val="ab"/>
                    <w:tabs>
                      <w:tab w:val="left" w:pos="1416"/>
                    </w:tabs>
                    <w:spacing w:after="0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144209" w:rsidRPr="00AD7991" w:rsidRDefault="00144209" w:rsidP="00A6629E">
            <w:pPr>
              <w:pStyle w:val="ab"/>
              <w:tabs>
                <w:tab w:val="left" w:pos="1416"/>
              </w:tabs>
              <w:spacing w:after="0"/>
              <w:ind w:firstLine="709"/>
              <w:jc w:val="center"/>
              <w:rPr>
                <w:sz w:val="26"/>
                <w:szCs w:val="26"/>
              </w:rPr>
            </w:pPr>
          </w:p>
        </w:tc>
      </w:tr>
    </w:tbl>
    <w:p w:rsidR="006753B6" w:rsidRDefault="006753B6" w:rsidP="006753B6">
      <w:pPr>
        <w:rPr>
          <w:sz w:val="26"/>
          <w:szCs w:val="26"/>
        </w:rPr>
      </w:pPr>
    </w:p>
    <w:p w:rsidR="00A6629E" w:rsidRDefault="00A6629E" w:rsidP="006753B6">
      <w:pPr>
        <w:rPr>
          <w:sz w:val="26"/>
          <w:szCs w:val="26"/>
        </w:rPr>
      </w:pPr>
    </w:p>
    <w:p w:rsidR="00A6629E" w:rsidRPr="00071B0E" w:rsidRDefault="00A6629E" w:rsidP="006753B6">
      <w:pPr>
        <w:rPr>
          <w:sz w:val="28"/>
          <w:szCs w:val="28"/>
        </w:rPr>
      </w:pPr>
    </w:p>
    <w:p w:rsidR="00475BDB" w:rsidRDefault="00475BDB" w:rsidP="00475BDB">
      <w:pPr>
        <w:widowControl w:val="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Административный регламент</w:t>
      </w:r>
    </w:p>
    <w:p w:rsidR="00475BDB" w:rsidRDefault="00475BDB" w:rsidP="00475BDB">
      <w:pPr>
        <w:widowControl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предоставления муниципальной ус</w:t>
      </w:r>
      <w:bookmarkStart w:id="0" w:name="_GoBack"/>
      <w:bookmarkEnd w:id="0"/>
      <w:r>
        <w:rPr>
          <w:rFonts w:eastAsia="Calibri"/>
          <w:b/>
          <w:sz w:val="28"/>
          <w:szCs w:val="28"/>
        </w:rPr>
        <w:t xml:space="preserve">луги «Предоставление информации о проведении ярмарок, выставок народного творчества, </w:t>
      </w:r>
    </w:p>
    <w:p w:rsidR="00475BDB" w:rsidRDefault="00475BDB" w:rsidP="00475BDB">
      <w:pPr>
        <w:widowControl w:val="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ремесел на территории </w:t>
      </w:r>
      <w:proofErr w:type="spellStart"/>
      <w:r>
        <w:rPr>
          <w:rFonts w:eastAsia="Calibri"/>
          <w:b/>
          <w:sz w:val="28"/>
          <w:szCs w:val="28"/>
        </w:rPr>
        <w:t>Валуйского</w:t>
      </w:r>
      <w:proofErr w:type="spellEnd"/>
      <w:r>
        <w:rPr>
          <w:rFonts w:eastAsia="Calibri"/>
          <w:b/>
          <w:sz w:val="28"/>
          <w:szCs w:val="28"/>
        </w:rPr>
        <w:t xml:space="preserve"> муниципального округа»</w:t>
      </w:r>
    </w:p>
    <w:p w:rsidR="00475BDB" w:rsidRDefault="00475BDB" w:rsidP="00475BDB">
      <w:pPr>
        <w:widowControl w:val="0"/>
        <w:jc w:val="both"/>
        <w:rPr>
          <w:b/>
          <w:sz w:val="26"/>
          <w:szCs w:val="26"/>
        </w:rPr>
      </w:pPr>
    </w:p>
    <w:p w:rsidR="00475BDB" w:rsidRDefault="00475BDB" w:rsidP="00475BDB">
      <w:pPr>
        <w:widowControl w:val="0"/>
        <w:jc w:val="both"/>
        <w:rPr>
          <w:b/>
          <w:sz w:val="26"/>
          <w:szCs w:val="26"/>
        </w:rPr>
      </w:pPr>
    </w:p>
    <w:p w:rsidR="00475BDB" w:rsidRDefault="00475BDB" w:rsidP="00475BDB">
      <w:pPr>
        <w:widowControl w:val="0"/>
        <w:numPr>
          <w:ilvl w:val="3"/>
          <w:numId w:val="34"/>
        </w:numPr>
        <w:overflowPunct/>
        <w:autoSpaceDE/>
        <w:autoSpaceDN/>
        <w:adjustRightInd/>
        <w:textAlignment w:val="auto"/>
        <w:outlineLvl w:val="1"/>
        <w:rPr>
          <w:b/>
          <w:sz w:val="28"/>
          <w:szCs w:val="28"/>
        </w:rPr>
      </w:pPr>
      <w:bookmarkStart w:id="1" w:name="Par559"/>
      <w:bookmarkEnd w:id="1"/>
      <w:r>
        <w:rPr>
          <w:b/>
          <w:sz w:val="28"/>
          <w:szCs w:val="28"/>
        </w:rPr>
        <w:t>Общие положения</w:t>
      </w:r>
    </w:p>
    <w:p w:rsidR="00475BDB" w:rsidRDefault="00475BDB" w:rsidP="00475BDB">
      <w:pPr>
        <w:widowControl w:val="0"/>
        <w:ind w:left="357"/>
        <w:outlineLvl w:val="1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tabs>
          <w:tab w:val="center" w:pos="4818"/>
          <w:tab w:val="left" w:pos="8649"/>
        </w:tabs>
        <w:outlineLvl w:val="1"/>
        <w:rPr>
          <w:b/>
          <w:color w:val="000000"/>
          <w:sz w:val="28"/>
          <w:szCs w:val="28"/>
        </w:rPr>
      </w:pPr>
      <w:r>
        <w:rPr>
          <w:b/>
          <w:color w:val="1F497D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1.1. Предмет регулирования административного регламента</w:t>
      </w:r>
      <w:r>
        <w:rPr>
          <w:b/>
          <w:color w:val="000000"/>
          <w:sz w:val="28"/>
          <w:szCs w:val="28"/>
        </w:rPr>
        <w:tab/>
      </w:r>
    </w:p>
    <w:p w:rsidR="00475BDB" w:rsidRDefault="00475BDB" w:rsidP="00475BDB">
      <w:pPr>
        <w:widowControl w:val="0"/>
        <w:tabs>
          <w:tab w:val="center" w:pos="4818"/>
          <w:tab w:val="left" w:pos="8649"/>
        </w:tabs>
        <w:outlineLvl w:val="1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Настоящий административный регламент предоставления муниципальной услуги «Предоставление информации о проведении ярмарок, выставок народного творчества, ремесел на территории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округа» (далее – административный регламент) устанавливает порядок предоставления муниципальной услуги и стандарт её предоставления.</w:t>
      </w:r>
    </w:p>
    <w:p w:rsidR="00475BDB" w:rsidRDefault="00475BDB" w:rsidP="00475B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 Перечень условных обозначений и сокращений, используемых</w:t>
      </w:r>
      <w:r>
        <w:rPr>
          <w:sz w:val="28"/>
          <w:szCs w:val="28"/>
        </w:rPr>
        <w:br w:type="textWrapping" w:clear="all"/>
        <w:t xml:space="preserve"> в тексте административного регламента, приведён в приложении № 1 </w:t>
      </w:r>
      <w:r>
        <w:rPr>
          <w:sz w:val="28"/>
          <w:szCs w:val="28"/>
        </w:rPr>
        <w:br w:type="textWrapping" w:clear="all"/>
        <w:t> к настоящему административному регламенту (смотрите пункт 1 условных сокращений приложения № 1).</w:t>
      </w:r>
    </w:p>
    <w:p w:rsidR="00475BDB" w:rsidRDefault="00475BDB" w:rsidP="00475BDB">
      <w:pPr>
        <w:rPr>
          <w:color w:val="000000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1.2. Круг заявителей</w:t>
      </w: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rFonts w:eastAsia="Calibri"/>
          <w:b/>
          <w:sz w:val="28"/>
          <w:szCs w:val="28"/>
        </w:rPr>
      </w:pPr>
      <w:bookmarkStart w:id="2" w:name="Par61"/>
      <w:bookmarkEnd w:id="2"/>
      <w:r>
        <w:rPr>
          <w:sz w:val="28"/>
          <w:szCs w:val="28"/>
        </w:rPr>
        <w:t>1.2.1. Заявителями муниципальной услуги (смотрите пункт 2 условных сокращений приложения № 1) являются юридические и физические лица (далее - заявитель).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1.2.2. </w:t>
      </w:r>
      <w:r w:rsidRPr="00D73F6C">
        <w:rPr>
          <w:color w:val="000000" w:themeColor="text1"/>
          <w:sz w:val="28"/>
          <w:szCs w:val="28"/>
        </w:rPr>
        <w:t xml:space="preserve">Интересы заявителей (смотрите пункт 4 </w:t>
      </w:r>
      <w:r>
        <w:rPr>
          <w:color w:val="000000" w:themeColor="text1"/>
          <w:sz w:val="28"/>
          <w:szCs w:val="28"/>
        </w:rPr>
        <w:t xml:space="preserve">условных сокращений </w:t>
      </w:r>
      <w:r w:rsidRPr="00D73F6C">
        <w:rPr>
          <w:color w:val="000000" w:themeColor="text1"/>
          <w:sz w:val="28"/>
          <w:szCs w:val="28"/>
        </w:rPr>
        <w:t>приложения№ 1</w:t>
      </w:r>
      <w:r>
        <w:rPr>
          <w:color w:val="000000" w:themeColor="text1"/>
          <w:sz w:val="28"/>
          <w:szCs w:val="28"/>
        </w:rPr>
        <w:t>), указанных в пункте 1.2.1 на</w:t>
      </w:r>
      <w:r w:rsidRPr="00D73F6C">
        <w:rPr>
          <w:color w:val="000000" w:themeColor="text1"/>
          <w:sz w:val="28"/>
          <w:szCs w:val="28"/>
        </w:rPr>
        <w:t xml:space="preserve">стоящего административного регламента, могут представлять </w:t>
      </w:r>
      <w:r w:rsidRPr="00C131B6">
        <w:rPr>
          <w:color w:val="000000"/>
          <w:sz w:val="28"/>
          <w:szCs w:val="28"/>
          <w:highlight w:val="white"/>
        </w:rPr>
        <w:t>лица, обладающие соответствующими полномочиями (далее – представитель заявителя).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Pr="00610DE9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475BDB" w:rsidRPr="00BD26D6" w:rsidRDefault="00475BDB" w:rsidP="00475BDB">
      <w:pPr>
        <w:pStyle w:val="ConsPlusNormal"/>
        <w:ind w:firstLine="0"/>
        <w:jc w:val="both"/>
        <w:rPr>
          <w:b/>
          <w:color w:val="000000"/>
          <w:sz w:val="26"/>
          <w:szCs w:val="26"/>
        </w:rPr>
      </w:pPr>
    </w:p>
    <w:p w:rsidR="00475BDB" w:rsidRDefault="00475BDB" w:rsidP="00475BDB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1.3. Требование предоставления заявителю муниципальной услуги </w:t>
      </w:r>
    </w:p>
    <w:p w:rsidR="00475BDB" w:rsidRDefault="00475BDB" w:rsidP="00475BDB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в соответствии с категориями (признаками) заявителей, сведения </w:t>
      </w:r>
      <w:r>
        <w:rPr>
          <w:b/>
          <w:bCs/>
          <w:color w:val="000000" w:themeColor="text1"/>
          <w:sz w:val="28"/>
          <w:szCs w:val="28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                                       и муниципальных услуг (функций)»</w:t>
      </w:r>
    </w:p>
    <w:p w:rsidR="00475BDB" w:rsidRDefault="00475BDB" w:rsidP="00475BDB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475BDB" w:rsidRDefault="00475BDB" w:rsidP="00475BD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1.3.1. Муниципальная услуга предоставляется заявителю</w:t>
      </w:r>
      <w:r>
        <w:rPr>
          <w:color w:val="000000" w:themeColor="text1"/>
          <w:sz w:val="28"/>
          <w:szCs w:val="28"/>
        </w:rPr>
        <w:br/>
        <w:t xml:space="preserve"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</w:t>
      </w:r>
      <w:r>
        <w:rPr>
          <w:color w:val="000000" w:themeColor="text1"/>
          <w:sz w:val="28"/>
          <w:szCs w:val="28"/>
        </w:rPr>
        <w:br/>
        <w:t>и на федеральной государственной информационной системе «Единый портал государственных и муниципальных услуг (функций)».</w:t>
      </w:r>
    </w:p>
    <w:p w:rsidR="00475BDB" w:rsidRDefault="00475BDB" w:rsidP="00475BDB">
      <w:pPr>
        <w:ind w:firstLine="709"/>
        <w:jc w:val="both"/>
        <w:rPr>
          <w:color w:val="000000" w:themeColor="text1"/>
          <w:sz w:val="28"/>
          <w:szCs w:val="28"/>
        </w:rPr>
      </w:pPr>
    </w:p>
    <w:p w:rsidR="00475BDB" w:rsidRPr="00BD26D6" w:rsidRDefault="00475BDB" w:rsidP="00475BDB">
      <w:pPr>
        <w:ind w:firstLine="709"/>
        <w:jc w:val="both"/>
        <w:rPr>
          <w:color w:val="000000" w:themeColor="text1"/>
          <w:sz w:val="28"/>
          <w:szCs w:val="28"/>
        </w:rPr>
      </w:pPr>
    </w:p>
    <w:p w:rsidR="00475BDB" w:rsidRPr="008033AB" w:rsidRDefault="00475BDB" w:rsidP="00475BDB">
      <w:pPr>
        <w:widowControl w:val="0"/>
        <w:numPr>
          <w:ilvl w:val="3"/>
          <w:numId w:val="34"/>
        </w:numPr>
        <w:overflowPunct/>
        <w:autoSpaceDE/>
        <w:autoSpaceDN/>
        <w:adjustRightInd/>
        <w:ind w:left="0" w:firstLine="709"/>
        <w:jc w:val="center"/>
        <w:textAlignment w:val="auto"/>
        <w:outlineLvl w:val="1"/>
        <w:rPr>
          <w:b/>
          <w:sz w:val="28"/>
          <w:szCs w:val="28"/>
        </w:rPr>
      </w:pPr>
      <w:bookmarkStart w:id="3" w:name="Par566"/>
      <w:bookmarkEnd w:id="3"/>
      <w:r>
        <w:rPr>
          <w:b/>
          <w:sz w:val="28"/>
          <w:szCs w:val="28"/>
        </w:rPr>
        <w:t>Стандарт предоставления муниципальной услуги</w:t>
      </w:r>
    </w:p>
    <w:p w:rsidR="00E87EEE" w:rsidRDefault="00E87EEE" w:rsidP="00475BDB">
      <w:pPr>
        <w:widowControl w:val="0"/>
        <w:ind w:firstLine="540"/>
        <w:jc w:val="center"/>
        <w:rPr>
          <w:b/>
          <w:sz w:val="28"/>
          <w:szCs w:val="28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Наименование муниципальной услуги</w:t>
      </w:r>
    </w:p>
    <w:p w:rsidR="00475BDB" w:rsidRDefault="00475BDB" w:rsidP="00475BDB">
      <w:pPr>
        <w:widowControl w:val="0"/>
        <w:ind w:firstLine="540"/>
        <w:jc w:val="center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2.1.1. </w:t>
      </w:r>
      <w:r>
        <w:rPr>
          <w:sz w:val="28"/>
          <w:szCs w:val="28"/>
        </w:rPr>
        <w:t xml:space="preserve">Предоставление информации о проведении ярмарок, выставок народного творчества, ремесел на территории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 (далее </w:t>
      </w:r>
      <w:r>
        <w:rPr>
          <w:color w:val="000000"/>
          <w:sz w:val="28"/>
          <w:szCs w:val="28"/>
        </w:rPr>
        <w:t>–</w:t>
      </w:r>
      <w:r>
        <w:rPr>
          <w:sz w:val="28"/>
          <w:szCs w:val="28"/>
        </w:rPr>
        <w:t xml:space="preserve"> муниципальная услуга).</w:t>
      </w:r>
    </w:p>
    <w:p w:rsidR="00475BDB" w:rsidRDefault="00475BDB" w:rsidP="00475BDB">
      <w:pPr>
        <w:widowControl w:val="0"/>
        <w:ind w:firstLine="54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widowControl w:val="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Наименование органа, предоставляющего муниципальную услугу</w:t>
      </w:r>
    </w:p>
    <w:p w:rsidR="00475BDB" w:rsidRDefault="00475BDB" w:rsidP="00475BDB">
      <w:pPr>
        <w:widowControl w:val="0"/>
        <w:jc w:val="center"/>
        <w:outlineLvl w:val="2"/>
        <w:rPr>
          <w:color w:val="000000"/>
          <w:sz w:val="26"/>
          <w:szCs w:val="26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2.2.1. </w:t>
      </w:r>
      <w:r>
        <w:rPr>
          <w:sz w:val="28"/>
          <w:szCs w:val="28"/>
        </w:rPr>
        <w:t xml:space="preserve">Муниципальная услуга предоставляется муниципальным бюджетным учреждением культуры «Дом ремесел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округа» (далее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учреждение культуры)</w:t>
      </w:r>
      <w:r>
        <w:rPr>
          <w:color w:val="000000"/>
          <w:sz w:val="26"/>
          <w:szCs w:val="26"/>
        </w:rPr>
        <w:t>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2.3. Результат предоставления муниципальной услуги</w:t>
      </w:r>
    </w:p>
    <w:p w:rsidR="00475BDB" w:rsidRDefault="00475BDB" w:rsidP="00475BDB">
      <w:pPr>
        <w:widowControl w:val="0"/>
        <w:ind w:firstLine="540"/>
        <w:jc w:val="both"/>
        <w:rPr>
          <w:color w:val="000000"/>
          <w:sz w:val="28"/>
          <w:szCs w:val="28"/>
        </w:rPr>
      </w:pPr>
    </w:p>
    <w:p w:rsidR="00475BDB" w:rsidRPr="004A3BE9" w:rsidRDefault="00475BDB" w:rsidP="00475BDB">
      <w:pPr>
        <w:pStyle w:val="a6"/>
        <w:tabs>
          <w:tab w:val="left" w:pos="0"/>
        </w:tabs>
        <w:ind w:left="0" w:firstLine="709"/>
        <w:jc w:val="both"/>
        <w:rPr>
          <w:rFonts w:eastAsia="Calibri"/>
          <w:lang w:eastAsia="zh-CN"/>
        </w:rPr>
      </w:pPr>
      <w:r w:rsidRPr="004A3BE9">
        <w:rPr>
          <w:sz w:val="28"/>
          <w:szCs w:val="28"/>
        </w:rPr>
        <w:t>2.3.1.</w:t>
      </w:r>
      <w:r>
        <w:rPr>
          <w:sz w:val="28"/>
          <w:szCs w:val="28"/>
        </w:rPr>
        <w:t> Р</w:t>
      </w:r>
      <w:r w:rsidRPr="004A3BE9">
        <w:rPr>
          <w:sz w:val="28"/>
          <w:szCs w:val="28"/>
        </w:rPr>
        <w:t>езульт</w:t>
      </w:r>
      <w:r>
        <w:rPr>
          <w:sz w:val="28"/>
          <w:szCs w:val="28"/>
        </w:rPr>
        <w:t>атом</w:t>
      </w:r>
      <w:r w:rsidRPr="004A3BE9">
        <w:rPr>
          <w:sz w:val="28"/>
          <w:szCs w:val="28"/>
        </w:rPr>
        <w:t xml:space="preserve"> предоставления муниципальной услуги явля</w:t>
      </w:r>
      <w:r>
        <w:rPr>
          <w:sz w:val="28"/>
          <w:szCs w:val="28"/>
        </w:rPr>
        <w:t>е</w:t>
      </w:r>
      <w:r w:rsidRPr="004A3BE9">
        <w:rPr>
          <w:sz w:val="28"/>
          <w:szCs w:val="28"/>
        </w:rPr>
        <w:t xml:space="preserve">тся: 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 w:rsidRPr="0005136E">
        <w:rPr>
          <w:color w:val="000000"/>
          <w:sz w:val="28"/>
          <w:szCs w:val="28"/>
        </w:rPr>
        <w:t xml:space="preserve"> решение о предоставлении мун</w:t>
      </w:r>
      <w:r>
        <w:rPr>
          <w:color w:val="000000"/>
          <w:sz w:val="28"/>
          <w:szCs w:val="28"/>
        </w:rPr>
        <w:t xml:space="preserve">иципальной услуги (приложение </w:t>
      </w:r>
      <w:r w:rsidRPr="00A66658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 к настоящему административному регламенту</w:t>
      </w:r>
      <w:r w:rsidRPr="0005136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475BDB" w:rsidRPr="00532BA1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A66658">
        <w:rPr>
          <w:color w:val="000000"/>
          <w:sz w:val="28"/>
          <w:szCs w:val="28"/>
        </w:rPr>
        <w:t>Решение об отказе в предоставлении муниципальной услуги не предусмотрено.</w:t>
      </w:r>
    </w:p>
    <w:p w:rsidR="00475BDB" w:rsidRPr="0082101F" w:rsidRDefault="00475BDB" w:rsidP="00475BDB">
      <w:pPr>
        <w:pStyle w:val="a6"/>
        <w:tabs>
          <w:tab w:val="left" w:pos="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2.3.2.</w:t>
      </w:r>
      <w:r w:rsidRPr="0082101F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>
        <w:rPr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2.3.3. Результат предоставления муниципальной услуги может быть получен:</w:t>
      </w: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− в форме документа на бумажном носителе посредством выдачи </w:t>
      </w:r>
      <w:proofErr w:type="gramStart"/>
      <w:r>
        <w:rPr>
          <w:color w:val="000000"/>
          <w:sz w:val="28"/>
          <w:szCs w:val="28"/>
        </w:rPr>
        <w:t>заявителю  (</w:t>
      </w:r>
      <w:proofErr w:type="gramEnd"/>
      <w:r>
        <w:rPr>
          <w:color w:val="000000"/>
          <w:sz w:val="28"/>
          <w:szCs w:val="28"/>
        </w:rPr>
        <w:t>представителю заявителя (смотрите пункт 7 условных сокращений приложения № 1) в учреждении культуры лично по предъявлении удостоверяющего личность документа;</w:t>
      </w: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− в форме документа на бумажном носителе посредством почтового отправления на адрес заявителя (представителя заявителя), указанный в заявлении;</w:t>
      </w: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 в форме электронного документа посредством отправления на адрес электронной почты, указанный в заявлении;</w:t>
      </w:r>
    </w:p>
    <w:p w:rsidR="001446AC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 в форме электронного документа через ЕПГУ (с момента реализации на портале (смотрите пункт 3 условных сокращений приложения № 1)</w:t>
      </w:r>
      <w:r w:rsidR="001446AC">
        <w:rPr>
          <w:color w:val="000000"/>
          <w:sz w:val="28"/>
          <w:szCs w:val="28"/>
        </w:rPr>
        <w:t>;</w:t>
      </w:r>
    </w:p>
    <w:p w:rsidR="00475BDB" w:rsidRDefault="001446AC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 в форме бумажного документа на основании электронного результата, полученного в ЕПГУ (с момента реализации на портале) и заверенного работником государственного автономного учреждения Белгородской области «Многофункциональный центр предоставления государственных и муниципальных услуг»</w:t>
      </w:r>
      <w:r w:rsidR="00475BDB">
        <w:rPr>
          <w:color w:val="000000"/>
          <w:sz w:val="28"/>
          <w:szCs w:val="28"/>
        </w:rPr>
        <w:t>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2.4. Срок предоставления муниципальной услуги</w:t>
      </w:r>
    </w:p>
    <w:p w:rsidR="00475BDB" w:rsidRDefault="00475BDB" w:rsidP="00475BDB">
      <w:pPr>
        <w:widowControl w:val="0"/>
        <w:ind w:firstLine="540"/>
        <w:jc w:val="center"/>
        <w:rPr>
          <w:color w:val="000000"/>
          <w:sz w:val="28"/>
          <w:szCs w:val="28"/>
        </w:rPr>
      </w:pP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2.4.1. Максимальный срок предоставления муниципальной услуги</w:t>
      </w:r>
      <w:r w:rsidR="00682458">
        <w:rPr>
          <w:color w:val="000000"/>
          <w:sz w:val="28"/>
          <w:szCs w:val="28"/>
        </w:rPr>
        <w:t>,</w:t>
      </w:r>
      <w:r w:rsidR="00ED2C1A">
        <w:rPr>
          <w:color w:val="000000"/>
          <w:sz w:val="28"/>
          <w:szCs w:val="28"/>
        </w:rPr>
        <w:t xml:space="preserve"> </w:t>
      </w:r>
      <w:r>
        <w:rPr>
          <w:rStyle w:val="1586bqiaagaaeyqcaaagiaiaaanybqaabw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независимо от категории (признаков) заявителей, предусмотренных </w:t>
      </w:r>
      <w:r>
        <w:rPr>
          <w:color w:val="000000"/>
          <w:sz w:val="28"/>
          <w:szCs w:val="28"/>
        </w:rPr>
        <w:t>приложением № 2 к настоящему административному регламенту</w:t>
      </w:r>
      <w:r w:rsidR="0068245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исчисляется со дня регистрации запроса и документов, необходимых для предоставления муниципальной услуги</w:t>
      </w:r>
      <w:r w:rsidR="0068245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 составляет: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sz w:val="28"/>
          <w:szCs w:val="28"/>
        </w:rPr>
        <w:t xml:space="preserve"> в учреждении культуры (смотрите пункт </w:t>
      </w:r>
      <w:r w:rsidR="008C0211">
        <w:rPr>
          <w:sz w:val="28"/>
          <w:szCs w:val="28"/>
        </w:rPr>
        <w:t>8</w:t>
      </w:r>
      <w:r>
        <w:rPr>
          <w:sz w:val="28"/>
          <w:szCs w:val="28"/>
        </w:rPr>
        <w:t xml:space="preserve"> условных сокращений приложения № 1) - 2 рабочих дня;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−через ЕПГУ (с момента реализации на портале</w:t>
      </w:r>
      <w:r w:rsidRPr="00D204DE">
        <w:rPr>
          <w:color w:val="000000"/>
          <w:sz w:val="28"/>
          <w:szCs w:val="28"/>
        </w:rPr>
        <w:t>)</w:t>
      </w:r>
      <w:r>
        <w:rPr>
          <w:rFonts w:eastAsia="Calibri"/>
          <w:sz w:val="28"/>
          <w:szCs w:val="28"/>
          <w:lang w:eastAsia="zh-CN"/>
        </w:rPr>
        <w:t xml:space="preserve">- </w:t>
      </w:r>
      <w:r>
        <w:rPr>
          <w:sz w:val="28"/>
          <w:szCs w:val="28"/>
        </w:rPr>
        <w:t xml:space="preserve"> 2 рабочих дня.</w:t>
      </w:r>
    </w:p>
    <w:p w:rsidR="00475BDB" w:rsidRDefault="00475BDB" w:rsidP="00475BDB">
      <w:pPr>
        <w:widowControl w:val="0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540"/>
        <w:jc w:val="center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2.5. Размер платы, взимаемой с заявителя</w:t>
      </w:r>
      <w:r>
        <w:rPr>
          <w:rFonts w:cs="Arial"/>
          <w:b/>
          <w:color w:val="000000"/>
          <w:sz w:val="28"/>
          <w:szCs w:val="28"/>
        </w:rPr>
        <w:br w:type="textWrapping" w:clear="all"/>
        <w:t>при предоставлении муниципальной услуги, и способы её взимания</w:t>
      </w: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2.5.1. Предоставление муниципальной услуги осуществляется бесплатно.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jc w:val="center"/>
        <w:outlineLvl w:val="0"/>
        <w:rPr>
          <w:rFonts w:cs="Arial"/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2.6. Максимальный </w:t>
      </w:r>
      <w:r>
        <w:rPr>
          <w:b/>
          <w:bCs/>
          <w:color w:val="000000"/>
          <w:sz w:val="28"/>
          <w:szCs w:val="28"/>
        </w:rPr>
        <w:t xml:space="preserve">срок ожидания в очереди при подаче заявителем запроса о предоставлении </w:t>
      </w:r>
      <w:r>
        <w:rPr>
          <w:rFonts w:cs="Arial"/>
          <w:b/>
          <w:color w:val="000000"/>
          <w:sz w:val="28"/>
          <w:szCs w:val="28"/>
        </w:rPr>
        <w:t>муниципальной услуги</w:t>
      </w:r>
      <w:r>
        <w:rPr>
          <w:b/>
          <w:bCs/>
          <w:color w:val="000000"/>
          <w:sz w:val="28"/>
          <w:szCs w:val="28"/>
        </w:rPr>
        <w:t xml:space="preserve"> и при получении результата предоставления </w:t>
      </w:r>
      <w:r>
        <w:rPr>
          <w:rFonts w:cs="Arial"/>
          <w:b/>
          <w:color w:val="000000"/>
          <w:sz w:val="28"/>
          <w:szCs w:val="28"/>
        </w:rPr>
        <w:t>муниципальной услуги</w:t>
      </w:r>
    </w:p>
    <w:p w:rsidR="00475BDB" w:rsidRDefault="00475BDB" w:rsidP="00475BDB">
      <w:pPr>
        <w:jc w:val="center"/>
        <w:outlineLvl w:val="0"/>
        <w:rPr>
          <w:b/>
          <w:bCs/>
          <w:color w:val="000000"/>
          <w:sz w:val="28"/>
          <w:szCs w:val="28"/>
        </w:rPr>
      </w:pPr>
    </w:p>
    <w:p w:rsidR="00475BDB" w:rsidRDefault="00475BDB" w:rsidP="00475BDB">
      <w:pPr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2.6.1. Максимальный срок ожидания в очереди не должен превышать 15 минут:</w:t>
      </w:r>
    </w:p>
    <w:p w:rsidR="00475BDB" w:rsidRDefault="00475BDB" w:rsidP="00475BDB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bCs/>
          <w:color w:val="000000"/>
          <w:sz w:val="28"/>
          <w:szCs w:val="28"/>
        </w:rPr>
        <w:t xml:space="preserve"> при подаче запроса о предоставлении </w:t>
      </w:r>
      <w:r>
        <w:rPr>
          <w:color w:val="000000"/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>в учреждении культуры;</w:t>
      </w:r>
    </w:p>
    <w:p w:rsidR="00475BDB" w:rsidRDefault="00475BDB" w:rsidP="00475BDB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sz w:val="28"/>
          <w:szCs w:val="28"/>
        </w:rPr>
        <w:t xml:space="preserve"> при получении результата предоставления муниципальной услуги на бумажном носителе в учреждении культуры.</w:t>
      </w:r>
    </w:p>
    <w:p w:rsidR="00475BDB" w:rsidRDefault="00475BDB" w:rsidP="00475BDB">
      <w:pPr>
        <w:ind w:firstLine="540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2.6.2.  </w:t>
      </w:r>
      <w:r>
        <w:rPr>
          <w:bCs/>
          <w:color w:val="000000" w:themeColor="text1"/>
          <w:sz w:val="28"/>
          <w:szCs w:val="28"/>
        </w:rPr>
        <w:t xml:space="preserve">Максимальный срок ожидания в очереди при получении </w:t>
      </w:r>
      <w:r>
        <w:rPr>
          <w:color w:val="000000" w:themeColor="text1"/>
          <w:sz w:val="28"/>
          <w:szCs w:val="28"/>
        </w:rPr>
        <w:t xml:space="preserve">бумажного документа на основании электронного результата предоставления муниципальной услуги, полученного в ЕПГУ </w:t>
      </w:r>
      <w:r w:rsidRPr="00723851">
        <w:rPr>
          <w:color w:val="000000" w:themeColor="text1"/>
          <w:sz w:val="28"/>
          <w:szCs w:val="28"/>
        </w:rPr>
        <w:t xml:space="preserve">(с момента реализации </w:t>
      </w:r>
      <w:r w:rsidRPr="00723851">
        <w:rPr>
          <w:color w:val="000000" w:themeColor="text1"/>
          <w:sz w:val="28"/>
          <w:szCs w:val="28"/>
        </w:rPr>
        <w:br/>
        <w:t>на портале),</w:t>
      </w:r>
      <w:r>
        <w:rPr>
          <w:bCs/>
          <w:color w:val="000000" w:themeColor="text1"/>
          <w:sz w:val="28"/>
          <w:szCs w:val="28"/>
        </w:rPr>
        <w:t>в МФЦ не должен превышать 15 минут.</w:t>
      </w:r>
    </w:p>
    <w:p w:rsidR="00475BDB" w:rsidRDefault="00475BDB" w:rsidP="00475BDB">
      <w:pPr>
        <w:ind w:firstLine="540"/>
        <w:jc w:val="both"/>
        <w:rPr>
          <w:color w:val="000000"/>
          <w:sz w:val="26"/>
          <w:szCs w:val="26"/>
        </w:rPr>
      </w:pPr>
    </w:p>
    <w:p w:rsidR="0021055A" w:rsidRDefault="0021055A" w:rsidP="004F260F">
      <w:pPr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2.7. Срок регистрации запроса заявителя о предоставлении </w:t>
      </w:r>
      <w:r>
        <w:rPr>
          <w:rFonts w:cs="Arial"/>
          <w:b/>
          <w:color w:val="000000"/>
          <w:sz w:val="28"/>
          <w:szCs w:val="28"/>
        </w:rPr>
        <w:t>муниципальной услуги</w:t>
      </w:r>
    </w:p>
    <w:p w:rsidR="00475BDB" w:rsidRDefault="00475BDB" w:rsidP="00475BDB">
      <w:pPr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2.7.1. </w:t>
      </w:r>
      <w:r>
        <w:rPr>
          <w:rStyle w:val="1838bqiaagaaeyqcaaagiaiaaanubgaabwig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Регистрация учреждением культуры запроса и документов, необходимых для предоставления муниципальной услуги, независимо </w:t>
      </w:r>
      <w:r>
        <w:rPr>
          <w:color w:val="000000"/>
          <w:sz w:val="28"/>
          <w:szCs w:val="28"/>
        </w:rPr>
        <w:br w:type="textWrapping" w:clear="all"/>
        <w:t xml:space="preserve"> от способа подачи, осуществляется в течение 1 рабочего дня с момента </w:t>
      </w:r>
      <w:r>
        <w:rPr>
          <w:color w:val="000000"/>
          <w:sz w:val="28"/>
          <w:szCs w:val="28"/>
        </w:rPr>
        <w:br w:type="textWrapping" w:clear="all"/>
        <w:t> их поступления.</w:t>
      </w: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2.7.2. </w:t>
      </w:r>
      <w:r>
        <w:rPr>
          <w:rStyle w:val="2600bqiaagaaeyqcaaagiaiaaanocqaabvwj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Регистрация запроса и документов, необходимых </w:t>
      </w:r>
      <w:r>
        <w:rPr>
          <w:color w:val="000000"/>
          <w:sz w:val="28"/>
          <w:szCs w:val="28"/>
        </w:rPr>
        <w:br w:type="textWrapping" w:clear="all"/>
        <w:t xml:space="preserve"> для предоставления муниципальной услуги, осуществляется в день его поступления в учреждение культуры либо на следующий рабочий день, </w:t>
      </w:r>
      <w:r>
        <w:rPr>
          <w:color w:val="000000"/>
          <w:sz w:val="28"/>
          <w:szCs w:val="28"/>
        </w:rPr>
        <w:br w:type="textWrapping" w:clear="all"/>
        <w:t xml:space="preserve"> в случае его получения после </w:t>
      </w:r>
      <w:r w:rsidRPr="00DF3D87">
        <w:rPr>
          <w:iCs/>
          <w:color w:val="000000"/>
          <w:sz w:val="28"/>
          <w:szCs w:val="28"/>
        </w:rPr>
        <w:t>16 часов</w:t>
      </w:r>
      <w:r w:rsidR="00ED2C1A">
        <w:rPr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текущего рабочего дня. В случае поступления заявления в учреждение культуры в выходной </w:t>
      </w:r>
      <w:r>
        <w:rPr>
          <w:color w:val="000000"/>
          <w:sz w:val="28"/>
          <w:szCs w:val="28"/>
        </w:rPr>
        <w:br w:type="textWrapping" w:clear="all"/>
        <w:t> или праздничный день регистрация заявления осуществляется в первый, следующий за ним, рабочий день.</w:t>
      </w:r>
    </w:p>
    <w:p w:rsidR="00475BDB" w:rsidRDefault="00475BDB" w:rsidP="00475BDB">
      <w:pPr>
        <w:widowControl w:val="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2.8. Требования к помещениям, в которых предоставляется муниципальная услуга </w:t>
      </w:r>
    </w:p>
    <w:p w:rsidR="00475BDB" w:rsidRDefault="00475BDB" w:rsidP="00475BDB">
      <w:pPr>
        <w:jc w:val="center"/>
        <w:rPr>
          <w:b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2.8.1. </w:t>
      </w:r>
      <w:r>
        <w:rPr>
          <w:rFonts w:cs="Arial"/>
          <w:color w:val="000000"/>
          <w:sz w:val="28"/>
          <w:szCs w:val="28"/>
        </w:rPr>
        <w:t xml:space="preserve">Перечень требований к помещениям, в которых предоставляется муниципальная услуга размещён </w:t>
      </w:r>
      <w:r>
        <w:rPr>
          <w:sz w:val="28"/>
          <w:szCs w:val="28"/>
        </w:rPr>
        <w:t xml:space="preserve">на официальном сайте учреждения культуры </w:t>
      </w:r>
      <w:r w:rsidRPr="00475BDB">
        <w:rPr>
          <w:sz w:val="28"/>
          <w:szCs w:val="28"/>
        </w:rPr>
        <w:t>(</w:t>
      </w:r>
      <w:hyperlink r:id="rId10" w:tgtFrame="_blank" w:history="1">
        <w:r w:rsidR="009D546F" w:rsidRPr="009D546F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https://drvaluyskiy.belregion.ru</w:t>
        </w:r>
      </w:hyperlink>
      <w:r w:rsidRPr="00475BDB">
        <w:rPr>
          <w:sz w:val="28"/>
          <w:szCs w:val="28"/>
        </w:rPr>
        <w:t>)</w:t>
      </w:r>
      <w:r>
        <w:rPr>
          <w:sz w:val="28"/>
          <w:szCs w:val="28"/>
        </w:rPr>
        <w:t xml:space="preserve"> и на</w:t>
      </w:r>
      <w:r>
        <w:rPr>
          <w:color w:val="000000"/>
          <w:sz w:val="28"/>
          <w:szCs w:val="28"/>
        </w:rPr>
        <w:t xml:space="preserve"> ЕПГУ (с момента реализации на портале).</w:t>
      </w:r>
    </w:p>
    <w:p w:rsidR="00475BDB" w:rsidRDefault="00475BDB" w:rsidP="00475BDB">
      <w:pPr>
        <w:widowControl w:val="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2.9. Показатели доступности и качества муниципальной услуги</w:t>
      </w: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2.9.1. Перечень показателей качества и доступности муниципальной услуги, размещен на официальном сайте учреждения культуры </w:t>
      </w:r>
      <w:r w:rsidRPr="00475BDB">
        <w:rPr>
          <w:sz w:val="28"/>
          <w:szCs w:val="28"/>
        </w:rPr>
        <w:t>(</w:t>
      </w:r>
      <w:hyperlink r:id="rId11" w:tgtFrame="_blank" w:history="1">
        <w:r w:rsidR="009D546F" w:rsidRPr="009D546F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https://drvaluyskiy.belregion.ru</w:t>
        </w:r>
      </w:hyperlink>
      <w:r w:rsidRPr="00475BDB">
        <w:rPr>
          <w:sz w:val="28"/>
          <w:szCs w:val="28"/>
        </w:rPr>
        <w:t>)</w:t>
      </w:r>
      <w:r>
        <w:rPr>
          <w:sz w:val="28"/>
          <w:szCs w:val="28"/>
        </w:rPr>
        <w:t xml:space="preserve"> и на</w:t>
      </w:r>
      <w:r>
        <w:rPr>
          <w:color w:val="000000"/>
          <w:sz w:val="28"/>
          <w:szCs w:val="28"/>
        </w:rPr>
        <w:t xml:space="preserve"> ЕПГУ (с момента реализации на портале).</w:t>
      </w:r>
    </w:p>
    <w:p w:rsidR="00475BDB" w:rsidRDefault="00475BDB" w:rsidP="00475BDB">
      <w:pPr>
        <w:widowControl w:val="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2.10. Иные требования к предоставлению муниципальной услуги, в том числе учитывающие особенности предоставления</w:t>
      </w: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муниципальных услуг в многофункциональных центрах </w:t>
      </w: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 особенности предоставления муниципальной услуги</w:t>
      </w: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в электронной форме</w:t>
      </w:r>
    </w:p>
    <w:p w:rsidR="00475BDB" w:rsidRDefault="00475BDB" w:rsidP="00475BDB">
      <w:pPr>
        <w:widowControl w:val="0"/>
        <w:jc w:val="center"/>
        <w:rPr>
          <w:b/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2.10.1. Услуги, необходимые и обязательные для предоставления муниципальной услуги, отсутствуют.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2.10.2. Муниципальная услуга предоставляется в электронном виде посредством ЕПГУ (с момента реализации на портале).</w:t>
      </w:r>
    </w:p>
    <w:p w:rsidR="00475BDB" w:rsidRDefault="00475BDB" w:rsidP="00475BDB">
      <w:pPr>
        <w:widowControl w:val="0"/>
        <w:ind w:firstLine="709"/>
        <w:jc w:val="both"/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2.10.3. Муниципальная услуга в отношении несовершеннолетнего, являющегося заявителем, не </w:t>
      </w:r>
      <w:r w:rsidRPr="00DF78CD"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sz w:val="28"/>
          <w:szCs w:val="28"/>
        </w:rPr>
        <w:t>предоставляется</w:t>
      </w:r>
      <w:r>
        <w:rPr>
          <w:rStyle w:val="1358bqiaagaaeyqcaaagiaiaaan0baaabyi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.</w:t>
      </w:r>
    </w:p>
    <w:p w:rsidR="00475BDB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2.10.3.1.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</w:t>
      </w:r>
      <w:r>
        <w:rPr>
          <w:color w:val="000000" w:themeColor="text1"/>
          <w:sz w:val="28"/>
          <w:szCs w:val="28"/>
        </w:rPr>
        <w:lastRenderedPageBreak/>
        <w:t>выразил письменно желание получить запрашиваемые результаты предоставления муниципальной услуги в отношении несовершеннолетнего лично, невозможно.</w:t>
      </w:r>
    </w:p>
    <w:p w:rsidR="00475BDB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2.10.3.2. </w:t>
      </w:r>
      <w:r w:rsidRPr="00F54284">
        <w:rPr>
          <w:color w:val="000000" w:themeColor="text1"/>
          <w:sz w:val="28"/>
          <w:szCs w:val="28"/>
        </w:rPr>
        <w:t xml:space="preserve">Порядок предоставления результатов </w:t>
      </w:r>
      <w:r>
        <w:rPr>
          <w:color w:val="000000" w:themeColor="text1"/>
          <w:sz w:val="28"/>
          <w:szCs w:val="28"/>
        </w:rPr>
        <w:t>муниципальной</w:t>
      </w:r>
      <w:r w:rsidRPr="00F54284">
        <w:rPr>
          <w:color w:val="000000" w:themeColor="text1"/>
          <w:sz w:val="28"/>
          <w:szCs w:val="28"/>
        </w:rPr>
        <w:t xml:space="preserve"> услуги в</w:t>
      </w:r>
      <w:r>
        <w:rPr>
          <w:color w:val="000000" w:themeColor="text1"/>
          <w:sz w:val="28"/>
          <w:szCs w:val="28"/>
        </w:rPr>
        <w:t> </w:t>
      </w:r>
      <w:r w:rsidRPr="00F54284">
        <w:rPr>
          <w:color w:val="000000" w:themeColor="text1"/>
          <w:sz w:val="28"/>
          <w:szCs w:val="28"/>
        </w:rPr>
        <w:t>отношении несовершеннолетнего, оформленных в форме документа на</w:t>
      </w:r>
      <w:r>
        <w:rPr>
          <w:color w:val="000000" w:themeColor="text1"/>
          <w:sz w:val="28"/>
          <w:szCs w:val="28"/>
        </w:rPr>
        <w:t> </w:t>
      </w:r>
      <w:r w:rsidRPr="00F54284">
        <w:rPr>
          <w:color w:val="000000" w:themeColor="text1"/>
          <w:sz w:val="28"/>
          <w:szCs w:val="28"/>
        </w:rPr>
        <w:t>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>
        <w:rPr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widowControl w:val="0"/>
        <w:ind w:firstLine="709"/>
        <w:jc w:val="both"/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2.10.4. Получение муниципальной услуги через МФЦ:</w:t>
      </w:r>
    </w:p>
    <w:p w:rsidR="00475BDB" w:rsidRDefault="00475BDB" w:rsidP="00475BDB">
      <w:pPr>
        <w:widowControl w:val="0"/>
        <w:ind w:firstLine="709"/>
        <w:jc w:val="both"/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- возможно в секторе пользовательского сопровождения в МФЦ через информационно-телекоммуникационную  сеть «Интернет» при наличии технической возможности (с момента реализации на портале).</w:t>
      </w:r>
    </w:p>
    <w:p w:rsidR="00475BDB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1393bqiaagaaeyqcaaagiaiaaaoxbaaabaue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2.10.4.1. </w:t>
      </w:r>
      <w:r w:rsidR="0021055A">
        <w:rPr>
          <w:color w:val="000000" w:themeColor="text1"/>
          <w:sz w:val="28"/>
          <w:szCs w:val="28"/>
        </w:rPr>
        <w:t xml:space="preserve">Заявителю (представителю заявителя) может быть выдан результат предоставления муниципальной услуги </w:t>
      </w:r>
      <w:r w:rsidR="001C6265">
        <w:rPr>
          <w:color w:val="000000" w:themeColor="text1"/>
          <w:sz w:val="28"/>
          <w:szCs w:val="28"/>
        </w:rPr>
        <w:t xml:space="preserve">в МФЦ, согласно абзацу 6 пункта 2.3.3 подраздела 2.3 раздела </w:t>
      </w:r>
      <w:r w:rsidR="00B92A90">
        <w:rPr>
          <w:color w:val="000000" w:themeColor="text1"/>
          <w:sz w:val="28"/>
          <w:szCs w:val="28"/>
        </w:rPr>
        <w:t>2</w:t>
      </w:r>
      <w:r w:rsidR="001C6265">
        <w:rPr>
          <w:color w:val="000000" w:themeColor="text1"/>
          <w:sz w:val="28"/>
          <w:szCs w:val="28"/>
        </w:rPr>
        <w:t xml:space="preserve"> настоящего административного регламента</w:t>
      </w:r>
      <w:r>
        <w:rPr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widowControl w:val="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widowControl w:val="0"/>
        <w:jc w:val="center"/>
        <w:outlineLvl w:val="2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2.11. Исчерпывающий перечень документов, </w:t>
      </w:r>
      <w:r>
        <w:rPr>
          <w:b/>
          <w:color w:val="000000"/>
          <w:sz w:val="28"/>
          <w:szCs w:val="28"/>
        </w:rPr>
        <w:br w:type="textWrapping" w:clear="all"/>
        <w:t>необходимых для предоставления муниципальной услуги</w:t>
      </w:r>
    </w:p>
    <w:p w:rsidR="00475BDB" w:rsidRDefault="00475BDB" w:rsidP="00475BDB">
      <w:pPr>
        <w:widowControl w:val="0"/>
        <w:ind w:firstLine="54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2.11.1. </w:t>
      </w:r>
      <w:r>
        <w:rPr>
          <w:rStyle w:val="2461bqiaagaaeyqcaaagiaiaaapdcaaabdei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Перечень способов подачи запроса о предоставлени</w:t>
      </w:r>
      <w:r>
        <w:rPr>
          <w:color w:val="000000"/>
          <w:sz w:val="28"/>
          <w:szCs w:val="28"/>
        </w:rPr>
        <w:t xml:space="preserve">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</w:t>
      </w:r>
      <w:proofErr w:type="gramStart"/>
      <w:r>
        <w:rPr>
          <w:color w:val="000000"/>
          <w:sz w:val="28"/>
          <w:szCs w:val="28"/>
        </w:rPr>
        <w:t>отраженных  в</w:t>
      </w:r>
      <w:proofErr w:type="gramEnd"/>
      <w:r>
        <w:rPr>
          <w:color w:val="000000"/>
          <w:sz w:val="28"/>
          <w:szCs w:val="28"/>
        </w:rPr>
        <w:t xml:space="preserve"> приложении № 2 к настоящему административному регламенту, приведен  в приложении № 3 к настоящему административному регламенту и содержит сведения:</w:t>
      </w:r>
    </w:p>
    <w:p w:rsidR="00475BDB" w:rsidRDefault="00475BDB" w:rsidP="00475BDB">
      <w:pPr>
        <w:ind w:firstLine="708"/>
        <w:jc w:val="both"/>
      </w:pPr>
      <w:r>
        <w:rPr>
          <w:color w:val="000000"/>
          <w:sz w:val="28"/>
          <w:szCs w:val="28"/>
        </w:rPr>
        <w:t>− о документах, которые заявитель (представитель заявителя) должен предоставить самостоятельно.</w:t>
      </w:r>
    </w:p>
    <w:p w:rsidR="00475BDB" w:rsidRDefault="00475BDB" w:rsidP="00475BDB">
      <w:pPr>
        <w:ind w:firstLine="709"/>
        <w:jc w:val="both"/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2.11.2.</w:t>
      </w:r>
      <w:r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 Форма заявления о предоставлении муниципальной услуги приведена в приложении </w:t>
      </w:r>
      <w:r w:rsidRPr="00A66658"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№ 5</w:t>
      </w:r>
      <w:r>
        <w:rPr>
          <w:rStyle w:val="1694bqiaagaaeyqcaaagiaiaaanibqaabvy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475BDB" w:rsidRDefault="00475BDB" w:rsidP="00475BDB">
      <w:pPr>
        <w:ind w:firstLine="709"/>
        <w:jc w:val="both"/>
        <w:rPr>
          <w:b/>
          <w:color w:val="000000"/>
          <w:sz w:val="26"/>
          <w:szCs w:val="26"/>
        </w:rPr>
      </w:pPr>
    </w:p>
    <w:p w:rsidR="00475BDB" w:rsidRDefault="00475BDB" w:rsidP="00475BDB">
      <w:pPr>
        <w:pStyle w:val="docdatadocyv52029bqiaagaaeyqcaaagiaiaaamtbwaabsehaaaaaaaaaaaaaaaaaaaaaaaaaaaaaaaaaaaaaaaaaaaaaaaaaaaaaaaaaaaaaaaaaaaaaaaaaaaaaaaaaaaaaaaaaaaaaaaaaaaaaaaaaaaaaaaaaaaaaaaaaaaaaaaaaaaaaaaaaaaaaaaaaaaaaaaaaaaaaaaaaaaaaaaaaaaaaaaaaaaaaaaaaaaaaaaaaaaaaaaa"/>
        <w:spacing w:before="0" w:beforeAutospacing="0" w:after="0" w:afterAutospacing="0"/>
        <w:jc w:val="center"/>
      </w:pPr>
      <w:r>
        <w:rPr>
          <w:b/>
          <w:color w:val="000000"/>
          <w:sz w:val="28"/>
          <w:szCs w:val="28"/>
        </w:rPr>
        <w:t>2.12. </w:t>
      </w:r>
      <w:r>
        <w:rPr>
          <w:b/>
          <w:bCs/>
          <w:color w:val="000000"/>
          <w:sz w:val="28"/>
          <w:szCs w:val="28"/>
        </w:rPr>
        <w:t>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475BDB" w:rsidRDefault="00475BDB" w:rsidP="00475BDB">
      <w:pPr>
        <w:ind w:firstLine="708"/>
        <w:jc w:val="center"/>
      </w:pPr>
      <w:r>
        <w:t> </w:t>
      </w: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2.12.1. Основаниями для отказа в приеме запроса о предоставлении муниципальной услуги и документов, необходимых для предоставления муниципальной услуги являются:</w:t>
      </w:r>
    </w:p>
    <w:p w:rsidR="00475BDB" w:rsidRDefault="00475BDB" w:rsidP="00475BD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Pr="00C05BC6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Pr="00C05BC6">
        <w:rPr>
          <w:sz w:val="28"/>
          <w:szCs w:val="28"/>
        </w:rPr>
        <w:t xml:space="preserve"> о предоставлении муниципальной услуги пода</w:t>
      </w:r>
      <w:r>
        <w:rPr>
          <w:sz w:val="28"/>
          <w:szCs w:val="28"/>
        </w:rPr>
        <w:t>но</w:t>
      </w:r>
      <w:r w:rsidRPr="00C05BC6">
        <w:rPr>
          <w:sz w:val="28"/>
          <w:szCs w:val="28"/>
        </w:rPr>
        <w:t xml:space="preserve"> не</w:t>
      </w:r>
      <w:r>
        <w:rPr>
          <w:sz w:val="28"/>
          <w:szCs w:val="28"/>
        </w:rPr>
        <w:t> </w:t>
      </w:r>
      <w:r w:rsidRPr="00C05BC6">
        <w:rPr>
          <w:sz w:val="28"/>
          <w:szCs w:val="28"/>
        </w:rPr>
        <w:t>уполномоченным на то лицом</w:t>
      </w:r>
      <w:r>
        <w:rPr>
          <w:color w:val="000000" w:themeColor="text1"/>
          <w:sz w:val="28"/>
          <w:szCs w:val="28"/>
        </w:rPr>
        <w:t>;</w:t>
      </w:r>
    </w:p>
    <w:p w:rsidR="00475BDB" w:rsidRPr="0019290B" w:rsidRDefault="00475BDB" w:rsidP="00475BDB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Pr="0019290B">
        <w:rPr>
          <w:sz w:val="28"/>
          <w:szCs w:val="28"/>
        </w:rPr>
        <w:t>заявление о предоставлении муниципальной услуги подано в орган, в</w:t>
      </w:r>
      <w:r>
        <w:rPr>
          <w:sz w:val="28"/>
          <w:szCs w:val="28"/>
        </w:rPr>
        <w:t> </w:t>
      </w:r>
      <w:r w:rsidRPr="0019290B">
        <w:rPr>
          <w:sz w:val="28"/>
          <w:szCs w:val="28"/>
        </w:rPr>
        <w:t>полномочия которого не входит предоставление муниципальной услуги;</w:t>
      </w: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3) </w:t>
      </w:r>
      <w:r w:rsidRPr="00B3259A">
        <w:rPr>
          <w:rFonts w:ascii="Times New Roman" w:hAnsi="Times New Roman" w:cs="Times New Roman"/>
          <w:sz w:val="28"/>
          <w:szCs w:val="28"/>
        </w:rPr>
        <w:t>предоставленные документы утратили силу на момент обращения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259A">
        <w:rPr>
          <w:rFonts w:ascii="Times New Roman" w:hAnsi="Times New Roman" w:cs="Times New Roman"/>
          <w:sz w:val="28"/>
          <w:szCs w:val="28"/>
        </w:rPr>
        <w:t>муниципальной услугой (документ, удостоверяющий личность, документ, удостоверяющий полномочия представителя, в случае обращения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259A">
        <w:rPr>
          <w:rFonts w:ascii="Times New Roman" w:hAnsi="Times New Roman" w:cs="Times New Roman"/>
          <w:sz w:val="28"/>
          <w:szCs w:val="28"/>
        </w:rPr>
        <w:t>предоставлением муниципальной услуги указанным лицом)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5BDB" w:rsidRPr="00B3259A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содержание обращения заявителя не позволяет установить запрашиваемую информацию</w:t>
      </w:r>
      <w:r w:rsidRPr="00B325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2.12.2. Основания для приостановления предоставления муниципальной услуги отсутствуют.</w:t>
      </w:r>
    </w:p>
    <w:p w:rsidR="00475BDB" w:rsidRPr="000A0B61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2.12.3. Основания для отказа в предоставлении муниципальной услуги отсутствуют</w:t>
      </w:r>
      <w:r w:rsidRPr="000A0B6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2.12.4. Основания, указанные в пункте 2.12.1 настоящего подраздела административного регламента с учётом категории (признаков) заявителя</w:t>
      </w:r>
      <w:r w:rsidR="00ED2C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приведены в приложении № 4 к настоящему административному регламенту.</w:t>
      </w: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5BDB" w:rsidRPr="0019290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b/>
          <w:color w:val="000000"/>
          <w:sz w:val="28"/>
          <w:szCs w:val="28"/>
        </w:rPr>
        <w:t>Состав, последовательность и сроки выполнения</w:t>
      </w:r>
    </w:p>
    <w:p w:rsidR="00475BDB" w:rsidRDefault="00475BDB" w:rsidP="00475BDB">
      <w:pPr>
        <w:ind w:firstLine="567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административных процедур</w:t>
      </w:r>
    </w:p>
    <w:p w:rsidR="00475BDB" w:rsidRDefault="00475BDB" w:rsidP="00475BDB">
      <w:pPr>
        <w:widowControl w:val="0"/>
        <w:jc w:val="center"/>
        <w:rPr>
          <w:b/>
          <w:color w:val="000000"/>
          <w:sz w:val="28"/>
          <w:szCs w:val="28"/>
        </w:rPr>
      </w:pPr>
    </w:p>
    <w:p w:rsidR="00475BDB" w:rsidRDefault="00475BDB" w:rsidP="00475BDB">
      <w:pPr>
        <w:widowControl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3.1. Перечень осуществляемых при предоставлении</w:t>
      </w:r>
    </w:p>
    <w:p w:rsidR="00475BDB" w:rsidRDefault="00475BDB" w:rsidP="00475BDB">
      <w:pPr>
        <w:widowControl w:val="0"/>
        <w:jc w:val="center"/>
      </w:pPr>
      <w:r>
        <w:rPr>
          <w:b/>
          <w:bCs/>
          <w:color w:val="000000"/>
          <w:sz w:val="28"/>
          <w:szCs w:val="28"/>
        </w:rPr>
        <w:t xml:space="preserve"> муниципальной услуги административных процедур</w:t>
      </w:r>
    </w:p>
    <w:p w:rsidR="00475BDB" w:rsidRDefault="00475BDB" w:rsidP="00475BDB">
      <w:pPr>
        <w:widowControl w:val="0"/>
        <w:jc w:val="both"/>
      </w:pPr>
      <w:r>
        <w:t> </w:t>
      </w:r>
    </w:p>
    <w:p w:rsidR="00475BDB" w:rsidRDefault="00475BDB" w:rsidP="00475BDB">
      <w:pPr>
        <w:widowControl w:val="0"/>
        <w:ind w:firstLine="708"/>
        <w:jc w:val="both"/>
      </w:pPr>
      <w:r>
        <w:rPr>
          <w:color w:val="000000"/>
          <w:sz w:val="28"/>
          <w:szCs w:val="28"/>
        </w:rPr>
        <w:t>3.1.1. Административный регламент включает в себя следующие процедуры:</w:t>
      </w:r>
    </w:p>
    <w:p w:rsidR="00475BDB" w:rsidRDefault="00475BDB" w:rsidP="00475BDB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профилирование заявителя;</w:t>
      </w:r>
    </w:p>
    <w:p w:rsidR="00475BDB" w:rsidRDefault="00475BDB" w:rsidP="00475BDB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 прием запроса и документов и (или) информации, необходимых </w:t>
      </w:r>
      <w:r>
        <w:rPr>
          <w:color w:val="000000" w:themeColor="text1"/>
          <w:sz w:val="28"/>
          <w:szCs w:val="28"/>
        </w:rPr>
        <w:br/>
        <w:t>для предоставления муниципальной услуги;</w:t>
      </w:r>
    </w:p>
    <w:p w:rsidR="00475BDB" w:rsidRDefault="00475BDB" w:rsidP="00475BDB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475BDB" w:rsidRDefault="00475BDB" w:rsidP="00475BDB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предоставление результата муниципальной услуги.</w:t>
      </w:r>
    </w:p>
    <w:p w:rsidR="00475BDB" w:rsidRDefault="00475BDB" w:rsidP="00475BDB">
      <w:pPr>
        <w:shd w:val="clear" w:color="auto" w:fill="FFFFFF"/>
        <w:ind w:firstLine="709"/>
        <w:jc w:val="both"/>
        <w:rPr>
          <w:b/>
          <w:color w:val="002060"/>
          <w:sz w:val="26"/>
          <w:szCs w:val="26"/>
        </w:rPr>
      </w:pPr>
    </w:p>
    <w:p w:rsidR="00475BDB" w:rsidRDefault="00475BDB" w:rsidP="00475BDB">
      <w:pPr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3.2. Профилирование заявителя 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3.2.1. </w:t>
      </w:r>
      <w:r>
        <w:rPr>
          <w:rStyle w:val="1681bqiaagaaeyqcaaagiaiaaam7bqaabuk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Порядок определения категорий (признаков) заявителя осуществляется посредством его анкетирования одним из следующих способов</w:t>
      </w:r>
      <w:r>
        <w:rPr>
          <w:color w:val="000000"/>
          <w:sz w:val="28"/>
          <w:szCs w:val="28"/>
        </w:rPr>
        <w:t>: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−</w:t>
      </w:r>
      <w:r>
        <w:rPr>
          <w:color w:val="000000" w:themeColor="text1"/>
          <w:sz w:val="28"/>
          <w:szCs w:val="28"/>
        </w:rPr>
        <w:t> заполнение интерактивной формы заявления на ЕПГУ</w:t>
      </w:r>
      <w:r>
        <w:rPr>
          <w:iCs/>
          <w:color w:val="000000" w:themeColor="text1"/>
          <w:sz w:val="28"/>
          <w:szCs w:val="28"/>
          <w:vertAlign w:val="superscript"/>
        </w:rPr>
        <w:br/>
      </w:r>
      <w:r w:rsidRPr="005E1ED9">
        <w:rPr>
          <w:iCs/>
          <w:color w:val="000000" w:themeColor="text1"/>
          <w:sz w:val="28"/>
          <w:szCs w:val="28"/>
        </w:rPr>
        <w:t>(с момента реализации на портале);</w:t>
      </w:r>
    </w:p>
    <w:p w:rsidR="00475BDB" w:rsidRDefault="00475BDB" w:rsidP="00475BDB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−  </w:t>
      </w:r>
      <w:r>
        <w:rPr>
          <w:sz w:val="28"/>
          <w:szCs w:val="28"/>
        </w:rPr>
        <w:t>анкетирование в учреждении культуры</w:t>
      </w:r>
      <w:r>
        <w:rPr>
          <w:color w:val="000000"/>
          <w:sz w:val="28"/>
          <w:szCs w:val="28"/>
        </w:rPr>
        <w:t>.</w:t>
      </w:r>
    </w:p>
    <w:p w:rsidR="00475BDB" w:rsidRDefault="00475BDB" w:rsidP="00475BDB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  <w:r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 2 к настоящему административному регламенту.</w:t>
      </w:r>
    </w:p>
    <w:p w:rsidR="00DD48AD" w:rsidRDefault="00DD48AD" w:rsidP="00475BDB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</w:p>
    <w:p w:rsidR="00DD48AD" w:rsidRDefault="00DD48AD" w:rsidP="00475BDB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</w:p>
    <w:p w:rsidR="00DD48AD" w:rsidRDefault="00DD48AD" w:rsidP="00475BDB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rStyle w:val="1620bqiaagaaeyqcaaagiaiaaan6bqaabygfaaaaaaaaaaaaaaaaaaaaaaaaaaaaaaaaaaaaaaaaaaaaaaaaaaaaaaaaaaaaaaaaaaaaaaaaaaaaaaaaaaaaaaaaaaaaaaaaaaaaaaaaaaaaaaaaaaaaaaaaaaaaaaaaaaaaaaaaaaaaaaaaaaaaaaaaaaaaaaaaaaaaaaaaaaaaaaaaaaaaaaaaaaaaaaaaaaaaaaaa"/>
          <w:color w:val="000000"/>
          <w:sz w:val="28"/>
          <w:szCs w:val="28"/>
        </w:rPr>
      </w:pPr>
    </w:p>
    <w:p w:rsidR="00475BDB" w:rsidRDefault="00475BDB" w:rsidP="00475BDB">
      <w:pPr>
        <w:widowControl w:val="0"/>
        <w:jc w:val="center"/>
      </w:pPr>
      <w:r>
        <w:rPr>
          <w:b/>
          <w:bCs/>
          <w:color w:val="000000"/>
          <w:sz w:val="28"/>
          <w:szCs w:val="28"/>
        </w:rPr>
        <w:lastRenderedPageBreak/>
        <w:t xml:space="preserve">3.3. Прием запроса и документов и (или) информации, необходимых </w:t>
      </w:r>
      <w:r>
        <w:rPr>
          <w:b/>
          <w:bCs/>
          <w:color w:val="000000"/>
          <w:sz w:val="28"/>
          <w:szCs w:val="28"/>
        </w:rPr>
        <w:br w:type="textWrapping" w:clear="all"/>
        <w:t> для предоставления муниципальной услуги</w:t>
      </w:r>
    </w:p>
    <w:p w:rsidR="00475BDB" w:rsidRDefault="00475BDB" w:rsidP="00475BDB">
      <w:pPr>
        <w:widowControl w:val="0"/>
        <w:ind w:firstLine="540"/>
        <w:jc w:val="center"/>
      </w:pPr>
      <w:r>
        <w:t> </w:t>
      </w:r>
    </w:p>
    <w:p w:rsidR="00475BDB" w:rsidRDefault="00475BDB" w:rsidP="00475BDB">
      <w:pPr>
        <w:widowControl w:val="0"/>
        <w:ind w:firstLine="708"/>
        <w:jc w:val="both"/>
      </w:pPr>
      <w:r>
        <w:rPr>
          <w:color w:val="000000"/>
          <w:sz w:val="28"/>
          <w:szCs w:val="28"/>
        </w:rPr>
        <w:t xml:space="preserve">3.3.1. Прием от заявителя (представителя заявителя) запроса и 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приведенными в приложении № 3 к настоящему административному регламенту. </w:t>
      </w:r>
    </w:p>
    <w:p w:rsidR="00475BDB" w:rsidRDefault="00475BDB" w:rsidP="00475BDB">
      <w:pPr>
        <w:widowControl w:val="0"/>
        <w:ind w:firstLine="708"/>
        <w:jc w:val="both"/>
      </w:pPr>
      <w:r>
        <w:rPr>
          <w:color w:val="000000"/>
          <w:sz w:val="28"/>
          <w:szCs w:val="28"/>
        </w:rPr>
        <w:t xml:space="preserve">3.3.2. Заявление по форме согласно приложению </w:t>
      </w:r>
      <w:r w:rsidRPr="00A66658">
        <w:rPr>
          <w:color w:val="000000"/>
          <w:sz w:val="28"/>
          <w:szCs w:val="28"/>
        </w:rPr>
        <w:t>№ 5</w:t>
      </w:r>
      <w:r>
        <w:rPr>
          <w:color w:val="000000"/>
          <w:sz w:val="28"/>
          <w:szCs w:val="28"/>
        </w:rPr>
        <w:t xml:space="preserve"> к настоящему административному регламенту и перечень документов, необходимых </w:t>
      </w:r>
      <w:r>
        <w:rPr>
          <w:color w:val="000000"/>
          <w:sz w:val="28"/>
          <w:szCs w:val="28"/>
        </w:rPr>
        <w:br/>
        <w:t> для предоставления муниципальной услуги, которые заявитель (представитель заявителя) должен предоставить самостоятельно приведены в приложении № 3</w:t>
      </w:r>
      <w:r>
        <w:rPr>
          <w:color w:val="000000"/>
          <w:sz w:val="28"/>
          <w:szCs w:val="28"/>
        </w:rPr>
        <w:br w:type="textWrapping" w:clear="all"/>
        <w:t> к настоящему административному регламенту.</w:t>
      </w:r>
    </w:p>
    <w:p w:rsidR="00475BDB" w:rsidRDefault="00475BDB" w:rsidP="00475BDB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 xml:space="preserve">3.3.3. Способами установления личности (идентификации) заявителя (представителя заявителя) являются: 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при подаче заявления в учреждение культуры – предъявление документа, удостоверяющего личность;</w:t>
      </w:r>
    </w:p>
    <w:p w:rsidR="00475BDB" w:rsidRPr="00B86556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 при подаче заявления в электронном виде – авторизация </w:t>
      </w:r>
      <w:r>
        <w:rPr>
          <w:color w:val="000000" w:themeColor="text1"/>
          <w:sz w:val="28"/>
          <w:szCs w:val="28"/>
        </w:rPr>
        <w:br/>
        <w:t xml:space="preserve">через единую систему идентификации и аутентификации </w:t>
      </w:r>
      <w:r w:rsidRPr="00B86556">
        <w:rPr>
          <w:iCs/>
          <w:color w:val="000000" w:themeColor="text1"/>
          <w:sz w:val="28"/>
          <w:szCs w:val="28"/>
        </w:rPr>
        <w:t>(с момента реализации на портале)</w:t>
      </w:r>
      <w:r w:rsidRPr="00B86556">
        <w:rPr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3.3.4. Основания для принятия решения об отказе в приеме запроса </w:t>
      </w:r>
      <w:r>
        <w:rPr>
          <w:color w:val="000000" w:themeColor="text1"/>
          <w:sz w:val="28"/>
          <w:szCs w:val="28"/>
        </w:rPr>
        <w:br/>
        <w:t>и документов приведены в приложении № 4 к настоящему административному регламенту.</w:t>
      </w:r>
    </w:p>
    <w:p w:rsidR="00475BDB" w:rsidRDefault="00475BDB" w:rsidP="00475BDB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>3.3.5. </w:t>
      </w:r>
      <w:r>
        <w:rPr>
          <w:color w:val="000000" w:themeColor="text1"/>
          <w:sz w:val="28"/>
          <w:szCs w:val="28"/>
        </w:rPr>
        <w:t xml:space="preserve">Приём заявления и документов, необходимых </w:t>
      </w:r>
      <w:r>
        <w:rPr>
          <w:color w:val="000000" w:themeColor="text1"/>
          <w:sz w:val="28"/>
          <w:szCs w:val="28"/>
        </w:rPr>
        <w:br/>
        <w:t>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color w:val="000000"/>
          <w:sz w:val="28"/>
          <w:szCs w:val="28"/>
        </w:rPr>
        <w:t>:</w:t>
      </w:r>
    </w:p>
    <w:p w:rsidR="00475BDB" w:rsidRDefault="00475BDB" w:rsidP="00475BDB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в учреждении культуры  – предусмотрено;</w:t>
      </w:r>
    </w:p>
    <w:p w:rsidR="00475BDB" w:rsidRDefault="00475BDB" w:rsidP="00475BDB">
      <w:pPr>
        <w:ind w:firstLine="709"/>
      </w:pPr>
      <w:r>
        <w:rPr>
          <w:color w:val="000000"/>
          <w:sz w:val="28"/>
          <w:szCs w:val="28"/>
        </w:rPr>
        <w:t>– в МФЦ – не предусмотрено.</w:t>
      </w:r>
    </w:p>
    <w:p w:rsidR="00475BDB" w:rsidRDefault="00475BDB" w:rsidP="00475BDB">
      <w:pPr>
        <w:pStyle w:val="docdatadocyv52029bqiaagaaeyqcaaagiaiaaamtbwaabsehaaaaaaaaaaaaaaaaaaaaaaaaaaaaaaaaaaaaaaaaaaaaaaaaaaaaaaaaaaaaaaaaaaaaaaaaaaaaaaaaaaaaaaaaaaaaaaaaaaaaaaaaaaaaaaaaaaaaaaaaaaaaaaaaaaaaaaaaaaaaaaaaaaaaaaaaaaaaaaaaaaaaaaaaaaaaaaaaaaaaaaaaaaaaaaaaaaaaaaa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3.3.6. Регистрация учреждением культуры запроса и документов, необходимых для предоставления муниципальной услуги, независимо </w:t>
      </w:r>
      <w:r>
        <w:rPr>
          <w:color w:val="000000"/>
          <w:sz w:val="28"/>
          <w:szCs w:val="28"/>
        </w:rPr>
        <w:br w:type="textWrapping" w:clear="all"/>
        <w:t xml:space="preserve"> от способа подачи, осуществляется в течение 1 рабочего дня с момента </w:t>
      </w:r>
      <w:r>
        <w:rPr>
          <w:color w:val="000000"/>
          <w:sz w:val="28"/>
          <w:szCs w:val="28"/>
        </w:rPr>
        <w:br w:type="textWrapping" w:clear="all"/>
        <w:t> их поступления.</w:t>
      </w:r>
    </w:p>
    <w:p w:rsidR="00475BDB" w:rsidRDefault="00475BDB" w:rsidP="00475BDB"/>
    <w:p w:rsidR="00475BDB" w:rsidRDefault="00475BDB" w:rsidP="00475BDB">
      <w:pPr>
        <w:tabs>
          <w:tab w:val="left" w:pos="7980"/>
        </w:tabs>
        <w:ind w:firstLine="720"/>
        <w:jc w:val="center"/>
        <w:rPr>
          <w:rFonts w:cs="Arial"/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3.4. </w:t>
      </w:r>
      <w:r>
        <w:rPr>
          <w:sz w:val="28"/>
          <w:szCs w:val="28"/>
        </w:rPr>
        <w:t> </w:t>
      </w:r>
      <w:r>
        <w:rPr>
          <w:rFonts w:cs="Arial"/>
          <w:b/>
          <w:sz w:val="28"/>
          <w:szCs w:val="28"/>
        </w:rPr>
        <w:t xml:space="preserve">Принятие решения о предоставлении </w:t>
      </w:r>
    </w:p>
    <w:p w:rsidR="00475BDB" w:rsidRDefault="00475BDB" w:rsidP="00475BDB">
      <w:pPr>
        <w:tabs>
          <w:tab w:val="left" w:pos="7980"/>
        </w:tabs>
        <w:ind w:firstLine="720"/>
        <w:jc w:val="center"/>
        <w:rPr>
          <w:color w:val="000000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(об отказе в предоставлении) </w:t>
      </w:r>
      <w:r>
        <w:rPr>
          <w:b/>
          <w:sz w:val="28"/>
          <w:szCs w:val="28"/>
        </w:rPr>
        <w:t>муниципальной услуги</w:t>
      </w:r>
    </w:p>
    <w:p w:rsidR="00475BDB" w:rsidRDefault="00475BDB" w:rsidP="00475BDB">
      <w:pPr>
        <w:widowControl w:val="0"/>
        <w:ind w:firstLine="540"/>
        <w:jc w:val="center"/>
        <w:rPr>
          <w:b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3.4.1.  </w:t>
      </w:r>
      <w:r>
        <w:rPr>
          <w:color w:val="000000"/>
          <w:sz w:val="28"/>
          <w:szCs w:val="28"/>
        </w:rPr>
        <w:t>Основания для отказа в предоставлении муниципальной услуги отсутствуют</w:t>
      </w:r>
      <w:r>
        <w:rPr>
          <w:sz w:val="28"/>
          <w:szCs w:val="28"/>
        </w:rPr>
        <w:t>.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Срок принятия решения о предоставлении </w:t>
      </w:r>
      <w:r>
        <w:rPr>
          <w:color w:val="000000"/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с даты получения учреждением </w:t>
      </w:r>
      <w:proofErr w:type="gramStart"/>
      <w:r>
        <w:rPr>
          <w:sz w:val="28"/>
          <w:szCs w:val="28"/>
        </w:rPr>
        <w:t>культуры  необходимых</w:t>
      </w:r>
      <w:proofErr w:type="gramEnd"/>
      <w:r>
        <w:rPr>
          <w:sz w:val="28"/>
          <w:szCs w:val="28"/>
        </w:rPr>
        <w:t xml:space="preserve"> для принятия решения сведений составляет </w:t>
      </w:r>
      <w:r w:rsidR="005522EB">
        <w:rPr>
          <w:sz w:val="28"/>
          <w:szCs w:val="28"/>
        </w:rPr>
        <w:t>2</w:t>
      </w:r>
      <w:r>
        <w:rPr>
          <w:sz w:val="28"/>
          <w:szCs w:val="28"/>
        </w:rPr>
        <w:t xml:space="preserve"> рабочи</w:t>
      </w:r>
      <w:r w:rsidR="004F260F">
        <w:rPr>
          <w:sz w:val="28"/>
          <w:szCs w:val="28"/>
        </w:rPr>
        <w:t>х</w:t>
      </w:r>
      <w:r>
        <w:rPr>
          <w:sz w:val="28"/>
          <w:szCs w:val="28"/>
        </w:rPr>
        <w:t xml:space="preserve"> дн</w:t>
      </w:r>
      <w:r w:rsidR="004F260F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DD48AD" w:rsidRDefault="00DD48AD" w:rsidP="00475BDB">
      <w:pPr>
        <w:ind w:firstLine="709"/>
        <w:jc w:val="both"/>
        <w:rPr>
          <w:sz w:val="28"/>
          <w:szCs w:val="28"/>
        </w:rPr>
      </w:pPr>
    </w:p>
    <w:p w:rsidR="00475BDB" w:rsidRDefault="00475BDB" w:rsidP="00475BDB">
      <w:pPr>
        <w:jc w:val="both"/>
        <w:rPr>
          <w:sz w:val="28"/>
          <w:szCs w:val="28"/>
        </w:rPr>
      </w:pPr>
    </w:p>
    <w:p w:rsidR="00475BDB" w:rsidRDefault="00475BDB" w:rsidP="00475BDB">
      <w:pPr>
        <w:widowControl w:val="0"/>
        <w:ind w:firstLine="54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3.5.</w:t>
      </w:r>
      <w:r>
        <w:rPr>
          <w:sz w:val="28"/>
          <w:szCs w:val="28"/>
        </w:rPr>
        <w:t> </w:t>
      </w:r>
      <w:r>
        <w:rPr>
          <w:b/>
          <w:sz w:val="28"/>
          <w:szCs w:val="28"/>
        </w:rPr>
        <w:t>Предоставление</w:t>
      </w:r>
      <w:r>
        <w:rPr>
          <w:b/>
          <w:color w:val="000000"/>
          <w:sz w:val="28"/>
          <w:szCs w:val="28"/>
        </w:rPr>
        <w:t xml:space="preserve"> результата муниципальной услуги</w:t>
      </w:r>
    </w:p>
    <w:p w:rsidR="00475BDB" w:rsidRDefault="00475BDB" w:rsidP="00475BDB">
      <w:pPr>
        <w:widowControl w:val="0"/>
        <w:ind w:firstLine="540"/>
        <w:jc w:val="both"/>
        <w:rPr>
          <w:b/>
          <w:color w:val="000000"/>
          <w:sz w:val="28"/>
          <w:szCs w:val="28"/>
        </w:rPr>
      </w:pPr>
    </w:p>
    <w:p w:rsidR="00475BDB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3.5.1</w:t>
      </w:r>
      <w:r>
        <w:rPr>
          <w:bCs/>
          <w:sz w:val="28"/>
          <w:szCs w:val="28"/>
        </w:rPr>
        <w:t>. </w:t>
      </w:r>
      <w:r>
        <w:rPr>
          <w:color w:val="000000" w:themeColor="text1"/>
          <w:sz w:val="28"/>
          <w:szCs w:val="28"/>
        </w:rPr>
        <w:t>Результат предоставления муниципальной услуги предоставляется в </w:t>
      </w:r>
      <w:r>
        <w:rPr>
          <w:bCs/>
          <w:color w:val="000000" w:themeColor="text1"/>
          <w:sz w:val="28"/>
          <w:szCs w:val="28"/>
        </w:rPr>
        <w:t xml:space="preserve">срок </w:t>
      </w:r>
      <w:r w:rsidR="00491429">
        <w:rPr>
          <w:bCs/>
          <w:color w:val="000000" w:themeColor="text1"/>
          <w:sz w:val="28"/>
          <w:szCs w:val="28"/>
        </w:rPr>
        <w:t>2</w:t>
      </w:r>
      <w:r>
        <w:rPr>
          <w:bCs/>
          <w:color w:val="000000" w:themeColor="text1"/>
          <w:sz w:val="28"/>
          <w:szCs w:val="28"/>
        </w:rPr>
        <w:t xml:space="preserve"> рабочи</w:t>
      </w:r>
      <w:r w:rsidR="00491429">
        <w:rPr>
          <w:bCs/>
          <w:color w:val="000000" w:themeColor="text1"/>
          <w:sz w:val="28"/>
          <w:szCs w:val="28"/>
        </w:rPr>
        <w:t>х д</w:t>
      </w:r>
      <w:r>
        <w:rPr>
          <w:bCs/>
          <w:color w:val="000000" w:themeColor="text1"/>
          <w:sz w:val="28"/>
          <w:szCs w:val="28"/>
        </w:rPr>
        <w:t>н</w:t>
      </w:r>
      <w:r w:rsidR="00491429">
        <w:rPr>
          <w:bCs/>
          <w:color w:val="000000" w:themeColor="text1"/>
          <w:sz w:val="28"/>
          <w:szCs w:val="28"/>
        </w:rPr>
        <w:t>я</w:t>
      </w:r>
      <w:r>
        <w:rPr>
          <w:bCs/>
          <w:color w:val="000000" w:themeColor="text1"/>
          <w:sz w:val="28"/>
          <w:szCs w:val="28"/>
        </w:rPr>
        <w:t xml:space="preserve"> с даты принятия решения о предоставлении муниципальной услуги и </w:t>
      </w:r>
      <w:r>
        <w:rPr>
          <w:color w:val="000000" w:themeColor="text1"/>
          <w:sz w:val="28"/>
          <w:szCs w:val="28"/>
        </w:rPr>
        <w:t>может быть получен способами, указанными в пункте 2.3.3 подраздела 2.3 раздела 2 настоящего административного регламента.</w:t>
      </w:r>
    </w:p>
    <w:p w:rsidR="00475BDB" w:rsidRDefault="00475BDB" w:rsidP="00475BD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3.5.2. </w:t>
      </w:r>
      <w:r>
        <w:rPr>
          <w:color w:val="000000" w:themeColor="text1"/>
          <w:sz w:val="28"/>
          <w:szCs w:val="28"/>
        </w:rPr>
        <w:t xml:space="preserve">Предоставление результата оказания муниципальной услуги </w:t>
      </w:r>
      <w:r>
        <w:rPr>
          <w:color w:val="000000" w:themeColor="text1"/>
          <w:sz w:val="28"/>
          <w:szCs w:val="28"/>
        </w:rPr>
        <w:br/>
        <w:t xml:space="preserve">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>
        <w:rPr>
          <w:color w:val="000000" w:themeColor="text1"/>
          <w:sz w:val="28"/>
          <w:szCs w:val="28"/>
        </w:rPr>
        <w:br/>
        <w:t>(для юридических лиц):</w:t>
      </w:r>
    </w:p>
    <w:p w:rsidR="00475BDB" w:rsidRDefault="00475BDB" w:rsidP="00475BDB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в учреждении культуры  – предусмотрено;</w:t>
      </w:r>
    </w:p>
    <w:p w:rsidR="00475BDB" w:rsidRDefault="00475BDB" w:rsidP="00475BDB">
      <w:pPr>
        <w:ind w:firstLine="709"/>
      </w:pPr>
      <w:r>
        <w:rPr>
          <w:color w:val="000000"/>
          <w:sz w:val="28"/>
          <w:szCs w:val="28"/>
        </w:rPr>
        <w:t>– в МФЦ – не предусмотрено.</w:t>
      </w:r>
    </w:p>
    <w:p w:rsidR="00475BDB" w:rsidRDefault="00475BDB" w:rsidP="00475BDB">
      <w:pPr>
        <w:widowControl w:val="0"/>
        <w:jc w:val="both"/>
        <w:rPr>
          <w:color w:val="000000"/>
          <w:sz w:val="26"/>
          <w:szCs w:val="26"/>
        </w:rPr>
      </w:pPr>
    </w:p>
    <w:p w:rsidR="00475BDB" w:rsidRDefault="00475BDB" w:rsidP="00475BDB">
      <w:pPr>
        <w:tabs>
          <w:tab w:val="left" w:pos="5178"/>
          <w:tab w:val="left" w:pos="8551"/>
        </w:tabs>
        <w:jc w:val="center"/>
      </w:pPr>
      <w:r>
        <w:rPr>
          <w:b/>
          <w:bCs/>
          <w:color w:val="000000"/>
          <w:sz w:val="28"/>
          <w:szCs w:val="28"/>
        </w:rPr>
        <w:t>4. Способы информирования заявителя об изменении статуса рассмотрения запроса о предоставлении муниципальной услуги</w:t>
      </w:r>
    </w:p>
    <w:p w:rsidR="00475BDB" w:rsidRDefault="00475BDB" w:rsidP="00475BDB">
      <w:pPr>
        <w:widowControl w:val="0"/>
        <w:jc w:val="both"/>
      </w:pPr>
      <w:r>
        <w:t> </w:t>
      </w:r>
    </w:p>
    <w:p w:rsidR="00475BDB" w:rsidRDefault="00475BDB" w:rsidP="00475B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Информирование заявителя об изменении статуса рассмотрения заявления заявителя о предоставлении муниципальной услуги возможно:</w:t>
      </w:r>
    </w:p>
    <w:p w:rsidR="00475BDB" w:rsidRPr="00736781" w:rsidRDefault="00475BDB" w:rsidP="00475BDB">
      <w:pPr>
        <w:pStyle w:val="ab"/>
        <w:spacing w:after="0"/>
        <w:ind w:firstLine="540"/>
        <w:jc w:val="both"/>
        <w:rPr>
          <w:sz w:val="28"/>
          <w:szCs w:val="28"/>
        </w:rPr>
      </w:pPr>
      <w:r w:rsidRPr="00736781">
        <w:rPr>
          <w:color w:val="000000"/>
          <w:sz w:val="28"/>
          <w:szCs w:val="28"/>
        </w:rPr>
        <w:t>–</w:t>
      </w:r>
      <w:r w:rsidRPr="00736781">
        <w:rPr>
          <w:sz w:val="28"/>
          <w:szCs w:val="28"/>
        </w:rPr>
        <w:t xml:space="preserve"> через </w:t>
      </w:r>
      <w:proofErr w:type="gramStart"/>
      <w:r w:rsidRPr="00736781">
        <w:rPr>
          <w:sz w:val="28"/>
          <w:szCs w:val="28"/>
        </w:rPr>
        <w:t>ЕПГУ</w:t>
      </w:r>
      <w:r w:rsidRPr="00736781">
        <w:rPr>
          <w:color w:val="000000"/>
          <w:sz w:val="28"/>
          <w:szCs w:val="28"/>
        </w:rPr>
        <w:t>(</w:t>
      </w:r>
      <w:proofErr w:type="gramEnd"/>
      <w:r w:rsidRPr="00736781">
        <w:rPr>
          <w:color w:val="000000"/>
          <w:sz w:val="28"/>
          <w:szCs w:val="28"/>
        </w:rPr>
        <w:t>с момента реализации на</w:t>
      </w:r>
      <w:r>
        <w:rPr>
          <w:color w:val="000000"/>
          <w:sz w:val="28"/>
          <w:szCs w:val="28"/>
        </w:rPr>
        <w:t> </w:t>
      </w:r>
      <w:r w:rsidRPr="00736781">
        <w:rPr>
          <w:color w:val="000000"/>
          <w:sz w:val="28"/>
          <w:szCs w:val="28"/>
        </w:rPr>
        <w:t>портале)</w:t>
      </w:r>
      <w:r w:rsidRPr="00736781">
        <w:rPr>
          <w:sz w:val="28"/>
          <w:szCs w:val="28"/>
        </w:rPr>
        <w:t xml:space="preserve">; </w:t>
      </w:r>
    </w:p>
    <w:p w:rsidR="00475BDB" w:rsidRPr="00736781" w:rsidRDefault="00475BDB" w:rsidP="00475BDB">
      <w:pPr>
        <w:pStyle w:val="ab"/>
        <w:spacing w:after="0"/>
        <w:ind w:firstLine="540"/>
        <w:jc w:val="both"/>
        <w:rPr>
          <w:sz w:val="28"/>
          <w:szCs w:val="28"/>
        </w:rPr>
      </w:pPr>
      <w:r w:rsidRPr="00736781">
        <w:rPr>
          <w:color w:val="000000"/>
          <w:sz w:val="28"/>
          <w:szCs w:val="28"/>
        </w:rPr>
        <w:t>–</w:t>
      </w:r>
      <w:r w:rsidRPr="00736781">
        <w:rPr>
          <w:sz w:val="28"/>
          <w:szCs w:val="28"/>
        </w:rPr>
        <w:t xml:space="preserve"> в </w:t>
      </w:r>
      <w:r>
        <w:rPr>
          <w:sz w:val="28"/>
          <w:szCs w:val="28"/>
        </w:rPr>
        <w:t>учреждении культуры при личном обращении или по телефону</w:t>
      </w:r>
      <w:r w:rsidRPr="00736781">
        <w:rPr>
          <w:sz w:val="28"/>
          <w:szCs w:val="28"/>
        </w:rPr>
        <w:t xml:space="preserve">. </w:t>
      </w:r>
    </w:p>
    <w:p w:rsidR="00475BDB" w:rsidRPr="00736781" w:rsidRDefault="00475BDB" w:rsidP="00475BDB">
      <w:pPr>
        <w:widowControl w:val="0"/>
        <w:ind w:firstLine="709"/>
        <w:jc w:val="both"/>
        <w:rPr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03" w:type="dxa"/>
        <w:tblInd w:w="4644" w:type="dxa"/>
        <w:tblLook w:val="04A0" w:firstRow="1" w:lastRow="0" w:firstColumn="1" w:lastColumn="0" w:noHBand="0" w:noVBand="1"/>
      </w:tblPr>
      <w:tblGrid>
        <w:gridCol w:w="5103"/>
      </w:tblGrid>
      <w:tr w:rsidR="00475BDB" w:rsidTr="00161C66"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475BDB" w:rsidRDefault="00475BDB" w:rsidP="00161C66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1</w:t>
            </w:r>
          </w:p>
          <w:p w:rsidR="00475BDB" w:rsidRDefault="00475BDB" w:rsidP="00161C66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475BDB" w:rsidRDefault="00475BDB" w:rsidP="00161C66">
            <w:pPr>
              <w:widowControl w:val="0"/>
              <w:jc w:val="center"/>
              <w:rPr>
                <w:rFonts w:cs="Calibri"/>
                <w:color w:val="000000" w:themeColor="text1"/>
              </w:rPr>
            </w:pPr>
          </w:p>
        </w:tc>
      </w:tr>
    </w:tbl>
    <w:p w:rsidR="00475BDB" w:rsidRDefault="00475BDB" w:rsidP="00475BDB">
      <w:pPr>
        <w:jc w:val="both"/>
        <w:rPr>
          <w:bCs/>
          <w:color w:val="000000" w:themeColor="text1"/>
          <w:sz w:val="28"/>
          <w:szCs w:val="28"/>
        </w:rPr>
      </w:pPr>
    </w:p>
    <w:p w:rsidR="00475BDB" w:rsidRDefault="00475BDB" w:rsidP="00475BD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Перечень условных обозначений и сокращений</w:t>
      </w:r>
    </w:p>
    <w:p w:rsidR="00475BDB" w:rsidRDefault="00475BDB" w:rsidP="00475BDB">
      <w:pPr>
        <w:jc w:val="both"/>
        <w:rPr>
          <w:bCs/>
          <w:color w:val="000000" w:themeColor="text1"/>
          <w:sz w:val="28"/>
          <w:szCs w:val="28"/>
        </w:rPr>
      </w:pPr>
    </w:p>
    <w:p w:rsidR="00475BDB" w:rsidRDefault="00475BDB" w:rsidP="00475BD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Условные сокращения</w:t>
      </w:r>
    </w:p>
    <w:p w:rsidR="00475BDB" w:rsidRDefault="00475BDB" w:rsidP="00475BDB">
      <w:pPr>
        <w:jc w:val="both"/>
        <w:rPr>
          <w:bCs/>
          <w:color w:val="000000" w:themeColor="text1"/>
          <w:sz w:val="28"/>
          <w:szCs w:val="28"/>
        </w:rPr>
      </w:pP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1) Административный регламент </w:t>
      </w:r>
      <w:r>
        <w:rPr>
          <w:color w:val="000000" w:themeColor="text1"/>
          <w:sz w:val="28"/>
          <w:szCs w:val="28"/>
        </w:rPr>
        <w:t>– административный регламент предоставления муниципальной услуги «</w:t>
      </w:r>
      <w:r w:rsidRPr="00233777">
        <w:rPr>
          <w:sz w:val="28"/>
          <w:szCs w:val="28"/>
        </w:rPr>
        <w:t xml:space="preserve">Предоставление информации о проведении ярмарок, выставок народного творчества, ремесел на территории </w:t>
      </w:r>
      <w:proofErr w:type="spellStart"/>
      <w:r w:rsidRPr="00233777">
        <w:rPr>
          <w:sz w:val="28"/>
          <w:szCs w:val="28"/>
        </w:rPr>
        <w:t>Валуйского</w:t>
      </w:r>
      <w:proofErr w:type="spellEnd"/>
      <w:r w:rsidRPr="00233777">
        <w:rPr>
          <w:sz w:val="28"/>
          <w:szCs w:val="28"/>
        </w:rPr>
        <w:t xml:space="preserve"> муниципального округа</w:t>
      </w:r>
      <w:r>
        <w:rPr>
          <w:b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2) Муниципальная услуга</w:t>
      </w:r>
      <w:r>
        <w:rPr>
          <w:color w:val="000000" w:themeColor="text1"/>
          <w:sz w:val="28"/>
          <w:szCs w:val="28"/>
        </w:rPr>
        <w:t xml:space="preserve"> – </w:t>
      </w:r>
      <w:r w:rsidRPr="00233777">
        <w:rPr>
          <w:sz w:val="28"/>
          <w:szCs w:val="28"/>
        </w:rPr>
        <w:t xml:space="preserve">Предоставление информации о проведении ярмарок, выставок народного творчества, ремесел на территории </w:t>
      </w:r>
      <w:proofErr w:type="spellStart"/>
      <w:r w:rsidRPr="00233777">
        <w:rPr>
          <w:sz w:val="28"/>
          <w:szCs w:val="28"/>
        </w:rPr>
        <w:t>Валуйского</w:t>
      </w:r>
      <w:proofErr w:type="spellEnd"/>
      <w:r w:rsidRPr="00233777">
        <w:rPr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>.</w:t>
      </w: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3) ЕПГУ, портал </w:t>
      </w:r>
      <w:r>
        <w:rPr>
          <w:color w:val="000000" w:themeColor="text1"/>
          <w:sz w:val="28"/>
          <w:szCs w:val="28"/>
        </w:rPr>
        <w:t xml:space="preserve">– </w:t>
      </w:r>
      <w:r>
        <w:rPr>
          <w:rFonts w:eastAsia="Arial"/>
          <w:color w:val="000000" w:themeColor="text1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(функций)».</w:t>
      </w: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4) Заявитель </w:t>
      </w:r>
      <w:r>
        <w:rPr>
          <w:color w:val="000000" w:themeColor="text1"/>
          <w:sz w:val="28"/>
          <w:szCs w:val="28"/>
        </w:rPr>
        <w:t xml:space="preserve">– это заявители муниципальной услуги, предусмотренные пунктом 1.2.1 подраздела 1.2 раздела </w:t>
      </w:r>
      <w:r w:rsidR="00B92A90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5) МФЦ </w:t>
      </w:r>
      <w:r>
        <w:rPr>
          <w:color w:val="000000" w:themeColor="text1"/>
          <w:sz w:val="28"/>
          <w:szCs w:val="28"/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>
        <w:rPr>
          <w:color w:val="000000" w:themeColor="text1"/>
          <w:sz w:val="28"/>
          <w:szCs w:val="28"/>
        </w:rPr>
        <w:br/>
        <w:t>и муниципальных услуг».</w:t>
      </w:r>
    </w:p>
    <w:p w:rsidR="00475BDB" w:rsidRDefault="00475BDB" w:rsidP="00475BDB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rFonts w:eastAsia="Arial"/>
          <w:bCs/>
          <w:color w:val="000000" w:themeColor="text1"/>
          <w:sz w:val="28"/>
          <w:szCs w:val="28"/>
        </w:rPr>
        <w:t>6) Оценка сведений</w:t>
      </w:r>
      <w:r>
        <w:rPr>
          <w:rFonts w:eastAsia="Arial"/>
          <w:color w:val="000000" w:themeColor="text1"/>
          <w:sz w:val="28"/>
          <w:szCs w:val="28"/>
        </w:rPr>
        <w:t xml:space="preserve"> – </w:t>
      </w:r>
      <w:r w:rsidRPr="00CF61C0">
        <w:rPr>
          <w:color w:val="000000"/>
          <w:sz w:val="28"/>
          <w:szCs w:val="28"/>
          <w:shd w:val="clear" w:color="auto" w:fill="FFFFFF"/>
        </w:rPr>
        <w:t>это процесс анализа качества информации, полученных из различных источников.</w:t>
      </w: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7) Представитель заявителя</w:t>
      </w:r>
      <w:r>
        <w:rPr>
          <w:color w:val="000000" w:themeColor="text1"/>
          <w:sz w:val="28"/>
          <w:szCs w:val="28"/>
        </w:rPr>
        <w:t xml:space="preserve"> – это лица, которые могут предоставлять интересы заявителей, указанных в </w:t>
      </w:r>
      <w:hyperlink w:anchor="Par577" w:tooltip="Ссылка на текущий документ" w:history="1">
        <w:r>
          <w:rPr>
            <w:color w:val="000000" w:themeColor="text1"/>
            <w:sz w:val="28"/>
            <w:szCs w:val="28"/>
          </w:rPr>
          <w:t>пункте 1.2.1</w:t>
        </w:r>
      </w:hyperlink>
      <w:r>
        <w:rPr>
          <w:color w:val="000000" w:themeColor="text1"/>
          <w:sz w:val="28"/>
          <w:szCs w:val="28"/>
        </w:rPr>
        <w:t xml:space="preserve"> подраздела 1.2 раздела </w:t>
      </w:r>
      <w:r w:rsidR="00B92A90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475BDB" w:rsidRDefault="00475BDB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8) </w:t>
      </w:r>
      <w:r w:rsidR="008C0211">
        <w:rPr>
          <w:bCs/>
          <w:color w:val="000000" w:themeColor="text1"/>
          <w:sz w:val="28"/>
          <w:szCs w:val="28"/>
        </w:rPr>
        <w:t>Учреждение культуры</w:t>
      </w:r>
      <w:r>
        <w:rPr>
          <w:color w:val="000000" w:themeColor="text1"/>
          <w:sz w:val="28"/>
          <w:szCs w:val="28"/>
        </w:rPr>
        <w:t xml:space="preserve">– </w:t>
      </w:r>
      <w:r>
        <w:rPr>
          <w:sz w:val="28"/>
          <w:szCs w:val="28"/>
        </w:rPr>
        <w:t xml:space="preserve">муниципальное бюджетное учреждение культуры «Дом ремесел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округа»</w:t>
      </w:r>
      <w:r>
        <w:rPr>
          <w:color w:val="000000" w:themeColor="text1"/>
          <w:sz w:val="28"/>
          <w:szCs w:val="28"/>
        </w:rPr>
        <w:t>, предоставляющее муниципальную услугу.</w:t>
      </w:r>
    </w:p>
    <w:p w:rsidR="00475BDB" w:rsidRDefault="008C0211" w:rsidP="00475BD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9</w:t>
      </w:r>
      <w:r w:rsidR="00475BDB">
        <w:rPr>
          <w:bCs/>
          <w:color w:val="000000" w:themeColor="text1"/>
          <w:sz w:val="28"/>
          <w:szCs w:val="28"/>
        </w:rPr>
        <w:t>) Федеральный закон № 210-ФЗ</w:t>
      </w:r>
      <w:r w:rsidR="00475BDB">
        <w:rPr>
          <w:color w:val="000000" w:themeColor="text1"/>
          <w:sz w:val="28"/>
          <w:szCs w:val="28"/>
        </w:rPr>
        <w:t xml:space="preserve"> – Федеральный закон от 27 июля </w:t>
      </w:r>
      <w:r w:rsidR="00475BDB">
        <w:rPr>
          <w:color w:val="000000" w:themeColor="text1"/>
          <w:sz w:val="28"/>
          <w:szCs w:val="28"/>
        </w:rPr>
        <w:br/>
        <w:t xml:space="preserve">2010 года № 210-ФЗ «Об организации предоставления государственных </w:t>
      </w:r>
      <w:r w:rsidR="00475BDB">
        <w:rPr>
          <w:color w:val="000000" w:themeColor="text1"/>
          <w:sz w:val="28"/>
          <w:szCs w:val="28"/>
        </w:rPr>
        <w:br/>
        <w:t>и муниципальных услуг».</w:t>
      </w:r>
    </w:p>
    <w:p w:rsidR="00475BDB" w:rsidRDefault="00475BDB" w:rsidP="00475BDB">
      <w:pPr>
        <w:jc w:val="both"/>
        <w:rPr>
          <w:color w:val="000000" w:themeColor="text1"/>
          <w:sz w:val="28"/>
          <w:szCs w:val="28"/>
        </w:rPr>
      </w:pPr>
    </w:p>
    <w:p w:rsidR="00475BDB" w:rsidRDefault="00475BDB" w:rsidP="00475BDB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Условные обозначения</w:t>
      </w:r>
    </w:p>
    <w:p w:rsidR="00475BDB" w:rsidRDefault="00475BDB" w:rsidP="00475BDB">
      <w:pPr>
        <w:ind w:firstLine="708"/>
        <w:jc w:val="both"/>
        <w:rPr>
          <w:sz w:val="28"/>
          <w:szCs w:val="28"/>
        </w:rPr>
      </w:pPr>
    </w:p>
    <w:p w:rsidR="00475BDB" w:rsidRDefault="00475BDB" w:rsidP="00475B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О – предоставляется оригинал документа.</w:t>
      </w:r>
    </w:p>
    <w:p w:rsidR="00475BDB" w:rsidRDefault="00475BDB" w:rsidP="00475B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ОЭ – предоставляется оригинал документа в электронной форме.</w:t>
      </w:r>
    </w:p>
    <w:p w:rsidR="00475BDB" w:rsidRDefault="00475BDB" w:rsidP="00475B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К – предоставляется копия документа.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К(э) – предоставляется копия документа в электронной форме.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С(б) – сведения, предоставляемые на бумажном носителе.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 С(э) – сведения, вносимые заявителем в поля формы заявления </w:t>
      </w:r>
      <w:r>
        <w:rPr>
          <w:sz w:val="28"/>
          <w:szCs w:val="28"/>
        </w:rPr>
        <w:br/>
        <w:t>при его заполнении на ЕПГУ.</w:t>
      </w:r>
    </w:p>
    <w:p w:rsidR="00475BDB" w:rsidRDefault="00475BDB" w:rsidP="00475B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Д(1) – документ предоставляется в одном экземпляре.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1502"/>
        <w:gridCol w:w="5068"/>
      </w:tblGrid>
      <w:tr w:rsidR="00475BDB" w:rsidTr="00161C66">
        <w:tc>
          <w:tcPr>
            <w:tcW w:w="3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475BDB" w:rsidRDefault="00475BDB" w:rsidP="00161C6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475BDB" w:rsidRDefault="00475BDB" w:rsidP="00161C66">
            <w:pPr>
              <w:pStyle w:val="ConsPlusNormal"/>
              <w:ind w:left="72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2</w:t>
            </w:r>
          </w:p>
          <w:p w:rsidR="00475BDB" w:rsidRDefault="00475BDB" w:rsidP="00161C66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Идентификаторы категорий (признаков) заявителей</w:t>
      </w:r>
    </w:p>
    <w:p w:rsidR="00475BDB" w:rsidRDefault="00475BDB" w:rsidP="00475BD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6378"/>
      </w:tblGrid>
      <w:tr w:rsidR="00475BDB" w:rsidTr="00161C66">
        <w:trPr>
          <w:trHeight w:val="42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75BDB" w:rsidRDefault="00475BDB" w:rsidP="00161C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>
              <w:rPr>
                <w:b/>
                <w:bCs/>
                <w:color w:val="000000"/>
              </w:rPr>
              <w:br w:type="textWrapping" w:clear="all"/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75BDB" w:rsidRDefault="00475BDB" w:rsidP="00161C66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Наименования отдельных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 w:type="textWrapping" w:clear="all"/>
              <w:t>признаков заявителей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75BDB" w:rsidRDefault="00475BDB" w:rsidP="00161C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475BDB" w:rsidTr="00161C66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rPr>
                <w:rFonts w:eastAsia="Arial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1034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о проведении ярмарок, выставок народного творчества, ремесел на территории </w:t>
            </w:r>
            <w:proofErr w:type="spellStart"/>
            <w:r w:rsidRPr="00E1034F">
              <w:rPr>
                <w:rFonts w:ascii="Times New Roman" w:hAnsi="Times New Roman" w:cs="Times New Roman"/>
                <w:sz w:val="24"/>
                <w:szCs w:val="24"/>
              </w:rPr>
              <w:t>Валуйского</w:t>
            </w:r>
            <w:proofErr w:type="spellEnd"/>
            <w:r w:rsidRPr="00E1034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475BDB" w:rsidTr="00161C66">
        <w:trPr>
          <w:trHeight w:val="5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rPr>
                <w:color w:val="000000"/>
              </w:rPr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  <w:tr w:rsidR="00475BDB" w:rsidTr="00161C66">
        <w:trPr>
          <w:trHeight w:val="5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rPr>
                <w:color w:val="000000"/>
              </w:rPr>
            </w:pPr>
            <w:r>
              <w:rPr>
                <w:color w:val="000000"/>
              </w:rPr>
              <w:t xml:space="preserve">Юридическое лицо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  <w:tr w:rsidR="00475BDB" w:rsidTr="00161C66">
        <w:trPr>
          <w:trHeight w:val="5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rPr>
                <w:color w:val="000000"/>
              </w:rPr>
            </w:pPr>
            <w:r>
              <w:rPr>
                <w:color w:val="000000"/>
              </w:rPr>
              <w:t>Представитель юридического лица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5BDB" w:rsidRDefault="00475BDB" w:rsidP="00161C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475BDB" w:rsidSect="00A4113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360"/>
        </w:sectPr>
      </w:pPr>
    </w:p>
    <w:tbl>
      <w:tblPr>
        <w:tblW w:w="15134" w:type="dxa"/>
        <w:tblLook w:val="04A0" w:firstRow="1" w:lastRow="0" w:firstColumn="1" w:lastColumn="0" w:noHBand="0" w:noVBand="1"/>
      </w:tblPr>
      <w:tblGrid>
        <w:gridCol w:w="3284"/>
        <w:gridCol w:w="6605"/>
        <w:gridCol w:w="5245"/>
      </w:tblGrid>
      <w:tr w:rsidR="00475BDB" w:rsidTr="00161C66">
        <w:tc>
          <w:tcPr>
            <w:tcW w:w="3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475BDB" w:rsidRDefault="00475BDB" w:rsidP="00161C6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noWrap/>
          </w:tcPr>
          <w:p w:rsidR="00475BDB" w:rsidRDefault="00475BDB" w:rsidP="00161C66">
            <w:pPr>
              <w:pStyle w:val="ConsPlusNormal"/>
              <w:ind w:left="72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noWrap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3</w:t>
            </w:r>
          </w:p>
          <w:p w:rsidR="00475BDB" w:rsidRDefault="00475BDB" w:rsidP="00161C66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5BDB" w:rsidRDefault="00475BDB" w:rsidP="00475BDB">
      <w:pPr>
        <w:rPr>
          <w:b/>
          <w:bCs/>
          <w:color w:val="000000"/>
          <w:sz w:val="28"/>
          <w:szCs w:val="28"/>
        </w:rPr>
      </w:pPr>
    </w:p>
    <w:p w:rsidR="00475BDB" w:rsidRDefault="00475BDB" w:rsidP="00475BDB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Исчерпывающий перечень способов подачи запроса и документов, </w:t>
      </w:r>
      <w:r>
        <w:rPr>
          <w:b/>
          <w:bCs/>
          <w:color w:val="000000"/>
          <w:sz w:val="28"/>
          <w:szCs w:val="28"/>
        </w:rPr>
        <w:br w:type="textWrapping" w:clear="all"/>
        <w:t>необходимых для предоставления муниципальной услуги</w:t>
      </w:r>
    </w:p>
    <w:p w:rsidR="00475BDB" w:rsidRDefault="00475BDB" w:rsidP="00475BDB">
      <w:pPr>
        <w:jc w:val="center"/>
        <w:rPr>
          <w:color w:val="000000"/>
          <w:sz w:val="28"/>
          <w:szCs w:val="28"/>
        </w:rPr>
      </w:pPr>
    </w:p>
    <w:p w:rsidR="00475BDB" w:rsidRDefault="00475BDB" w:rsidP="00475BDB">
      <w:pPr>
        <w:jc w:val="center"/>
        <w:rPr>
          <w:color w:val="000000"/>
          <w:sz w:val="28"/>
          <w:szCs w:val="28"/>
        </w:rPr>
      </w:pPr>
    </w:p>
    <w:p w:rsidR="00475BDB" w:rsidRDefault="00475BDB" w:rsidP="00475BDB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1.</w:t>
      </w:r>
    </w:p>
    <w:p w:rsidR="00475BDB" w:rsidRDefault="00475BDB" w:rsidP="00475BDB">
      <w:pPr>
        <w:jc w:val="right"/>
        <w:rPr>
          <w:color w:val="000000"/>
          <w:sz w:val="28"/>
          <w:szCs w:val="28"/>
        </w:rPr>
      </w:pPr>
    </w:p>
    <w:p w:rsidR="00475BDB" w:rsidRDefault="00475BDB" w:rsidP="00475BDB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p w:rsidR="00475BDB" w:rsidRDefault="00475BDB" w:rsidP="00475BDB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2977"/>
        <w:gridCol w:w="2976"/>
        <w:gridCol w:w="3141"/>
        <w:gridCol w:w="2465"/>
      </w:tblGrid>
      <w:tr w:rsidR="00475BDB" w:rsidTr="00161C66">
        <w:tc>
          <w:tcPr>
            <w:tcW w:w="817" w:type="dxa"/>
          </w:tcPr>
          <w:p w:rsidR="00475BDB" w:rsidRDefault="00475BDB" w:rsidP="00161C6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2977" w:type="dxa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Способы подачи документов</w:t>
            </w:r>
          </w:p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(уполномоченный орган, почта, ЕПГУ, МФЦ)</w:t>
            </w:r>
          </w:p>
        </w:tc>
        <w:tc>
          <w:tcPr>
            <w:tcW w:w="3141" w:type="dxa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Требование к документу </w:t>
            </w:r>
            <w:r>
              <w:rPr>
                <w:b/>
                <w:color w:val="000000" w:themeColor="text1"/>
              </w:rPr>
              <w:br/>
              <w:t xml:space="preserve">и (или) информации, </w:t>
            </w:r>
            <w:r>
              <w:rPr>
                <w:b/>
                <w:color w:val="000000" w:themeColor="text1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465" w:type="dxa"/>
          </w:tcPr>
          <w:p w:rsidR="00475BDB" w:rsidRDefault="00475BDB" w:rsidP="00161C66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Иные требования</w:t>
            </w:r>
          </w:p>
        </w:tc>
      </w:tr>
      <w:tr w:rsidR="00475BDB" w:rsidTr="00161C66">
        <w:trPr>
          <w:trHeight w:val="345"/>
        </w:trPr>
        <w:tc>
          <w:tcPr>
            <w:tcW w:w="817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0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А, Б, В</w:t>
            </w:r>
          </w:p>
        </w:tc>
        <w:tc>
          <w:tcPr>
            <w:tcW w:w="2977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2976" w:type="dxa"/>
          </w:tcPr>
          <w:p w:rsidR="00475BDB" w:rsidRPr="00EF425F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культуры, почта</w:t>
            </w:r>
          </w:p>
        </w:tc>
        <w:tc>
          <w:tcPr>
            <w:tcW w:w="3141" w:type="dxa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Д(1)</w:t>
            </w:r>
          </w:p>
        </w:tc>
        <w:tc>
          <w:tcPr>
            <w:tcW w:w="2465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475BDB" w:rsidTr="00161C66">
        <w:trPr>
          <w:trHeight w:val="615"/>
        </w:trPr>
        <w:tc>
          <w:tcPr>
            <w:tcW w:w="817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 почта</w:t>
            </w:r>
          </w:p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474"/>
        </w:trPr>
        <w:tc>
          <w:tcPr>
            <w:tcW w:w="817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ЕПГУ (с момента реализации на портале)</w:t>
            </w:r>
          </w:p>
          <w:p w:rsidR="00475BDB" w:rsidRDefault="00475BDB" w:rsidP="00161C66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С(э),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315"/>
        </w:trPr>
        <w:tc>
          <w:tcPr>
            <w:tcW w:w="817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А, В</w:t>
            </w:r>
          </w:p>
        </w:tc>
        <w:tc>
          <w:tcPr>
            <w:tcW w:w="2977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удостоверяющий личность</w:t>
            </w: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Учреждение культуры </w:t>
            </w:r>
          </w:p>
          <w:p w:rsidR="00475BDB" w:rsidRPr="00EF425F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Д(1)</w:t>
            </w:r>
          </w:p>
        </w:tc>
        <w:tc>
          <w:tcPr>
            <w:tcW w:w="2465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475BDB" w:rsidTr="00161C66">
        <w:trPr>
          <w:trHeight w:val="420"/>
        </w:trPr>
        <w:tc>
          <w:tcPr>
            <w:tcW w:w="81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</w:t>
            </w:r>
          </w:p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555"/>
        </w:trPr>
        <w:tc>
          <w:tcPr>
            <w:tcW w:w="81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Электронная почта </w:t>
            </w:r>
          </w:p>
          <w:p w:rsidR="00DD48AD" w:rsidRDefault="00DD48AD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D48AD" w:rsidRDefault="00DD48AD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К(э),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180"/>
        </w:trPr>
        <w:tc>
          <w:tcPr>
            <w:tcW w:w="81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ЕПГУ (с момента реализации на портале)</w:t>
            </w:r>
          </w:p>
          <w:p w:rsidR="00475BDB" w:rsidRDefault="00475BDB" w:rsidP="00161C66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ОЭ,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270"/>
        </w:trPr>
        <w:tc>
          <w:tcPr>
            <w:tcW w:w="817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977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Учреждение культуры </w:t>
            </w:r>
          </w:p>
          <w:p w:rsidR="00475BDB" w:rsidRPr="00EF425F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Д(1)</w:t>
            </w:r>
          </w:p>
        </w:tc>
        <w:tc>
          <w:tcPr>
            <w:tcW w:w="2465" w:type="dxa"/>
            <w:vMerge w:val="restart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475BDB" w:rsidTr="00161C66">
        <w:trPr>
          <w:trHeight w:val="360"/>
        </w:trPr>
        <w:tc>
          <w:tcPr>
            <w:tcW w:w="81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</w:t>
            </w:r>
          </w:p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300"/>
        </w:trPr>
        <w:tc>
          <w:tcPr>
            <w:tcW w:w="81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33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3141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5BDB" w:rsidTr="00161C66">
        <w:trPr>
          <w:trHeight w:val="150"/>
        </w:trPr>
        <w:tc>
          <w:tcPr>
            <w:tcW w:w="81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ЕПГУ (с момента реализации на портале)</w:t>
            </w:r>
          </w:p>
          <w:p w:rsidR="00475BDB" w:rsidRDefault="00475BDB" w:rsidP="00161C66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К(э), Д(1)</w:t>
            </w:r>
          </w:p>
        </w:tc>
        <w:tc>
          <w:tcPr>
            <w:tcW w:w="2465" w:type="dxa"/>
            <w:vMerge/>
          </w:tcPr>
          <w:p w:rsidR="00475BDB" w:rsidRPr="00EF425F" w:rsidRDefault="00475BDB" w:rsidP="00161C66">
            <w:pPr>
              <w:pStyle w:val="ConsPlusNormal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75BDB" w:rsidRDefault="00475BDB" w:rsidP="00475BDB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5BDB" w:rsidRDefault="00475BDB" w:rsidP="00475BDB">
      <w:pPr>
        <w:pStyle w:val="ConsPlusNormal"/>
        <w:jc w:val="center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</w:pPr>
    </w:p>
    <w:p w:rsidR="00475BDB" w:rsidRDefault="00475BDB" w:rsidP="00475BDB">
      <w:pPr>
        <w:rPr>
          <w:b/>
          <w:color w:val="000000"/>
          <w:sz w:val="28"/>
          <w:szCs w:val="28"/>
        </w:rPr>
        <w:sectPr w:rsidR="00475BDB" w:rsidSect="008033AB">
          <w:pgSz w:w="16838" w:h="11906" w:orient="landscape"/>
          <w:pgMar w:top="1276" w:right="1134" w:bottom="567" w:left="1134" w:header="709" w:footer="709" w:gutter="0"/>
          <w:cols w:space="720"/>
          <w:titlePg/>
          <w:docGrid w:linePitch="360"/>
        </w:sect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9"/>
        <w:gridCol w:w="1325"/>
        <w:gridCol w:w="5103"/>
      </w:tblGrid>
      <w:tr w:rsidR="00475BDB" w:rsidTr="00475BDB">
        <w:tc>
          <w:tcPr>
            <w:tcW w:w="3319" w:type="dxa"/>
            <w:noWrap/>
          </w:tcPr>
          <w:p w:rsidR="00475BDB" w:rsidRDefault="00475BDB" w:rsidP="00161C6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noWrap/>
          </w:tcPr>
          <w:p w:rsidR="00475BDB" w:rsidRDefault="00475BDB" w:rsidP="00161C66">
            <w:pPr>
              <w:pStyle w:val="ConsPlusNormal"/>
              <w:ind w:left="72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noWrap/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 4</w:t>
            </w:r>
          </w:p>
          <w:p w:rsidR="00475BDB" w:rsidRDefault="00475BDB" w:rsidP="00161C66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5BDB" w:rsidRDefault="00475BDB" w:rsidP="00475BDB">
      <w:pPr>
        <w:rPr>
          <w:sz w:val="28"/>
          <w:szCs w:val="28"/>
        </w:rPr>
      </w:pPr>
    </w:p>
    <w:p w:rsidR="00475BDB" w:rsidRDefault="00475BDB" w:rsidP="00475BDB">
      <w:pPr>
        <w:jc w:val="center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запроса </w:t>
      </w:r>
      <w:r>
        <w:rPr>
          <w:b/>
          <w:bCs/>
          <w:color w:val="000000" w:themeColor="text1"/>
          <w:sz w:val="28"/>
          <w:szCs w:val="28"/>
        </w:rPr>
        <w:br/>
        <w:t xml:space="preserve">о предоставлении муниципальной услуги и документов, </w:t>
      </w:r>
      <w:r>
        <w:rPr>
          <w:b/>
          <w:bCs/>
          <w:color w:val="000000" w:themeColor="text1"/>
          <w:sz w:val="28"/>
          <w:szCs w:val="28"/>
        </w:rPr>
        <w:br/>
        <w:t xml:space="preserve">необходимых для предоставления муниципальной услуги, оснований </w:t>
      </w:r>
      <w:r>
        <w:rPr>
          <w:b/>
          <w:bCs/>
          <w:color w:val="000000" w:themeColor="text1"/>
          <w:sz w:val="28"/>
          <w:szCs w:val="28"/>
        </w:rPr>
        <w:br/>
        <w:t xml:space="preserve">для приостановления предоставления муниципальной услуги </w:t>
      </w:r>
      <w:r>
        <w:rPr>
          <w:b/>
          <w:bCs/>
          <w:color w:val="000000" w:themeColor="text1"/>
          <w:sz w:val="28"/>
          <w:szCs w:val="28"/>
        </w:rPr>
        <w:br/>
        <w:t>или отказа в предоставлении муниципальной услуги</w:t>
      </w:r>
    </w:p>
    <w:p w:rsidR="00475BDB" w:rsidRDefault="00475BDB" w:rsidP="00475BDB">
      <w:pPr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82"/>
        <w:gridCol w:w="6663"/>
        <w:gridCol w:w="2410"/>
      </w:tblGrid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№ п/п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Формулировка основания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475BDB" w:rsidRDefault="00475BDB" w:rsidP="00161C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475BDB" w:rsidTr="00161C66">
        <w:trPr>
          <w:trHeight w:val="300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Default="00475BDB" w:rsidP="00161C6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Перечень оснований для отказа в приеме запроса о предоставлении </w:t>
            </w:r>
            <w:r>
              <w:rPr>
                <w:b/>
                <w:color w:val="000000" w:themeColor="text1"/>
              </w:rPr>
              <w:br/>
              <w:t>муниципальной услуги и документов, необходимых для предоставления муниципальной услуги</w:t>
            </w:r>
          </w:p>
        </w:tc>
      </w:tr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475BDB" w:rsidRPr="00A66658" w:rsidRDefault="00475BDB" w:rsidP="00161C66">
            <w:pPr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1.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Pr="00A66658" w:rsidRDefault="00475BDB" w:rsidP="00161C66">
            <w:pPr>
              <w:jc w:val="center"/>
              <w:rPr>
                <w:b/>
                <w:color w:val="000000" w:themeColor="text1"/>
              </w:rPr>
            </w:pPr>
            <w:r>
              <w:t>З</w:t>
            </w:r>
            <w:r w:rsidRPr="00A66658">
              <w:t>аявление о предоставлении муниципальной услуги подано не уполномоченным на то лицом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475BDB" w:rsidRPr="00A66658" w:rsidRDefault="00475BDB" w:rsidP="00161C66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475BDB" w:rsidRDefault="00475BDB" w:rsidP="00161C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Pr="00295E65" w:rsidRDefault="00475BDB" w:rsidP="00161C66">
            <w:pPr>
              <w:jc w:val="center"/>
              <w:rPr>
                <w:color w:val="000000" w:themeColor="text1"/>
              </w:rPr>
            </w:pPr>
            <w:r>
              <w:t>З</w:t>
            </w:r>
            <w:r w:rsidRPr="00295E65">
              <w:t>аявление о предоставлении муниципальной услуги подано в орган, в полномочия которого не входит предоставление муниципальной услуги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475BDB" w:rsidRDefault="00475BDB" w:rsidP="00161C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Pr="00295E65" w:rsidRDefault="00475BDB" w:rsidP="00161C66">
            <w:pPr>
              <w:jc w:val="center"/>
              <w:rPr>
                <w:color w:val="000000" w:themeColor="text1"/>
              </w:rPr>
            </w:pPr>
            <w:r>
              <w:t>П</w:t>
            </w:r>
            <w:r w:rsidRPr="00295E65">
              <w:t>редоставленные документы утратили силу на момент обращения за муниципальной услугой (документ, удостоверяющий личность, документ, удостоверяющий полномочия представителя, в случае обращения за предоставлением муниципальной услуги указанным лицом)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475BDB" w:rsidRDefault="00475BDB" w:rsidP="00161C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Pr="00295E65" w:rsidRDefault="00475BDB" w:rsidP="00161C66">
            <w:pPr>
              <w:jc w:val="center"/>
              <w:rPr>
                <w:color w:val="000000" w:themeColor="text1"/>
              </w:rPr>
            </w:pPr>
            <w:r>
              <w:t>С</w:t>
            </w:r>
            <w:r w:rsidRPr="00295E65">
              <w:t>одержание обращения заявителя не позволяет установить запрашиваемую информацию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 w:rsidRPr="00A66658">
              <w:rPr>
                <w:color w:val="000000" w:themeColor="text1"/>
              </w:rPr>
              <w:t>А, Б, В</w:t>
            </w:r>
          </w:p>
        </w:tc>
      </w:tr>
      <w:tr w:rsidR="00475BDB" w:rsidTr="00161C66">
        <w:trPr>
          <w:trHeight w:val="64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Отсутствуют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bottom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</w:p>
        </w:tc>
      </w:tr>
      <w:tr w:rsidR="00475BDB" w:rsidTr="00161C66">
        <w:trPr>
          <w:trHeight w:val="58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Перечень оснований для отказа в предоставлении муниципальной услуги</w:t>
            </w:r>
          </w:p>
        </w:tc>
      </w:tr>
      <w:tr w:rsidR="00475BDB" w:rsidTr="00161C66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Отсутствуют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bottom"/>
          </w:tcPr>
          <w:p w:rsidR="00475BDB" w:rsidRDefault="00475BDB" w:rsidP="00161C66">
            <w:pPr>
              <w:jc w:val="center"/>
              <w:rPr>
                <w:color w:val="000000" w:themeColor="text1"/>
              </w:rPr>
            </w:pPr>
          </w:p>
        </w:tc>
      </w:tr>
    </w:tbl>
    <w:p w:rsidR="00475BDB" w:rsidRDefault="00475BDB" w:rsidP="00475BDB">
      <w:pPr>
        <w:jc w:val="both"/>
        <w:rPr>
          <w:bCs/>
          <w:color w:val="000000" w:themeColor="text1"/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ED2C1A" w:rsidRDefault="00ED2C1A" w:rsidP="00475BDB">
      <w:pPr>
        <w:tabs>
          <w:tab w:val="left" w:pos="1845"/>
        </w:tabs>
        <w:jc w:val="both"/>
        <w:rPr>
          <w:sz w:val="28"/>
          <w:szCs w:val="28"/>
        </w:rPr>
      </w:pPr>
    </w:p>
    <w:tbl>
      <w:tblPr>
        <w:tblStyle w:val="af5"/>
        <w:tblW w:w="4819" w:type="dxa"/>
        <w:tblInd w:w="4928" w:type="dxa"/>
        <w:tblLook w:val="04A0" w:firstRow="1" w:lastRow="0" w:firstColumn="1" w:lastColumn="0" w:noHBand="0" w:noVBand="1"/>
      </w:tblPr>
      <w:tblGrid>
        <w:gridCol w:w="4819"/>
      </w:tblGrid>
      <w:tr w:rsidR="00475BDB" w:rsidTr="00475BD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Приложение № 5</w:t>
            </w:r>
          </w:p>
          <w:p w:rsidR="00475BDB" w:rsidRDefault="00475BDB" w:rsidP="00161C66">
            <w:pPr>
              <w:pStyle w:val="ConsPlusNormal"/>
              <w:ind w:left="-250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3"/>
        <w:gridCol w:w="1495"/>
        <w:gridCol w:w="5396"/>
      </w:tblGrid>
      <w:tr w:rsidR="00475BDB" w:rsidRPr="00027F2C" w:rsidTr="00161C66">
        <w:tc>
          <w:tcPr>
            <w:tcW w:w="3284" w:type="dxa"/>
          </w:tcPr>
          <w:p w:rsidR="00475BDB" w:rsidRPr="00027F2C" w:rsidRDefault="00475BDB" w:rsidP="00161C6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44" w:type="dxa"/>
          </w:tcPr>
          <w:p w:rsidR="00475BDB" w:rsidRPr="00027F2C" w:rsidRDefault="00475BDB" w:rsidP="00161C6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26" w:type="dxa"/>
          </w:tcPr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Директору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(полное наименование учреждения культуры)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(фамилия, имя, отчество)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от ________________________________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(фамилия, имя, отчество заявителя)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(адрес, контактный телефон, адрес электронной почты)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F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475BDB" w:rsidRPr="00027F2C" w:rsidRDefault="00475BDB" w:rsidP="00161C66">
            <w:pPr>
              <w:pStyle w:val="ConsPlusNonformat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475BDB" w:rsidRDefault="00475BDB" w:rsidP="00475BDB">
      <w:pPr>
        <w:rPr>
          <w:b/>
          <w:sz w:val="28"/>
          <w:szCs w:val="28"/>
          <w:lang w:eastAsia="en-US"/>
        </w:rPr>
      </w:pPr>
    </w:p>
    <w:p w:rsidR="00475BDB" w:rsidRDefault="00475BDB" w:rsidP="00475BD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475BDB" w:rsidRDefault="00475BDB" w:rsidP="00475B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предоставить информацию о</w:t>
      </w:r>
    </w:p>
    <w:p w:rsidR="00475BDB" w:rsidRDefault="00475BDB" w:rsidP="00475B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475BDB" w:rsidRDefault="00475BDB" w:rsidP="00475BDB">
      <w:pPr>
        <w:pStyle w:val="ConsPlusNonformat"/>
        <w:rPr>
          <w:rFonts w:ascii="Times New Roman" w:hAnsi="Times New Roman" w:cs="Times New Roman"/>
          <w:sz w:val="28"/>
          <w:szCs w:val="28"/>
          <w:vertAlign w:val="subscript"/>
        </w:rPr>
      </w:pPr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 xml:space="preserve">(наименование мероприятия (ярмарки, выставки, народного </w:t>
      </w:r>
      <w:proofErr w:type="spellStart"/>
      <w:proofErr w:type="gramStart"/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>творчества,ремесел</w:t>
      </w:r>
      <w:proofErr w:type="spellEnd"/>
      <w:proofErr w:type="gramEnd"/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>))</w:t>
      </w:r>
    </w:p>
    <w:p w:rsidR="00475BDB" w:rsidRPr="00A919D5" w:rsidRDefault="00475BDB" w:rsidP="00475BDB">
      <w:pPr>
        <w:pStyle w:val="ConsPlusNonformat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475BDB" w:rsidRDefault="00475BDB" w:rsidP="00475B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Конечный результат предоставления муниципальной услуги прошу вручить при личном обращении в учреждение культуры, уведомить по электронной почте, направить почтовым отправлением (выбрать нужное).</w:t>
      </w:r>
    </w:p>
    <w:p w:rsidR="00475BDB" w:rsidRDefault="00475BDB" w:rsidP="00475B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________________           ____________</w:t>
      </w:r>
    </w:p>
    <w:p w:rsidR="00475BDB" w:rsidRPr="006A1F99" w:rsidRDefault="00475BDB" w:rsidP="00475B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(подпись)                                                        (дата)</w:t>
      </w:r>
    </w:p>
    <w:p w:rsidR="00475BDB" w:rsidRDefault="00475BDB" w:rsidP="00475B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DD48AD" w:rsidRDefault="00DD48AD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475BDB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tbl>
      <w:tblPr>
        <w:tblStyle w:val="af5"/>
        <w:tblW w:w="5528" w:type="dxa"/>
        <w:tblInd w:w="4219" w:type="dxa"/>
        <w:tblLook w:val="04A0" w:firstRow="1" w:lastRow="0" w:firstColumn="1" w:lastColumn="0" w:noHBand="0" w:noVBand="1"/>
      </w:tblPr>
      <w:tblGrid>
        <w:gridCol w:w="5528"/>
      </w:tblGrid>
      <w:tr w:rsidR="00475BDB" w:rsidTr="00475BDB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75BDB" w:rsidRDefault="00475BDB" w:rsidP="00475BDB">
            <w:pPr>
              <w:pStyle w:val="ConsPlusNormal"/>
              <w:ind w:hanging="25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Приложение № 6</w:t>
            </w:r>
          </w:p>
          <w:p w:rsidR="00475BDB" w:rsidRDefault="00475BDB" w:rsidP="00475BDB">
            <w:pPr>
              <w:pStyle w:val="ConsPlusNormal"/>
              <w:ind w:right="459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административному регламенту </w:t>
            </w:r>
          </w:p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5BDB" w:rsidRDefault="00475BDB" w:rsidP="00161C6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W w:w="0" w:type="auto"/>
        <w:tblLook w:val="0000" w:firstRow="0" w:lastRow="0" w:firstColumn="0" w:lastColumn="0" w:noHBand="0" w:noVBand="0"/>
      </w:tblPr>
      <w:tblGrid>
        <w:gridCol w:w="4503"/>
        <w:gridCol w:w="5351"/>
      </w:tblGrid>
      <w:tr w:rsidR="00475BDB" w:rsidTr="00161C66">
        <w:tc>
          <w:tcPr>
            <w:tcW w:w="4503" w:type="dxa"/>
            <w:noWrap/>
          </w:tcPr>
          <w:p w:rsidR="00475BDB" w:rsidRDefault="00475BDB" w:rsidP="00161C66">
            <w:pPr>
              <w:rPr>
                <w:sz w:val="28"/>
                <w:szCs w:val="28"/>
                <w:lang w:eastAsia="en-US"/>
              </w:rPr>
            </w:pPr>
          </w:p>
          <w:p w:rsidR="00475BDB" w:rsidRDefault="00475BDB" w:rsidP="00161C66">
            <w:pPr>
              <w:rPr>
                <w:sz w:val="28"/>
                <w:szCs w:val="28"/>
                <w:lang w:eastAsia="en-US"/>
              </w:rPr>
            </w:pPr>
          </w:p>
          <w:p w:rsidR="00475BDB" w:rsidRDefault="00475BDB" w:rsidP="00161C66">
            <w:pPr>
              <w:rPr>
                <w:sz w:val="28"/>
                <w:szCs w:val="28"/>
                <w:lang w:eastAsia="en-US"/>
              </w:rPr>
            </w:pPr>
          </w:p>
          <w:p w:rsidR="00475BDB" w:rsidRDefault="00475BDB" w:rsidP="00161C6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51" w:type="dxa"/>
            <w:noWrap/>
          </w:tcPr>
          <w:p w:rsidR="00475BDB" w:rsidRDefault="00475BDB" w:rsidP="00161C66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475BDB" w:rsidRDefault="00475BDB" w:rsidP="00161C66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475BDB" w:rsidRDefault="00475BDB" w:rsidP="00161C66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(наименование юридического лица </w:t>
            </w:r>
          </w:p>
          <w:p w:rsidR="00475BDB" w:rsidRDefault="00475BDB" w:rsidP="00161C66">
            <w:pPr>
              <w:ind w:left="35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указание его организационно-правовой </w:t>
            </w:r>
          </w:p>
          <w:p w:rsidR="00475BDB" w:rsidRDefault="00475BDB" w:rsidP="00161C66">
            <w:pPr>
              <w:ind w:left="35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формы  или ФИО (последнее при наличии) </w:t>
            </w:r>
          </w:p>
          <w:p w:rsidR="00475BDB" w:rsidRDefault="00475BDB" w:rsidP="00161C66">
            <w:pPr>
              <w:ind w:left="35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физического лица)</w:t>
            </w:r>
          </w:p>
          <w:p w:rsidR="00475BDB" w:rsidRDefault="00475BDB" w:rsidP="00161C66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475BDB" w:rsidRDefault="00475BDB" w:rsidP="00161C66">
            <w:pPr>
              <w:ind w:left="3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475BDB" w:rsidRDefault="00475BDB" w:rsidP="00161C66">
            <w:pPr>
              <w:ind w:left="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(почтовый адрес заявителя и (или)</w:t>
            </w:r>
          </w:p>
          <w:p w:rsidR="00475BDB" w:rsidRDefault="00475BDB" w:rsidP="00161C66">
            <w:pPr>
              <w:ind w:left="3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его электронная почта)</w:t>
            </w:r>
          </w:p>
        </w:tc>
      </w:tr>
    </w:tbl>
    <w:p w:rsidR="00475BDB" w:rsidRDefault="00475BDB" w:rsidP="00475BDB">
      <w:pPr>
        <w:rPr>
          <w:sz w:val="28"/>
          <w:szCs w:val="28"/>
          <w:lang w:eastAsia="en-US"/>
        </w:rPr>
      </w:pPr>
    </w:p>
    <w:p w:rsidR="00475BDB" w:rsidRDefault="00475BDB" w:rsidP="00475BDB">
      <w:pPr>
        <w:rPr>
          <w:sz w:val="28"/>
          <w:szCs w:val="28"/>
          <w:lang w:eastAsia="en-US"/>
        </w:rPr>
      </w:pPr>
    </w:p>
    <w:p w:rsidR="00475BDB" w:rsidRDefault="00475BDB" w:rsidP="00475BDB">
      <w:pPr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>О представлении информации</w:t>
      </w:r>
    </w:p>
    <w:p w:rsidR="00475BDB" w:rsidRDefault="00475BDB" w:rsidP="00475BDB">
      <w:pPr>
        <w:jc w:val="center"/>
        <w:rPr>
          <w:sz w:val="28"/>
          <w:szCs w:val="28"/>
        </w:rPr>
      </w:pPr>
    </w:p>
    <w:p w:rsidR="00475BDB" w:rsidRDefault="00475BDB" w:rsidP="00475BDB">
      <w:pPr>
        <w:jc w:val="center"/>
        <w:rPr>
          <w:sz w:val="28"/>
          <w:szCs w:val="28"/>
        </w:rPr>
      </w:pPr>
    </w:p>
    <w:p w:rsidR="00475BDB" w:rsidRDefault="00475BDB" w:rsidP="00475BDB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Уважаемый(</w:t>
      </w:r>
      <w:proofErr w:type="spellStart"/>
      <w:proofErr w:type="gram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  </w:t>
      </w:r>
      <w:proofErr w:type="gramEnd"/>
      <w:r>
        <w:rPr>
          <w:sz w:val="28"/>
          <w:szCs w:val="28"/>
        </w:rPr>
        <w:t xml:space="preserve">                  !</w:t>
      </w:r>
    </w:p>
    <w:p w:rsidR="00475BDB" w:rsidRDefault="00475BDB" w:rsidP="00475BDB">
      <w:pPr>
        <w:rPr>
          <w:sz w:val="28"/>
          <w:szCs w:val="28"/>
          <w:lang w:eastAsia="en-US"/>
        </w:rPr>
      </w:pPr>
    </w:p>
    <w:p w:rsidR="00475BDB" w:rsidRDefault="00475BDB" w:rsidP="00475BDB">
      <w:pPr>
        <w:rPr>
          <w:sz w:val="28"/>
          <w:szCs w:val="28"/>
        </w:rPr>
      </w:pPr>
    </w:p>
    <w:p w:rsidR="00475BDB" w:rsidRDefault="00475BDB" w:rsidP="00475BD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Рассмотрев Ваше заявление сообщаем, что на территории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 проводится (не прово</w:t>
      </w:r>
      <w:r w:rsidR="00AE645C">
        <w:rPr>
          <w:sz w:val="28"/>
          <w:szCs w:val="28"/>
        </w:rPr>
        <w:t>дится) _______________________</w:t>
      </w:r>
    </w:p>
    <w:p w:rsidR="00475BDB" w:rsidRPr="006E2023" w:rsidRDefault="00475BDB" w:rsidP="00475BDB">
      <w:pPr>
        <w:ind w:right="-1"/>
        <w:jc w:val="both"/>
        <w:rPr>
          <w:sz w:val="28"/>
          <w:szCs w:val="28"/>
          <w:vertAlign w:val="subscript"/>
        </w:rPr>
      </w:pPr>
      <w:r w:rsidRPr="006E2023">
        <w:rPr>
          <w:sz w:val="28"/>
          <w:szCs w:val="28"/>
          <w:vertAlign w:val="subscript"/>
        </w:rPr>
        <w:t>(</w:t>
      </w:r>
      <w:r>
        <w:rPr>
          <w:sz w:val="28"/>
          <w:szCs w:val="28"/>
          <w:vertAlign w:val="subscript"/>
        </w:rPr>
        <w:t xml:space="preserve">в случае проведения мероприятия </w:t>
      </w:r>
      <w:r w:rsidRPr="006E2023">
        <w:rPr>
          <w:sz w:val="28"/>
          <w:szCs w:val="28"/>
          <w:vertAlign w:val="subscript"/>
        </w:rPr>
        <w:t>указать</w:t>
      </w:r>
    </w:p>
    <w:p w:rsidR="00475BDB" w:rsidRDefault="00475BDB" w:rsidP="00475BDB">
      <w:pPr>
        <w:pStyle w:val="ConsPlusNonforma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  <w:r w:rsidR="00AE645C">
        <w:rPr>
          <w:sz w:val="28"/>
          <w:szCs w:val="28"/>
        </w:rPr>
        <w:t>_____</w:t>
      </w:r>
      <w:r w:rsidRPr="006E2023">
        <w:rPr>
          <w:sz w:val="28"/>
          <w:szCs w:val="28"/>
        </w:rPr>
        <w:t>.</w:t>
      </w:r>
    </w:p>
    <w:p w:rsidR="00475BDB" w:rsidRDefault="00475BDB" w:rsidP="00475BDB">
      <w:pPr>
        <w:pStyle w:val="ConsPlusNonformat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6E2023">
        <w:rPr>
          <w:rFonts w:ascii="Times New Roman" w:hAnsi="Times New Roman" w:cs="Times New Roman"/>
          <w:sz w:val="28"/>
          <w:szCs w:val="28"/>
          <w:vertAlign w:val="subscript"/>
        </w:rPr>
        <w:t xml:space="preserve">ремя и дату проведения; </w:t>
      </w:r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 xml:space="preserve">наименование мероприятия (ярмарки, выставки, народного </w:t>
      </w:r>
      <w:proofErr w:type="spellStart"/>
      <w:proofErr w:type="gramStart"/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>творчества,ремесел</w:t>
      </w:r>
      <w:proofErr w:type="spellEnd"/>
      <w:proofErr w:type="gramEnd"/>
      <w:r w:rsidRPr="00A919D5">
        <w:rPr>
          <w:rFonts w:ascii="Times New Roman" w:hAnsi="Times New Roman" w:cs="Times New Roman"/>
          <w:sz w:val="28"/>
          <w:szCs w:val="28"/>
          <w:vertAlign w:val="subscript"/>
        </w:rPr>
        <w:t>))</w:t>
      </w:r>
    </w:p>
    <w:p w:rsidR="00475BDB" w:rsidRDefault="00475BDB" w:rsidP="00475BDB">
      <w:pPr>
        <w:jc w:val="center"/>
        <w:rPr>
          <w:sz w:val="28"/>
          <w:szCs w:val="28"/>
        </w:rPr>
      </w:pPr>
    </w:p>
    <w:p w:rsidR="00475BDB" w:rsidRDefault="00475BDB" w:rsidP="00475BDB">
      <w:pPr>
        <w:widowControl w:val="0"/>
        <w:suppressAutoHyphens/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7"/>
        <w:gridCol w:w="4927"/>
      </w:tblGrid>
      <w:tr w:rsidR="00475BDB" w:rsidTr="00161C66">
        <w:tc>
          <w:tcPr>
            <w:tcW w:w="7393" w:type="dxa"/>
            <w:noWrap/>
          </w:tcPr>
          <w:p w:rsidR="00475BDB" w:rsidRDefault="00475BDB" w:rsidP="00161C66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7393" w:type="dxa"/>
            <w:noWrap/>
          </w:tcPr>
          <w:p w:rsidR="00475BDB" w:rsidRDefault="00475BDB" w:rsidP="00161C66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ФИО</w:t>
            </w:r>
          </w:p>
        </w:tc>
      </w:tr>
    </w:tbl>
    <w:p w:rsidR="00475BDB" w:rsidRDefault="00475BDB" w:rsidP="00475BDB">
      <w:pPr>
        <w:pStyle w:val="ConsPlusNormal"/>
        <w:ind w:firstLine="540"/>
        <w:jc w:val="both"/>
        <w:rPr>
          <w:sz w:val="28"/>
          <w:szCs w:val="28"/>
        </w:rPr>
      </w:pPr>
    </w:p>
    <w:p w:rsidR="00475BDB" w:rsidRPr="00A66658" w:rsidRDefault="00475BDB" w:rsidP="00475BDB">
      <w:pPr>
        <w:tabs>
          <w:tab w:val="left" w:pos="1845"/>
        </w:tabs>
        <w:jc w:val="both"/>
        <w:rPr>
          <w:sz w:val="28"/>
          <w:szCs w:val="28"/>
        </w:rPr>
      </w:pPr>
    </w:p>
    <w:p w:rsidR="00AF4474" w:rsidRPr="00071B0E" w:rsidRDefault="00AF4474" w:rsidP="00475BDB">
      <w:pPr>
        <w:keepNext/>
        <w:widowControl w:val="0"/>
        <w:jc w:val="center"/>
        <w:rPr>
          <w:sz w:val="28"/>
          <w:szCs w:val="28"/>
        </w:rPr>
      </w:pPr>
    </w:p>
    <w:sectPr w:rsidR="00AF4474" w:rsidRPr="00071B0E" w:rsidSect="00475BDB">
      <w:headerReference w:type="default" r:id="rId18"/>
      <w:pgSz w:w="11906" w:h="16838" w:code="9"/>
      <w:pgMar w:top="1134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E69" w:rsidRDefault="002D4E69">
      <w:r>
        <w:separator/>
      </w:r>
    </w:p>
  </w:endnote>
  <w:endnote w:type="continuationSeparator" w:id="0">
    <w:p w:rsidR="002D4E69" w:rsidRDefault="002D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102" w:rsidRDefault="002D010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102" w:rsidRDefault="002D0102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102" w:rsidRDefault="002D010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E69" w:rsidRDefault="002D4E69">
      <w:r>
        <w:separator/>
      </w:r>
    </w:p>
  </w:footnote>
  <w:footnote w:type="continuationSeparator" w:id="0">
    <w:p w:rsidR="002D4E69" w:rsidRDefault="002D4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102" w:rsidRDefault="002D0102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DB" w:rsidRDefault="00475BDB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DB" w:rsidRDefault="00475BDB" w:rsidP="004750DD">
    <w:pPr>
      <w:pStyle w:val="af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62" w:rsidRDefault="00B8056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3"/>
    <w:multiLevelType w:val="multilevel"/>
    <w:tmpl w:val="22348D60"/>
    <w:lvl w:ilvl="0">
      <w:start w:val="3"/>
      <w:numFmt w:val="decimal"/>
      <w:lvlText w:val="%1"/>
      <w:lvlJc w:val="left"/>
      <w:pPr>
        <w:ind w:left="678" w:hanging="81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678" w:hanging="81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8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8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812"/>
      </w:pPr>
      <w:rPr>
        <w:rFonts w:hint="default"/>
        <w:lang w:val="ru-RU" w:eastAsia="ru-RU" w:bidi="ru-RU"/>
      </w:rPr>
    </w:lvl>
  </w:abstractNum>
  <w:abstractNum w:abstractNumId="1" w15:restartNumberingAfterBreak="0">
    <w:nsid w:val="01B9410C"/>
    <w:multiLevelType w:val="multilevel"/>
    <w:tmpl w:val="7C3EDC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43F10"/>
    <w:multiLevelType w:val="multilevel"/>
    <w:tmpl w:val="611AA0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261A80"/>
    <w:multiLevelType w:val="multilevel"/>
    <w:tmpl w:val="AD3445B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EE76B3"/>
    <w:multiLevelType w:val="multilevel"/>
    <w:tmpl w:val="EE8E5D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0CE157D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/>
        <w:bCs/>
        <w:w w:val="100"/>
        <w:sz w:val="22"/>
        <w:szCs w:val="22"/>
        <w:lang w:val="ru-RU" w:eastAsia="ru-RU" w:bidi="ru-RU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  <w:lang w:val="ru-RU" w:eastAsia="ru-RU" w:bidi="ru-RU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lang w:val="ru-RU" w:eastAsia="ru-RU" w:bidi="ru-RU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lang w:val="ru-RU" w:eastAsia="ru-RU" w:bidi="ru-RU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  <w:lang w:val="ru-RU" w:eastAsia="ru-RU" w:bidi="ru-RU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  <w:lang w:val="ru-RU" w:eastAsia="ru-RU" w:bidi="ru-RU"/>
      </w:rPr>
    </w:lvl>
  </w:abstractNum>
  <w:abstractNum w:abstractNumId="6" w15:restartNumberingAfterBreak="0">
    <w:nsid w:val="0CF97092"/>
    <w:multiLevelType w:val="multilevel"/>
    <w:tmpl w:val="C2943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12BD1BA5"/>
    <w:multiLevelType w:val="hybridMultilevel"/>
    <w:tmpl w:val="95BA7816"/>
    <w:lvl w:ilvl="0" w:tplc="B9A47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826F9F"/>
    <w:multiLevelType w:val="multilevel"/>
    <w:tmpl w:val="DB1E95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5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2160"/>
      </w:pPr>
      <w:rPr>
        <w:rFonts w:hint="default"/>
      </w:rPr>
    </w:lvl>
  </w:abstractNum>
  <w:abstractNum w:abstractNumId="9" w15:restartNumberingAfterBreak="0">
    <w:nsid w:val="17392652"/>
    <w:multiLevelType w:val="multilevel"/>
    <w:tmpl w:val="9612C01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2160"/>
      </w:pPr>
      <w:rPr>
        <w:rFonts w:hint="default"/>
      </w:rPr>
    </w:lvl>
  </w:abstractNum>
  <w:abstractNum w:abstractNumId="10" w15:restartNumberingAfterBreak="0">
    <w:nsid w:val="185A77AC"/>
    <w:multiLevelType w:val="hybridMultilevel"/>
    <w:tmpl w:val="8796F12C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A300C"/>
    <w:multiLevelType w:val="hybridMultilevel"/>
    <w:tmpl w:val="FED2414E"/>
    <w:lvl w:ilvl="0" w:tplc="4244A1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0C6C92"/>
    <w:multiLevelType w:val="hybridMultilevel"/>
    <w:tmpl w:val="D28CDBA4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F592A"/>
    <w:multiLevelType w:val="hybridMultilevel"/>
    <w:tmpl w:val="F7BCAC36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44A1A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35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98B661E"/>
    <w:multiLevelType w:val="hybridMultilevel"/>
    <w:tmpl w:val="AF1E7D3A"/>
    <w:lvl w:ilvl="0" w:tplc="4244A1A2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73BE2"/>
    <w:multiLevelType w:val="multilevel"/>
    <w:tmpl w:val="3E803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3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" w:hanging="2160"/>
      </w:pPr>
      <w:rPr>
        <w:rFonts w:hint="default"/>
      </w:rPr>
    </w:lvl>
  </w:abstractNum>
  <w:abstractNum w:abstractNumId="17" w15:restartNumberingAfterBreak="0">
    <w:nsid w:val="2E924779"/>
    <w:multiLevelType w:val="multilevel"/>
    <w:tmpl w:val="7FF8E124"/>
    <w:lvl w:ilvl="0">
      <w:start w:val="3"/>
      <w:numFmt w:val="decimal"/>
      <w:lvlText w:val="%1"/>
      <w:lvlJc w:val="left"/>
      <w:pPr>
        <w:ind w:left="678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678" w:hanging="615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6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61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61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61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61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61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615"/>
      </w:pPr>
      <w:rPr>
        <w:rFonts w:hint="default"/>
        <w:lang w:val="ru-RU" w:eastAsia="ru-RU" w:bidi="ru-RU"/>
      </w:rPr>
    </w:lvl>
  </w:abstractNum>
  <w:abstractNum w:abstractNumId="18" w15:restartNumberingAfterBreak="0">
    <w:nsid w:val="2F80749A"/>
    <w:multiLevelType w:val="multilevel"/>
    <w:tmpl w:val="F3604C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4EC10CC"/>
    <w:multiLevelType w:val="hybridMultilevel"/>
    <w:tmpl w:val="1FDED21E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55A55"/>
    <w:multiLevelType w:val="hybridMultilevel"/>
    <w:tmpl w:val="926CB490"/>
    <w:lvl w:ilvl="0" w:tplc="890AE67C">
      <w:start w:val="1"/>
      <w:numFmt w:val="upperRoman"/>
      <w:lvlText w:val="%1."/>
      <w:lvlJc w:val="left"/>
      <w:pPr>
        <w:ind w:left="3062" w:hanging="21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ru-RU" w:bidi="ru-RU"/>
      </w:rPr>
    </w:lvl>
    <w:lvl w:ilvl="1" w:tplc="D7348D20">
      <w:numFmt w:val="bullet"/>
      <w:lvlText w:val="•"/>
      <w:lvlJc w:val="left"/>
      <w:pPr>
        <w:ind w:left="3826" w:hanging="215"/>
      </w:pPr>
      <w:rPr>
        <w:rFonts w:hint="default"/>
        <w:lang w:val="ru-RU" w:eastAsia="ru-RU" w:bidi="ru-RU"/>
      </w:rPr>
    </w:lvl>
    <w:lvl w:ilvl="2" w:tplc="7E84201C">
      <w:numFmt w:val="bullet"/>
      <w:lvlText w:val="•"/>
      <w:lvlJc w:val="left"/>
      <w:pPr>
        <w:ind w:left="4593" w:hanging="215"/>
      </w:pPr>
      <w:rPr>
        <w:rFonts w:hint="default"/>
        <w:lang w:val="ru-RU" w:eastAsia="ru-RU" w:bidi="ru-RU"/>
      </w:rPr>
    </w:lvl>
    <w:lvl w:ilvl="3" w:tplc="47FE69B8">
      <w:numFmt w:val="bullet"/>
      <w:lvlText w:val="•"/>
      <w:lvlJc w:val="left"/>
      <w:pPr>
        <w:ind w:left="5359" w:hanging="215"/>
      </w:pPr>
      <w:rPr>
        <w:rFonts w:hint="default"/>
        <w:lang w:val="ru-RU" w:eastAsia="ru-RU" w:bidi="ru-RU"/>
      </w:rPr>
    </w:lvl>
    <w:lvl w:ilvl="4" w:tplc="33941A26">
      <w:numFmt w:val="bullet"/>
      <w:lvlText w:val="•"/>
      <w:lvlJc w:val="left"/>
      <w:pPr>
        <w:ind w:left="6126" w:hanging="215"/>
      </w:pPr>
      <w:rPr>
        <w:rFonts w:hint="default"/>
        <w:lang w:val="ru-RU" w:eastAsia="ru-RU" w:bidi="ru-RU"/>
      </w:rPr>
    </w:lvl>
    <w:lvl w:ilvl="5" w:tplc="A6D831DA">
      <w:numFmt w:val="bullet"/>
      <w:lvlText w:val="•"/>
      <w:lvlJc w:val="left"/>
      <w:pPr>
        <w:ind w:left="6893" w:hanging="215"/>
      </w:pPr>
      <w:rPr>
        <w:rFonts w:hint="default"/>
        <w:lang w:val="ru-RU" w:eastAsia="ru-RU" w:bidi="ru-RU"/>
      </w:rPr>
    </w:lvl>
    <w:lvl w:ilvl="6" w:tplc="BFBE80F8">
      <w:numFmt w:val="bullet"/>
      <w:lvlText w:val="•"/>
      <w:lvlJc w:val="left"/>
      <w:pPr>
        <w:ind w:left="7659" w:hanging="215"/>
      </w:pPr>
      <w:rPr>
        <w:rFonts w:hint="default"/>
        <w:lang w:val="ru-RU" w:eastAsia="ru-RU" w:bidi="ru-RU"/>
      </w:rPr>
    </w:lvl>
    <w:lvl w:ilvl="7" w:tplc="17928ABC">
      <w:numFmt w:val="bullet"/>
      <w:lvlText w:val="•"/>
      <w:lvlJc w:val="left"/>
      <w:pPr>
        <w:ind w:left="8426" w:hanging="215"/>
      </w:pPr>
      <w:rPr>
        <w:rFonts w:hint="default"/>
        <w:lang w:val="ru-RU" w:eastAsia="ru-RU" w:bidi="ru-RU"/>
      </w:rPr>
    </w:lvl>
    <w:lvl w:ilvl="8" w:tplc="BA76CA76">
      <w:numFmt w:val="bullet"/>
      <w:lvlText w:val="•"/>
      <w:lvlJc w:val="left"/>
      <w:pPr>
        <w:ind w:left="9193" w:hanging="215"/>
      </w:pPr>
      <w:rPr>
        <w:rFonts w:hint="default"/>
        <w:lang w:val="ru-RU" w:eastAsia="ru-RU" w:bidi="ru-RU"/>
      </w:rPr>
    </w:lvl>
  </w:abstractNum>
  <w:abstractNum w:abstractNumId="21" w15:restartNumberingAfterBreak="0">
    <w:nsid w:val="3F84F642"/>
    <w:multiLevelType w:val="multilevel"/>
    <w:tmpl w:val="3F84F642"/>
    <w:lvl w:ilvl="0">
      <w:start w:val="1"/>
      <w:numFmt w:val="decimal"/>
      <w:suff w:val="space"/>
      <w:lvlText w:val="%1."/>
      <w:lvlJc w:val="left"/>
      <w:pPr>
        <w:ind w:left="131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B67065"/>
    <w:multiLevelType w:val="multilevel"/>
    <w:tmpl w:val="499E861E"/>
    <w:lvl w:ilvl="0">
      <w:start w:val="1"/>
      <w:numFmt w:val="decimal"/>
      <w:lvlText w:val="%1"/>
      <w:lvlJc w:val="left"/>
      <w:pPr>
        <w:ind w:left="1094" w:hanging="4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38" w:hanging="4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69" w:hanging="4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9" w:hanging="4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8" w:hanging="4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8" w:hanging="4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8" w:hanging="4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7" w:hanging="4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87" w:hanging="416"/>
      </w:pPr>
      <w:rPr>
        <w:rFonts w:hint="default"/>
        <w:lang w:val="ru-RU" w:eastAsia="ru-RU" w:bidi="ru-RU"/>
      </w:rPr>
    </w:lvl>
  </w:abstractNum>
  <w:abstractNum w:abstractNumId="23" w15:restartNumberingAfterBreak="0">
    <w:nsid w:val="4E7D4483"/>
    <w:multiLevelType w:val="hybridMultilevel"/>
    <w:tmpl w:val="536E233C"/>
    <w:lvl w:ilvl="0" w:tplc="0BA2C12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FC26C404">
      <w:start w:val="1"/>
      <w:numFmt w:val="lowerLetter"/>
      <w:lvlText w:val="%2."/>
      <w:lvlJc w:val="left"/>
      <w:pPr>
        <w:ind w:left="2165" w:hanging="360"/>
      </w:pPr>
    </w:lvl>
    <w:lvl w:ilvl="2" w:tplc="5BE48E40">
      <w:start w:val="1"/>
      <w:numFmt w:val="lowerRoman"/>
      <w:lvlText w:val="%3."/>
      <w:lvlJc w:val="right"/>
      <w:pPr>
        <w:ind w:left="2885" w:hanging="180"/>
      </w:pPr>
    </w:lvl>
    <w:lvl w:ilvl="3" w:tplc="B7DE2F32">
      <w:start w:val="1"/>
      <w:numFmt w:val="decimal"/>
      <w:lvlText w:val="%4."/>
      <w:lvlJc w:val="left"/>
      <w:pPr>
        <w:ind w:left="3605" w:hanging="360"/>
      </w:pPr>
    </w:lvl>
    <w:lvl w:ilvl="4" w:tplc="DAB02C54">
      <w:start w:val="1"/>
      <w:numFmt w:val="lowerLetter"/>
      <w:lvlText w:val="%5."/>
      <w:lvlJc w:val="left"/>
      <w:pPr>
        <w:ind w:left="4325" w:hanging="360"/>
      </w:pPr>
    </w:lvl>
    <w:lvl w:ilvl="5" w:tplc="17D2249C">
      <w:start w:val="1"/>
      <w:numFmt w:val="lowerRoman"/>
      <w:lvlText w:val="%6."/>
      <w:lvlJc w:val="right"/>
      <w:pPr>
        <w:ind w:left="5045" w:hanging="180"/>
      </w:pPr>
    </w:lvl>
    <w:lvl w:ilvl="6" w:tplc="ECBED574">
      <w:start w:val="1"/>
      <w:numFmt w:val="decimal"/>
      <w:lvlText w:val="%7."/>
      <w:lvlJc w:val="left"/>
      <w:pPr>
        <w:ind w:left="5765" w:hanging="360"/>
      </w:pPr>
    </w:lvl>
    <w:lvl w:ilvl="7" w:tplc="79148F4E">
      <w:start w:val="1"/>
      <w:numFmt w:val="lowerLetter"/>
      <w:lvlText w:val="%8."/>
      <w:lvlJc w:val="left"/>
      <w:pPr>
        <w:ind w:left="6485" w:hanging="360"/>
      </w:pPr>
    </w:lvl>
    <w:lvl w:ilvl="8" w:tplc="435EC940">
      <w:start w:val="1"/>
      <w:numFmt w:val="lowerRoman"/>
      <w:lvlText w:val="%9."/>
      <w:lvlJc w:val="right"/>
      <w:pPr>
        <w:ind w:left="7205" w:hanging="180"/>
      </w:pPr>
    </w:lvl>
  </w:abstractNum>
  <w:abstractNum w:abstractNumId="24" w15:restartNumberingAfterBreak="0">
    <w:nsid w:val="4F385C7B"/>
    <w:multiLevelType w:val="hybridMultilevel"/>
    <w:tmpl w:val="54AA6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A7E9D"/>
    <w:multiLevelType w:val="hybridMultilevel"/>
    <w:tmpl w:val="56B4A520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D45C9"/>
    <w:multiLevelType w:val="hybridMultilevel"/>
    <w:tmpl w:val="5DEEDD70"/>
    <w:lvl w:ilvl="0" w:tplc="9404F4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91425B3"/>
    <w:multiLevelType w:val="hybridMultilevel"/>
    <w:tmpl w:val="D952BE40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1A64DD"/>
    <w:multiLevelType w:val="hybridMultilevel"/>
    <w:tmpl w:val="8F4823AA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A3FCF"/>
    <w:multiLevelType w:val="hybridMultilevel"/>
    <w:tmpl w:val="9BB4B4EC"/>
    <w:lvl w:ilvl="0" w:tplc="554C9AC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30" w15:restartNumberingAfterBreak="0">
    <w:nsid w:val="6FBB2A54"/>
    <w:multiLevelType w:val="multilevel"/>
    <w:tmpl w:val="2AE01F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8" w:hanging="1800"/>
      </w:pPr>
      <w:rPr>
        <w:rFonts w:hint="default"/>
      </w:rPr>
    </w:lvl>
  </w:abstractNum>
  <w:abstractNum w:abstractNumId="31" w15:restartNumberingAfterBreak="0">
    <w:nsid w:val="73961035"/>
    <w:multiLevelType w:val="singleLevel"/>
    <w:tmpl w:val="73961035"/>
    <w:lvl w:ilvl="0">
      <w:start w:val="4"/>
      <w:numFmt w:val="decimal"/>
      <w:suff w:val="space"/>
      <w:lvlText w:val="%1)"/>
      <w:lvlJc w:val="left"/>
    </w:lvl>
  </w:abstractNum>
  <w:abstractNum w:abstractNumId="32" w15:restartNumberingAfterBreak="0">
    <w:nsid w:val="7C9369D2"/>
    <w:multiLevelType w:val="hybridMultilevel"/>
    <w:tmpl w:val="E56AA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7"/>
  </w:num>
  <w:num w:numId="4">
    <w:abstractNumId w:val="0"/>
  </w:num>
  <w:num w:numId="5">
    <w:abstractNumId w:val="13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2"/>
  </w:num>
  <w:num w:numId="11">
    <w:abstractNumId w:val="20"/>
  </w:num>
  <w:num w:numId="12">
    <w:abstractNumId w:val="6"/>
  </w:num>
  <w:num w:numId="13">
    <w:abstractNumId w:val="30"/>
  </w:num>
  <w:num w:numId="14">
    <w:abstractNumId w:val="24"/>
  </w:num>
  <w:num w:numId="15">
    <w:abstractNumId w:val="10"/>
  </w:num>
  <w:num w:numId="16">
    <w:abstractNumId w:val="15"/>
  </w:num>
  <w:num w:numId="17">
    <w:abstractNumId w:val="11"/>
  </w:num>
  <w:num w:numId="18">
    <w:abstractNumId w:val="25"/>
  </w:num>
  <w:num w:numId="19">
    <w:abstractNumId w:val="19"/>
  </w:num>
  <w:num w:numId="20">
    <w:abstractNumId w:val="12"/>
  </w:num>
  <w:num w:numId="21">
    <w:abstractNumId w:val="8"/>
  </w:num>
  <w:num w:numId="22">
    <w:abstractNumId w:val="18"/>
  </w:num>
  <w:num w:numId="23">
    <w:abstractNumId w:val="5"/>
  </w:num>
  <w:num w:numId="24">
    <w:abstractNumId w:val="3"/>
  </w:num>
  <w:num w:numId="25">
    <w:abstractNumId w:val="9"/>
  </w:num>
  <w:num w:numId="26">
    <w:abstractNumId w:val="29"/>
  </w:num>
  <w:num w:numId="27">
    <w:abstractNumId w:val="32"/>
  </w:num>
  <w:num w:numId="28">
    <w:abstractNumId w:val="27"/>
  </w:num>
  <w:num w:numId="29">
    <w:abstractNumId w:val="28"/>
  </w:num>
  <w:num w:numId="30">
    <w:abstractNumId w:val="26"/>
  </w:num>
  <w:num w:numId="31">
    <w:abstractNumId w:val="31"/>
  </w:num>
  <w:num w:numId="32">
    <w:abstractNumId w:val="21"/>
  </w:num>
  <w:num w:numId="33">
    <w:abstractNumId w:val="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3B6"/>
    <w:rsid w:val="00012D36"/>
    <w:rsid w:val="00022786"/>
    <w:rsid w:val="00031801"/>
    <w:rsid w:val="0003238F"/>
    <w:rsid w:val="00034E10"/>
    <w:rsid w:val="00035B3A"/>
    <w:rsid w:val="00035C4D"/>
    <w:rsid w:val="000363E6"/>
    <w:rsid w:val="0004271E"/>
    <w:rsid w:val="00071B0E"/>
    <w:rsid w:val="00071F48"/>
    <w:rsid w:val="000A2111"/>
    <w:rsid w:val="000B2816"/>
    <w:rsid w:val="000C64EF"/>
    <w:rsid w:val="00105AF9"/>
    <w:rsid w:val="00115498"/>
    <w:rsid w:val="00116F40"/>
    <w:rsid w:val="00121BBC"/>
    <w:rsid w:val="00123B3A"/>
    <w:rsid w:val="00125E94"/>
    <w:rsid w:val="001325E8"/>
    <w:rsid w:val="001407AB"/>
    <w:rsid w:val="00144209"/>
    <w:rsid w:val="001446AC"/>
    <w:rsid w:val="001478FE"/>
    <w:rsid w:val="00166B10"/>
    <w:rsid w:val="00187391"/>
    <w:rsid w:val="001C28D4"/>
    <w:rsid w:val="001C6265"/>
    <w:rsid w:val="001E2D3F"/>
    <w:rsid w:val="001F2080"/>
    <w:rsid w:val="0021055A"/>
    <w:rsid w:val="00213D26"/>
    <w:rsid w:val="00216909"/>
    <w:rsid w:val="00220CD0"/>
    <w:rsid w:val="0024198E"/>
    <w:rsid w:val="002564AE"/>
    <w:rsid w:val="00271C6C"/>
    <w:rsid w:val="002827AF"/>
    <w:rsid w:val="00282EB6"/>
    <w:rsid w:val="00285ECB"/>
    <w:rsid w:val="002932B5"/>
    <w:rsid w:val="0029783D"/>
    <w:rsid w:val="002B535D"/>
    <w:rsid w:val="002D0102"/>
    <w:rsid w:val="002D2804"/>
    <w:rsid w:val="002D4E69"/>
    <w:rsid w:val="002F6E11"/>
    <w:rsid w:val="00316AB7"/>
    <w:rsid w:val="00331DEB"/>
    <w:rsid w:val="00363DEA"/>
    <w:rsid w:val="003653F1"/>
    <w:rsid w:val="00366C4A"/>
    <w:rsid w:val="00371DE8"/>
    <w:rsid w:val="003734A2"/>
    <w:rsid w:val="003743B5"/>
    <w:rsid w:val="0037603F"/>
    <w:rsid w:val="00391460"/>
    <w:rsid w:val="003971DF"/>
    <w:rsid w:val="003A3DE9"/>
    <w:rsid w:val="003A5C3C"/>
    <w:rsid w:val="003C1186"/>
    <w:rsid w:val="003D34EF"/>
    <w:rsid w:val="003D4BD4"/>
    <w:rsid w:val="003D70AC"/>
    <w:rsid w:val="003E3B18"/>
    <w:rsid w:val="003F0051"/>
    <w:rsid w:val="003F4FE0"/>
    <w:rsid w:val="004104BC"/>
    <w:rsid w:val="004161CA"/>
    <w:rsid w:val="00425960"/>
    <w:rsid w:val="00426155"/>
    <w:rsid w:val="00432A06"/>
    <w:rsid w:val="00435CFB"/>
    <w:rsid w:val="00441890"/>
    <w:rsid w:val="00451EEF"/>
    <w:rsid w:val="0045720A"/>
    <w:rsid w:val="0046537A"/>
    <w:rsid w:val="00472C22"/>
    <w:rsid w:val="00475BDB"/>
    <w:rsid w:val="00491429"/>
    <w:rsid w:val="004A2BBF"/>
    <w:rsid w:val="004A54C2"/>
    <w:rsid w:val="004A7090"/>
    <w:rsid w:val="004B3E93"/>
    <w:rsid w:val="004C081E"/>
    <w:rsid w:val="004D5913"/>
    <w:rsid w:val="004E1213"/>
    <w:rsid w:val="004E69EA"/>
    <w:rsid w:val="004F260F"/>
    <w:rsid w:val="00503C31"/>
    <w:rsid w:val="0050645F"/>
    <w:rsid w:val="005142C6"/>
    <w:rsid w:val="00523035"/>
    <w:rsid w:val="00532B05"/>
    <w:rsid w:val="00542FE1"/>
    <w:rsid w:val="005522EB"/>
    <w:rsid w:val="00560D28"/>
    <w:rsid w:val="00597391"/>
    <w:rsid w:val="005A6D81"/>
    <w:rsid w:val="005B06FF"/>
    <w:rsid w:val="005C2C18"/>
    <w:rsid w:val="005C4ED5"/>
    <w:rsid w:val="005E3B68"/>
    <w:rsid w:val="00614DD8"/>
    <w:rsid w:val="00642327"/>
    <w:rsid w:val="00651501"/>
    <w:rsid w:val="00653B24"/>
    <w:rsid w:val="006605AE"/>
    <w:rsid w:val="00664914"/>
    <w:rsid w:val="006753B6"/>
    <w:rsid w:val="006754E2"/>
    <w:rsid w:val="00682458"/>
    <w:rsid w:val="006A10CB"/>
    <w:rsid w:val="006A1DA2"/>
    <w:rsid w:val="006A6DFC"/>
    <w:rsid w:val="006A74CA"/>
    <w:rsid w:val="006C34DD"/>
    <w:rsid w:val="006C3D58"/>
    <w:rsid w:val="006C4089"/>
    <w:rsid w:val="006D3F9C"/>
    <w:rsid w:val="006F4620"/>
    <w:rsid w:val="006F5A69"/>
    <w:rsid w:val="0070525B"/>
    <w:rsid w:val="00707916"/>
    <w:rsid w:val="007277BD"/>
    <w:rsid w:val="00731B96"/>
    <w:rsid w:val="00737FC9"/>
    <w:rsid w:val="0075104C"/>
    <w:rsid w:val="00751878"/>
    <w:rsid w:val="00765184"/>
    <w:rsid w:val="007707DC"/>
    <w:rsid w:val="007745DB"/>
    <w:rsid w:val="00781275"/>
    <w:rsid w:val="00797008"/>
    <w:rsid w:val="007A4451"/>
    <w:rsid w:val="007B12EF"/>
    <w:rsid w:val="007D12A5"/>
    <w:rsid w:val="007D3D9A"/>
    <w:rsid w:val="007E048E"/>
    <w:rsid w:val="007F2692"/>
    <w:rsid w:val="007F2DB3"/>
    <w:rsid w:val="007F465A"/>
    <w:rsid w:val="00801655"/>
    <w:rsid w:val="0080708A"/>
    <w:rsid w:val="008114AD"/>
    <w:rsid w:val="0082483A"/>
    <w:rsid w:val="00835631"/>
    <w:rsid w:val="00844199"/>
    <w:rsid w:val="00883536"/>
    <w:rsid w:val="00892433"/>
    <w:rsid w:val="00894894"/>
    <w:rsid w:val="008A024B"/>
    <w:rsid w:val="008A2F64"/>
    <w:rsid w:val="008A606E"/>
    <w:rsid w:val="008A79EB"/>
    <w:rsid w:val="008A7F8F"/>
    <w:rsid w:val="008C0211"/>
    <w:rsid w:val="008E00EC"/>
    <w:rsid w:val="008E2A68"/>
    <w:rsid w:val="008E4E25"/>
    <w:rsid w:val="008E505B"/>
    <w:rsid w:val="008F45D1"/>
    <w:rsid w:val="009012E9"/>
    <w:rsid w:val="00901439"/>
    <w:rsid w:val="00904A8F"/>
    <w:rsid w:val="00910B62"/>
    <w:rsid w:val="00915145"/>
    <w:rsid w:val="00922CD5"/>
    <w:rsid w:val="009325A7"/>
    <w:rsid w:val="009430E2"/>
    <w:rsid w:val="009442D7"/>
    <w:rsid w:val="00946622"/>
    <w:rsid w:val="0095394A"/>
    <w:rsid w:val="0097230E"/>
    <w:rsid w:val="00972CB6"/>
    <w:rsid w:val="00980060"/>
    <w:rsid w:val="009931AF"/>
    <w:rsid w:val="0099582B"/>
    <w:rsid w:val="00997ED5"/>
    <w:rsid w:val="009B0AD9"/>
    <w:rsid w:val="009B16C4"/>
    <w:rsid w:val="009C6AAE"/>
    <w:rsid w:val="009D120F"/>
    <w:rsid w:val="009D546F"/>
    <w:rsid w:val="009D5C64"/>
    <w:rsid w:val="00A11E15"/>
    <w:rsid w:val="00A15E90"/>
    <w:rsid w:val="00A21A82"/>
    <w:rsid w:val="00A30E33"/>
    <w:rsid w:val="00A43F3A"/>
    <w:rsid w:val="00A6629E"/>
    <w:rsid w:val="00A74AF2"/>
    <w:rsid w:val="00A94D57"/>
    <w:rsid w:val="00A96F37"/>
    <w:rsid w:val="00AB2838"/>
    <w:rsid w:val="00AD5253"/>
    <w:rsid w:val="00AD7991"/>
    <w:rsid w:val="00AE645C"/>
    <w:rsid w:val="00AF4474"/>
    <w:rsid w:val="00AF6FBF"/>
    <w:rsid w:val="00B35228"/>
    <w:rsid w:val="00B37185"/>
    <w:rsid w:val="00B3751F"/>
    <w:rsid w:val="00B41CF9"/>
    <w:rsid w:val="00B80562"/>
    <w:rsid w:val="00B81C03"/>
    <w:rsid w:val="00B91C5C"/>
    <w:rsid w:val="00B92A90"/>
    <w:rsid w:val="00BA3EA3"/>
    <w:rsid w:val="00BA690E"/>
    <w:rsid w:val="00BB02D3"/>
    <w:rsid w:val="00BB2088"/>
    <w:rsid w:val="00BC0FA0"/>
    <w:rsid w:val="00BD4C6E"/>
    <w:rsid w:val="00C06672"/>
    <w:rsid w:val="00C06AC2"/>
    <w:rsid w:val="00C15D1C"/>
    <w:rsid w:val="00C24BC6"/>
    <w:rsid w:val="00C40B76"/>
    <w:rsid w:val="00C47E77"/>
    <w:rsid w:val="00C615D8"/>
    <w:rsid w:val="00C63866"/>
    <w:rsid w:val="00C70CAF"/>
    <w:rsid w:val="00C72412"/>
    <w:rsid w:val="00C74330"/>
    <w:rsid w:val="00C9744D"/>
    <w:rsid w:val="00CA7A91"/>
    <w:rsid w:val="00CB43AB"/>
    <w:rsid w:val="00CC30B4"/>
    <w:rsid w:val="00CC6F78"/>
    <w:rsid w:val="00CD40A4"/>
    <w:rsid w:val="00CE6AB0"/>
    <w:rsid w:val="00D014C3"/>
    <w:rsid w:val="00D01EDD"/>
    <w:rsid w:val="00D03FF8"/>
    <w:rsid w:val="00D34617"/>
    <w:rsid w:val="00D366F9"/>
    <w:rsid w:val="00D54788"/>
    <w:rsid w:val="00D70A28"/>
    <w:rsid w:val="00D97D3B"/>
    <w:rsid w:val="00DA3B18"/>
    <w:rsid w:val="00DB287D"/>
    <w:rsid w:val="00DB5A24"/>
    <w:rsid w:val="00DC2CA5"/>
    <w:rsid w:val="00DC411F"/>
    <w:rsid w:val="00DD48AD"/>
    <w:rsid w:val="00DE6EA7"/>
    <w:rsid w:val="00DF2EDC"/>
    <w:rsid w:val="00E07D83"/>
    <w:rsid w:val="00E128B5"/>
    <w:rsid w:val="00E161EA"/>
    <w:rsid w:val="00E40ECB"/>
    <w:rsid w:val="00E4342C"/>
    <w:rsid w:val="00E4362E"/>
    <w:rsid w:val="00E44863"/>
    <w:rsid w:val="00E45EF1"/>
    <w:rsid w:val="00E53368"/>
    <w:rsid w:val="00E639C9"/>
    <w:rsid w:val="00E7033A"/>
    <w:rsid w:val="00E87EEE"/>
    <w:rsid w:val="00ED2C1A"/>
    <w:rsid w:val="00ED3A1A"/>
    <w:rsid w:val="00EE1651"/>
    <w:rsid w:val="00EE3D0D"/>
    <w:rsid w:val="00EF09DA"/>
    <w:rsid w:val="00EF351A"/>
    <w:rsid w:val="00F01F57"/>
    <w:rsid w:val="00F067CF"/>
    <w:rsid w:val="00F1104E"/>
    <w:rsid w:val="00F12BFD"/>
    <w:rsid w:val="00F24614"/>
    <w:rsid w:val="00F25765"/>
    <w:rsid w:val="00F31863"/>
    <w:rsid w:val="00F425CF"/>
    <w:rsid w:val="00F53497"/>
    <w:rsid w:val="00F6289F"/>
    <w:rsid w:val="00F8215E"/>
    <w:rsid w:val="00F94129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E41CA"/>
  <w15:docId w15:val="{19B9B827-303E-4E09-AB13-A63E6EAA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3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753B6"/>
    <w:pPr>
      <w:widowControl w:val="0"/>
      <w:numPr>
        <w:numId w:val="6"/>
      </w:numPr>
      <w:overflowPunct/>
      <w:adjustRightInd/>
      <w:textAlignment w:val="auto"/>
      <w:outlineLvl w:val="0"/>
    </w:pPr>
    <w:rPr>
      <w:b/>
      <w:bCs/>
      <w:sz w:val="24"/>
      <w:szCs w:val="24"/>
      <w:lang w:bidi="ru-RU"/>
    </w:rPr>
  </w:style>
  <w:style w:type="paragraph" w:styleId="2">
    <w:name w:val="heading 2"/>
    <w:basedOn w:val="a"/>
    <w:link w:val="20"/>
    <w:uiPriority w:val="1"/>
    <w:qFormat/>
    <w:rsid w:val="006753B6"/>
    <w:pPr>
      <w:widowControl w:val="0"/>
      <w:numPr>
        <w:ilvl w:val="1"/>
        <w:numId w:val="6"/>
      </w:numPr>
      <w:overflowPunct/>
      <w:adjustRightInd/>
      <w:textAlignment w:val="auto"/>
      <w:outlineLvl w:val="1"/>
    </w:pPr>
    <w:rPr>
      <w:sz w:val="24"/>
      <w:szCs w:val="24"/>
      <w:lang w:bidi="ru-RU"/>
    </w:rPr>
  </w:style>
  <w:style w:type="paragraph" w:styleId="3">
    <w:name w:val="heading 3"/>
    <w:basedOn w:val="a"/>
    <w:link w:val="30"/>
    <w:uiPriority w:val="1"/>
    <w:qFormat/>
    <w:rsid w:val="006753B6"/>
    <w:pPr>
      <w:widowControl w:val="0"/>
      <w:numPr>
        <w:ilvl w:val="2"/>
        <w:numId w:val="6"/>
      </w:numPr>
      <w:overflowPunct/>
      <w:adjustRightInd/>
      <w:ind w:right="406"/>
      <w:jc w:val="both"/>
      <w:textAlignment w:val="auto"/>
      <w:outlineLvl w:val="2"/>
    </w:pPr>
    <w:rPr>
      <w:sz w:val="23"/>
      <w:szCs w:val="23"/>
      <w:lang w:bidi="ru-RU"/>
    </w:rPr>
  </w:style>
  <w:style w:type="paragraph" w:styleId="4">
    <w:name w:val="heading 4"/>
    <w:basedOn w:val="a"/>
    <w:link w:val="40"/>
    <w:uiPriority w:val="1"/>
    <w:qFormat/>
    <w:rsid w:val="006753B6"/>
    <w:pPr>
      <w:widowControl w:val="0"/>
      <w:numPr>
        <w:ilvl w:val="3"/>
        <w:numId w:val="6"/>
      </w:numPr>
      <w:overflowPunct/>
      <w:adjustRightInd/>
      <w:textAlignment w:val="auto"/>
      <w:outlineLvl w:val="3"/>
    </w:pPr>
    <w:rPr>
      <w:b/>
      <w:bCs/>
      <w:sz w:val="22"/>
      <w:szCs w:val="22"/>
      <w:lang w:bidi="ru-RU"/>
    </w:rPr>
  </w:style>
  <w:style w:type="paragraph" w:styleId="5">
    <w:name w:val="heading 5"/>
    <w:basedOn w:val="a"/>
    <w:link w:val="50"/>
    <w:uiPriority w:val="1"/>
    <w:qFormat/>
    <w:rsid w:val="006753B6"/>
    <w:pPr>
      <w:widowControl w:val="0"/>
      <w:numPr>
        <w:ilvl w:val="4"/>
        <w:numId w:val="6"/>
      </w:numPr>
      <w:overflowPunct/>
      <w:adjustRightInd/>
      <w:textAlignment w:val="auto"/>
      <w:outlineLvl w:val="4"/>
    </w:pPr>
    <w:rPr>
      <w:b/>
      <w:bCs/>
      <w:i/>
      <w:sz w:val="22"/>
      <w:szCs w:val="22"/>
      <w:lang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6"/>
    <w:pPr>
      <w:keepNext/>
      <w:keepLines/>
      <w:widowControl w:val="0"/>
      <w:numPr>
        <w:ilvl w:val="5"/>
        <w:numId w:val="6"/>
      </w:numPr>
      <w:overflowPunct/>
      <w:adjustRightInd/>
      <w:spacing w:before="200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6"/>
    <w:pPr>
      <w:keepNext/>
      <w:keepLines/>
      <w:widowControl w:val="0"/>
      <w:numPr>
        <w:ilvl w:val="6"/>
        <w:numId w:val="6"/>
      </w:numPr>
      <w:overflowPunct/>
      <w:adjustRightInd/>
      <w:spacing w:before="200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6"/>
    <w:pPr>
      <w:keepNext/>
      <w:keepLines/>
      <w:widowControl w:val="0"/>
      <w:numPr>
        <w:ilvl w:val="7"/>
        <w:numId w:val="6"/>
      </w:numPr>
      <w:overflowPunct/>
      <w:adjustRightInd/>
      <w:spacing w:before="200"/>
      <w:textAlignment w:val="auto"/>
      <w:outlineLvl w:val="7"/>
    </w:pPr>
    <w:rPr>
      <w:rFonts w:asciiTheme="majorHAnsi" w:eastAsiaTheme="majorEastAsia" w:hAnsiTheme="majorHAnsi" w:cstheme="majorBidi"/>
      <w:color w:val="404040" w:themeColor="text1" w:themeTint="BF"/>
      <w:lang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6"/>
    <w:pPr>
      <w:keepNext/>
      <w:keepLines/>
      <w:widowControl w:val="0"/>
      <w:numPr>
        <w:ilvl w:val="8"/>
        <w:numId w:val="6"/>
      </w:numPr>
      <w:overflowPunct/>
      <w:adjustRightInd/>
      <w:spacing w:before="200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753B6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753B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6753B6"/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6753B6"/>
    <w:rPr>
      <w:rFonts w:ascii="Times New Roman" w:eastAsia="Times New Roman" w:hAnsi="Times New Roman" w:cs="Times New Roman"/>
      <w:b/>
      <w:bCs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6753B6"/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6753B6"/>
    <w:rPr>
      <w:rFonts w:asciiTheme="majorHAnsi" w:eastAsiaTheme="majorEastAsia" w:hAnsiTheme="majorHAnsi" w:cstheme="majorBidi"/>
      <w:i/>
      <w:iCs/>
      <w:color w:val="243F60" w:themeColor="accent1" w:themeShade="7F"/>
      <w:lang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lang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6753B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paragraph" w:styleId="a3">
    <w:name w:val="Body Text Indent"/>
    <w:basedOn w:val="a"/>
    <w:link w:val="a4"/>
    <w:rsid w:val="006753B6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6753B6"/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rsid w:val="006753B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6">
    <w:name w:val="List Paragraph"/>
    <w:basedOn w:val="a"/>
    <w:link w:val="a7"/>
    <w:qFormat/>
    <w:rsid w:val="006753B6"/>
    <w:pPr>
      <w:widowControl w:val="0"/>
      <w:overflowPunct/>
      <w:ind w:left="720"/>
      <w:contextualSpacing/>
      <w:textAlignment w:val="auto"/>
    </w:pPr>
  </w:style>
  <w:style w:type="paragraph" w:styleId="a8">
    <w:name w:val="No Spacing"/>
    <w:uiPriority w:val="99"/>
    <w:qFormat/>
    <w:rsid w:val="006753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753B6"/>
    <w:pPr>
      <w:overflowPunct/>
      <w:textAlignment w:val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a">
    <w:name w:val="Сравнение редакций. Добавленный фрагмент"/>
    <w:uiPriority w:val="99"/>
    <w:rsid w:val="006753B6"/>
    <w:rPr>
      <w:color w:val="000000"/>
      <w:shd w:val="clear" w:color="auto" w:fill="C1D7FF"/>
    </w:rPr>
  </w:style>
  <w:style w:type="paragraph" w:styleId="ab">
    <w:name w:val="Body Text"/>
    <w:basedOn w:val="a"/>
    <w:link w:val="ac"/>
    <w:unhideWhenUsed/>
    <w:rsid w:val="006753B6"/>
    <w:pPr>
      <w:spacing w:after="120"/>
    </w:pPr>
  </w:style>
  <w:style w:type="character" w:customStyle="1" w:styleId="ac">
    <w:name w:val="Основной текст Знак"/>
    <w:basedOn w:val="a0"/>
    <w:link w:val="ab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unhideWhenUsed/>
    <w:rsid w:val="006753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6753B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75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a0"/>
    <w:rsid w:val="006753B6"/>
  </w:style>
  <w:style w:type="paragraph" w:styleId="af3">
    <w:name w:val="Normal (Web)"/>
    <w:basedOn w:val="a"/>
    <w:uiPriority w:val="99"/>
    <w:rsid w:val="006753B6"/>
    <w:pPr>
      <w:suppressAutoHyphens/>
      <w:overflowPunct/>
      <w:autoSpaceDE/>
      <w:autoSpaceDN/>
      <w:adjustRightInd/>
      <w:spacing w:after="240"/>
      <w:textAlignment w:val="auto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6753B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6753B6"/>
    <w:rPr>
      <w:rFonts w:ascii="Arial" w:eastAsia="Arial" w:hAnsi="Arial" w:cs="Arial"/>
      <w:sz w:val="20"/>
      <w:szCs w:val="20"/>
      <w:lang w:eastAsia="ar-SA"/>
    </w:rPr>
  </w:style>
  <w:style w:type="character" w:styleId="af4">
    <w:name w:val="Strong"/>
    <w:basedOn w:val="a0"/>
    <w:uiPriority w:val="22"/>
    <w:qFormat/>
    <w:rsid w:val="006753B6"/>
    <w:rPr>
      <w:b/>
      <w:bCs/>
    </w:rPr>
  </w:style>
  <w:style w:type="table" w:styleId="af5">
    <w:name w:val="Table Grid"/>
    <w:basedOn w:val="a1"/>
    <w:rsid w:val="004E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№2"/>
    <w:basedOn w:val="a"/>
    <w:rsid w:val="00915145"/>
    <w:pPr>
      <w:shd w:val="clear" w:color="auto" w:fill="FFFFFF"/>
      <w:overflowPunct/>
      <w:autoSpaceDE/>
      <w:autoSpaceDN/>
      <w:adjustRightInd/>
      <w:spacing w:before="780" w:after="600" w:line="317" w:lineRule="exact"/>
      <w:jc w:val="center"/>
      <w:textAlignment w:val="auto"/>
      <w:outlineLvl w:val="1"/>
    </w:pPr>
    <w:rPr>
      <w:rFonts w:eastAsia="Microsoft Sans Serif"/>
      <w:b/>
      <w:bCs/>
      <w:sz w:val="27"/>
      <w:szCs w:val="27"/>
    </w:rPr>
  </w:style>
  <w:style w:type="paragraph" w:customStyle="1" w:styleId="Style5">
    <w:name w:val="Style5"/>
    <w:basedOn w:val="a"/>
    <w:rsid w:val="00503C31"/>
    <w:pPr>
      <w:widowControl w:val="0"/>
      <w:overflowPunct/>
      <w:spacing w:line="328" w:lineRule="exact"/>
      <w:ind w:firstLine="725"/>
      <w:jc w:val="both"/>
      <w:textAlignment w:val="auto"/>
    </w:pPr>
    <w:rPr>
      <w:sz w:val="24"/>
      <w:szCs w:val="24"/>
    </w:rPr>
  </w:style>
  <w:style w:type="character" w:customStyle="1" w:styleId="x-phmenubutton">
    <w:name w:val="x-ph__menu__button"/>
    <w:basedOn w:val="a0"/>
    <w:rsid w:val="007277BD"/>
  </w:style>
  <w:style w:type="character" w:customStyle="1" w:styleId="dropdown-user-name">
    <w:name w:val="dropdown-user-name"/>
    <w:basedOn w:val="a0"/>
    <w:rsid w:val="007277BD"/>
  </w:style>
  <w:style w:type="character" w:customStyle="1" w:styleId="dropdown-user-namefirst-letter">
    <w:name w:val="dropdown-user-name__first-letter"/>
    <w:basedOn w:val="a0"/>
    <w:rsid w:val="007277BD"/>
  </w:style>
  <w:style w:type="character" w:customStyle="1" w:styleId="apple-converted-space">
    <w:name w:val="apple-converted-space"/>
    <w:basedOn w:val="a0"/>
    <w:rsid w:val="007277BD"/>
  </w:style>
  <w:style w:type="character" w:customStyle="1" w:styleId="FontStyle13">
    <w:name w:val="Font Style13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144209"/>
    <w:rPr>
      <w:rFonts w:ascii="Times New Roman" w:hAnsi="Times New Roman" w:cs="Times New Roman"/>
      <w:sz w:val="26"/>
      <w:szCs w:val="26"/>
      <w:u w:val="none"/>
    </w:rPr>
  </w:style>
  <w:style w:type="paragraph" w:customStyle="1" w:styleId="formattext">
    <w:name w:val="formattext"/>
    <w:basedOn w:val="a"/>
    <w:rsid w:val="0095394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6">
    <w:name w:val="Текст сноски Знак"/>
    <w:basedOn w:val="a0"/>
    <w:link w:val="af7"/>
    <w:uiPriority w:val="99"/>
    <w:semiHidden/>
    <w:rsid w:val="00AD7991"/>
    <w:rPr>
      <w:sz w:val="20"/>
      <w:szCs w:val="20"/>
    </w:rPr>
  </w:style>
  <w:style w:type="paragraph" w:styleId="af7">
    <w:name w:val="footnote text"/>
    <w:basedOn w:val="a"/>
    <w:link w:val="af6"/>
    <w:uiPriority w:val="99"/>
    <w:semiHidden/>
    <w:unhideWhenUsed/>
    <w:rsid w:val="00AD7991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1">
    <w:name w:val="consplusnormal"/>
    <w:basedOn w:val="a"/>
    <w:rsid w:val="00AD79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blk">
    <w:name w:val="blk"/>
    <w:basedOn w:val="a0"/>
    <w:qFormat/>
    <w:rsid w:val="00AD7991"/>
    <w:rPr>
      <w:rFonts w:cs="Times New Roman"/>
    </w:rPr>
  </w:style>
  <w:style w:type="character" w:customStyle="1" w:styleId="a7">
    <w:name w:val="Абзац списка Знак"/>
    <w:link w:val="a6"/>
    <w:rsid w:val="00475B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75BD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ocdatadocyv52029bqiaagaaeyqcaaagiaiaaamtbwaabsehaaaaaaaaaaaaaaaaaaaaaaaaaaaaaaaaaaaaaaaaaaaaaaaaaaaaaaaaaaaaaaaaaaaaaaaaaaaaaaaaaaaaaaaaaaaaaaaaaaaaaaaaaaaaaaaaaaaaaaaaaaaaaaaaaaaaaaaaaaaaaaaaaaaaaaaaaaaaaaaaaaaaaaaaaaaaaaaaaaaaaaaaaaaaaaaaaaaaaaaa">
    <w:name w:val="docdata;docy;v5;2029;bqiaagaaeyqcaaagiaiaaamtbwaabsehaaaaaaaaaaaaaaaaaaaaaaaaaaaaaaaaaaaaaaaaaaaaaaaaaaaaaaaaaaaaaaaaaaaaaaaaaaaaaaaaaaaaaaaaaaaaaaaaaaaaaaaaaaaaaaaaaaaaaaaaaaaaaaaaaaaaaaaaaaaaaaaaaaaaaaaaaaaaaaaaaaaaaaaaaaaaaaaaaaaaaaaaaaaaaaaaaaaaaaaa"/>
    <w:basedOn w:val="a"/>
    <w:rsid w:val="00475BD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586bqiaagaaeyqcaaagiaiaaanybqaabwyfaaaaaaaaaaaaaaaaaaaaaaaaaaaaaaaaaaaaaaaaaaaaaaaaaaaaaaaaaaaaaaaaaaaaaaaaaaaaaaaaaaaaaaaaaaaaaaaaaaaaaaaaaaaaaaaaaaaaaaaaaaaaaaaaaaaaaaaaaaaaaaaaaaaaaaaaaaaaaaaaaaaaaaaaaaaaaaaaaaaaaaaaaaaaaaaaaaaaaaaa">
    <w:name w:val="1586;bqiaagaaeyqcaaagiaiaaanybqaabwyf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838bqiaagaaeyqcaaagiaiaaanubgaabwigaaaaaaaaaaaaaaaaaaaaaaaaaaaaaaaaaaaaaaaaaaaaaaaaaaaaaaaaaaaaaaaaaaaaaaaaaaaaaaaaaaaaaaaaaaaaaaaaaaaaaaaaaaaaaaaaaaaaaaaaaaaaaaaaaaaaaaaaaaaaaaaaaaaaaaaaaaaaaaaaaaaaaaaaaaaaaaaaaaaaaaaaaaaaaaaaaaaaaaaa">
    <w:name w:val="1838;bqiaagaaeyqcaaagiaiaaanubgaabwig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2600bqiaagaaeyqcaaagiaiaaanocqaabvwjaaaaaaaaaaaaaaaaaaaaaaaaaaaaaaaaaaaaaaaaaaaaaaaaaaaaaaaaaaaaaaaaaaaaaaaaaaaaaaaaaaaaaaaaaaaaaaaaaaaaaaaaaaaaaaaaaaaaaaaaaaaaaaaaaaaaaaaaaaaaaaaaaaaaaaaaaaaaaaaaaaaaaaaaaaaaaaaaaaaaaaaaaaaaaaaaaaaaaaaa">
    <w:name w:val="2600;bqiaagaaeyqcaaagiaiaaanocqaabvwj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358bqiaagaaeyqcaaagiaiaaan0baaabyieaaaaaaaaaaaaaaaaaaaaaaaaaaaaaaaaaaaaaaaaaaaaaaaaaaaaaaaaaaaaaaaaaaaaaaaaaaaaaaaaaaaaaaaaaaaaaaaaaaaaaaaaaaaaaaaaaaaaaaaaaaaaaaaaaaaaaaaaaaaaaaaaaaaaaaaaaaaaaaaaaaaaaaaaaaaaaaaaaaaaaaaaaaaaaaaaaaaaaaaa">
    <w:name w:val="1358;bqiaagaaeyqcaaagiaiaaan0baaabyie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393bqiaagaaeyqcaaagiaiaaaoxbaaabaueaaaaaaaaaaaaaaaaaaaaaaaaaaaaaaaaaaaaaaaaaaaaaaaaaaaaaaaaaaaaaaaaaaaaaaaaaaaaaaaaaaaaaaaaaaaaaaaaaaaaaaaaaaaaaaaaaaaaaaaaaaaaaaaaaaaaaaaaaaaaaaaaaaaaaaaaaaaaaaaaaaaaaaaaaaaaaaaaaaaaaaaaaaaaaaaaaaaaaaaa">
    <w:name w:val="1393;bqiaagaaeyqcaaagiaiaaaoxbaaabaue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2461bqiaagaaeyqcaaagiaiaaapdcaaabdeiaaaaaaaaaaaaaaaaaaaaaaaaaaaaaaaaaaaaaaaaaaaaaaaaaaaaaaaaaaaaaaaaaaaaaaaaaaaaaaaaaaaaaaaaaaaaaaaaaaaaaaaaaaaaaaaaaaaaaaaaaaaaaaaaaaaaaaaaaaaaaaaaaaaaaaaaaaaaaaaaaaaaaaaaaaaaaaaaaaaaaaaaaaaaaaaaaaaaaaaa">
    <w:name w:val="2461;bqiaagaaeyqcaaagiaiaaapdcaaabdei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694bqiaagaaeyqcaaagiaiaaanibqaabvyfaaaaaaaaaaaaaaaaaaaaaaaaaaaaaaaaaaaaaaaaaaaaaaaaaaaaaaaaaaaaaaaaaaaaaaaaaaaaaaaaaaaaaaaaaaaaaaaaaaaaaaaaaaaaaaaaaaaaaaaaaaaaaaaaaaaaaaaaaaaaaaaaaaaaaaaaaaaaaaaaaaaaaaaaaaaaaaaaaaaaaaaaaaaaaaaaaaaaaaaa">
    <w:name w:val="1694;bqiaagaaeyqcaaagiaiaaanibqaabvyf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681bqiaagaaeyqcaaagiaiaaam7bqaabukfaaaaaaaaaaaaaaaaaaaaaaaaaaaaaaaaaaaaaaaaaaaaaaaaaaaaaaaaaaaaaaaaaaaaaaaaaaaaaaaaaaaaaaaaaaaaaaaaaaaaaaaaaaaaaaaaaaaaaaaaaaaaaaaaaaaaaaaaaaaaaaaaaaaaaaaaaaaaaaaaaaaaaaaaaaaaaaaaaaaaaaaaaaaaaaaaaaaaaaaa">
    <w:name w:val="1681;bqiaagaaeyqcaaagiaiaaam7bqaabukfaaaaaaaaaaaaaaaaaaaaaaaaaaaaaaaaaaaaaaaaaaaaaaaaaaaaaaaaaaaaaaaaaaaaaaaaaaaaaaaaaaaaaaaaaaaaaaaaaaaaaaaaaaaaaaaaaaaaaaaaaaaaaaaaaaaaaaaaaaaaaaaaaaaaaaaaaaaaaaaaaaaaaaaaaaaaaaaaaaaaaaaaaaaaaaaaaaaaaaaa"/>
    <w:rsid w:val="00475BDB"/>
  </w:style>
  <w:style w:type="character" w:customStyle="1" w:styleId="1620bqiaagaaeyqcaaagiaiaaan6bqaabygfaaaaaaaaaaaaaaaaaaaaaaaaaaaaaaaaaaaaaaaaaaaaaaaaaaaaaaaaaaaaaaaaaaaaaaaaaaaaaaaaaaaaaaaaaaaaaaaaaaaaaaaaaaaaaaaaaaaaaaaaaaaaaaaaaaaaaaaaaaaaaaaaaaaaaaaaaaaaaaaaaaaaaaaaaaaaaaaaaaaaaaaaaaaaaaaaaaaaaaaa">
    <w:name w:val="1620;bqiaagaaeyqcaaagiaiaaan6bqaabygfaaaaaaaaaaaaaaaaaaaaaaaaaaaaaaaaaaaaaaaaaaaaaaaaaaaaaaaaaaaaaaaaaaaaaaaaaaaaaaaaaaaaaaaaaaaaaaaaaaaaaaaaaaaaaaaaaaaaaaaaaaaaaaaaaaaaaaaaaaaaaaaaaaaaaaaaaaaaaaaaaaaaaaaaaaaaaaaaaaaaaaaaaaaaaaaaaaaaaaaa"/>
    <w:rsid w:val="00475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4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valuyskiy.belregion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rvaluyskiy.belregion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25B840C74F00152403417F04D1FCC5F6FC8E5CC557A2B21F5B19467FC592B6DA6387FAEECFB4F3F6658EA5ABCB8C53E1892466714B3653t76C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EEDC2-0180-4A41-BCF5-5588EE271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17</Pages>
  <Words>3774</Words>
  <Characters>21518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Делопроизв4</cp:lastModifiedBy>
  <cp:revision>17</cp:revision>
  <cp:lastPrinted>2026-10-21T07:59:00Z</cp:lastPrinted>
  <dcterms:created xsi:type="dcterms:W3CDTF">2026-08-09T06:47:00Z</dcterms:created>
  <dcterms:modified xsi:type="dcterms:W3CDTF">2026-10-23T11:14:00Z</dcterms:modified>
</cp:coreProperties>
</file>