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0B" w:rsidRDefault="005E35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>Б Е Л Г О Р О Д С К А Я  О Б Л А С Т Ь</w:t>
      </w: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 w:rsidRPr="00A82A70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АДМИНИСТРАЦИЯ ВАЛУЙСКОГО МУНИЦИПАЛЬНОГО ОКРУГА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A82A70">
        <w:rPr>
          <w:rFonts w:ascii="Arial" w:eastAsia="Times New Roman" w:hAnsi="Arial" w:cs="Arial"/>
          <w:sz w:val="32"/>
          <w:szCs w:val="32"/>
          <w:lang w:eastAsia="ru-RU"/>
        </w:rPr>
        <w:t>П О С Т А Н О В Л Е Н И Е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A82A70">
        <w:rPr>
          <w:rFonts w:ascii="Arial" w:eastAsia="Times New Roman" w:hAnsi="Arial" w:cs="Arial"/>
          <w:b/>
          <w:sz w:val="17"/>
          <w:szCs w:val="17"/>
          <w:lang w:eastAsia="ru-RU"/>
        </w:rPr>
        <w:t>Валуйки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«</w:t>
      </w:r>
      <w:r w:rsidR="006F462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24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»___</w:t>
      </w:r>
      <w:r w:rsidR="006F462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марта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___2026</w:t>
      </w:r>
      <w:r w:rsidRPr="00A82A7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г.                                                                                </w:t>
      </w:r>
      <w:r w:rsidR="006F462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             </w:t>
      </w:r>
      <w:r w:rsidRPr="00A82A7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                   №</w:t>
      </w:r>
      <w:r w:rsidR="006F462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6F462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393</w:t>
      </w: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49144A" w:rsidRPr="0049144A" w:rsidRDefault="0049144A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49144A" w:rsidRDefault="00A82A70" w:rsidP="00A82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создании</w:t>
      </w:r>
      <w:r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9144A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поддержке </w:t>
      </w:r>
    </w:p>
    <w:p w:rsidR="0049144A" w:rsidRDefault="0049144A" w:rsidP="00491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специальной военной операции и членов их семей </w:t>
      </w:r>
    </w:p>
    <w:p w:rsidR="00A82A70" w:rsidRPr="00A82A70" w:rsidRDefault="0049144A" w:rsidP="00491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82A70">
        <w:rPr>
          <w:rFonts w:ascii="Times New Roman" w:hAnsi="Times New Roman" w:cs="Times New Roman"/>
          <w:b/>
          <w:sz w:val="28"/>
          <w:szCs w:val="28"/>
        </w:rPr>
        <w:t>территории Валуйского муниципального округа</w:t>
      </w: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49144A" w:rsidRDefault="0049144A" w:rsidP="004914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</w:pPr>
      <w:r w:rsidRPr="0049144A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 целях координации деятельности, направленной на рассмотрение проблемных вопросов, связанных с государственной поддержкой участников специальной военной операции и членов их семей, создания условий, обеспечивающих участникам специальной во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енной операции достойную жизнь, </w:t>
      </w:r>
      <w:r w:rsidRPr="0049144A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активную деятельность, почет и ув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ажение в обществе</w:t>
      </w:r>
      <w:r w:rsidR="00A82A70"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</w:t>
      </w:r>
      <w:r w:rsidR="00A82A70"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 о с т а н о в л я ю: </w:t>
      </w:r>
    </w:p>
    <w:p w:rsidR="00A82A70" w:rsidRPr="0049144A" w:rsidRDefault="00A82A70" w:rsidP="0049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Создать 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межведомственную комиссию по поддержке участников специальной военной операции и членов их семей на территории Валуйского муниципального округа </w:t>
      </w:r>
      <w:r w:rsidR="0049144A" w:rsidRPr="0049144A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утвердить ее</w:t>
      </w:r>
      <w:r w:rsidRPr="004914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 (приложение №1).</w:t>
      </w: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</w:t>
      </w:r>
      <w:r w:rsid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44A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комисс</w:t>
      </w:r>
      <w:r w:rsidR="0049144A">
        <w:rPr>
          <w:rFonts w:ascii="Times New Roman" w:hAnsi="Times New Roman" w:cs="Times New Roman"/>
          <w:sz w:val="28"/>
          <w:szCs w:val="28"/>
        </w:rPr>
        <w:t>ии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по поддержке участников специальной военной операции и членов их семей на территории Валуйского муниципального округа</w:t>
      </w:r>
      <w:r w:rsidR="0049144A"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2).</w:t>
      </w:r>
    </w:p>
    <w:p w:rsidR="00A82A70" w:rsidRPr="00A82A70" w:rsidRDefault="00A82A70" w:rsidP="00A82A70">
      <w:pPr>
        <w:tabs>
          <w:tab w:val="left" w:pos="8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в газете «Валуйская звезда»   и сетевом издании «Валуйская звезда»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zvezda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31.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календарных дней со дня его принятия.</w:t>
      </w: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социальной защиты населения администрации Валуйского муниципального округа (Антипова Т.Н.):</w:t>
      </w:r>
    </w:p>
    <w:p w:rsidR="00A82A70" w:rsidRPr="00A82A70" w:rsidRDefault="00A82A70" w:rsidP="00A82A70">
      <w:pPr>
        <w:widowControl w:val="0"/>
        <w:tabs>
          <w:tab w:val="left" w:pos="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постановление в течение одного рабочего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со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его принятия в редакцию газеты «Валуйская звезда» для опубликования;</w:t>
      </w:r>
    </w:p>
    <w:p w:rsidR="00A82A70" w:rsidRPr="00A82A70" w:rsidRDefault="00A82A70" w:rsidP="00A82A70">
      <w:pPr>
        <w:widowControl w:val="0"/>
        <w:tabs>
          <w:tab w:val="left" w:pos="8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</w:t>
      </w: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 </w:t>
      </w: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A82A70" w:rsidRPr="00A82A70" w:rsidTr="00B47AF3">
        <w:tc>
          <w:tcPr>
            <w:tcW w:w="507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Глава администрации</w:t>
            </w:r>
          </w:p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 муниципального округа</w:t>
            </w:r>
          </w:p>
        </w:tc>
        <w:tc>
          <w:tcPr>
            <w:tcW w:w="450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А.И. Дыбов</w:t>
            </w:r>
          </w:p>
        </w:tc>
      </w:tr>
    </w:tbl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614" w:rsidRDefault="00C146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11" w:rsidRDefault="005819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82A70" w:rsidTr="00A82A70">
        <w:tc>
          <w:tcPr>
            <w:tcW w:w="4361" w:type="dxa"/>
          </w:tcPr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Приложение № 1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УТВЕРЖДЕН: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 муниципального округа</w:t>
            </w:r>
          </w:p>
          <w:p w:rsidR="00A82A70" w:rsidRPr="002B7042" w:rsidRDefault="00A82A70" w:rsidP="00A82A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от «</w:t>
            </w:r>
            <w:r w:rsidR="006F4629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» </w:t>
            </w:r>
            <w:r w:rsidR="006F4629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марта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2026 года №</w:t>
            </w:r>
            <w:r w:rsidR="006F4629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 w:rsidR="006F4629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393</w:t>
            </w:r>
          </w:p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86" w:rsidRDefault="000B61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Pr="00781B11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781B11" w:rsidRDefault="00781B11" w:rsidP="002B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B11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поддержке участников </w:t>
      </w:r>
    </w:p>
    <w:p w:rsidR="00B06AA5" w:rsidRPr="00781B11" w:rsidRDefault="00781B11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B11">
        <w:rPr>
          <w:rFonts w:ascii="Times New Roman" w:hAnsi="Times New Roman" w:cs="Times New Roman"/>
          <w:b/>
          <w:sz w:val="28"/>
          <w:szCs w:val="28"/>
        </w:rPr>
        <w:t>специальной военной операции и членов их семей на территории Валуйского муниципального округа</w:t>
      </w:r>
    </w:p>
    <w:p w:rsidR="000B6186" w:rsidRDefault="000B618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836" w:rsidRPr="002B7042" w:rsidRDefault="00D2483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6AA5" w:rsidTr="00DE47C6">
        <w:tc>
          <w:tcPr>
            <w:tcW w:w="4785" w:type="dxa"/>
          </w:tcPr>
          <w:p w:rsidR="00B06AA5" w:rsidRPr="00781B11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Дыбов Алексей Иванович</w:t>
            </w:r>
          </w:p>
        </w:tc>
        <w:tc>
          <w:tcPr>
            <w:tcW w:w="4786" w:type="dxa"/>
          </w:tcPr>
          <w:p w:rsidR="00B06AA5" w:rsidRPr="002B7042" w:rsidRDefault="00B06AA5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Валуйского муниципального округа, председатель межведомственной комиссии.</w:t>
            </w:r>
          </w:p>
          <w:p w:rsidR="00B06AA5" w:rsidRDefault="00B06AA5" w:rsidP="002B70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781B11" w:rsidRPr="002B7042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Вячеславовна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Default="00DE47C6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Валуйского муниципального округа по социальным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вопросам, заместитель председателя межведомственной комиссии.</w:t>
            </w:r>
          </w:p>
          <w:p w:rsidR="00781B11" w:rsidRPr="002B7042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781B11" w:rsidRPr="002B7042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81B11" w:rsidRPr="002B7042" w:rsidRDefault="00DE47C6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социальной защиты населения администрации Валуйского муниципального  округа, 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межведомственной комиссии.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7042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AA5" w:rsidRDefault="00D2483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</w:t>
      </w:r>
    </w:p>
    <w:p w:rsidR="00DE47C6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45FD" w:rsidRPr="002B7042" w:rsidTr="00B140E6">
        <w:tc>
          <w:tcPr>
            <w:tcW w:w="4785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Мащенко Лариса Викторовна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AE45FD" w:rsidRDefault="00AE45FD" w:rsidP="00AE45FD">
            <w:pPr>
              <w:pStyle w:val="afd"/>
              <w:shd w:val="clear" w:color="auto" w:fill="FFFFFF"/>
              <w:spacing w:before="0" w:beforeAutospacing="0" w:after="0" w:afterAutospacing="0"/>
              <w:rPr>
                <w:color w:val="273350"/>
                <w:sz w:val="28"/>
                <w:szCs w:val="28"/>
              </w:rPr>
            </w:pPr>
            <w:r w:rsidRPr="00AE45FD">
              <w:rPr>
                <w:sz w:val="28"/>
                <w:szCs w:val="28"/>
              </w:rPr>
              <w:t xml:space="preserve">- </w:t>
            </w:r>
            <w:r>
              <w:rPr>
                <w:color w:val="273350"/>
                <w:sz w:val="28"/>
                <w:szCs w:val="28"/>
              </w:rPr>
              <w:t>з</w:t>
            </w:r>
            <w:r w:rsidRPr="00AE45FD">
              <w:rPr>
                <w:color w:val="273350"/>
                <w:sz w:val="28"/>
                <w:szCs w:val="28"/>
              </w:rPr>
              <w:t>аместитель главы  администрации Валуйского муниципального округа -</w:t>
            </w:r>
          </w:p>
          <w:p w:rsidR="00AE45FD" w:rsidRPr="00AE45FD" w:rsidRDefault="00AE45FD" w:rsidP="00AE45FD">
            <w:pPr>
              <w:shd w:val="clear" w:color="auto" w:fill="FFFFFF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AE45FD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начальник управления финансов и бюджетной политики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Слесаренко Сергей Владимирович</w:t>
            </w:r>
          </w:p>
          <w:p w:rsidR="00AE45FD" w:rsidRPr="002B7042" w:rsidRDefault="00AE45FD" w:rsidP="00B14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AE45FD" w:rsidRDefault="00AE45FD" w:rsidP="00B140E6">
            <w:pPr>
              <w:pStyle w:val="afd"/>
              <w:shd w:val="clear" w:color="auto" w:fill="FFFFFF"/>
              <w:spacing w:before="0" w:beforeAutospacing="0" w:after="0" w:afterAutospacing="0"/>
              <w:rPr>
                <w:color w:val="273350"/>
                <w:sz w:val="28"/>
                <w:szCs w:val="28"/>
              </w:rPr>
            </w:pPr>
            <w:r w:rsidRPr="00AE45FD">
              <w:rPr>
                <w:sz w:val="28"/>
                <w:szCs w:val="28"/>
              </w:rPr>
              <w:t xml:space="preserve">- </w:t>
            </w:r>
            <w:r>
              <w:rPr>
                <w:color w:val="273350"/>
                <w:sz w:val="28"/>
                <w:szCs w:val="28"/>
              </w:rPr>
              <w:t>з</w:t>
            </w:r>
            <w:r w:rsidRPr="00AE45FD">
              <w:rPr>
                <w:color w:val="273350"/>
                <w:sz w:val="28"/>
                <w:szCs w:val="28"/>
              </w:rPr>
              <w:t>аместитель главы администрации Валуйского муниципального округа –</w:t>
            </w:r>
          </w:p>
          <w:p w:rsidR="00AE45FD" w:rsidRPr="00AE45FD" w:rsidRDefault="00AE45FD" w:rsidP="00B140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AE45FD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секретарь Совета безопасности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9F4" w:rsidTr="00DE47C6">
        <w:tc>
          <w:tcPr>
            <w:tcW w:w="4785" w:type="dxa"/>
          </w:tcPr>
          <w:p w:rsidR="00F039F4" w:rsidRPr="002B7042" w:rsidRDefault="00F039F4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Безгодков Иван Викторович </w:t>
            </w:r>
          </w:p>
        </w:tc>
        <w:tc>
          <w:tcPr>
            <w:tcW w:w="4786" w:type="dxa"/>
          </w:tcPr>
          <w:p w:rsidR="00F039F4" w:rsidRDefault="00F039F4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03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начальник управления физической культуры, спорта и молодежной политики</w:t>
            </w:r>
            <w:r w:rsidRPr="00F03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Валуйского муниципального округа.</w:t>
            </w:r>
          </w:p>
          <w:p w:rsidR="00F039F4" w:rsidRPr="00F039F4" w:rsidRDefault="00F039F4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Ивановна</w:t>
            </w:r>
          </w:p>
          <w:p w:rsidR="00AE45FD" w:rsidRPr="002B7042" w:rsidRDefault="00AE45FD" w:rsidP="00B14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образования</w:t>
            </w:r>
            <w:r w:rsidR="00F03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Булдаков Виталий Викторович</w:t>
            </w:r>
          </w:p>
          <w:p w:rsidR="00AE45FD" w:rsidRPr="002B7042" w:rsidRDefault="00AE45FD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2B7042" w:rsidRDefault="00AE45FD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ОГБУЗ «Валуйская ЦРБ» (по согласованию).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AE45FD" w:rsidRPr="002B7042" w:rsidRDefault="00AE45F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AE4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Васина Лариса Борисовна</w:t>
            </w:r>
          </w:p>
        </w:tc>
        <w:tc>
          <w:tcPr>
            <w:tcW w:w="4786" w:type="dxa"/>
          </w:tcPr>
          <w:p w:rsidR="00AE45FD" w:rsidRPr="00AE45FD" w:rsidRDefault="00AE45FD" w:rsidP="00AE45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58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территориального отдела – Валуйского кадрового центра ОКУ «Центр занятости населения Белгородской области»</w:t>
            </w:r>
            <w:r w:rsidR="00D058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согласованию).</w:t>
            </w:r>
          </w:p>
          <w:p w:rsidR="00AE45FD" w:rsidRPr="002B7042" w:rsidRDefault="00AE45F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AE4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Шестухин Дмитрий Геннадьевич</w:t>
            </w:r>
          </w:p>
        </w:tc>
        <w:tc>
          <w:tcPr>
            <w:tcW w:w="4786" w:type="dxa"/>
          </w:tcPr>
          <w:p w:rsidR="00D24836" w:rsidRPr="002B7042" w:rsidRDefault="00D24836" w:rsidP="00D24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мобилизационного отдела администрации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45FD" w:rsidRPr="002B7042" w:rsidRDefault="00AE45F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39F4" w:rsidTr="00DE47C6">
        <w:tc>
          <w:tcPr>
            <w:tcW w:w="4785" w:type="dxa"/>
          </w:tcPr>
          <w:p w:rsidR="00F039F4" w:rsidRPr="00F039F4" w:rsidRDefault="00F0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Часовская  Марина Евгеньевна</w:t>
            </w:r>
          </w:p>
        </w:tc>
        <w:tc>
          <w:tcPr>
            <w:tcW w:w="4786" w:type="dxa"/>
          </w:tcPr>
          <w:p w:rsidR="00F039F4" w:rsidRDefault="00F039F4" w:rsidP="00F039F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социальный  координатор</w:t>
            </w:r>
            <w:r w:rsidRPr="00D24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филиала Государственного фонда  поддержки  участников специальной военной операции «Защитники Отечества» по Белгородской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согласованию).</w:t>
            </w:r>
          </w:p>
          <w:p w:rsidR="00F039F4" w:rsidRDefault="00F039F4"/>
        </w:tc>
      </w:tr>
      <w:tr w:rsidR="00AE45FD" w:rsidTr="00DE47C6">
        <w:tc>
          <w:tcPr>
            <w:tcW w:w="4785" w:type="dxa"/>
          </w:tcPr>
          <w:p w:rsidR="00AE45FD" w:rsidRPr="002B7042" w:rsidRDefault="00D2483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Садыкова Мария Сергеевна</w:t>
            </w:r>
          </w:p>
        </w:tc>
        <w:tc>
          <w:tcPr>
            <w:tcW w:w="4786" w:type="dxa"/>
          </w:tcPr>
          <w:p w:rsidR="00AE45FD" w:rsidRDefault="00D24836" w:rsidP="00DE47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социальный  координатор</w:t>
            </w:r>
            <w:r w:rsidRPr="00D24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филиала Государственного фонда  поддержки  участников специальной военной операции «Защитники Отечества» по Белгородской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согласованию).</w:t>
            </w:r>
          </w:p>
          <w:p w:rsidR="00F039F4" w:rsidRPr="002B7042" w:rsidRDefault="00F039F4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D24836" w:rsidP="00D24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Ланин Роман Юрьевич</w:t>
            </w:r>
          </w:p>
        </w:tc>
        <w:tc>
          <w:tcPr>
            <w:tcW w:w="4786" w:type="dxa"/>
          </w:tcPr>
          <w:p w:rsidR="00AE45FD" w:rsidRPr="00D24836" w:rsidRDefault="00D24836" w:rsidP="00D24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039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D248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оенный комиссар Валуйского муниципального округа Белгородской области                                (по согласованию).</w:t>
            </w:r>
          </w:p>
        </w:tc>
      </w:tr>
    </w:tbl>
    <w:p w:rsidR="00DE47C6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7C6" w:rsidRPr="002B7042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042" w:rsidRPr="002B7042" w:rsidRDefault="002B7042" w:rsidP="002B7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82A70" w:rsidTr="00B47AF3">
        <w:tc>
          <w:tcPr>
            <w:tcW w:w="4361" w:type="dxa"/>
          </w:tcPr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Приложение № 2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</w:t>
            </w:r>
            <w:r w:rsidR="00D24836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</w:t>
            </w: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: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 муниципального округа</w:t>
            </w:r>
          </w:p>
          <w:p w:rsidR="00A82A70" w:rsidRPr="002B7042" w:rsidRDefault="006F4629" w:rsidP="00B47A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марта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2026 года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  <w:lang w:eastAsia="ru-RU"/>
              </w:rPr>
              <w:t>393</w:t>
            </w:r>
            <w:bookmarkStart w:id="0" w:name="_GoBack"/>
            <w:bookmarkEnd w:id="0"/>
          </w:p>
          <w:p w:rsidR="00A82A70" w:rsidRPr="002B7042" w:rsidRDefault="00A82A70" w:rsidP="00B47A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Pr="00D24836" w:rsidRDefault="00DD409C" w:rsidP="00D24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8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4836" w:rsidRDefault="00D24836" w:rsidP="00D24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781B11">
        <w:rPr>
          <w:rFonts w:ascii="Times New Roman" w:hAnsi="Times New Roman" w:cs="Times New Roman"/>
          <w:b/>
          <w:sz w:val="28"/>
          <w:szCs w:val="28"/>
        </w:rPr>
        <w:t>межведомственной комиссии по поддержке участников</w:t>
      </w:r>
    </w:p>
    <w:p w:rsidR="00D24836" w:rsidRPr="00781B11" w:rsidRDefault="00D24836" w:rsidP="00D24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B11">
        <w:rPr>
          <w:rFonts w:ascii="Times New Roman" w:hAnsi="Times New Roman" w:cs="Times New Roman"/>
          <w:b/>
          <w:sz w:val="28"/>
          <w:szCs w:val="28"/>
        </w:rPr>
        <w:t>специальной военной операции и членов их семей на территории Валуйского муниципального округа</w:t>
      </w:r>
    </w:p>
    <w:p w:rsidR="00D24836" w:rsidRDefault="00D24836" w:rsidP="00D24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1. Общие положения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1.1. Межведомственная комиссия создана в целях координации деятельности, направленной на рассмотрение проблемных вопросов, связанных с государственной поддержкой участников специальной военной операции и членов их семей, обеспечения условий для достойной жизни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             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 активной деятельности участников специальной военной операции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        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(далее - СВО) и 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ленов их семей на территории Валуйского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муниципального округа Белгородской области.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Положение определяет основные задачи и порядок работы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2. Основные задачи Межведомственной комиссии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2.1. Мониторинг рассмотрения и разрешения обращений участников СВО и членов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их семей, выработка предложений по совершенствованию деятель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ности муниципальных органов Валуйского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муниципального округа в сфере защиты интересов и обеспечения прав участников СВО.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2.2. Обеспечение создания условий прохожд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ения участниками СВО и членами их семей диспансеризации в Валуйском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муниципальном округе.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2.3. Координация деятельности по трудоустройству участников СВО через индивидуальное сопровождение от момента профориентации до непосредственного трудоустройства или начала осуществления индивидуальной предпринимательской деятельности, в том числе в качестве самозанятого.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2.4. Организация деятельности по приспо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соблению придомовых территорий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под индивидуальные потребности инвалидов.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2.5. Содействие обеспечению медицинской реабилитации участников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СВО,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их социальной адаптации и ресоциализации через местные и иные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социально-реабилитационные центры.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2.6. Организация просветительской деятельности в сфере патриотического воспитания с участием участников СВО, содействие в участии участников СВО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волонтерских акциях и программах.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2.7. Организация спортивных мероприятий и турниров с участием участников СВО.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2.8. Взаимодействие и оказание поддержки местным некоммерческим организациям, объединяющим участников СВО.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2.9. Организация и содействие увековечению памяти участников СВО и их подвигов.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2.10. Иные задачи в рамках компетенции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работы Межведомственной комиссии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Заседания Межведомственной комиссии проводятся по мере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еобходимости, </w:t>
      </w: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реже одного раза в квартал. Результаты работы Межведомственной комиссии заслушива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на рабочих совещаниях при г</w:t>
      </w: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Валуйского</w:t>
      </w: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Заседания Межведомственной комиссии ведет ее председатель или по его поручению заместитель председателя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Заседание Межведомственной комиссии считается правомочным, если на нем присутствует не менее половины ее членов.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Члены Межведомственной комиссии принимают участие в ее заседаниях лично.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 работе Межведомственной комиссии в качестве экспертов могут привлекаться специалисты других организаций, не входящие в состав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Организационное, документационное обесп</w:t>
      </w:r>
      <w:r w:rsidR="00F2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и подготовка материалов </w:t>
      </w: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заседанию Межведомственной комиссии осуществляется секретарем Межведомственной комиссии во взаимодействии и с органами местного самоуправления, в ведении которых находятся вопросы, включенные в повестку дня заседания.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Решения Межведомственной комиссии принимаются простым большинством голосов присутствующих на заседании членов Межведомственной комиссии. В случае равенства голосов решающим является голос председателя Межведомственной комиссии.</w:t>
      </w:r>
    </w:p>
    <w:p w:rsidR="005E350B" w:rsidRPr="00D24836" w:rsidRDefault="00D24836" w:rsidP="00D2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Межведомственной комиссии оформляются в форме протоколов, которые подписываются председателем Межведомственной комиссии или по его поручению заместителем, председательствующим на заседании в случае отсутствия пред</w:t>
      </w:r>
      <w:r w:rsidR="00F20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седателя.</w:t>
      </w:r>
    </w:p>
    <w:sectPr w:rsidR="005E350B" w:rsidRPr="00D24836" w:rsidSect="004F3AD9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69" w:rsidRDefault="00E65769">
      <w:pPr>
        <w:spacing w:after="0" w:line="240" w:lineRule="auto"/>
      </w:pPr>
      <w:r>
        <w:separator/>
      </w:r>
    </w:p>
  </w:endnote>
  <w:endnote w:type="continuationSeparator" w:id="0">
    <w:p w:rsidR="00E65769" w:rsidRDefault="00E6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69" w:rsidRDefault="00E65769">
      <w:pPr>
        <w:spacing w:after="0" w:line="240" w:lineRule="auto"/>
      </w:pPr>
      <w:r>
        <w:separator/>
      </w:r>
    </w:p>
  </w:footnote>
  <w:footnote w:type="continuationSeparator" w:id="0">
    <w:p w:rsidR="00E65769" w:rsidRDefault="00E6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763286"/>
      <w:docPartObj>
        <w:docPartGallery w:val="Page Numbers (Top of Page)"/>
        <w:docPartUnique/>
      </w:docPartObj>
    </w:sdtPr>
    <w:sdtEndPr/>
    <w:sdtContent>
      <w:p w:rsidR="004F3AD9" w:rsidRDefault="004F3AD9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629">
          <w:rPr>
            <w:noProof/>
          </w:rPr>
          <w:t>5</w:t>
        </w:r>
        <w:r>
          <w:fldChar w:fldCharType="end"/>
        </w:r>
      </w:p>
    </w:sdtContent>
  </w:sdt>
  <w:p w:rsidR="004F3AD9" w:rsidRDefault="004F3AD9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50B"/>
    <w:rsid w:val="000B6186"/>
    <w:rsid w:val="001B557C"/>
    <w:rsid w:val="00273DC8"/>
    <w:rsid w:val="002B7042"/>
    <w:rsid w:val="00323FD6"/>
    <w:rsid w:val="004137FE"/>
    <w:rsid w:val="0049144A"/>
    <w:rsid w:val="004F3AD9"/>
    <w:rsid w:val="0051053D"/>
    <w:rsid w:val="00581911"/>
    <w:rsid w:val="005E350B"/>
    <w:rsid w:val="006716C1"/>
    <w:rsid w:val="006F4629"/>
    <w:rsid w:val="007016FA"/>
    <w:rsid w:val="00745A0C"/>
    <w:rsid w:val="00767620"/>
    <w:rsid w:val="00781B11"/>
    <w:rsid w:val="00827EC8"/>
    <w:rsid w:val="00931326"/>
    <w:rsid w:val="00A82A70"/>
    <w:rsid w:val="00AA4B27"/>
    <w:rsid w:val="00AE45FD"/>
    <w:rsid w:val="00B06AA5"/>
    <w:rsid w:val="00C14614"/>
    <w:rsid w:val="00C17B9E"/>
    <w:rsid w:val="00D05848"/>
    <w:rsid w:val="00D24836"/>
    <w:rsid w:val="00D46C59"/>
    <w:rsid w:val="00DD409C"/>
    <w:rsid w:val="00DE47C6"/>
    <w:rsid w:val="00E65769"/>
    <w:rsid w:val="00E7231A"/>
    <w:rsid w:val="00E76458"/>
    <w:rsid w:val="00F039F4"/>
    <w:rsid w:val="00F2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038C"/>
  <w15:docId w15:val="{FAC059E9-617D-4478-ADED-0C672C10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E350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15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CEBF-52CB-4BE4-BE3D-BEC94DFD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Делопроизв4</cp:lastModifiedBy>
  <cp:revision>13</cp:revision>
  <cp:lastPrinted>2026-03-24T08:53:00Z</cp:lastPrinted>
  <dcterms:created xsi:type="dcterms:W3CDTF">2026-03-10T05:27:00Z</dcterms:created>
  <dcterms:modified xsi:type="dcterms:W3CDTF">2026-03-25T06:14:00Z</dcterms:modified>
</cp:coreProperties>
</file>