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569" w:rsidRPr="005F5569" w:rsidRDefault="005F5569" w:rsidP="005F5569">
      <w:pPr>
        <w:tabs>
          <w:tab w:val="num" w:pos="432"/>
        </w:tabs>
        <w:spacing w:after="0" w:line="240" w:lineRule="auto"/>
        <w:jc w:val="center"/>
        <w:rPr>
          <w:rFonts w:ascii="Times New Roman" w:eastAsia="Tahoma" w:hAnsi="Times New Roman" w:cs="Times New Roman"/>
          <w:b/>
          <w:sz w:val="32"/>
          <w:szCs w:val="32"/>
        </w:rPr>
      </w:pPr>
      <w:r w:rsidRPr="005F556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Прямоуголь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0D14A" id="Прямоугольник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azRw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">
                <v:stroke joinstyle="round"/>
                <o:lock v:ext="edit" selection="t"/>
              </v:rect>
            </w:pict>
          </mc:Fallback>
        </mc:AlternateContent>
      </w:r>
      <w:r w:rsidRPr="005F5569">
        <w:rPr>
          <w:rFonts w:ascii="Times New Roman" w:hAnsi="Times New Roman" w:cs="Times New Roman"/>
          <w:b/>
          <w:sz w:val="32"/>
          <w:szCs w:val="32"/>
        </w:rPr>
        <w:t>БЕЛГОРОДСКАЯ ОБЛАСТЬ</w:t>
      </w:r>
    </w:p>
    <w:p w:rsidR="005F5569" w:rsidRPr="005F5569" w:rsidRDefault="005F5569" w:rsidP="005F5569">
      <w:pPr>
        <w:tabs>
          <w:tab w:val="num" w:pos="43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ar-SA" w:bidi="ru-RU"/>
        </w:rPr>
      </w:pPr>
      <w:r w:rsidRPr="005F5569">
        <w:rPr>
          <w:rFonts w:ascii="Times New Roman" w:hAnsi="Times New Roman" w:cs="Times New Roman"/>
          <w:b/>
          <w:sz w:val="32"/>
          <w:szCs w:val="32"/>
        </w:rPr>
        <w:t>АДМИНИСТРАЦИЯ ВАЛУЙСКОГО МУНИЦИПАЛЬНОГО ОКРУГА</w:t>
      </w:r>
    </w:p>
    <w:p w:rsidR="005F5569" w:rsidRPr="005F5569" w:rsidRDefault="005F5569" w:rsidP="005F5569">
      <w:pPr>
        <w:tabs>
          <w:tab w:val="num" w:pos="43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 w:bidi="hi-IN"/>
        </w:rPr>
      </w:pPr>
    </w:p>
    <w:p w:rsidR="005F5569" w:rsidRPr="005F5569" w:rsidRDefault="005F5569" w:rsidP="005F5569">
      <w:pPr>
        <w:tabs>
          <w:tab w:val="num" w:pos="432"/>
        </w:tabs>
        <w:spacing w:after="0" w:line="240" w:lineRule="auto"/>
        <w:jc w:val="center"/>
        <w:rPr>
          <w:rFonts w:ascii="Times New Roman" w:eastAsia="Albertus Medium" w:hAnsi="Times New Roman" w:cs="Times New Roman"/>
          <w:b/>
          <w:color w:val="000000"/>
          <w:sz w:val="32"/>
          <w:szCs w:val="32"/>
          <w:lang w:eastAsia="zh-CN"/>
        </w:rPr>
      </w:pPr>
      <w:r w:rsidRPr="005F5569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5F5569" w:rsidRPr="005F5569" w:rsidRDefault="005F5569" w:rsidP="005F5569">
      <w:pPr>
        <w:tabs>
          <w:tab w:val="num" w:pos="432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ru-RU" w:bidi="hi-IN"/>
        </w:rPr>
      </w:pPr>
    </w:p>
    <w:p w:rsidR="005F5569" w:rsidRPr="005F5569" w:rsidRDefault="00D91919" w:rsidP="005F5569">
      <w:pPr>
        <w:tabs>
          <w:tab w:val="num" w:pos="432"/>
        </w:tabs>
        <w:spacing w:after="0" w:line="240" w:lineRule="auto"/>
        <w:ind w:firstLine="709"/>
        <w:rPr>
          <w:rFonts w:ascii="Times New Roman" w:eastAsia="Albertus Medium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t>05 мая</w:t>
      </w:r>
      <w:r w:rsidR="005F5569" w:rsidRPr="005F5569">
        <w:rPr>
          <w:rFonts w:ascii="Times New Roman" w:hAnsi="Times New Roman" w:cs="Times New Roman"/>
          <w:b/>
          <w:sz w:val="28"/>
          <w:szCs w:val="28"/>
        </w:rPr>
        <w:t xml:space="preserve"> 2026 года № </w:t>
      </w:r>
      <w:r w:rsidR="003309E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79</w:t>
      </w:r>
    </w:p>
    <w:p w:rsidR="005F5569" w:rsidRPr="005F5569" w:rsidRDefault="005F5569" w:rsidP="005F5569">
      <w:pPr>
        <w:tabs>
          <w:tab w:val="num" w:pos="432"/>
        </w:tabs>
        <w:spacing w:after="0" w:line="240" w:lineRule="auto"/>
        <w:rPr>
          <w:rFonts w:ascii="Times New Roman" w:eastAsia="SimSun" w:hAnsi="Times New Roman" w:cs="Times New Roman"/>
          <w:b/>
          <w:sz w:val="32"/>
          <w:szCs w:val="32"/>
          <w:lang w:eastAsia="ru-RU" w:bidi="hi-IN"/>
        </w:rPr>
      </w:pPr>
    </w:p>
    <w:p w:rsidR="005F5569" w:rsidRPr="005F5569" w:rsidRDefault="005F5569" w:rsidP="005F5569">
      <w:pPr>
        <w:tabs>
          <w:tab w:val="num" w:pos="432"/>
        </w:tabs>
        <w:spacing w:after="0" w:line="240" w:lineRule="auto"/>
        <w:rPr>
          <w:rFonts w:ascii="Times New Roman" w:eastAsia="Albertus Medium" w:hAnsi="Times New Roman" w:cs="Times New Roman"/>
          <w:b/>
          <w:color w:val="000000"/>
          <w:sz w:val="32"/>
          <w:szCs w:val="32"/>
          <w:lang w:eastAsia="ar-SA"/>
        </w:rPr>
      </w:pPr>
    </w:p>
    <w:p w:rsidR="005F5569" w:rsidRPr="005F5569" w:rsidRDefault="005F5569" w:rsidP="005F5569">
      <w:pPr>
        <w:tabs>
          <w:tab w:val="num" w:pos="432"/>
        </w:tabs>
        <w:spacing w:after="0" w:line="240" w:lineRule="auto"/>
        <w:rPr>
          <w:rFonts w:ascii="Times New Roman" w:eastAsia="SimSun" w:hAnsi="Times New Roman" w:cs="Times New Roman"/>
          <w:b/>
          <w:sz w:val="32"/>
          <w:szCs w:val="32"/>
          <w:lang w:eastAsia="ru-RU"/>
        </w:rPr>
      </w:pPr>
    </w:p>
    <w:p w:rsidR="00D91919" w:rsidRPr="00D91919" w:rsidRDefault="00D91919" w:rsidP="00D91919">
      <w:pPr>
        <w:pStyle w:val="aff"/>
        <w:tabs>
          <w:tab w:val="left" w:pos="708"/>
        </w:tabs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919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 внесении изменений в постановление администрации</w:t>
      </w:r>
    </w:p>
    <w:p w:rsidR="005F5569" w:rsidRPr="005F5569" w:rsidRDefault="00D91919" w:rsidP="00D91919">
      <w:pPr>
        <w:pStyle w:val="aff"/>
        <w:tabs>
          <w:tab w:val="left" w:pos="708"/>
        </w:tabs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D919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Валуйского городского округа от 16 июля 2020 года № 1118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«О </w:t>
      </w:r>
      <w:r w:rsidRPr="00D9191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создании межведомственной комиссии по предоставлению мер социальной защиты малоимущим гражданам и гражданам, оказавшимся в трудной жизненной ситуации</w:t>
      </w:r>
    </w:p>
    <w:p w:rsidR="005F5569" w:rsidRPr="005F5569" w:rsidRDefault="005F5569" w:rsidP="005F5569">
      <w:pPr>
        <w:pStyle w:val="aff"/>
        <w:tabs>
          <w:tab w:val="left" w:pos="708"/>
        </w:tabs>
        <w:rPr>
          <w:rFonts w:ascii="Times New Roman" w:eastAsia="SimSun" w:hAnsi="Times New Roman" w:cs="Times New Roman"/>
          <w:b/>
          <w:sz w:val="32"/>
          <w:szCs w:val="32"/>
          <w:lang w:eastAsia="ar-SA"/>
        </w:rPr>
      </w:pPr>
    </w:p>
    <w:p w:rsidR="005F5569" w:rsidRDefault="005F5569" w:rsidP="005F5569">
      <w:pPr>
        <w:pStyle w:val="aff"/>
        <w:tabs>
          <w:tab w:val="left" w:pos="708"/>
        </w:tabs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BE0F67" w:rsidRPr="005F5569" w:rsidRDefault="00BE0F67" w:rsidP="005F5569">
      <w:pPr>
        <w:pStyle w:val="aff"/>
        <w:tabs>
          <w:tab w:val="left" w:pos="708"/>
        </w:tabs>
        <w:rPr>
          <w:rFonts w:ascii="Times New Roman" w:eastAsia="Times New Roman" w:hAnsi="Times New Roman" w:cs="Times New Roman"/>
          <w:b/>
          <w:sz w:val="32"/>
          <w:szCs w:val="32"/>
          <w:lang w:eastAsia="x-none"/>
        </w:rPr>
      </w:pPr>
    </w:p>
    <w:p w:rsidR="00D91919" w:rsidRPr="00D91919" w:rsidRDefault="00D91919" w:rsidP="00D919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1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связи с организационно-штатными изменениями в администрации Валуйского муниципального округа,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постановляю</w:t>
      </w:r>
      <w:r w:rsidRPr="00D91919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D91919" w:rsidRPr="00D91919" w:rsidRDefault="00D91919" w:rsidP="00D919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1919">
        <w:rPr>
          <w:rFonts w:ascii="Times New Roman" w:eastAsia="Times New Roman" w:hAnsi="Times New Roman" w:cs="Times New Roman"/>
          <w:sz w:val="28"/>
          <w:szCs w:val="20"/>
          <w:lang w:eastAsia="ru-RU"/>
        </w:rPr>
        <w:t>1. Внести следующие изменения в состав межведомственной комиссии по предоставлению мер социальной защиты  малоимущим гражданам и гражданам, оказавшимся в трудной жизненной ситуации (далее - Комиссия), утвержденный постановлением  администрации Валуйского городского округа от 16 июля 2020 года № 1118 «О создании межведомственной комиссии по предоставлению мер социальной защиты малоимущим гражданам и гражданам, оказавшимся в трудной жизненной ситуации»:</w:t>
      </w:r>
    </w:p>
    <w:p w:rsidR="00D91919" w:rsidRPr="00D91919" w:rsidRDefault="00D91919" w:rsidP="00D919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1919">
        <w:rPr>
          <w:rFonts w:ascii="Times New Roman" w:eastAsia="Times New Roman" w:hAnsi="Times New Roman" w:cs="Times New Roman"/>
          <w:sz w:val="28"/>
          <w:szCs w:val="20"/>
          <w:lang w:eastAsia="ru-RU"/>
        </w:rPr>
        <w:t>а) Вывести из состава Комиссии Семыкина Николая Леонтьевича;</w:t>
      </w:r>
    </w:p>
    <w:p w:rsidR="00D91919" w:rsidRPr="00D91919" w:rsidRDefault="00D91919" w:rsidP="00D919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1919">
        <w:rPr>
          <w:rFonts w:ascii="Times New Roman" w:eastAsia="Times New Roman" w:hAnsi="Times New Roman" w:cs="Times New Roman"/>
          <w:sz w:val="28"/>
          <w:szCs w:val="20"/>
          <w:lang w:eastAsia="ru-RU"/>
        </w:rPr>
        <w:t>б) Ввести в состав Комиссии Околоту Лидию Николаевну                                - председателя Валуйской местной организации «Всероссийской общественной организации ветеранов (пенсионеров) войны, труда, Вооруженных Сил и правоохранительных органов», членом Комиссии (по согласованию);</w:t>
      </w:r>
    </w:p>
    <w:p w:rsidR="00D91919" w:rsidRPr="00D91919" w:rsidRDefault="00D91919" w:rsidP="00D919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19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в) Ввести в состав Комиссии Косякина Алексея Вячеславовича – заместителя начальника ОГАУ «Межрайонная станция по борьбе с болезнями животных по Волоконовскому и Валуйскому району», членом Комиссии (по согласованию). </w:t>
      </w:r>
    </w:p>
    <w:p w:rsidR="00D91919" w:rsidRPr="00D91919" w:rsidRDefault="00D91919" w:rsidP="00D919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1919">
        <w:rPr>
          <w:rFonts w:ascii="Times New Roman" w:eastAsia="Times New Roman" w:hAnsi="Times New Roman" w:cs="Times New Roman"/>
          <w:sz w:val="28"/>
          <w:szCs w:val="20"/>
          <w:lang w:eastAsia="ru-RU"/>
        </w:rPr>
        <w:t>2.  Опубликовать настоящее постановление в газете «Валуйская звезда» и сетевом издании «Валуйская звезда» (val-zvezda31.ru) в течение десяти календарных дней со дня принятия.</w:t>
      </w:r>
    </w:p>
    <w:p w:rsidR="00D91919" w:rsidRPr="00D91919" w:rsidRDefault="00D91919" w:rsidP="00D919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1919">
        <w:rPr>
          <w:rFonts w:ascii="Times New Roman" w:eastAsia="Times New Roman" w:hAnsi="Times New Roman" w:cs="Times New Roman"/>
          <w:sz w:val="28"/>
          <w:szCs w:val="20"/>
          <w:lang w:eastAsia="ru-RU"/>
        </w:rPr>
        <w:t>3. Управлению социальной защиты населения администрации Валуйского муниципального округа (Антипова Т.Н.):</w:t>
      </w:r>
    </w:p>
    <w:p w:rsidR="00D91919" w:rsidRPr="00D91919" w:rsidRDefault="00D91919" w:rsidP="00D919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1919">
        <w:rPr>
          <w:rFonts w:ascii="Times New Roman" w:eastAsia="Times New Roman" w:hAnsi="Times New Roman" w:cs="Times New Roman"/>
          <w:sz w:val="28"/>
          <w:szCs w:val="20"/>
          <w:lang w:eastAsia="ru-RU"/>
        </w:rPr>
        <w:t>- направить настоящее постановление в течение одного рабочего дня со дня его принятия в редакцию газеты «Валуйская звезда» для опубликования;</w:t>
      </w:r>
    </w:p>
    <w:p w:rsidR="00D91919" w:rsidRPr="00D91919" w:rsidRDefault="00D91919" w:rsidP="00D919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1919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- предоставить в течение одного рабочего дня со дня официального опубликования настоящего постановления в газете «Валуйская звезда» в отдел делопроизводства организационно-контрольного управления администрации Валуйского муниципального округа (Волобуева Н.А.)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настоящего постановления.</w:t>
      </w:r>
    </w:p>
    <w:p w:rsidR="003309E4" w:rsidRPr="00D91919" w:rsidRDefault="00D91919" w:rsidP="00D919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1919">
        <w:rPr>
          <w:rFonts w:ascii="Times New Roman" w:eastAsia="Times New Roman" w:hAnsi="Times New Roman" w:cs="Times New Roman"/>
          <w:sz w:val="28"/>
          <w:szCs w:val="20"/>
          <w:lang w:eastAsia="ru-RU"/>
        </w:rPr>
        <w:t>4. Контроль за исполнением постановления возложить на заместителя главы администрации Валуйского муниципального округа по социальным вопросам Дуброву И.В.</w:t>
      </w:r>
    </w:p>
    <w:p w:rsidR="003309E4" w:rsidRPr="00D91919" w:rsidRDefault="003309E4" w:rsidP="00D9191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309E4" w:rsidRDefault="003309E4" w:rsidP="003309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1919" w:rsidRDefault="00D91919" w:rsidP="003309E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217C" w:rsidRDefault="001D217C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администрации</w:t>
      </w:r>
    </w:p>
    <w:p w:rsidR="001D217C" w:rsidRDefault="001D217C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Валуйского муниципального округа                                              А.И. Дыбов</w:t>
      </w:r>
    </w:p>
    <w:p w:rsidR="001D217C" w:rsidRDefault="001D217C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217C" w:rsidRDefault="001D217C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D217C" w:rsidRDefault="001D217C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0F67" w:rsidRDefault="00BE0F6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7837" w:rsidRDefault="00117837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1919" w:rsidRDefault="00D91919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1919" w:rsidRDefault="00D91919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1919" w:rsidRDefault="00D91919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1919" w:rsidRDefault="00D91919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1919" w:rsidRDefault="00D91919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1919" w:rsidRDefault="00D91919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1919" w:rsidRDefault="00D91919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1919" w:rsidRDefault="00D91919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1919" w:rsidRDefault="00D91919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1919" w:rsidRDefault="00D91919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1919" w:rsidRDefault="00D91919" w:rsidP="00A82A7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GoBack"/>
      <w:bookmarkEnd w:id="0"/>
    </w:p>
    <w:sectPr w:rsidR="00D91919" w:rsidSect="005F55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8C5" w:rsidRDefault="000418C5">
      <w:pPr>
        <w:spacing w:after="0" w:line="240" w:lineRule="auto"/>
      </w:pPr>
      <w:r>
        <w:separator/>
      </w:r>
    </w:p>
  </w:endnote>
  <w:endnote w:type="continuationSeparator" w:id="0">
    <w:p w:rsidR="000418C5" w:rsidRDefault="00041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bertus Medium">
    <w:altName w:val="Candara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8C5" w:rsidRDefault="000418C5">
      <w:pPr>
        <w:spacing w:after="0" w:line="240" w:lineRule="auto"/>
      </w:pPr>
      <w:r>
        <w:separator/>
      </w:r>
    </w:p>
  </w:footnote>
  <w:footnote w:type="continuationSeparator" w:id="0">
    <w:p w:rsidR="000418C5" w:rsidRDefault="00041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B6231"/>
    <w:multiLevelType w:val="multilevel"/>
    <w:tmpl w:val="2E4A55CE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0A87BA5"/>
    <w:multiLevelType w:val="hybridMultilevel"/>
    <w:tmpl w:val="522836DC"/>
    <w:lvl w:ilvl="0" w:tplc="FBD83A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10C0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6016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D262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B4C305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8B863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96630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024CE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A2A0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54047B"/>
    <w:multiLevelType w:val="hybridMultilevel"/>
    <w:tmpl w:val="B1E42888"/>
    <w:lvl w:ilvl="0" w:tplc="623AE63C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1F0EE21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5DAF09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D3AA26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AA5AF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66825D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32BF5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FFCAC7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584028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50B"/>
    <w:rsid w:val="000418C5"/>
    <w:rsid w:val="000B6186"/>
    <w:rsid w:val="000F6A59"/>
    <w:rsid w:val="00117837"/>
    <w:rsid w:val="001850CF"/>
    <w:rsid w:val="001B557C"/>
    <w:rsid w:val="001D217C"/>
    <w:rsid w:val="00213C5A"/>
    <w:rsid w:val="002413F7"/>
    <w:rsid w:val="00273DC8"/>
    <w:rsid w:val="00286050"/>
    <w:rsid w:val="002B7042"/>
    <w:rsid w:val="002D5FC2"/>
    <w:rsid w:val="00323FD6"/>
    <w:rsid w:val="00325FCA"/>
    <w:rsid w:val="003309E4"/>
    <w:rsid w:val="0034202B"/>
    <w:rsid w:val="004137FE"/>
    <w:rsid w:val="004443AB"/>
    <w:rsid w:val="00461476"/>
    <w:rsid w:val="00491F7D"/>
    <w:rsid w:val="00494544"/>
    <w:rsid w:val="004F3AD9"/>
    <w:rsid w:val="0051053D"/>
    <w:rsid w:val="00523955"/>
    <w:rsid w:val="00581911"/>
    <w:rsid w:val="005D25DB"/>
    <w:rsid w:val="005E350B"/>
    <w:rsid w:val="005F5569"/>
    <w:rsid w:val="0060408D"/>
    <w:rsid w:val="0063653F"/>
    <w:rsid w:val="006803B5"/>
    <w:rsid w:val="00696DFB"/>
    <w:rsid w:val="00743F1F"/>
    <w:rsid w:val="00745A0C"/>
    <w:rsid w:val="00793664"/>
    <w:rsid w:val="007C552C"/>
    <w:rsid w:val="007F7E54"/>
    <w:rsid w:val="00827EC8"/>
    <w:rsid w:val="00875AC2"/>
    <w:rsid w:val="00880128"/>
    <w:rsid w:val="00893FE7"/>
    <w:rsid w:val="008B600D"/>
    <w:rsid w:val="00905A2F"/>
    <w:rsid w:val="00931326"/>
    <w:rsid w:val="009538F9"/>
    <w:rsid w:val="0096086B"/>
    <w:rsid w:val="009A12EE"/>
    <w:rsid w:val="00A149BC"/>
    <w:rsid w:val="00A231B9"/>
    <w:rsid w:val="00A25E27"/>
    <w:rsid w:val="00A82A70"/>
    <w:rsid w:val="00A96501"/>
    <w:rsid w:val="00AA4B27"/>
    <w:rsid w:val="00AA5427"/>
    <w:rsid w:val="00AE1D88"/>
    <w:rsid w:val="00B06AA5"/>
    <w:rsid w:val="00B40339"/>
    <w:rsid w:val="00B44562"/>
    <w:rsid w:val="00BB19B8"/>
    <w:rsid w:val="00BE0F67"/>
    <w:rsid w:val="00BF5243"/>
    <w:rsid w:val="00C14614"/>
    <w:rsid w:val="00C637F0"/>
    <w:rsid w:val="00CC1B23"/>
    <w:rsid w:val="00D3628A"/>
    <w:rsid w:val="00D820F6"/>
    <w:rsid w:val="00D91919"/>
    <w:rsid w:val="00DD409C"/>
    <w:rsid w:val="00DE47C6"/>
    <w:rsid w:val="00E44A8B"/>
    <w:rsid w:val="00E7231A"/>
    <w:rsid w:val="00E76458"/>
    <w:rsid w:val="00ED09D7"/>
    <w:rsid w:val="00F3007B"/>
    <w:rsid w:val="00FD01F2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D00A"/>
  <w15:docId w15:val="{7E8B6143-87B0-4DD5-87CC-33E9BABD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5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5E350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E350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5E350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E350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E350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E350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E350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E350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E350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E350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E350B"/>
    <w:rPr>
      <w:sz w:val="24"/>
      <w:szCs w:val="24"/>
    </w:rPr>
  </w:style>
  <w:style w:type="character" w:customStyle="1" w:styleId="QuoteChar">
    <w:name w:val="Quote Char"/>
    <w:uiPriority w:val="29"/>
    <w:rsid w:val="005E350B"/>
    <w:rPr>
      <w:i/>
    </w:rPr>
  </w:style>
  <w:style w:type="character" w:customStyle="1" w:styleId="IntenseQuoteChar">
    <w:name w:val="Intense Quote Char"/>
    <w:uiPriority w:val="30"/>
    <w:rsid w:val="005E350B"/>
    <w:rPr>
      <w:i/>
    </w:rPr>
  </w:style>
  <w:style w:type="character" w:customStyle="1" w:styleId="HeaderChar">
    <w:name w:val="Header Char"/>
    <w:basedOn w:val="a0"/>
    <w:uiPriority w:val="99"/>
    <w:rsid w:val="005E350B"/>
  </w:style>
  <w:style w:type="character" w:customStyle="1" w:styleId="CaptionChar">
    <w:name w:val="Caption Char"/>
    <w:basedOn w:val="a0"/>
    <w:link w:val="1"/>
    <w:uiPriority w:val="35"/>
    <w:rsid w:val="005E350B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5E350B"/>
    <w:rPr>
      <w:sz w:val="18"/>
    </w:rPr>
  </w:style>
  <w:style w:type="character" w:customStyle="1" w:styleId="EndnoteTextChar">
    <w:name w:val="Endnote Text Char"/>
    <w:uiPriority w:val="99"/>
    <w:rsid w:val="005E350B"/>
    <w:rPr>
      <w:sz w:val="20"/>
    </w:rPr>
  </w:style>
  <w:style w:type="paragraph" w:customStyle="1" w:styleId="11">
    <w:name w:val="Заголовок 11"/>
    <w:basedOn w:val="a"/>
    <w:next w:val="a"/>
    <w:link w:val="10"/>
    <w:uiPriority w:val="9"/>
    <w:qFormat/>
    <w:rsid w:val="005E350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5E350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5E350B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5E350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5E350B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5E350B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5E350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5E350B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5E350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basedOn w:val="a0"/>
    <w:link w:val="11"/>
    <w:uiPriority w:val="9"/>
    <w:rsid w:val="005E350B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5E350B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5E350B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5E350B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5E350B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5E350B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5E350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5E350B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5E350B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E350B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E350B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E350B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E350B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E350B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5E350B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5E350B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E35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E350B"/>
    <w:rPr>
      <w:i/>
    </w:rPr>
  </w:style>
  <w:style w:type="paragraph" w:customStyle="1" w:styleId="12">
    <w:name w:val="Верхний колонтитул1"/>
    <w:basedOn w:val="a"/>
    <w:link w:val="aa"/>
    <w:uiPriority w:val="99"/>
    <w:unhideWhenUsed/>
    <w:rsid w:val="005E350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2"/>
    <w:uiPriority w:val="99"/>
    <w:rsid w:val="005E350B"/>
  </w:style>
  <w:style w:type="paragraph" w:customStyle="1" w:styleId="13">
    <w:name w:val="Нижний колонтитул1"/>
    <w:basedOn w:val="a"/>
    <w:link w:val="ab"/>
    <w:uiPriority w:val="99"/>
    <w:unhideWhenUsed/>
    <w:rsid w:val="005E350B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E350B"/>
  </w:style>
  <w:style w:type="paragraph" w:customStyle="1" w:styleId="1">
    <w:name w:val="Название объекта1"/>
    <w:basedOn w:val="a"/>
    <w:next w:val="a"/>
    <w:link w:val="CaptionChar"/>
    <w:uiPriority w:val="35"/>
    <w:semiHidden/>
    <w:unhideWhenUsed/>
    <w:qFormat/>
    <w:rsid w:val="005E350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13"/>
    <w:uiPriority w:val="99"/>
    <w:rsid w:val="005E350B"/>
  </w:style>
  <w:style w:type="table" w:customStyle="1" w:styleId="TableGridLight">
    <w:name w:val="Table Grid Light"/>
    <w:basedOn w:val="a1"/>
    <w:uiPriority w:val="59"/>
    <w:rsid w:val="005E350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5E350B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E350B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E350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E350B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sid w:val="005E350B"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E350B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E350B"/>
    <w:rPr>
      <w:sz w:val="18"/>
    </w:rPr>
  </w:style>
  <w:style w:type="character" w:styleId="af">
    <w:name w:val="footnote reference"/>
    <w:basedOn w:val="a0"/>
    <w:uiPriority w:val="99"/>
    <w:unhideWhenUsed/>
    <w:rsid w:val="005E350B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E350B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E350B"/>
    <w:rPr>
      <w:sz w:val="20"/>
    </w:rPr>
  </w:style>
  <w:style w:type="character" w:styleId="af2">
    <w:name w:val="endnote reference"/>
    <w:basedOn w:val="a0"/>
    <w:uiPriority w:val="99"/>
    <w:semiHidden/>
    <w:unhideWhenUsed/>
    <w:rsid w:val="005E350B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5E350B"/>
    <w:pPr>
      <w:spacing w:after="57"/>
    </w:pPr>
  </w:style>
  <w:style w:type="paragraph" w:styleId="23">
    <w:name w:val="toc 2"/>
    <w:basedOn w:val="a"/>
    <w:next w:val="a"/>
    <w:uiPriority w:val="39"/>
    <w:unhideWhenUsed/>
    <w:rsid w:val="005E350B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5E350B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5E350B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5E350B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5E350B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5E350B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5E350B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5E350B"/>
    <w:pPr>
      <w:spacing w:after="57"/>
      <w:ind w:left="2268"/>
    </w:pPr>
  </w:style>
  <w:style w:type="paragraph" w:styleId="af3">
    <w:name w:val="TOC Heading"/>
    <w:uiPriority w:val="39"/>
    <w:unhideWhenUsed/>
    <w:rsid w:val="005E350B"/>
  </w:style>
  <w:style w:type="paragraph" w:styleId="af4">
    <w:name w:val="table of figures"/>
    <w:basedOn w:val="a"/>
    <w:next w:val="a"/>
    <w:uiPriority w:val="99"/>
    <w:unhideWhenUsed/>
    <w:rsid w:val="005E350B"/>
    <w:pPr>
      <w:spacing w:after="0"/>
    </w:pPr>
  </w:style>
  <w:style w:type="paragraph" w:styleId="af5">
    <w:name w:val="List Paragraph"/>
    <w:basedOn w:val="a"/>
    <w:uiPriority w:val="34"/>
    <w:qFormat/>
    <w:rsid w:val="005E350B"/>
    <w:pPr>
      <w:ind w:left="720"/>
      <w:contextualSpacing/>
    </w:pPr>
  </w:style>
  <w:style w:type="character" w:styleId="af6">
    <w:name w:val="annotation reference"/>
    <w:basedOn w:val="a0"/>
    <w:uiPriority w:val="99"/>
    <w:semiHidden/>
    <w:unhideWhenUsed/>
    <w:rsid w:val="005E350B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5E350B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rsid w:val="005E350B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E350B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E350B"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rsid w:val="005E3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5E350B"/>
    <w:rPr>
      <w:rFonts w:ascii="Segoe UI" w:hAnsi="Segoe UI" w:cs="Segoe UI"/>
      <w:sz w:val="18"/>
      <w:szCs w:val="18"/>
    </w:rPr>
  </w:style>
  <w:style w:type="paragraph" w:styleId="afd">
    <w:name w:val="Normal (Web)"/>
    <w:basedOn w:val="a"/>
    <w:uiPriority w:val="99"/>
    <w:semiHidden/>
    <w:unhideWhenUsed/>
    <w:rsid w:val="005E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e">
    <w:name w:val="Table Grid"/>
    <w:basedOn w:val="a1"/>
    <w:uiPriority w:val="39"/>
    <w:rsid w:val="005E35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header"/>
    <w:basedOn w:val="a"/>
    <w:link w:val="15"/>
    <w:uiPriority w:val="99"/>
    <w:unhideWhenUsed/>
    <w:qFormat/>
    <w:rsid w:val="004F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f"/>
    <w:uiPriority w:val="99"/>
    <w:rsid w:val="004F3AD9"/>
  </w:style>
  <w:style w:type="paragraph" w:styleId="aff0">
    <w:name w:val="footer"/>
    <w:basedOn w:val="a"/>
    <w:link w:val="16"/>
    <w:uiPriority w:val="99"/>
    <w:unhideWhenUsed/>
    <w:rsid w:val="004F3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f0"/>
    <w:uiPriority w:val="99"/>
    <w:rsid w:val="004F3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99BB1-D9C1-4D02-A88A-C32935B9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Делопроизв4</cp:lastModifiedBy>
  <cp:revision>13</cp:revision>
  <cp:lastPrinted>2026-04-15T09:24:00Z</cp:lastPrinted>
  <dcterms:created xsi:type="dcterms:W3CDTF">2026-04-16T08:31:00Z</dcterms:created>
  <dcterms:modified xsi:type="dcterms:W3CDTF">2026-05-06T13:15:00Z</dcterms:modified>
</cp:coreProperties>
</file>