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18CB">
      <w:pPr>
        <w:pStyle w:val="1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Прое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кт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14:paraId="542DCA26">
      <w:pPr>
        <w:pStyle w:val="1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14:paraId="440BE39F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14:paraId="6DDCF42D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Административный регламент</w:t>
      </w:r>
    </w:p>
    <w:p w14:paraId="08EF88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01543448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«Прием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</w:p>
    <w:p w14:paraId="2F99147E">
      <w:pPr>
        <w:tabs>
          <w:tab w:val="left" w:pos="5955"/>
        </w:tabs>
      </w:pPr>
    </w:p>
    <w:p w14:paraId="114AE8DC">
      <w:pPr>
        <w:tabs>
          <w:tab w:val="left" w:pos="5955"/>
        </w:tabs>
      </w:pPr>
    </w:p>
    <w:p w14:paraId="4A7D1B9E">
      <w:pPr>
        <w:pStyle w:val="15"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/>
          <w:szCs w:val="28"/>
        </w:rPr>
      </w:pPr>
      <w:r>
        <w:rPr>
          <w:b/>
          <w:szCs w:val="28"/>
        </w:rPr>
        <w:t>Общие положения</w:t>
      </w:r>
    </w:p>
    <w:p w14:paraId="3BBC3B00">
      <w:pPr>
        <w:widowControl w:val="0"/>
        <w:autoSpaceDE w:val="0"/>
        <w:autoSpaceDN w:val="0"/>
        <w:adjustRightInd w:val="0"/>
        <w:ind w:left="357"/>
        <w:outlineLvl w:val="1"/>
        <w:rPr>
          <w:color w:val="000000"/>
          <w:sz w:val="28"/>
          <w:szCs w:val="28"/>
        </w:rPr>
      </w:pPr>
    </w:p>
    <w:p w14:paraId="362FCC0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 Предмет регулирования</w:t>
      </w:r>
      <w:r>
        <w:rPr>
          <w:b/>
          <w:color w:val="000000"/>
          <w:sz w:val="28"/>
          <w:szCs w:val="28"/>
        </w:rPr>
        <w:t xml:space="preserve"> административного регламента</w:t>
      </w:r>
    </w:p>
    <w:p w14:paraId="55C9EAEF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30DC9F7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1.1.1. Настоящий административный регламент предоставления муниципальной услуги </w:t>
      </w:r>
      <w:r>
        <w:rPr>
          <w:color w:val="000000"/>
          <w:sz w:val="28"/>
          <w:szCs w:val="28"/>
          <w:shd w:val="clear" w:color="auto" w:fill="FFFFFF"/>
        </w:rPr>
        <w:t>«Прием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>
        <w:rPr>
          <w:color w:val="000000" w:themeColor="text1"/>
          <w:sz w:val="28"/>
          <w:szCs w:val="28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</w:t>
      </w:r>
    </w:p>
    <w:p w14:paraId="6DCBB32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6201285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 Круг заявителей</w:t>
      </w:r>
    </w:p>
    <w:p w14:paraId="2FF3B12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418170F0">
      <w:pPr>
        <w:ind w:firstLine="540"/>
        <w:jc w:val="both"/>
        <w:rPr>
          <w:color w:val="000000" w:themeColor="text1"/>
          <w:sz w:val="28"/>
          <w:szCs w:val="28"/>
        </w:rPr>
      </w:pPr>
      <w:bookmarkStart w:id="0" w:name="Par61"/>
      <w:bookmarkEnd w:id="0"/>
      <w:r>
        <w:rPr>
          <w:color w:val="000000" w:themeColor="text1"/>
          <w:sz w:val="28"/>
          <w:szCs w:val="28"/>
        </w:rPr>
        <w:t>1.2.1. Заявителями муниципальной услуги являются граждане Российской Федерации, иностранные граждане, лица без гражданства либо уполномоченные представители, обратившиеся в муниципальную общеобразовательную организацию, реализующая программы общего образования на территории Валуйского муниципального округа, с заявлением о предоставлении услуги (далее - Заявитель).</w:t>
      </w:r>
    </w:p>
    <w:p w14:paraId="5DB07E1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1.2.2. Интересы Заявителей, указанных в пункте 1.2.1. настоящего административного регламента, могут представлять родители (законные представители), уполномоченные представители Заявителя.</w:t>
      </w:r>
    </w:p>
    <w:p w14:paraId="026D24C1">
      <w:pPr>
        <w:ind w:firstLine="540"/>
        <w:jc w:val="both"/>
        <w:rPr>
          <w:b/>
          <w:color w:val="000000" w:themeColor="text1"/>
          <w:sz w:val="26"/>
          <w:szCs w:val="26"/>
        </w:rPr>
      </w:pPr>
    </w:p>
    <w:p w14:paraId="6BE6BAC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 Требование предоставления заявителю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муниципальной услуги в соответствии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b/>
          <w:color w:val="000000" w:themeColor="text1"/>
          <w:sz w:val="28"/>
          <w:szCs w:val="28"/>
        </w:rPr>
        <w:t>профилирование), а также результата,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за предоставлением которого обратился заявитель</w:t>
      </w:r>
    </w:p>
    <w:p w14:paraId="24F78A7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14:paraId="0C93C3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1.3.1. 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14:paraId="2F30A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Приложением № 5 настоящего административного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1584833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1.3.3. 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color w:val="000000" w:themeColor="text1"/>
          <w:sz w:val="28"/>
          <w:szCs w:val="28"/>
        </w:rPr>
        <w:br w:type="textWrapping"/>
      </w:r>
      <w:r>
        <w:rPr>
          <w:color w:val="000000" w:themeColor="text1"/>
          <w:sz w:val="28"/>
          <w:szCs w:val="28"/>
        </w:rPr>
        <w:t xml:space="preserve">и варианта предоставления муниципальной услуги. </w:t>
      </w:r>
    </w:p>
    <w:p w14:paraId="58BC610B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14:paraId="79DFE65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4680D680">
      <w:pPr>
        <w:pStyle w:val="15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Призраки Заявители определяются путем профилирования, осуществляемого в соответствии с настоящим административным регламентом.</w:t>
      </w:r>
    </w:p>
    <w:p w14:paraId="3FE5D2E5">
      <w:pPr>
        <w:widowControl w:val="0"/>
        <w:autoSpaceDE w:val="0"/>
        <w:autoSpaceDN w:val="0"/>
        <w:adjustRightInd w:val="0"/>
        <w:jc w:val="both"/>
        <w:rPr>
          <w:color w:val="1F497D"/>
          <w:sz w:val="26"/>
          <w:szCs w:val="26"/>
        </w:rPr>
      </w:pPr>
    </w:p>
    <w:p w14:paraId="67D2D64B">
      <w:pPr>
        <w:pStyle w:val="1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bookmarkStart w:id="1" w:name="Par566"/>
      <w:bookmarkEnd w:id="1"/>
      <w:r>
        <w:rPr>
          <w:b/>
          <w:color w:val="000000" w:themeColor="text1"/>
          <w:szCs w:val="28"/>
        </w:rPr>
        <w:t>Стандарт предоставления муниципальной услуги</w:t>
      </w:r>
    </w:p>
    <w:p w14:paraId="478DA9A4">
      <w:pPr>
        <w:widowControl w:val="0"/>
        <w:autoSpaceDE w:val="0"/>
        <w:autoSpaceDN w:val="0"/>
        <w:adjustRightInd w:val="0"/>
        <w:ind w:left="1080"/>
        <w:outlineLvl w:val="1"/>
        <w:rPr>
          <w:b/>
          <w:color w:val="000000" w:themeColor="text1"/>
          <w:sz w:val="28"/>
          <w:szCs w:val="28"/>
        </w:rPr>
      </w:pPr>
    </w:p>
    <w:p w14:paraId="3F0EB6C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 Наименование муниципальной услуги</w:t>
      </w:r>
    </w:p>
    <w:p w14:paraId="155CE579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14:paraId="75D6E1B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2.1.1. </w:t>
      </w:r>
      <w:r>
        <w:rPr>
          <w:color w:val="000000"/>
          <w:sz w:val="28"/>
          <w:szCs w:val="28"/>
          <w:shd w:val="clear" w:color="auto" w:fill="FFFFFF"/>
        </w:rPr>
        <w:t>Прием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</w:t>
      </w:r>
      <w:r>
        <w:rPr>
          <w:color w:val="000000" w:themeColor="text1"/>
          <w:sz w:val="28"/>
          <w:szCs w:val="28"/>
        </w:rPr>
        <w:t xml:space="preserve"> (далее - услуга).</w:t>
      </w:r>
    </w:p>
    <w:p w14:paraId="445B32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14:paraId="0199E9D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Наименование органа, предоставляющего услугу</w:t>
      </w:r>
    </w:p>
    <w:p w14:paraId="2D71A3F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14:paraId="46FD229B">
      <w:pPr>
        <w:tabs>
          <w:tab w:val="left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2.2.1. </w:t>
      </w:r>
      <w:r>
        <w:rPr>
          <w:rFonts w:eastAsia="Calibri"/>
          <w:sz w:val="28"/>
          <w:szCs w:val="28"/>
        </w:rPr>
        <w:t>Услуга предоставляется:</w:t>
      </w:r>
    </w:p>
    <w:p w14:paraId="5483A5AD">
      <w:pPr>
        <w:tabs>
          <w:tab w:val="left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муниципальными общеобразовательными учреждениями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14:paraId="642C0BE6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2.2.2. Предоставление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– ГАУ БО «МФЦ» не предусмотрено. В ГАУ БО «МФЦ» обеспечивается возможность подачи заявлений через ЕПГУ на компьютерах общего доступа.</w:t>
      </w:r>
    </w:p>
    <w:p w14:paraId="02BF541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2DB0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8"/>
          <w:szCs w:val="28"/>
        </w:rPr>
        <w:t>.3. Результат предоставления услуги</w:t>
      </w:r>
    </w:p>
    <w:p w14:paraId="201CAE64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14:paraId="59CE8F0F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2.3.1. Результатом предоставления услуги является:</w:t>
      </w:r>
    </w:p>
    <w:p w14:paraId="5C61A741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решение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 предоставлении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услуги (Приложение №1);        </w:t>
      </w:r>
    </w:p>
    <w:p w14:paraId="40DB173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решение об отказе в предоставлении муниципальной услуги (Приложение № 2).</w:t>
      </w:r>
    </w:p>
    <w:p w14:paraId="22B99526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2.3.2.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Реестровая запись по результатам предоставления услуги фиксируется в информационной системе ГИС Образование.</w:t>
      </w:r>
    </w:p>
    <w:p w14:paraId="5DC8FE43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2.3.3.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Результат предоставления муниципальной услуги может быть получен:</w:t>
      </w:r>
    </w:p>
    <w:p w14:paraId="6EFF16C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2046556F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 форме документа на бумажном носителе посредством почтового отправления на адрес Заявителя, указанный в заявлении;</w:t>
      </w:r>
    </w:p>
    <w:p w14:paraId="0FEEA4E9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 форме электронного документа через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14:paraId="575121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 форме электронного документа посредством отправления на адрес электронной почты, указанной в заявлении.</w:t>
      </w:r>
    </w:p>
    <w:p w14:paraId="6EF67DD5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14:paraId="278C544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AEEDB7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2.4. Срок предоставлен</w:t>
      </w:r>
      <w:r>
        <w:rPr>
          <w:b/>
          <w:color w:val="000000"/>
          <w:sz w:val="28"/>
          <w:szCs w:val="28"/>
        </w:rPr>
        <w:t>ия услуги</w:t>
      </w:r>
    </w:p>
    <w:p w14:paraId="322459E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11F7C516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14:paraId="4C1099D1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уполномоченном органе – 1 рабочий день;</w:t>
      </w:r>
    </w:p>
    <w:p w14:paraId="435FEDC8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через ЕПГУ – 1 рабочий день.</w:t>
      </w:r>
    </w:p>
    <w:p w14:paraId="03200740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2.4.2.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14:paraId="7E7AFFE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800AC2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 Правовые основания предоставления услуги</w:t>
      </w:r>
    </w:p>
    <w:p w14:paraId="55B1EB9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5313BFA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14:paraId="45CD71A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14:paraId="68F45D4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2239ED9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 Исчерпывающий перечень документов, 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необходимых для предоставления услуги</w:t>
      </w:r>
    </w:p>
    <w:p w14:paraId="4CEABFF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6A8B5D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14:paraId="0CD048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Способы подачи запроса о предоставлении услуги приводятся в описании соответствующих вариантов в разделе 3 административного регламента.</w:t>
      </w:r>
    </w:p>
    <w:p w14:paraId="4784EF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  <w:bookmarkStart w:id="2" w:name="Par577"/>
      <w:bookmarkEnd w:id="2"/>
    </w:p>
    <w:p w14:paraId="44EFF89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3" w:name="Par590"/>
      <w:bookmarkEnd w:id="3"/>
      <w:r>
        <w:rPr>
          <w:b/>
          <w:color w:val="000000"/>
          <w:sz w:val="28"/>
          <w:szCs w:val="28"/>
        </w:rPr>
        <w:t>2.7. Исчерпывающий перечень оснований для о</w:t>
      </w:r>
      <w:r>
        <w:rPr>
          <w:b/>
          <w:sz w:val="28"/>
          <w:szCs w:val="28"/>
        </w:rPr>
        <w:t>тказа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в приёме документов, необходимых для предоставления услуги</w:t>
      </w:r>
    </w:p>
    <w:p w14:paraId="205B0FF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14:paraId="62B379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14:paraId="57C5DD09">
      <w:pPr>
        <w:widowControl w:val="0"/>
        <w:autoSpaceDE w:val="0"/>
        <w:autoSpaceDN w:val="0"/>
        <w:adjustRightInd w:val="0"/>
        <w:jc w:val="both"/>
        <w:rPr>
          <w:color w:val="002060"/>
          <w:sz w:val="26"/>
          <w:szCs w:val="26"/>
        </w:rPr>
      </w:pPr>
      <w:bookmarkStart w:id="4" w:name="Par608"/>
      <w:bookmarkEnd w:id="4"/>
    </w:p>
    <w:p w14:paraId="20FE6CE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2.8. Исчерпывающий перечень оснований для приостановления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предоставления Услуги или отказа в предоставлении услуги</w:t>
      </w:r>
    </w:p>
    <w:p w14:paraId="0AEE8AE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365F91"/>
          <w:sz w:val="28"/>
          <w:szCs w:val="28"/>
        </w:rPr>
      </w:pPr>
    </w:p>
    <w:p w14:paraId="4578FF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14:paraId="327D111C">
      <w:pPr>
        <w:widowControl w:val="0"/>
        <w:autoSpaceDE w:val="0"/>
        <w:autoSpaceDN w:val="0"/>
        <w:adjustRightInd w:val="0"/>
        <w:ind w:firstLine="540"/>
        <w:jc w:val="both"/>
        <w:rPr>
          <w:color w:val="205968" w:themeColor="accent5" w:themeShade="80"/>
          <w:sz w:val="26"/>
          <w:szCs w:val="26"/>
        </w:rPr>
      </w:pPr>
      <w:bookmarkStart w:id="5" w:name="Par619"/>
      <w:bookmarkEnd w:id="5"/>
    </w:p>
    <w:p w14:paraId="0FDF07D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2.9. Размер платы, взимаемой с заявителя</w:t>
      </w:r>
      <w:r>
        <w:rPr>
          <w:rFonts w:cs="Arial"/>
          <w:b/>
          <w:color w:val="000000" w:themeColor="text1"/>
          <w:sz w:val="28"/>
          <w:szCs w:val="28"/>
        </w:rPr>
        <w:br w:type="textWrapping"/>
      </w:r>
      <w:r>
        <w:rPr>
          <w:rFonts w:cs="Arial"/>
          <w:b/>
          <w:color w:val="000000" w:themeColor="text1"/>
          <w:sz w:val="28"/>
          <w:szCs w:val="28"/>
        </w:rPr>
        <w:t>при предоставлении услуги, и способы её взимания</w:t>
      </w:r>
    </w:p>
    <w:p w14:paraId="619F489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682522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2.9.1. Предоставление услуги осуществляется бесплатно.</w:t>
      </w:r>
    </w:p>
    <w:p w14:paraId="67A28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B65F6F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2.10. Максимальный </w:t>
      </w:r>
      <w:r>
        <w:rPr>
          <w:b/>
          <w:bCs/>
          <w:color w:val="000000" w:themeColor="text1"/>
          <w:sz w:val="28"/>
          <w:szCs w:val="28"/>
        </w:rPr>
        <w:t>срок ожидания в очереди при подаче запроса</w:t>
      </w:r>
      <w:r>
        <w:rPr>
          <w:b/>
          <w:bCs/>
          <w:color w:val="000000" w:themeColor="text1"/>
          <w:sz w:val="28"/>
          <w:szCs w:val="28"/>
        </w:rPr>
        <w:br w:type="textWrapping"/>
      </w:r>
      <w:r>
        <w:rPr>
          <w:b/>
          <w:bCs/>
          <w:color w:val="000000" w:themeColor="text1"/>
          <w:sz w:val="28"/>
          <w:szCs w:val="28"/>
        </w:rPr>
        <w:t>о предоставлении услуги и при получении результата предоставления услуги</w:t>
      </w:r>
    </w:p>
    <w:p w14:paraId="5457A1E9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043EE062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2.10.1. Срок ожидания в очереди при подаче запроса о предоставлении услуги, и при получении результата предоставления услуги на бумажном и в электронном формате не должен превышать 15 минут.</w:t>
      </w:r>
    </w:p>
    <w:p w14:paraId="1B3887B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4788B5B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2.11. Срок регистрации запроса заявителя о предоставлении услуги</w:t>
      </w:r>
    </w:p>
    <w:p w14:paraId="7BC222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DF6AEB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14:paraId="1EC1B0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Регистрация запроса, направленного Заявителем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14:paraId="1A0F7A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4B9CC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14:paraId="18B576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5E4FE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2.12.1. Перечень требований к помещениям, в которых 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14:paraId="229AB37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14:paraId="1D2928A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2.13. Показатели доступности и качества услуги</w:t>
      </w:r>
    </w:p>
    <w:p w14:paraId="34B9354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16EBBF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2.13.1.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14:paraId="701C8D7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64EAA4A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и особенности предоставления услуги в электронной форме</w:t>
      </w:r>
    </w:p>
    <w:p w14:paraId="20B2D48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18A6779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2.14.1. Услуги, необходимые и обязательные для предоставления услуги, отсутствуют.</w:t>
      </w:r>
    </w:p>
    <w:p w14:paraId="24CAB1C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2.14.2. Услуга предоставляется в электронном виде посредством ЕПГУ.</w:t>
      </w:r>
    </w:p>
    <w:p w14:paraId="0D91156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2.14.3. Для предоставления услуги используются следующие информационные системы: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ЕСИА, ЕПГУ, ПГС (Платформа государственных сервисов), ГИС «Образование», ФРГУ.</w:t>
      </w:r>
    </w:p>
    <w:p w14:paraId="0EBCB8A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46C78858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Состав, последовательность и сроки выполнения</w:t>
      </w:r>
    </w:p>
    <w:p w14:paraId="06FF38A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административных процедур</w:t>
      </w:r>
    </w:p>
    <w:p w14:paraId="4AD0CCF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710F11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14:paraId="2CDD820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5925422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Вариант 1. 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</w:r>
    </w:p>
    <w:p w14:paraId="5E3C0E2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Вариант 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Прием на обучение в общеобразовательную организацию детей не проживающих на территории, закрепленной за уполномоченным органом.</w:t>
      </w:r>
    </w:p>
    <w:p w14:paraId="18ACD85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           Вариант 3. Исправление допущенных ошибок и (или) опечаток в выданных в результате предоставления услуги документах.</w:t>
      </w:r>
    </w:p>
    <w:p w14:paraId="12B3252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31A0804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14:paraId="78B5E1A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3A38269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3.2.1. Способы определения и предъявления необходимого Заявителю варианта предоставления услуги:</w:t>
      </w:r>
    </w:p>
    <w:p w14:paraId="56CDB60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посредством   заполнения   интерактивной   формы   заявления на ЕПГУ;</w:t>
      </w:r>
    </w:p>
    <w:p w14:paraId="18EE38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посредством анкетирования в уполномоченном органе.</w:t>
      </w:r>
    </w:p>
    <w:p w14:paraId="6D76C3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</w:t>
      </w:r>
    </w:p>
    <w:p w14:paraId="75DBCB3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5 к настоящему административному регламенту.</w:t>
      </w:r>
    </w:p>
    <w:p w14:paraId="4CF8E59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14:paraId="2E28B15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48EA590E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 Вариант 1. 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</w:r>
    </w:p>
    <w:p w14:paraId="103DB40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1A381B1E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3.3.1.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Административные процедуры.</w:t>
      </w:r>
    </w:p>
    <w:p w14:paraId="216CFE2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2F8CB1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3.3.1.1. Перечень административных процедур варианта:</w:t>
      </w:r>
    </w:p>
    <w:p w14:paraId="059093F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14:paraId="468F32E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 межведомственное информационное взаимодействие;</w:t>
      </w:r>
    </w:p>
    <w:p w14:paraId="3DF6EB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3) приостановление предоставления услуги;</w:t>
      </w:r>
    </w:p>
    <w:p w14:paraId="5F9B5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14:paraId="508D2E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5) предоставление результата предоставления услуги.</w:t>
      </w:r>
    </w:p>
    <w:p w14:paraId="4C37C1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3.3.1.2. Результат предоставления услуги:</w:t>
      </w:r>
    </w:p>
    <w:p w14:paraId="2D6FE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решение о предоставлении муниципальной услуги;</w:t>
      </w:r>
    </w:p>
    <w:p w14:paraId="25201EB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решение об отказе в предоставлении муниципальной услуги.</w:t>
      </w:r>
    </w:p>
    <w:p w14:paraId="5006867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3.3.1.3. Максимальный срок предоставления услуги исчисляется со дня подачи запроса и документов, необходимых для её предоставления:</w:t>
      </w:r>
    </w:p>
    <w:p w14:paraId="0A141F7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уполномоченный орган – 1 рабочий день;</w:t>
      </w:r>
    </w:p>
    <w:p w14:paraId="3F886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 использованием ЕПГУ – 1 рабочий день.</w:t>
      </w:r>
    </w:p>
    <w:p w14:paraId="6BC6D5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7979E4E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3.3.2. Приём запроса и документов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и (или) информации, необходимых для предоставления услуги</w:t>
      </w:r>
    </w:p>
    <w:p w14:paraId="70F9B966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14:paraId="7FE3420C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3.3.2.1. Орган, предоставляющий услугу:</w:t>
      </w:r>
    </w:p>
    <w:p w14:paraId="6FB4CD7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14:paraId="19F4343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14:paraId="5D17E7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в форме электронного документа через ЕПГУ;</w:t>
      </w:r>
    </w:p>
    <w:p w14:paraId="0E89F8C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в форме документов на бумажном носителе посредством подачи запроса в уполномоченный орган.</w:t>
      </w:r>
    </w:p>
    <w:p w14:paraId="4EB5C1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3.3.2.2. Исчерпывающий перечень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№3 к административному регламенту:</w:t>
      </w:r>
    </w:p>
    <w:p w14:paraId="2B24CB5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документ, удостоверяющие личность Заявителя (паспорт);</w:t>
      </w:r>
    </w:p>
    <w:p w14:paraId="2EB76B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копию свидетельства о рождении ребенка или документа, подтверждающего родство заявителя;</w:t>
      </w:r>
    </w:p>
    <w:p w14:paraId="613F9A3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 копию свидетельства о рождении полнородных и неполнородных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неполнородные брат и (или) сестра);</w:t>
      </w:r>
    </w:p>
    <w:p w14:paraId="0E96BE3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4) копию документа, подтверждающего установление опеки или попечительства (при необходимости);</w:t>
      </w:r>
    </w:p>
    <w:p w14:paraId="1744FC4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5)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26C28DE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6) разрешение управления образования администрации Валуйского муниципального округа, если ребенок не достиг на 1 сентября 6 лет 6 месяцев или старше 8 лет;</w:t>
      </w:r>
    </w:p>
    <w:p w14:paraId="0B00A50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7) копию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1CBDC78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8) копию заключения психолого-медико-педагогической комиссии (при наличии);</w:t>
      </w:r>
    </w:p>
    <w:p w14:paraId="48BDCFAE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9) 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14:paraId="49B6800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10) 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  </w:t>
      </w:r>
    </w:p>
    <w:p w14:paraId="4A96D3E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4788B5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сведения о страховом номере индивидуального лицевого счета родителей (законных представителей), детей;</w:t>
      </w:r>
    </w:p>
    <w:p w14:paraId="67DD3E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сведения о регистрации актов гражданского состояния (рождения усыновления (удочерения), установления отцовства и т.п.).</w:t>
      </w:r>
    </w:p>
    <w:p w14:paraId="6F15F0B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3.3.2.4. Способами установления личности (идентификации) Заявителя (представителя заявителя) являются:</w:t>
      </w:r>
    </w:p>
    <w:p w14:paraId="0E56E43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при подаче заявления в уполномоченном органе – предъявление документа, удостоверяющего личность;</w:t>
      </w:r>
    </w:p>
    <w:p w14:paraId="6A223A0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2998390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3.3.2.5. Основания для принятия решения об отказе приеме запроса и документов и (или) информации:</w:t>
      </w:r>
    </w:p>
    <w:p w14:paraId="6C2C80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</w:t>
      </w:r>
      <w:r>
        <w:t xml:space="preserve"> </w:t>
      </w:r>
      <w:r>
        <w:rPr>
          <w:color w:val="000000" w:themeColor="text1"/>
          <w:sz w:val="28"/>
          <w:szCs w:val="28"/>
        </w:rPr>
        <w:t>обращение за предоставлением иной муниципальной услуги;</w:t>
      </w:r>
    </w:p>
    <w:p w14:paraId="528CCD2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DF94F4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0A6B1C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0C2DF4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некорректное заполнение обязательных полей в форме запроса (недостоверное, неполное, либо неправильное заполнение);</w:t>
      </w:r>
    </w:p>
    <w:p w14:paraId="6D768D3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представленные документы или сведения утратили силу на момент обращения за услугой;</w:t>
      </w:r>
    </w:p>
    <w:p w14:paraId="4087F58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представление неполного комплекта документов, необходимых для предоставления услуги;</w:t>
      </w:r>
    </w:p>
    <w:p w14:paraId="742479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46F080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заявление подано лицом, не имеющим полномочий на осуществление действий от имени Заявителя;</w:t>
      </w:r>
    </w:p>
    <w:p w14:paraId="77F6997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6D13E5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организацию.</w:t>
      </w:r>
    </w:p>
    <w:p w14:paraId="0841AFE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Заявителем в электронной форме не заполнены поля о половой принадлежности, СНИЛС и гражданство Заявителя и ребенка (детей).</w:t>
      </w:r>
      <w:r>
        <w:rPr>
          <w:color w:val="000000" w:themeColor="text1"/>
          <w:sz w:val="28"/>
          <w:szCs w:val="28"/>
        </w:rPr>
        <w:tab/>
      </w:r>
    </w:p>
    <w:p w14:paraId="08C11FC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14:paraId="5E43F15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3.3.2.7.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14:paraId="0DA90752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CA4C34">
      <w:pPr>
        <w:tabs>
          <w:tab w:val="left" w:pos="7980"/>
        </w:tabs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3.3.3. Межведомственное информационное взаимодействие</w:t>
      </w:r>
      <w:r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5C54D0E6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14:paraId="3B8580D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3.3.3</w:t>
      </w:r>
      <w:r>
        <w:rPr>
          <w:color w:val="000000" w:themeColor="text1"/>
          <w:sz w:val="28"/>
          <w:szCs w:val="28"/>
        </w:rPr>
        <w:t>.1. Основанием для начала административной процедуры является непредставление Заявителем документов (сведений), указанных в под</w:t>
      </w:r>
      <w:r>
        <w:fldChar w:fldCharType="begin"/>
      </w:r>
      <w:r>
        <w:instrText xml:space="preserve"> HYPERLINK "consultantplus://offline/ref=521E78BADC502103F61942CE39284A61A5E7403F98C18227F4ADA3301697F29F60067ADAAD6F1B9EC1AF58w4nAQ"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пункте 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3.3.2.3</w:t>
      </w:r>
      <w:r>
        <w:fldChar w:fldCharType="begin"/>
      </w:r>
      <w:r>
        <w:instrText xml:space="preserve"> HYPERLINK \l "P108" \o "2.8.2. Отказ в предоставлении государственной услуги осуществляется в следующих случаях:" \h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 пункта 3.3.2 подраздела 3.3. раздела 3 н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 210-ФЗ «Об организации предоставления государственных и муниципальных услуг», вправе представлять по собственной инициативе. </w:t>
      </w:r>
    </w:p>
    <w:p w14:paraId="217531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Межведомственное информационное взаимодействие осуществляется:</w:t>
      </w:r>
    </w:p>
    <w:p w14:paraId="5FE5A0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332F2B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без использования СМЭВ.</w:t>
      </w:r>
    </w:p>
    <w:p w14:paraId="544647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3.3.3.3.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358E047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3.3.3.4.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Органы (организации), с которыми осуществляется межведомственное взаимодействие:</w:t>
      </w:r>
    </w:p>
    <w:p w14:paraId="572943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</w:t>
      </w:r>
      <w:r>
        <w:t xml:space="preserve"> </w:t>
      </w:r>
      <w:r>
        <w:rPr>
          <w:color w:val="000000" w:themeColor="text1"/>
          <w:sz w:val="28"/>
          <w:szCs w:val="28"/>
        </w:rPr>
        <w:t>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14:paraId="66A306E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14:paraId="5908EC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3.3.3.5. Срок направления межведомственного запроса – 1 день с момента регистрации запроса заявителя о предоставлении услуги.</w:t>
      </w:r>
    </w:p>
    <w:p w14:paraId="697A6DD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14:paraId="2E181C4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3.3.4. Приостановление предоставления услуги</w:t>
      </w:r>
    </w:p>
    <w:p w14:paraId="4DF9D95C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</w:p>
    <w:p w14:paraId="45451F9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3.3.4.1. Оснований для приостановления предоставления услуги не предусмотрено.</w:t>
      </w:r>
    </w:p>
    <w:p w14:paraId="68DD51B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14:paraId="1459405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3.3.5.</w:t>
      </w:r>
      <w:r>
        <w:rPr>
          <w:sz w:val="28"/>
          <w:szCs w:val="28"/>
        </w:rPr>
        <w:t> </w:t>
      </w:r>
      <w:r>
        <w:rPr>
          <w:rFonts w:cs="Arial"/>
          <w:b/>
          <w:sz w:val="28"/>
          <w:szCs w:val="28"/>
        </w:rPr>
        <w:t xml:space="preserve">Принятие решения </w:t>
      </w:r>
      <w:r>
        <w:rPr>
          <w:rFonts w:cs="Arial"/>
          <w:b/>
          <w:sz w:val="28"/>
          <w:szCs w:val="28"/>
        </w:rPr>
        <w:br w:type="textWrapping"/>
      </w:r>
      <w:r>
        <w:rPr>
          <w:rFonts w:cs="Arial"/>
          <w:b/>
          <w:sz w:val="28"/>
          <w:szCs w:val="28"/>
        </w:rPr>
        <w:t xml:space="preserve">о предоставлении (об отказе в предоставлении) </w:t>
      </w:r>
      <w:r>
        <w:rPr>
          <w:b/>
          <w:sz w:val="28"/>
          <w:szCs w:val="28"/>
        </w:rPr>
        <w:t>услуги</w:t>
      </w:r>
    </w:p>
    <w:p w14:paraId="31B43FD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164BC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3.3.5.1.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Основаниями для отказа в предоставлении услуги являются:</w:t>
      </w:r>
    </w:p>
    <w:p w14:paraId="6C988E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14:paraId="18FE9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14:paraId="41BA6F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14:paraId="7FC46F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14:paraId="75C3E0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14:paraId="1D1C2F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D3597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14:paraId="4E523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14:paraId="798005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лишении родительских прав;</w:t>
      </w:r>
    </w:p>
    <w:p w14:paraId="640457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об ограничении в родительских правах;</w:t>
      </w:r>
    </w:p>
    <w:p w14:paraId="568491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14:paraId="51C66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14:paraId="7E64B2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14:paraId="609EE2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14:paraId="61994E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3.3.5.2.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14:paraId="6C7865D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14:paraId="1124C7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3.3.6.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Предоставление</w:t>
      </w:r>
      <w:r>
        <w:rPr>
          <w:b/>
          <w:color w:val="000000"/>
          <w:sz w:val="28"/>
          <w:szCs w:val="28"/>
        </w:rPr>
        <w:t xml:space="preserve"> результата услуги</w:t>
      </w:r>
    </w:p>
    <w:p w14:paraId="5F8FF15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14:paraId="6EC9186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3.3.6.1.</w:t>
      </w:r>
      <w:r>
        <w:rPr>
          <w:sz w:val="28"/>
          <w:szCs w:val="28"/>
        </w:rPr>
        <w:tab/>
      </w:r>
      <w:r>
        <w:rPr>
          <w:sz w:val="28"/>
          <w:szCs w:val="28"/>
        </w:rPr>
        <w:t>Результат предоставления услуги может быть получен:</w:t>
      </w:r>
    </w:p>
    <w:p w14:paraId="709D0A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65DD6DA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14:paraId="3A1DE61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в форме электронного документа через ЕПГУ;</w:t>
      </w:r>
    </w:p>
    <w:p w14:paraId="4472981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14:paraId="49132E7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3.3.6.2.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Предоставление результата предоставления услуги осуществляется в срок </w:t>
      </w:r>
      <w:r>
        <w:rPr>
          <w:sz w:val="28"/>
          <w:szCs w:val="28"/>
        </w:rPr>
        <w:tab/>
      </w:r>
      <w:r>
        <w:rPr>
          <w:sz w:val="28"/>
          <w:szCs w:val="28"/>
        </w:rPr>
        <w:t>1 рабочий день с даты принятия решения о предоставлении услуги.</w:t>
      </w:r>
    </w:p>
    <w:p w14:paraId="093803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3.3.6.3.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2DA615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F1C2FC0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3.4. Вариант № 2. Прием на обучение в общеобразовательную организацию детей, не проживающих на территории, закрепленной за уполномоченным органом.</w:t>
      </w:r>
    </w:p>
    <w:p w14:paraId="71EF3DBB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14:paraId="2A04ABFC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3.4.1.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Административные процедуры.</w:t>
      </w:r>
    </w:p>
    <w:p w14:paraId="2DD1497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3F770D2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3.4.1.1. Перечень административных процедур варианта:</w:t>
      </w:r>
    </w:p>
    <w:p w14:paraId="611656C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14:paraId="04A9DFA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 межведомственное информационное взаимодействие;</w:t>
      </w:r>
    </w:p>
    <w:p w14:paraId="53912D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3) приостановление предоставления услуги;</w:t>
      </w:r>
    </w:p>
    <w:p w14:paraId="77C8030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14:paraId="42383D9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5) предоставление результата предоставления услуги.</w:t>
      </w:r>
    </w:p>
    <w:p w14:paraId="6C4613F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3.4.1.2. Результат предоставления услуги:</w:t>
      </w:r>
    </w:p>
    <w:p w14:paraId="4441260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решение о предоставлении муниципальной услуги;</w:t>
      </w:r>
    </w:p>
    <w:p w14:paraId="26B622E5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решение об отказе в предоставлении муниципальной услуги.</w:t>
      </w:r>
    </w:p>
    <w:p w14:paraId="7C078C0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3.4.1.3. Максимальный срок предоставления услуги исчисляется со дня подачи запроса и документов, необходимых для её предоставления:</w:t>
      </w:r>
    </w:p>
    <w:p w14:paraId="6805AE5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уполномоченный орган – 3 рабочих дня;</w:t>
      </w:r>
    </w:p>
    <w:p w14:paraId="13846105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 использованием ЕПГУ – 1 рабочий день.</w:t>
      </w:r>
    </w:p>
    <w:p w14:paraId="3432123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6854D4C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3.4.2. Приём запроса и документов</w:t>
      </w:r>
    </w:p>
    <w:p w14:paraId="49C68A72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информации, необходимых для предоставления услуги</w:t>
      </w:r>
    </w:p>
    <w:p w14:paraId="19BAA73E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14:paraId="0649CFA1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3.4.2.1. Орган, предоставляющий услугу:</w:t>
      </w:r>
    </w:p>
    <w:p w14:paraId="08BBA85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14:paraId="44C6344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14:paraId="51EE7D81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в форме электронного документа через ЕПГУ;</w:t>
      </w:r>
    </w:p>
    <w:p w14:paraId="7BD9829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в форме документов на бумажном носителе посредством подачи запроса в уполномоченный орган.</w:t>
      </w:r>
    </w:p>
    <w:p w14:paraId="556C071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3.4.2.2. Исчерпывающий перечень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№3 к административному регламенту:</w:t>
      </w:r>
    </w:p>
    <w:p w14:paraId="23F5AB1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1) копию документа, удостоверяющего личность родителя (законного представителя) ребенка;</w:t>
      </w:r>
    </w:p>
    <w:p w14:paraId="5F709BF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копию свидетельства о рождении ребенка или документа, подтверждающего родство заявителя;</w:t>
      </w:r>
    </w:p>
    <w:p w14:paraId="5C2F0C2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 копию свидетельства о рождении полнородных и неполнородных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неполнородные брат и (или) сестра);</w:t>
      </w:r>
    </w:p>
    <w:p w14:paraId="270B4CE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4) копию документа, подтверждающего установление опеки или попечительства (при необходимости);</w:t>
      </w:r>
    </w:p>
    <w:p w14:paraId="6C72D87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5) разрешение управления образования администрации Валуйского муниципального округа, если ребенок не достиг на 1 сентября 6 лет 6 месяцев или старше 8 лет;</w:t>
      </w:r>
    </w:p>
    <w:p w14:paraId="197D7F3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6) копию заключения психолого-медико-педагогической комиссии (при наличии);</w:t>
      </w:r>
    </w:p>
    <w:p w14:paraId="4B89AF8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7) 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14:paraId="305A6DA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8) 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   </w:t>
      </w:r>
    </w:p>
    <w:p w14:paraId="797FE34F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6C6417F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1) сведения о страховом номере индивидуального лицевого счета родителей (законных представителей), детей;</w:t>
      </w:r>
    </w:p>
    <w:p w14:paraId="4262303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 сведения о регистрации актов гражданского состояния (рождения усыновления (удочерения), установления отцовства и т.п.).</w:t>
      </w:r>
    </w:p>
    <w:p w14:paraId="792E44E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3.4.2.4. Способами установления личности (идентификации) Заявителя (представителя заявителя) являются:</w:t>
      </w:r>
    </w:p>
    <w:p w14:paraId="16FC7A5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при подаче заявления в уполномоченном органе – предъявление документа, удостоверяющего личность;</w:t>
      </w:r>
    </w:p>
    <w:p w14:paraId="70F7BD4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705BE64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3.4.2.5. Основания для принятия решения об отказе приеме запроса и документов и (или) информации:</w:t>
      </w:r>
    </w:p>
    <w:p w14:paraId="5DFFA1C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обращение за предоставлением иной муниципальной услуги;</w:t>
      </w:r>
    </w:p>
    <w:p w14:paraId="0DD5604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6B91496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97DC7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18080A1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некорректное заполнение обязательных полей в форме запроса (недостоверное, неполное, либо неправильное заполнение);</w:t>
      </w:r>
    </w:p>
    <w:p w14:paraId="71847B5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представленные документы или сведения утратили силу на момент обращения за услугой;</w:t>
      </w:r>
    </w:p>
    <w:p w14:paraId="67C66DB1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представление неполного комплекта документов, необходимых для предоставления услуги;</w:t>
      </w:r>
    </w:p>
    <w:p w14:paraId="170940A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1E53B1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заявление подано лицом, не имеющим полномочий на осуществление действий от имени Заявителя;</w:t>
      </w:r>
    </w:p>
    <w:p w14:paraId="35C66D5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49DB8B7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организацию.</w:t>
      </w:r>
    </w:p>
    <w:p w14:paraId="0202584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Заявителем в электронной форме не заполнены поля о половой принадлежности, СНИЛС и гражданство Заявителя и ребенка (детей).</w:t>
      </w:r>
      <w:r>
        <w:rPr>
          <w:color w:val="000000"/>
          <w:sz w:val="28"/>
          <w:szCs w:val="28"/>
        </w:rPr>
        <w:tab/>
      </w:r>
    </w:p>
    <w:p w14:paraId="2D512E8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14:paraId="3574CE8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14:paraId="4EC6C07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24F1F0F0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3.4.3. Межведомственное информационное взаимодействие</w:t>
      </w:r>
    </w:p>
    <w:p w14:paraId="7802385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7118EA9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14:paraId="08F44955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Межведомственное информационное взаимодействие осуществляется:</w:t>
      </w:r>
    </w:p>
    <w:p w14:paraId="74F4EE6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98C1EE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без использования СМЭВ.</w:t>
      </w:r>
    </w:p>
    <w:p w14:paraId="50ED7AE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40EFB22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Органы (организации), с которыми осуществляется межведомственное взаимодействие:</w:t>
      </w:r>
    </w:p>
    <w:p w14:paraId="5C855F4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14:paraId="4D16287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14:paraId="39D73E1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3.4.3.5. Срок направления межведомственного запроса – 1 день с момента регистрации запроса заявителя о предоставлении услуги.</w:t>
      </w:r>
    </w:p>
    <w:p w14:paraId="1909283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14:paraId="4FAA7BA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4D48A3F5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3.4.4. Приостановление предоставления услуги</w:t>
      </w:r>
    </w:p>
    <w:p w14:paraId="0802309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A1D39E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3.4.4.1. Оснований для приостановления предоставления услуги не предусмотрено.</w:t>
      </w:r>
    </w:p>
    <w:p w14:paraId="79A0144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4CC1E638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3.4.5. Принятие решения</w:t>
      </w:r>
    </w:p>
    <w:p w14:paraId="74177414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предоставлении (об отказе в предоставлении) услуги</w:t>
      </w:r>
    </w:p>
    <w:p w14:paraId="0F010BBA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14:paraId="0EB8FA9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3.4.5.1.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14:paraId="7949344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14:paraId="0AF6727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14:paraId="3942A36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14:paraId="16CB169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14:paraId="35D7A58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14:paraId="452ABC7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765C3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14:paraId="164D566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14:paraId="52090D3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сведений о лишении родительских прав;</w:t>
      </w:r>
    </w:p>
    <w:p w14:paraId="49D7202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сведений об ограничении в родительских правах;</w:t>
      </w:r>
    </w:p>
    <w:p w14:paraId="20CA9576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14:paraId="27E6A0F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14:paraId="7C4B998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14:paraId="56C34FD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14:paraId="7E85E9D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3.4.5.2.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3 рабочих дня.</w:t>
      </w:r>
    </w:p>
    <w:p w14:paraId="1953AE2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1331BA33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3.4.6. Предоставление результата услуги</w:t>
      </w:r>
    </w:p>
    <w:p w14:paraId="219AB13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08040E0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Результат предоставления услуги может быть получен:</w:t>
      </w:r>
    </w:p>
    <w:p w14:paraId="4334A71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6251D5A5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14:paraId="0A3F6EA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форме электронного документа через ЕПГУ;</w:t>
      </w:r>
    </w:p>
    <w:p w14:paraId="48071E4E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14:paraId="119A5AE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Предоставление результата предоставления услуги осуществляется в срок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 рабочих дня с даты принятия решения о предоставлении услуги.</w:t>
      </w:r>
    </w:p>
    <w:p w14:paraId="4FC2A2A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0A31737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14:paraId="307A86D8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3.5. Вариант № </w:t>
      </w:r>
      <w:r>
        <w:rPr>
          <w:rFonts w:cs="Arial"/>
          <w:b/>
          <w:sz w:val="28"/>
          <w:szCs w:val="28"/>
        </w:rPr>
        <w:t>3. Исправление допущенных опечаток</w:t>
      </w:r>
      <w:r>
        <w:rPr>
          <w:rFonts w:cs="Arial"/>
          <w:b/>
          <w:sz w:val="28"/>
          <w:szCs w:val="28"/>
        </w:rPr>
        <w:br w:type="textWrapping"/>
      </w:r>
      <w:r>
        <w:rPr>
          <w:rFonts w:cs="Arial"/>
          <w:b/>
          <w:sz w:val="28"/>
          <w:szCs w:val="28"/>
        </w:rPr>
        <w:t xml:space="preserve"> и (или) ошибок в выданных  в результате предоставления услуги</w:t>
      </w:r>
      <w:r>
        <w:rPr>
          <w:rFonts w:cs="Arial"/>
          <w:b/>
          <w:sz w:val="28"/>
          <w:szCs w:val="28"/>
        </w:rPr>
        <w:br w:type="textWrapping"/>
      </w:r>
      <w:r>
        <w:rPr>
          <w:rFonts w:cs="Arial"/>
          <w:b/>
          <w:sz w:val="28"/>
          <w:szCs w:val="28"/>
        </w:rPr>
        <w:t>документах и созданных реестровых записях</w:t>
      </w:r>
    </w:p>
    <w:p w14:paraId="0F24B961">
      <w:pPr>
        <w:autoSpaceDE w:val="0"/>
        <w:autoSpaceDN w:val="0"/>
        <w:adjustRightInd w:val="0"/>
        <w:ind w:firstLine="709"/>
        <w:jc w:val="center"/>
        <w:rPr>
          <w:rFonts w:cs="timesnewromanpsmt" w:asciiTheme="minorHAnsi" w:hAnsiTheme="minorHAnsi"/>
          <w:b/>
          <w:sz w:val="28"/>
          <w:szCs w:val="28"/>
        </w:rPr>
      </w:pPr>
    </w:p>
    <w:p w14:paraId="0ADA53D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Административные процедуры.</w:t>
      </w:r>
    </w:p>
    <w:p w14:paraId="4B7B7A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E60C0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3.5.1.1. Перечень административных процедур варианта:</w:t>
      </w:r>
    </w:p>
    <w:p w14:paraId="14B3D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6F68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1C0874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результата предоставления услуги.</w:t>
      </w:r>
    </w:p>
    <w:p w14:paraId="74097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3.5.1.2. Результат предоставления услуги:</w:t>
      </w:r>
    </w:p>
    <w:p w14:paraId="421DE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предоставлении муниципальной услуги;</w:t>
      </w:r>
    </w:p>
    <w:p w14:paraId="086EE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предоставлении муниципальной услуги.</w:t>
      </w:r>
    </w:p>
    <w:p w14:paraId="09CC8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3.5.1.3. Максимальный срок предоставления услуги исчисляется со дня подачи запроса и документов необходимых для её предоставления:</w:t>
      </w:r>
    </w:p>
    <w:p w14:paraId="7FB33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в уполномоченный орган – 1 рабочий день;</w:t>
      </w:r>
    </w:p>
    <w:p w14:paraId="5E124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с использованием ЕПГУ – 1 рабочий день.</w:t>
      </w:r>
    </w:p>
    <w:p w14:paraId="39F2CE5A">
      <w:pPr>
        <w:autoSpaceDE w:val="0"/>
        <w:autoSpaceDN w:val="0"/>
        <w:adjustRightInd w:val="0"/>
        <w:ind w:firstLine="539"/>
        <w:rPr>
          <w:b/>
          <w:color w:val="000000" w:themeColor="text1"/>
          <w:sz w:val="28"/>
          <w:szCs w:val="28"/>
        </w:rPr>
      </w:pPr>
    </w:p>
    <w:p w14:paraId="34A87DDD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3.5.2. Приём и регистрация заявления об исправлении 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>допущенных опечаток и (или) ошибок в выданных в результате</w:t>
      </w:r>
      <w:r>
        <w:rPr>
          <w:b/>
          <w:color w:val="000000" w:themeColor="text1"/>
          <w:sz w:val="28"/>
          <w:szCs w:val="28"/>
        </w:rPr>
        <w:br w:type="textWrapping"/>
      </w:r>
      <w:r>
        <w:rPr>
          <w:b/>
          <w:color w:val="000000" w:themeColor="text1"/>
          <w:sz w:val="28"/>
          <w:szCs w:val="28"/>
        </w:rPr>
        <w:t xml:space="preserve"> предоставления услуги документах и созданных реестровых записях</w:t>
      </w:r>
    </w:p>
    <w:p w14:paraId="31F9DC7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14:paraId="6FBFBF2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3.5.2.1.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Орган, предоставляющий услугу:</w:t>
      </w:r>
    </w:p>
    <w:p w14:paraId="7984BAC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14:paraId="46CF6DF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17F99F7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форме электронного документа через ЕПГУ;</w:t>
      </w:r>
    </w:p>
    <w:p w14:paraId="48F8D847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запроса в уполномоченный орган.</w:t>
      </w:r>
    </w:p>
    <w:p w14:paraId="1E7A1BF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4 к настоящему административному регламенту:</w:t>
      </w:r>
    </w:p>
    <w:p w14:paraId="42CBDD2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t xml:space="preserve"> </w:t>
      </w:r>
      <w:r>
        <w:rPr>
          <w:color w:val="000000" w:themeColor="text1"/>
          <w:sz w:val="28"/>
          <w:szCs w:val="28"/>
        </w:rPr>
        <w:t>документ, удостоверяющий личность Заявителя (паспорт);</w:t>
      </w:r>
    </w:p>
    <w:p w14:paraId="5F3EC31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документ, подтверждающий полномочия представителя Заявителя в случае обращения за предоставлением услуги представителя Заявителя.</w:t>
      </w:r>
    </w:p>
    <w:p w14:paraId="194CBC5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3.5.2.3.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Исчерпывающий   перечень   документов, необходимых для предоставления услуги, которые Заявитель вправе представить по собственной инициативе:</w:t>
      </w:r>
    </w:p>
    <w:p w14:paraId="185FC57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заявление о предоставлении муниципальной услуги по форме, согласно Приложение № 3 к настоящему Административному регламенту;</w:t>
      </w:r>
    </w:p>
    <w:p w14:paraId="47E0558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документ, удостоверяющие личность Заявителя (паспорт);</w:t>
      </w:r>
    </w:p>
    <w:p w14:paraId="4EEBE1A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(доверенность, оформленная в установленном законом порядке).</w:t>
      </w:r>
    </w:p>
    <w:p w14:paraId="40A35D0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3.5.2.4. Способами установления личности (идентификации) Заявителя (представителя заявителя) являются:</w:t>
      </w:r>
    </w:p>
    <w:p w14:paraId="4B0F976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при подаче заявления в уполномоченном органе – предъявление документа, удостоверяющего личность;</w:t>
      </w:r>
    </w:p>
    <w:p w14:paraId="6D0AA8A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14:paraId="10CED42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3.5.2.5. Основания для принятия решения об отказе в приеме запроса и документов и (или) информации:</w:t>
      </w:r>
    </w:p>
    <w:p w14:paraId="1F2D444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86D904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подача заявления о предоставлении услуги в электронной форме с нарушением установленных требований;</w:t>
      </w:r>
    </w:p>
    <w:p w14:paraId="184C9646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14:paraId="0E0A9E3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3.5.2.6.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4F5CBD4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3.5.2.7.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14:paraId="0F96916D">
      <w:pPr>
        <w:ind w:firstLine="709"/>
        <w:jc w:val="both"/>
        <w:rPr>
          <w:sz w:val="26"/>
          <w:szCs w:val="26"/>
        </w:rPr>
      </w:pPr>
    </w:p>
    <w:p w14:paraId="35690735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14:paraId="02BD50E0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14:paraId="38D280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3.5.3.1.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Основаниями для отказа в предоставлении услуги являются:</w:t>
      </w:r>
    </w:p>
    <w:p w14:paraId="145DF6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5902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заявление о предоставлении услуги в электронной форме с нарушением установленных требований;</w:t>
      </w:r>
    </w:p>
    <w:p w14:paraId="4BAD0C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14:paraId="305BCF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3.5.3.2.</w:t>
      </w:r>
      <w:r>
        <w:rPr>
          <w:sz w:val="28"/>
          <w:szCs w:val="28"/>
        </w:rPr>
        <w:tab/>
      </w:r>
      <w:r>
        <w:rPr>
          <w:sz w:val="28"/>
          <w:szCs w:val="28"/>
        </w:rPr>
        <w:t>Срок   принятия   решения   о   предоставлении (об  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14:paraId="30F8F8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14:paraId="4364BB17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3.5.4.</w:t>
      </w:r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Предоставление результата услуги</w:t>
      </w:r>
    </w:p>
    <w:p w14:paraId="0A796DC2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14:paraId="24E38D5B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6" w:name="Par721"/>
      <w:bookmarkEnd w:id="6"/>
      <w:r>
        <w:rPr>
          <w:color w:val="000000" w:themeColor="text1"/>
          <w:sz w:val="28"/>
          <w:szCs w:val="28"/>
        </w:rPr>
        <w:t xml:space="preserve">            3.5.4.1.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Результат предоставления услуги может быть получен:</w:t>
      </w:r>
    </w:p>
    <w:p w14:paraId="5D7D002F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7FDB6D4B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14:paraId="7D0C6EDC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в форме документа на бумажном носителе посредством почтового отправления на адрес Заявителя, указанный в заявлении;</w:t>
      </w:r>
    </w:p>
    <w:p w14:paraId="621725AB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электронного документа через ЕПГУ;</w:t>
      </w:r>
    </w:p>
    <w:p w14:paraId="5D7484B9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14:paraId="2A4CB9BB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3.5.4.2.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 оказания услуги осуществляется в срок 1 рабочий день с даты принятия решения о предоставлении услуги.</w:t>
      </w:r>
    </w:p>
    <w:p w14:paraId="3504700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3.5.4.3.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уполномоченным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3219DD75">
      <w:pPr>
        <w:tabs>
          <w:tab w:val="center" w:pos="5178"/>
          <w:tab w:val="left" w:pos="8550"/>
        </w:tabs>
        <w:jc w:val="both"/>
        <w:rPr>
          <w:b/>
          <w:color w:val="000000"/>
          <w:sz w:val="26"/>
          <w:szCs w:val="26"/>
        </w:rPr>
      </w:pPr>
    </w:p>
    <w:p w14:paraId="7A0AB1AA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Формы контроля за предоставлением Услуги</w:t>
      </w:r>
    </w:p>
    <w:p w14:paraId="322F1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887CD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4.1.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0C72CBC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4.2.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25BF44B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Периодичность осуществления текущего контроля устанавливается руководителем уполномоченного органа.</w:t>
      </w:r>
    </w:p>
    <w:p w14:paraId="4CBDB1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4.3.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 xml:space="preserve">Плановые проверки осуществляются на основании полугодовых или годовых планов работы уполномоченного органа. </w:t>
      </w:r>
    </w:p>
    <w:p w14:paraId="3E19C80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4730B2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уполномоченного органа.</w:t>
      </w:r>
    </w:p>
    <w:p w14:paraId="1C4E07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 уполномоченный  орган  обращений  граждан  и  организаций,  связанных с нарушениями при предоставлении муниципальной услуги.</w:t>
      </w:r>
    </w:p>
    <w:p w14:paraId="3F37DD5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14:paraId="0436123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4.4.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14:paraId="2A4A3E5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4.5.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16DB835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14:paraId="1F9784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14:paraId="34982CE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7496AC6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>1. Способы информирования заявителей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о порядке досудебного (внесудебного) обжалования</w:t>
      </w:r>
    </w:p>
    <w:p w14:paraId="22BD92A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7867CD2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6CB68F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Заявителей о порядке досудебного (внесудебного) обжалования   осуществляется   посредством   размещения   информации на официальном сайте уполномоченного 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14:paraId="3C3B4BF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14:paraId="03B4B7A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14:paraId="6C86207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14:paraId="103ADC1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>
        <w:rPr>
          <w:rFonts w:cs="Arial"/>
          <w:color w:val="000000"/>
          <w:sz w:val="28"/>
          <w:szCs w:val="28"/>
        </w:rPr>
        <w:br w:type="textWrapping"/>
      </w:r>
      <w:r>
        <w:rPr>
          <w:rFonts w:cs="Arial"/>
          <w:color w:val="000000"/>
          <w:sz w:val="28"/>
          <w:szCs w:val="28"/>
        </w:rPr>
        <w:t>по почте, а также может быть принята при личном приёме Заявителя.</w:t>
      </w:r>
    </w:p>
    <w:p w14:paraId="019AA8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cs="Arial"/>
          <w:color w:val="000000"/>
          <w:sz w:val="28"/>
          <w:szCs w:val="28"/>
        </w:rPr>
        <w:br w:type="textWrapping"/>
      </w:r>
      <w:r>
        <w:rPr>
          <w:rFonts w:cs="Arial"/>
          <w:color w:val="000000"/>
          <w:sz w:val="28"/>
          <w:szCs w:val="28"/>
        </w:rPr>
        <w:t>с использованием сети Интернет посредством:</w:t>
      </w:r>
    </w:p>
    <w:p w14:paraId="72BD5CB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</w:t>
      </w:r>
      <w:r>
        <w:rPr>
          <w:rFonts w:cs="Arial"/>
          <w:color w:val="000000"/>
          <w:sz w:val="28"/>
          <w:szCs w:val="28"/>
        </w:rPr>
        <w:t xml:space="preserve">официального сайта Управления образования </w:t>
      </w:r>
      <w:r>
        <w:rPr>
          <w:spacing w:val="-9"/>
          <w:sz w:val="28"/>
          <w:szCs w:val="28"/>
          <w:lang w:bidi="ru-RU"/>
        </w:rPr>
        <w:t>(</w:t>
      </w:r>
      <w:r>
        <w:fldChar w:fldCharType="begin"/>
      </w:r>
      <w:r>
        <w:instrText xml:space="preserve"> HYPERLINK "http://www.ivnrono.narod.ru/" </w:instrText>
      </w:r>
      <w:r>
        <w:fldChar w:fldCharType="separate"/>
      </w:r>
      <w:r>
        <w:fldChar w:fldCharType="begin"/>
      </w:r>
      <w:r>
        <w:instrText xml:space="preserve"> HYPERLINK "http://valobr.ru" </w:instrText>
      </w:r>
      <w:r>
        <w:fldChar w:fldCharType="separate"/>
      </w:r>
      <w:r>
        <w:rPr>
          <w:rStyle w:val="5"/>
          <w:sz w:val="28"/>
          <w:szCs w:val="28"/>
        </w:rPr>
        <w:t>http://</w:t>
      </w:r>
      <w:r>
        <w:rPr>
          <w:rStyle w:val="5"/>
          <w:sz w:val="28"/>
          <w:szCs w:val="28"/>
          <w:lang w:val="en-US"/>
        </w:rPr>
        <w:t>valobr</w:t>
      </w:r>
      <w:r>
        <w:rPr>
          <w:rStyle w:val="5"/>
          <w:sz w:val="28"/>
          <w:szCs w:val="28"/>
        </w:rPr>
        <w:t>.ru</w:t>
      </w:r>
      <w:r>
        <w:rPr>
          <w:rStyle w:val="5"/>
          <w:sz w:val="28"/>
          <w:szCs w:val="28"/>
        </w:rPr>
        <w:fldChar w:fldCharType="end"/>
      </w:r>
      <w:r>
        <w:fldChar w:fldCharType="end"/>
      </w:r>
      <w:r>
        <w:rPr>
          <w:spacing w:val="-9"/>
          <w:sz w:val="28"/>
          <w:szCs w:val="28"/>
          <w:lang w:bidi="ru-RU"/>
        </w:rPr>
        <w:t>)</w:t>
      </w:r>
      <w:r>
        <w:rPr>
          <w:rFonts w:cs="Arial"/>
          <w:color w:val="000000"/>
          <w:sz w:val="28"/>
          <w:szCs w:val="28"/>
        </w:rPr>
        <w:t>;</w:t>
      </w:r>
    </w:p>
    <w:p w14:paraId="298CB5B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</w:t>
      </w:r>
      <w:r>
        <w:rPr>
          <w:rFonts w:cs="Arial"/>
          <w:color w:val="000000"/>
          <w:sz w:val="28"/>
          <w:szCs w:val="28"/>
        </w:rPr>
        <w:t>ЕПГУ;</w:t>
      </w:r>
    </w:p>
    <w:p w14:paraId="07DEFD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14:paraId="25953F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14:paraId="28DA9D4F">
      <w:pPr>
        <w:ind w:firstLine="709"/>
        <w:jc w:val="both"/>
        <w:rPr>
          <w:color w:val="000000"/>
          <w:sz w:val="28"/>
          <w:szCs w:val="28"/>
        </w:rPr>
      </w:pPr>
    </w:p>
    <w:p w14:paraId="31B71B01">
      <w:pPr>
        <w:ind w:firstLine="709"/>
        <w:jc w:val="both"/>
        <w:rPr>
          <w:color w:val="000000"/>
          <w:sz w:val="28"/>
          <w:szCs w:val="28"/>
        </w:rPr>
      </w:pPr>
    </w:p>
    <w:p w14:paraId="6B759A5B">
      <w:pPr>
        <w:ind w:firstLine="709"/>
        <w:jc w:val="both"/>
        <w:rPr>
          <w:color w:val="000000"/>
          <w:sz w:val="28"/>
          <w:szCs w:val="28"/>
        </w:rPr>
      </w:pPr>
    </w:p>
    <w:p w14:paraId="6B4F3AE0">
      <w:pPr>
        <w:ind w:firstLine="709"/>
        <w:jc w:val="both"/>
        <w:rPr>
          <w:color w:val="000000"/>
          <w:sz w:val="28"/>
          <w:szCs w:val="28"/>
        </w:rPr>
      </w:pPr>
    </w:p>
    <w:p w14:paraId="4BE608A8">
      <w:pPr>
        <w:ind w:firstLine="709"/>
        <w:jc w:val="both"/>
        <w:rPr>
          <w:color w:val="000000"/>
          <w:sz w:val="28"/>
          <w:szCs w:val="28"/>
        </w:rPr>
      </w:pPr>
    </w:p>
    <w:p w14:paraId="07AB42D4">
      <w:pPr>
        <w:ind w:firstLine="709"/>
        <w:jc w:val="both"/>
        <w:rPr>
          <w:color w:val="000000"/>
          <w:sz w:val="28"/>
          <w:szCs w:val="28"/>
        </w:rPr>
      </w:pPr>
    </w:p>
    <w:p w14:paraId="35D3A424">
      <w:pPr>
        <w:ind w:firstLine="709"/>
        <w:jc w:val="both"/>
        <w:rPr>
          <w:color w:val="000000"/>
          <w:sz w:val="28"/>
          <w:szCs w:val="28"/>
        </w:rPr>
      </w:pPr>
    </w:p>
    <w:p w14:paraId="55D94600">
      <w:pPr>
        <w:ind w:firstLine="709"/>
        <w:jc w:val="both"/>
        <w:rPr>
          <w:color w:val="000000"/>
          <w:sz w:val="28"/>
          <w:szCs w:val="28"/>
        </w:rPr>
      </w:pPr>
    </w:p>
    <w:p w14:paraId="789F8E9C">
      <w:pPr>
        <w:ind w:firstLine="709"/>
        <w:jc w:val="both"/>
        <w:rPr>
          <w:color w:val="000000"/>
          <w:sz w:val="28"/>
          <w:szCs w:val="28"/>
        </w:rPr>
      </w:pPr>
    </w:p>
    <w:p w14:paraId="0C27B1D1">
      <w:pPr>
        <w:ind w:firstLine="709"/>
        <w:jc w:val="both"/>
        <w:rPr>
          <w:color w:val="000000"/>
          <w:sz w:val="28"/>
          <w:szCs w:val="28"/>
        </w:rPr>
      </w:pPr>
    </w:p>
    <w:p w14:paraId="4C55D1C6">
      <w:pPr>
        <w:jc w:val="both"/>
        <w:rPr>
          <w:color w:val="000000"/>
          <w:sz w:val="28"/>
          <w:szCs w:val="28"/>
        </w:rPr>
      </w:pPr>
    </w:p>
    <w:p w14:paraId="2322F59E">
      <w:pPr>
        <w:ind w:firstLine="709"/>
        <w:jc w:val="both"/>
        <w:rPr>
          <w:color w:val="000000"/>
          <w:sz w:val="28"/>
          <w:szCs w:val="28"/>
        </w:rPr>
      </w:pPr>
    </w:p>
    <w:p w14:paraId="7708B2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Приложение № 1</w:t>
      </w:r>
    </w:p>
    <w:p w14:paraId="1183CB9F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52458916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6E451C81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14:paraId="6124F81C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14:paraId="5A326C4F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14:paraId="167055D0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14:paraId="12FF2FB3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49900BA8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3E8959B7">
      <w:pPr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Форма решения о приеме на обучение в</w:t>
      </w:r>
    </w:p>
    <w:p w14:paraId="19B6E90A">
      <w:pPr>
        <w:ind w:left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муниципальную образовательную организацию,</w:t>
      </w:r>
    </w:p>
    <w:p w14:paraId="58C481D4">
      <w:pPr>
        <w:ind w:left="3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реализующую программу общего образования на территории Валуйского муниципального округа</w:t>
      </w:r>
    </w:p>
    <w:p w14:paraId="407775EA">
      <w:pPr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</w:t>
      </w:r>
    </w:p>
    <w:p w14:paraId="6BEF70EF">
      <w:pPr>
        <w:ind w:left="70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Наименование общеобразовательной организации</w:t>
      </w:r>
    </w:p>
    <w:p w14:paraId="5CFBD055">
      <w:pPr>
        <w:ind w:left="5520"/>
        <w:rPr>
          <w:sz w:val="28"/>
          <w:szCs w:val="28"/>
        </w:rPr>
      </w:pPr>
    </w:p>
    <w:p w14:paraId="72A9B33A">
      <w:pPr>
        <w:ind w:left="5520"/>
        <w:rPr>
          <w:sz w:val="28"/>
          <w:szCs w:val="28"/>
        </w:rPr>
      </w:pPr>
      <w:r>
        <w:rPr>
          <w:sz w:val="28"/>
          <w:szCs w:val="28"/>
        </w:rPr>
        <w:t>Кому: ________________</w:t>
      </w:r>
    </w:p>
    <w:p w14:paraId="184C8F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14:paraId="4109FE7F">
      <w:pPr>
        <w:rPr>
          <w:b/>
          <w:bCs/>
          <w:sz w:val="28"/>
          <w:szCs w:val="28"/>
        </w:rPr>
      </w:pPr>
    </w:p>
    <w:p w14:paraId="5D38F8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РЕШЕНИЕ</w:t>
      </w:r>
    </w:p>
    <w:p w14:paraId="524CD898">
      <w:pPr>
        <w:tabs>
          <w:tab w:val="left" w:pos="1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приеме на обучение в муниципальную образовательную организацию, реализующую программу общего образования на территории Валуйского муниципального округа</w:t>
      </w:r>
    </w:p>
    <w:p w14:paraId="2D251E7F">
      <w:pPr>
        <w:ind w:left="700"/>
        <w:rPr>
          <w:sz w:val="28"/>
          <w:szCs w:val="28"/>
        </w:rPr>
      </w:pPr>
      <w:r>
        <w:rPr>
          <w:sz w:val="28"/>
          <w:szCs w:val="28"/>
        </w:rPr>
        <w:t>Ваше заявление от ____________ № ______________ и прилагаемые к нему документы (копии) Организацией рассмотрены и принято решение о приеме на обучение в ____________</w:t>
      </w:r>
    </w:p>
    <w:p w14:paraId="470680E1">
      <w:pPr>
        <w:rPr>
          <w:sz w:val="28"/>
          <w:szCs w:val="28"/>
        </w:rPr>
      </w:pPr>
      <w:r>
        <w:rPr>
          <w:sz w:val="28"/>
          <w:szCs w:val="28"/>
        </w:rPr>
        <w:t xml:space="preserve">          (распорядительный акт от ____________ № ______________).</w:t>
      </w:r>
    </w:p>
    <w:p w14:paraId="71B5E3EF">
      <w:pPr>
        <w:spacing w:line="276" w:lineRule="exact"/>
        <w:rPr>
          <w:sz w:val="28"/>
          <w:szCs w:val="28"/>
        </w:rPr>
      </w:pPr>
    </w:p>
    <w:p w14:paraId="18B7E534">
      <w:pPr>
        <w:ind w:left="70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14:paraId="4AB44C55">
      <w:pPr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184150</wp:posOffset>
                </wp:positionV>
                <wp:extent cx="2882900" cy="0"/>
                <wp:effectExtent l="0" t="4445" r="0" b="508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248.9pt;margin-top:14.5pt;height:0pt;width:227pt;z-index:-251657216;mso-width-relative:page;mso-height-relative:page;" fillcolor="#FFFFFF" filled="t" stroked="t" coordsize="21600,21600" o:allowincell="f" o:gfxdata="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LLy8f1wAAAAkBAAAPAAAAAAAAAAEAIAAAACIAAABkcnMvZG93bnJldi54bWxQSwECFAAUAAAA&#10;CACHTuJA+/ia4rYBAACpAwAADgAAAAAAAAABACAAAAAmAQAAZHJzL2Uyb0RvYy54bWxQSwUGAAAA&#10;AAYABgBZAQAATg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181610</wp:posOffset>
                </wp:positionV>
                <wp:extent cx="0" cy="537845"/>
                <wp:effectExtent l="5080" t="0" r="13970" b="14605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249.15pt;margin-top:14.3pt;height:42.35pt;width:0pt;z-index:-251656192;mso-width-relative:page;mso-height-relative:page;" fillcolor="#FFFFFF" filled="t" stroked="t" coordsize="21600,21600" o:allowincell="f" o:gfxdata="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6JlRvYAAAACgEAAA8AAAAAAAAAAQAgAAAAIgAAAGRycy9kb3ducmV2LnhtbFBLAQIUABQA&#10;AAAIAIdO4kDa1+oytwEAAKgDAAAOAAAAAAAAAAEAIAAAACcBAABkcnMvZTJvRG9jLnhtbFBLBQYA&#10;AAAABgAGAFkBAABQ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181610</wp:posOffset>
                </wp:positionV>
                <wp:extent cx="0" cy="537845"/>
                <wp:effectExtent l="5080" t="0" r="13970" b="14605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75.65pt;margin-top:14.3pt;height:42.35pt;width:0pt;z-index:-251655168;mso-width-relative:page;mso-height-relative:page;" fillcolor="#FFFFFF" filled="t" stroked="t" coordsize="21600,21600" o:allowincell="f" o:gfxdata="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8CrBTYAAAACgEAAA8AAAAAAAAAAQAgAAAAIgAAAGRycy9kb3ducmV2LnhtbFBLAQIUABQA&#10;AAAIAIdO4kDCrQzatwEAAKgDAAAOAAAAAAAAAAEAIAAAACcBAABkcnMvZTJvRG9jLnhtbFBLBQYA&#10;AAAABgAGAFkBAABQ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3719DB8">
      <w:pPr>
        <w:spacing w:line="266" w:lineRule="exact"/>
        <w:rPr>
          <w:sz w:val="28"/>
          <w:szCs w:val="28"/>
        </w:rPr>
      </w:pPr>
    </w:p>
    <w:p w14:paraId="34A18D64">
      <w:pPr>
        <w:tabs>
          <w:tab w:val="left" w:pos="5780"/>
        </w:tabs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</w:p>
    <w:p w14:paraId="42703812">
      <w:pPr>
        <w:tabs>
          <w:tab w:val="left" w:pos="2240"/>
          <w:tab w:val="left" w:pos="2700"/>
          <w:tab w:val="left" w:pos="3580"/>
        </w:tabs>
        <w:ind w:left="700"/>
        <w:rPr>
          <w:sz w:val="28"/>
          <w:szCs w:val="28"/>
        </w:rPr>
      </w:pPr>
      <w:r>
        <w:rPr>
          <w:i/>
          <w:iCs/>
          <w:sz w:val="28"/>
          <w:szCs w:val="28"/>
        </w:rPr>
        <w:t>Должность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ФИО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сотрудника,</w:t>
      </w:r>
    </w:p>
    <w:p w14:paraId="61F446DE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принявшего решение</w:t>
      </w:r>
    </w:p>
    <w:p w14:paraId="65D7AF13">
      <w:pPr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8890</wp:posOffset>
                </wp:positionV>
                <wp:extent cx="2882900" cy="0"/>
                <wp:effectExtent l="0" t="4445" r="0" b="508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248.9pt;margin-top:0.7pt;height:0pt;width:227pt;z-index:-251654144;mso-width-relative:page;mso-height-relative:page;" fillcolor="#FFFFFF" filled="t" stroked="t" coordsize="21600,21600" o:allowincell="f" o:gfxdata="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90fEHTAAAABwEAAA8AAAAAAAAAAQAgAAAAIgAAAGRycy9kb3ducmV2LnhtbFBLAQIUABQAAAAI&#10;AIdO4kDXhh7xuQEAAKkDAAAOAAAAAAAAAAEAIAAAACI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4ECEA2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51D48072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083A4733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5F137B92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234A570B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454E70A2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25EB7468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69B4F8BB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14:paraId="30800224">
      <w:pPr>
        <w:shd w:val="clear" w:color="auto" w:fill="FFFFFF"/>
        <w:outlineLvl w:val="2"/>
        <w:rPr>
          <w:b/>
          <w:sz w:val="28"/>
          <w:szCs w:val="28"/>
        </w:rPr>
      </w:pPr>
    </w:p>
    <w:p w14:paraId="13D51059">
      <w:pPr>
        <w:shd w:val="clear" w:color="auto" w:fill="FFFFFF"/>
        <w:outlineLvl w:val="2"/>
        <w:rPr>
          <w:b/>
          <w:sz w:val="28"/>
          <w:szCs w:val="28"/>
        </w:rPr>
      </w:pPr>
    </w:p>
    <w:p w14:paraId="716A80D4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Приложение № 2</w:t>
      </w:r>
    </w:p>
    <w:p w14:paraId="135626AE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65DD7601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3C9F7642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14:paraId="4CF661A9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14:paraId="691E5672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14:paraId="3F548F62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14:paraId="71B288A3">
      <w:pPr>
        <w:shd w:val="clear" w:color="auto" w:fill="FFFFFF"/>
        <w:jc w:val="center"/>
        <w:outlineLvl w:val="2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14:paraId="106EBB5D">
      <w:pPr>
        <w:widowControl w:val="0"/>
        <w:autoSpaceDE w:val="0"/>
        <w:autoSpaceDN w:val="0"/>
        <w:adjustRightInd w:val="0"/>
        <w:spacing w:after="150"/>
        <w:jc w:val="right"/>
      </w:pPr>
    </w:p>
    <w:p w14:paraId="593DA3DE">
      <w:pPr>
        <w:rPr>
          <w:sz w:val="26"/>
          <w:szCs w:val="26"/>
        </w:rPr>
      </w:pPr>
    </w:p>
    <w:p w14:paraId="4725F14C">
      <w:pPr>
        <w:rPr>
          <w:sz w:val="26"/>
          <w:szCs w:val="26"/>
        </w:rPr>
      </w:pPr>
    </w:p>
    <w:p w14:paraId="0A41A755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приеме на обучение в муниципальную образовательную организацию, реализующую программу общего образования на территории Валуйского муниципального округа</w:t>
      </w:r>
    </w:p>
    <w:p w14:paraId="4FDAF471">
      <w:pPr>
        <w:spacing w:line="270" w:lineRule="exact"/>
        <w:rPr>
          <w:sz w:val="28"/>
          <w:szCs w:val="28"/>
        </w:rPr>
      </w:pPr>
    </w:p>
    <w:p w14:paraId="117580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>
        <w:rPr>
          <w:i/>
          <w:iCs/>
          <w:sz w:val="28"/>
          <w:szCs w:val="28"/>
        </w:rPr>
        <w:t xml:space="preserve">                    Наименование общеобразовательной организации</w:t>
      </w:r>
    </w:p>
    <w:p w14:paraId="438093B9">
      <w:pPr>
        <w:spacing w:line="276" w:lineRule="exact"/>
        <w:rPr>
          <w:sz w:val="28"/>
          <w:szCs w:val="28"/>
        </w:rPr>
      </w:pPr>
    </w:p>
    <w:p w14:paraId="719920A2">
      <w:pPr>
        <w:ind w:left="6420"/>
        <w:rPr>
          <w:sz w:val="28"/>
          <w:szCs w:val="28"/>
        </w:rPr>
      </w:pPr>
      <w:r>
        <w:rPr>
          <w:sz w:val="28"/>
          <w:szCs w:val="28"/>
        </w:rPr>
        <w:t>Кому: ____________</w:t>
      </w:r>
    </w:p>
    <w:p w14:paraId="03A5E9D4">
      <w:pPr>
        <w:spacing w:line="298" w:lineRule="exact"/>
        <w:rPr>
          <w:sz w:val="28"/>
          <w:szCs w:val="28"/>
        </w:rPr>
      </w:pPr>
    </w:p>
    <w:p w14:paraId="53D4F127">
      <w:pPr>
        <w:spacing w:line="298" w:lineRule="exact"/>
        <w:rPr>
          <w:sz w:val="28"/>
          <w:szCs w:val="28"/>
        </w:rPr>
      </w:pPr>
    </w:p>
    <w:p w14:paraId="7537A973">
      <w:pPr>
        <w:ind w:left="1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E5922AB">
      <w:pPr>
        <w:spacing w:line="12" w:lineRule="exact"/>
        <w:rPr>
          <w:sz w:val="28"/>
          <w:szCs w:val="28"/>
        </w:rPr>
      </w:pPr>
    </w:p>
    <w:p w14:paraId="5559B9AB">
      <w:pPr>
        <w:spacing w:line="249" w:lineRule="auto"/>
        <w:ind w:left="709" w:righ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на обучение в муниципальную образовательную организацию, реализующую программу общего образования на территории Валуйского муниципального округа</w:t>
      </w:r>
    </w:p>
    <w:p w14:paraId="1E96B47F">
      <w:pPr>
        <w:spacing w:line="249" w:lineRule="auto"/>
        <w:ind w:left="709" w:right="300"/>
        <w:jc w:val="center"/>
        <w:rPr>
          <w:sz w:val="28"/>
          <w:szCs w:val="28"/>
        </w:rPr>
      </w:pPr>
    </w:p>
    <w:tbl>
      <w:tblPr>
        <w:tblStyle w:val="3"/>
        <w:tblW w:w="11260" w:type="dxa"/>
        <w:tblInd w:w="-8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0"/>
        <w:gridCol w:w="6080"/>
      </w:tblGrid>
      <w:tr w14:paraId="6B4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180" w:type="dxa"/>
            <w:vAlign w:val="bottom"/>
          </w:tcPr>
          <w:p w14:paraId="2D2C193E">
            <w:pPr>
              <w:ind w:left="1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</w:t>
            </w:r>
          </w:p>
        </w:tc>
        <w:tc>
          <w:tcPr>
            <w:tcW w:w="6080" w:type="dxa"/>
            <w:vAlign w:val="bottom"/>
          </w:tcPr>
          <w:p w14:paraId="25E4C74E">
            <w:pPr>
              <w:ind w:lef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№ _____________</w:t>
            </w:r>
          </w:p>
        </w:tc>
      </w:tr>
      <w:tr w14:paraId="1B18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260" w:type="dxa"/>
            <w:gridSpan w:val="2"/>
            <w:vAlign w:val="bottom"/>
          </w:tcPr>
          <w:p w14:paraId="0F4BD201">
            <w:pPr>
              <w:ind w:left="679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Ваше заявление от ____________ № ______________ и прилагаемые к нему документы (копии) Организацией и рассмотрены и принято решение об отказе в приеме на обучение в ____________.</w:t>
            </w:r>
          </w:p>
          <w:p w14:paraId="01968084">
            <w:pPr>
              <w:ind w:left="679" w:firstLine="567"/>
              <w:rPr>
                <w:sz w:val="28"/>
                <w:szCs w:val="28"/>
              </w:rPr>
            </w:pPr>
          </w:p>
        </w:tc>
      </w:tr>
    </w:tbl>
    <w:p w14:paraId="25966E38">
      <w:pPr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o:spt="1" style="position:absolute;left:0pt;margin-left:561.45pt;margin-top:-0.7pt;height:0.95pt;width:0.95pt;z-index:-251653120;mso-width-relative:page;mso-height-relative:page;" fillcolor="#000000" filled="t" stroked="f" coordsize="21600,21600" o:allowincell="f" o:gfxdata="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TznTzXAAAACQEAAA8AAAAAAAAAAQAgAAAA&#10;IgAAAGRycy9kb3ducmV2LnhtbFBLAQIUABQAAAAIAIdO4kDxy5qcmgEAAF8DAAAOAAAAAAAAAAEA&#10;IAAAACYBAABkcnMvZTJvRG9jLnhtbFBLBQYAAAAABgAGAFkBAAA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2E440273">
      <w:pPr>
        <w:spacing w:line="246" w:lineRule="exact"/>
        <w:rPr>
          <w:sz w:val="28"/>
          <w:szCs w:val="28"/>
        </w:rPr>
      </w:pPr>
    </w:p>
    <w:p w14:paraId="17D0B8B7">
      <w:pPr>
        <w:ind w:left="160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14:paraId="09C911F0">
      <w:pPr>
        <w:spacing w:line="234" w:lineRule="auto"/>
        <w:ind w:left="142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C943EAA">
      <w:pPr>
        <w:tabs>
          <w:tab w:val="left" w:pos="2130"/>
        </w:tabs>
        <w:spacing w:line="2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184150</wp:posOffset>
                </wp:positionV>
                <wp:extent cx="2882900" cy="0"/>
                <wp:effectExtent l="0" t="4445" r="0" b="508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300.85pt;margin-top:14.5pt;height:0pt;width:227pt;z-index:-251652096;mso-width-relative:page;mso-height-relative:page;" fillcolor="#FFFFFF" filled="t" stroked="t" coordsize="21600,21600" o:allowincell="f" o:gfxdata="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3IjAx1gAAAAoBAAAPAAAAAAAAAAEAIAAAACIAAABkcnMvZG93bnJldi54bWxQSwECFAAUAAAA&#10;CACHTuJAj3oW1rcBAACpAwAADgAAAAAAAAABACAAAAAlAQAAZHJzL2Uyb0RvYy54bWxQSwUGAAAA&#10;AAYABgBZAQAATg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181610</wp:posOffset>
                </wp:positionV>
                <wp:extent cx="0" cy="569595"/>
                <wp:effectExtent l="4445" t="0" r="14605" b="1905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69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301.1pt;margin-top:14.3pt;height:44.85pt;width:0pt;z-index:-251651072;mso-width-relative:page;mso-height-relative:page;" fillcolor="#FFFFFF" filled="t" stroked="t" coordsize="21600,21600" o:allowincell="f" o:gfxdata="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TI&#10;bZnWAAAACgEAAA8AAAAAAAAAAQAgAAAAIgAAAGRycy9kb3ducmV2LnhtbFBLAQIUABQAAAAIAIdO&#10;4kCmiI0QswEAAKgDAAAOAAAAAAAAAAEAIAAAACU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6700520</wp:posOffset>
                </wp:positionH>
                <wp:positionV relativeFrom="paragraph">
                  <wp:posOffset>181610</wp:posOffset>
                </wp:positionV>
                <wp:extent cx="0" cy="569595"/>
                <wp:effectExtent l="4445" t="0" r="14605" b="1905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69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527.6pt;margin-top:14.3pt;height:44.85pt;width:0pt;z-index:-251650048;mso-width-relative:page;mso-height-relative:page;" fillcolor="#FFFFFF" filled="t" stroked="t" coordsize="21600,21600" o:allowincell="f" o:gfxdata="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G3kQ9gAAAAMAQAADwAAAAAAAAABACAAAAAiAAAAZHJzL2Rvd25yZXYueG1sUEsBAhQAFAAAAAgA&#10;h07iQK5e0EizAQAAqAMAAA4AAAAAAAAAAQAgAAAAJw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72B85605">
      <w:pPr>
        <w:spacing w:line="266" w:lineRule="exact"/>
        <w:rPr>
          <w:sz w:val="28"/>
          <w:szCs w:val="28"/>
        </w:rPr>
      </w:pPr>
    </w:p>
    <w:tbl>
      <w:tblPr>
        <w:tblStyle w:val="3"/>
        <w:tblW w:w="0" w:type="auto"/>
        <w:tblInd w:w="16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0"/>
        <w:gridCol w:w="1360"/>
      </w:tblGrid>
      <w:tr w14:paraId="7725E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780" w:type="dxa"/>
            <w:vAlign w:val="bottom"/>
          </w:tcPr>
          <w:p w14:paraId="6CC7C574">
            <w:pPr>
              <w:ind w:right="360"/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w w:val="99"/>
                <w:sz w:val="28"/>
                <w:szCs w:val="28"/>
              </w:rPr>
              <w:t>_______________________________</w:t>
            </w:r>
          </w:p>
        </w:tc>
        <w:tc>
          <w:tcPr>
            <w:tcW w:w="1360" w:type="dxa"/>
            <w:vAlign w:val="bottom"/>
          </w:tcPr>
          <w:p w14:paraId="3775AE71">
            <w:pPr>
              <w:ind w:left="141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Подпись</w:t>
            </w:r>
          </w:p>
        </w:tc>
      </w:tr>
    </w:tbl>
    <w:p w14:paraId="2FE727C5">
      <w:pPr>
        <w:tabs>
          <w:tab w:val="left" w:pos="3200"/>
          <w:tab w:val="left" w:pos="3720"/>
          <w:tab w:val="left" w:pos="4580"/>
        </w:tabs>
        <w:ind w:left="16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Должность и ФИО сотрудника, </w:t>
      </w:r>
    </w:p>
    <w:p w14:paraId="673969D9">
      <w:pPr>
        <w:tabs>
          <w:tab w:val="left" w:pos="3200"/>
          <w:tab w:val="left" w:pos="3720"/>
          <w:tab w:val="left" w:pos="4580"/>
        </w:tabs>
        <w:ind w:left="1600"/>
        <w:rPr>
          <w:sz w:val="28"/>
          <w:szCs w:val="28"/>
        </w:rPr>
      </w:pPr>
      <w:r>
        <w:rPr>
          <w:i/>
          <w:iCs/>
          <w:sz w:val="28"/>
          <w:szCs w:val="28"/>
        </w:rPr>
        <w:t>принявшего решение</w:t>
      </w:r>
    </w:p>
    <w:p w14:paraId="76C2A031">
      <w:pPr>
        <w:spacing w:line="20" w:lineRule="exact"/>
        <w:rPr>
          <w:sz w:val="26"/>
          <w:szCs w:val="26"/>
        </w:rPr>
      </w:pPr>
      <w:r>
        <w:rPr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5715</wp:posOffset>
                </wp:positionV>
                <wp:extent cx="2882900" cy="0"/>
                <wp:effectExtent l="0" t="4445" r="0" b="508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300.85pt;margin-top:0.45pt;height:0pt;width:227pt;z-index:-251649024;mso-width-relative:page;mso-height-relative:page;" fillcolor="#FFFFFF" filled="t" stroked="t" coordsize="21600,21600" o:allowincell="f" o:gfxdata="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55aQ1AAAAAYBAAAPAAAAAAAAAAEAIAAAACIAAABkcnMvZG93bnJldi54bWxQSwECFAAUAAAACACH&#10;TuJAPIeoeLYBAACpAwAADgAAAAAAAAABACAAAAAj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5F58A5D">
      <w:pPr>
        <w:rPr>
          <w:sz w:val="26"/>
          <w:szCs w:val="26"/>
        </w:rPr>
      </w:pPr>
    </w:p>
    <w:p w14:paraId="6004652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14:paraId="284874F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</w:t>
      </w:r>
      <w:bookmarkStart w:id="7" w:name="_GoBack"/>
      <w:bookmarkEnd w:id="7"/>
      <w:r>
        <w:rPr>
          <w:b/>
          <w:sz w:val="28"/>
          <w:szCs w:val="28"/>
        </w:rPr>
        <w:t xml:space="preserve">        Приложение № 3</w:t>
      </w:r>
    </w:p>
    <w:p w14:paraId="0300A6B2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4BB3E0F8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06152C96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14:paraId="7A438FCB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14:paraId="72FDA786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14:paraId="2B53EDF2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14:paraId="2F220A7A">
      <w:pPr>
        <w:shd w:val="clear" w:color="auto" w:fill="FFFFFF"/>
        <w:ind w:firstLine="709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14:paraId="03F3717E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                                                 </w:t>
      </w:r>
    </w:p>
    <w:p w14:paraId="78B2144F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зачислении в муниципальную образовательную организацию, реализующую программу общего образования на территории Валуйского муниципального округа</w:t>
      </w:r>
    </w:p>
    <w:p w14:paraId="0F823964">
      <w:pPr>
        <w:spacing w:line="200" w:lineRule="exact"/>
        <w:rPr>
          <w:sz w:val="28"/>
          <w:szCs w:val="28"/>
        </w:rPr>
      </w:pPr>
    </w:p>
    <w:p w14:paraId="6560A81B">
      <w:pPr>
        <w:spacing w:line="310" w:lineRule="exact"/>
        <w:rPr>
          <w:sz w:val="28"/>
          <w:szCs w:val="28"/>
        </w:rPr>
      </w:pPr>
    </w:p>
    <w:p w14:paraId="24A66F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Руководителю __________________________________________</w:t>
      </w:r>
    </w:p>
    <w:p w14:paraId="6D82F1FC">
      <w:pPr>
        <w:tabs>
          <w:tab w:val="left" w:pos="7920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4C1CE2EE">
      <w:pPr>
        <w:tabs>
          <w:tab w:val="left" w:pos="7920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(наименование общеобразовательной  организации)</w:t>
      </w:r>
    </w:p>
    <w:p w14:paraId="33CD9AFC">
      <w:pPr>
        <w:spacing w:line="1" w:lineRule="exact"/>
        <w:ind w:firstLine="567"/>
        <w:rPr>
          <w:sz w:val="28"/>
          <w:szCs w:val="28"/>
        </w:rPr>
      </w:pPr>
    </w:p>
    <w:p w14:paraId="717113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от________________________________________</w:t>
      </w:r>
    </w:p>
    <w:p w14:paraId="735F5294">
      <w:pPr>
        <w:ind w:firstLine="567"/>
        <w:rPr>
          <w:sz w:val="28"/>
          <w:szCs w:val="28"/>
        </w:rPr>
      </w:pPr>
      <w:r>
        <w:rPr>
          <w:sz w:val="28"/>
          <w:szCs w:val="28"/>
        </w:rPr>
        <w:t>(ФИО заявителя)</w:t>
      </w:r>
    </w:p>
    <w:p w14:paraId="1BCCC8F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Адрес регистрации:</w:t>
      </w:r>
    </w:p>
    <w:p w14:paraId="32906D21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9C3ED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0B669A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Адрес проживания:</w:t>
      </w:r>
    </w:p>
    <w:p w14:paraId="620FF4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     </w:t>
      </w:r>
    </w:p>
    <w:p w14:paraId="74979E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 (документ, удостоверяющий личность заявителя</w:t>
      </w:r>
    </w:p>
    <w:p w14:paraId="55DEDB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(№, серия, дата выдачи, кем выдан)</w:t>
      </w:r>
    </w:p>
    <w:p w14:paraId="5E86FA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</w:t>
      </w:r>
    </w:p>
    <w:p w14:paraId="1AEE5D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Электронная почта: _________________________</w:t>
      </w:r>
    </w:p>
    <w:p w14:paraId="1B0B441A">
      <w:pPr>
        <w:ind w:right="420"/>
        <w:jc w:val="center"/>
        <w:rPr>
          <w:b/>
          <w:bCs/>
        </w:rPr>
      </w:pPr>
    </w:p>
    <w:p w14:paraId="6167EB0D">
      <w:pPr>
        <w:ind w:right="420"/>
        <w:jc w:val="center"/>
        <w:rPr>
          <w:b/>
          <w:bCs/>
        </w:rPr>
      </w:pPr>
    </w:p>
    <w:p w14:paraId="1DBB4442">
      <w:pPr>
        <w:ind w:right="4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ЗАЯВЛЕНИЕ</w:t>
      </w:r>
    </w:p>
    <w:p w14:paraId="0676F20A">
      <w:pPr>
        <w:spacing w:line="12" w:lineRule="exact"/>
        <w:jc w:val="center"/>
        <w:rPr>
          <w:sz w:val="28"/>
          <w:szCs w:val="28"/>
        </w:rPr>
      </w:pPr>
    </w:p>
    <w:p w14:paraId="0874CD58">
      <w:pPr>
        <w:tabs>
          <w:tab w:val="left" w:pos="1095"/>
        </w:tabs>
        <w:spacing w:line="249" w:lineRule="auto"/>
        <w:ind w:right="-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зачислении в муниципальную образовательную организацию,</w:t>
      </w:r>
    </w:p>
    <w:p w14:paraId="3B09DD55">
      <w:pPr>
        <w:ind w:left="567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реализующую программу общего образования на территории Валуйского муниципального округа</w:t>
      </w:r>
    </w:p>
    <w:p w14:paraId="6FE2422D">
      <w:pPr>
        <w:spacing w:line="347" w:lineRule="exact"/>
        <w:rPr>
          <w:sz w:val="28"/>
          <w:szCs w:val="28"/>
        </w:rPr>
      </w:pPr>
    </w:p>
    <w:p w14:paraId="1EEE5521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(сына, дочь) / меня __________________________</w:t>
      </w:r>
    </w:p>
    <w:p w14:paraId="2465BB7A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6BEA373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3546860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(при наличии), дата рождения)</w:t>
      </w:r>
    </w:p>
    <w:p w14:paraId="71CF0A16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6063695">
      <w:pPr>
        <w:spacing w:line="13" w:lineRule="exact"/>
        <w:jc w:val="center"/>
        <w:rPr>
          <w:sz w:val="28"/>
          <w:szCs w:val="28"/>
        </w:rPr>
      </w:pPr>
    </w:p>
    <w:p w14:paraId="079AEDAD">
      <w:pPr>
        <w:spacing w:line="234" w:lineRule="auto"/>
        <w:ind w:right="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29C184BB">
      <w:pPr>
        <w:spacing w:line="2" w:lineRule="exact"/>
        <w:jc w:val="center"/>
        <w:rPr>
          <w:sz w:val="28"/>
          <w:szCs w:val="28"/>
        </w:rPr>
      </w:pPr>
    </w:p>
    <w:p w14:paraId="44751705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BB8D27F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(адрес проживания)</w:t>
      </w:r>
    </w:p>
    <w:p w14:paraId="2B8A3A04">
      <w:pPr>
        <w:spacing w:line="276" w:lineRule="exact"/>
        <w:jc w:val="center"/>
        <w:rPr>
          <w:sz w:val="28"/>
          <w:szCs w:val="28"/>
        </w:rPr>
      </w:pPr>
    </w:p>
    <w:p w14:paraId="5CE83A72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в _____ класс ___________ учебного года</w:t>
      </w:r>
    </w:p>
    <w:p w14:paraId="4FFD056D">
      <w:pPr>
        <w:spacing w:line="276" w:lineRule="exact"/>
        <w:jc w:val="center"/>
        <w:rPr>
          <w:sz w:val="28"/>
          <w:szCs w:val="28"/>
        </w:rPr>
      </w:pPr>
    </w:p>
    <w:p w14:paraId="2324857E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втором родителе:</w:t>
      </w:r>
    </w:p>
    <w:p w14:paraId="1087FEA3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(фамилия, имя, отчество (при наличии)</w:t>
      </w:r>
    </w:p>
    <w:p w14:paraId="73E87768">
      <w:pPr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B488F12">
      <w:pPr>
        <w:spacing w:line="232" w:lineRule="exact"/>
        <w:jc w:val="center"/>
        <w:rPr>
          <w:sz w:val="28"/>
          <w:szCs w:val="28"/>
        </w:rPr>
      </w:pPr>
    </w:p>
    <w:p w14:paraId="5A08263E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(адрес регистрации)</w:t>
      </w:r>
    </w:p>
    <w:p w14:paraId="26864B83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0719248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(адрес проживания)</w:t>
      </w:r>
    </w:p>
    <w:p w14:paraId="73E5CB15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2E90596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(контактный телефон)</w:t>
      </w:r>
    </w:p>
    <w:p w14:paraId="54082E05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D71D0B6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(электронная почта)</w:t>
      </w:r>
    </w:p>
    <w:p w14:paraId="07125EBD">
      <w:pPr>
        <w:spacing w:line="276" w:lineRule="exact"/>
        <w:jc w:val="center"/>
        <w:rPr>
          <w:sz w:val="28"/>
          <w:szCs w:val="28"/>
        </w:rPr>
      </w:pPr>
    </w:p>
    <w:p w14:paraId="2F584A21">
      <w:pPr>
        <w:tabs>
          <w:tab w:val="left" w:pos="1947"/>
          <w:tab w:val="left" w:pos="2347"/>
          <w:tab w:val="left" w:pos="3207"/>
          <w:tab w:val="left" w:pos="5007"/>
          <w:tab w:val="left" w:pos="5667"/>
          <w:tab w:val="left" w:pos="7687"/>
          <w:tab w:val="left" w:pos="8707"/>
          <w:tab w:val="left" w:pos="9227"/>
        </w:tabs>
        <w:ind w:left="709" w:firstLine="7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праве внеочередного или первоочередного приема на обучение общеобразовательные организации:_______________________________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14:paraId="39171BD2">
      <w:pPr>
        <w:spacing w:line="12" w:lineRule="exact"/>
        <w:ind w:firstLine="707"/>
        <w:jc w:val="center"/>
        <w:rPr>
          <w:sz w:val="28"/>
          <w:szCs w:val="28"/>
        </w:rPr>
      </w:pPr>
    </w:p>
    <w:p w14:paraId="37E0CEEC">
      <w:pPr>
        <w:spacing w:line="234" w:lineRule="auto"/>
        <w:ind w:left="851" w:firstLine="70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праве преимущественного приема на обучение в общеобразовательные организации:_________________________________________________</w:t>
      </w:r>
    </w:p>
    <w:p w14:paraId="1A63DEF1">
      <w:pPr>
        <w:spacing w:line="2" w:lineRule="exact"/>
        <w:ind w:firstLine="707"/>
        <w:jc w:val="center"/>
        <w:rPr>
          <w:sz w:val="28"/>
          <w:szCs w:val="28"/>
        </w:rPr>
      </w:pPr>
    </w:p>
    <w:p w14:paraId="22AC79CC">
      <w:pPr>
        <w:ind w:firstLine="707"/>
        <w:jc w:val="center"/>
        <w:rPr>
          <w:sz w:val="28"/>
          <w:szCs w:val="28"/>
        </w:rPr>
      </w:pPr>
      <w:r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14:paraId="338F39B8">
      <w:pPr>
        <w:spacing w:line="13" w:lineRule="exact"/>
        <w:ind w:firstLine="707"/>
        <w:jc w:val="center"/>
        <w:rPr>
          <w:sz w:val="28"/>
          <w:szCs w:val="28"/>
        </w:rPr>
      </w:pPr>
    </w:p>
    <w:p w14:paraId="33138118">
      <w:pPr>
        <w:spacing w:line="234" w:lineRule="auto"/>
        <w:ind w:left="709" w:hanging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потребности в обучении по адаптированной основной общеобразовательной программе:_________________________________________________________________________________</w:t>
      </w:r>
    </w:p>
    <w:p w14:paraId="6E5449E0">
      <w:pPr>
        <w:spacing w:line="2" w:lineRule="exact"/>
        <w:jc w:val="center"/>
        <w:rPr>
          <w:sz w:val="28"/>
          <w:szCs w:val="28"/>
        </w:rPr>
      </w:pPr>
    </w:p>
    <w:p w14:paraId="0D79ABD2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(в случае наличия указывается вид адаптированной программы)</w:t>
      </w:r>
    </w:p>
    <w:p w14:paraId="77FD58BE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Язык образования: _____________________________________________________________</w:t>
      </w:r>
    </w:p>
    <w:p w14:paraId="12A693BA">
      <w:pPr>
        <w:spacing w:line="12" w:lineRule="exact"/>
        <w:jc w:val="center"/>
        <w:rPr>
          <w:sz w:val="28"/>
          <w:szCs w:val="28"/>
        </w:rPr>
      </w:pPr>
    </w:p>
    <w:p w14:paraId="4776DD67">
      <w:pPr>
        <w:spacing w:line="234" w:lineRule="auto"/>
        <w:ind w:lef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595BF3BE">
      <w:pPr>
        <w:spacing w:line="2" w:lineRule="exact"/>
        <w:jc w:val="center"/>
        <w:rPr>
          <w:sz w:val="28"/>
          <w:szCs w:val="28"/>
        </w:rPr>
      </w:pPr>
    </w:p>
    <w:p w14:paraId="208E44D0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Родной язык из числа языков народов Российской Федерации: _________________________</w:t>
      </w:r>
    </w:p>
    <w:p w14:paraId="78E9643D">
      <w:pPr>
        <w:spacing w:line="12" w:lineRule="exact"/>
        <w:jc w:val="center"/>
        <w:rPr>
          <w:sz w:val="28"/>
          <w:szCs w:val="28"/>
        </w:rPr>
      </w:pPr>
    </w:p>
    <w:p w14:paraId="42D9826B">
      <w:pPr>
        <w:spacing w:line="234" w:lineRule="auto"/>
        <w:ind w:lef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455A31A2">
      <w:pPr>
        <w:spacing w:line="2" w:lineRule="exact"/>
        <w:jc w:val="center"/>
        <w:rPr>
          <w:sz w:val="28"/>
          <w:szCs w:val="28"/>
        </w:rPr>
      </w:pPr>
    </w:p>
    <w:p w14:paraId="176A136D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Государственный язык республики Российской Федерации: ____________________________</w:t>
      </w:r>
    </w:p>
    <w:p w14:paraId="738A1793">
      <w:pPr>
        <w:spacing w:line="12" w:lineRule="exact"/>
        <w:jc w:val="center"/>
        <w:rPr>
          <w:sz w:val="28"/>
          <w:szCs w:val="28"/>
        </w:rPr>
      </w:pPr>
    </w:p>
    <w:p w14:paraId="3538E556">
      <w:pPr>
        <w:spacing w:line="234" w:lineRule="auto"/>
        <w:ind w:left="7" w:firstLine="768"/>
        <w:jc w:val="center"/>
        <w:rPr>
          <w:sz w:val="28"/>
          <w:szCs w:val="28"/>
        </w:rPr>
      </w:pPr>
      <w:r>
        <w:rPr>
          <w:sz w:val="28"/>
          <w:szCs w:val="2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6E083EC6">
      <w:pPr>
        <w:tabs>
          <w:tab w:val="left" w:pos="1039"/>
        </w:tabs>
        <w:spacing w:line="237" w:lineRule="auto"/>
        <w:ind w:left="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2E027EA4">
      <w:pPr>
        <w:spacing w:line="281" w:lineRule="exact"/>
        <w:jc w:val="center"/>
        <w:rPr>
          <w:sz w:val="28"/>
          <w:szCs w:val="28"/>
        </w:rPr>
      </w:pPr>
    </w:p>
    <w:p w14:paraId="284BB793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Решение прошу направить:</w:t>
      </w:r>
    </w:p>
    <w:p w14:paraId="15D9600B">
      <w:pPr>
        <w:tabs>
          <w:tab w:val="left" w:pos="10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на бумажном носителе в виде распечатанного экземпляра электронного документа по почте;</w:t>
      </w:r>
    </w:p>
    <w:p w14:paraId="532C032F">
      <w:pPr>
        <w:spacing w:line="12" w:lineRule="exact"/>
        <w:ind w:firstLine="702"/>
        <w:jc w:val="center"/>
        <w:rPr>
          <w:sz w:val="28"/>
          <w:szCs w:val="28"/>
        </w:rPr>
      </w:pPr>
    </w:p>
    <w:p w14:paraId="02CF1D3B">
      <w:pPr>
        <w:tabs>
          <w:tab w:val="left" w:pos="1006"/>
        </w:tabs>
        <w:spacing w:line="234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на бумажном носителе в виде распечатанного экземпляра электронного документа при личном обращении в муниципальную организацию;</w:t>
      </w:r>
    </w:p>
    <w:p w14:paraId="57AE2F62">
      <w:pPr>
        <w:spacing w:line="14" w:lineRule="exact"/>
        <w:ind w:firstLine="702"/>
        <w:jc w:val="center"/>
        <w:rPr>
          <w:sz w:val="28"/>
          <w:szCs w:val="28"/>
        </w:rPr>
      </w:pPr>
    </w:p>
    <w:p w14:paraId="1C917F87">
      <w:pPr>
        <w:tabs>
          <w:tab w:val="left" w:pos="929"/>
        </w:tabs>
        <w:spacing w:line="23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в электронной форме (документ на бумажном носителе, преобразованный в электронную форму путем сканирования или фотографирования с обеспечением     машиночитаемого распознавания его реквизитов) посредством электронной почты.</w:t>
      </w:r>
    </w:p>
    <w:p w14:paraId="24E5822F">
      <w:pPr>
        <w:spacing w:line="278" w:lineRule="exact"/>
        <w:ind w:left="7" w:firstLine="702"/>
        <w:jc w:val="center"/>
        <w:rPr>
          <w:sz w:val="28"/>
          <w:szCs w:val="28"/>
        </w:rPr>
      </w:pPr>
    </w:p>
    <w:p w14:paraId="044731AD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Дата: ______________________ Подпись _________________________</w:t>
      </w:r>
    </w:p>
    <w:p w14:paraId="6820912B">
      <w:pPr>
        <w:spacing w:line="288" w:lineRule="exact"/>
        <w:jc w:val="center"/>
        <w:rPr>
          <w:sz w:val="28"/>
          <w:szCs w:val="28"/>
        </w:rPr>
      </w:pPr>
    </w:p>
    <w:p w14:paraId="3F095F49">
      <w:pPr>
        <w:spacing w:line="234" w:lineRule="auto"/>
        <w:ind w:lef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3BF7132">
      <w:pPr>
        <w:spacing w:line="278" w:lineRule="exact"/>
        <w:jc w:val="center"/>
        <w:rPr>
          <w:sz w:val="28"/>
          <w:szCs w:val="28"/>
        </w:rPr>
      </w:pPr>
    </w:p>
    <w:p w14:paraId="0B5037EE">
      <w:pPr>
        <w:ind w:left="707"/>
        <w:jc w:val="center"/>
        <w:rPr>
          <w:sz w:val="28"/>
          <w:szCs w:val="28"/>
        </w:rPr>
      </w:pPr>
      <w:r>
        <w:rPr>
          <w:sz w:val="28"/>
          <w:szCs w:val="28"/>
        </w:rPr>
        <w:t>Дата: ______________________ Подпись _________________________</w:t>
      </w:r>
    </w:p>
    <w:p w14:paraId="17EF5985">
      <w:pPr>
        <w:spacing w:line="200" w:lineRule="exact"/>
        <w:ind w:left="567" w:firstLine="567"/>
      </w:pPr>
    </w:p>
    <w:p w14:paraId="48A3CDD9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D5E79A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EC8679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D06DC22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4981642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0CD1D4C6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BECCB19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6CCA0FF">
      <w:pPr>
        <w:shd w:val="clear" w:color="auto" w:fill="FFFFFF"/>
        <w:rPr>
          <w:sz w:val="28"/>
          <w:szCs w:val="28"/>
        </w:rPr>
      </w:pPr>
    </w:p>
    <w:p w14:paraId="7C0A6C0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B51AD23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165411A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2FF47E7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D44ABEA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9EA9F8F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C75698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Приложение № 4</w:t>
      </w:r>
    </w:p>
    <w:p w14:paraId="4149D14D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3AE238EE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16035602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14:paraId="05B8286E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14:paraId="4DF870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14:paraId="4F404B25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14:paraId="766512EB">
      <w:pPr>
        <w:tabs>
          <w:tab w:val="left" w:pos="7545"/>
        </w:tabs>
        <w:jc w:val="right"/>
        <w:rPr>
          <w:sz w:val="26"/>
          <w:szCs w:val="26"/>
        </w:rPr>
      </w:pPr>
      <w:r>
        <w:rPr>
          <w:sz w:val="28"/>
          <w:szCs w:val="28"/>
        </w:rPr>
        <w:br w:type="textWrapping"/>
      </w:r>
    </w:p>
    <w:p w14:paraId="6D725916">
      <w:pPr>
        <w:ind w:firstLine="567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Руководителю __________________________________________</w:t>
      </w:r>
    </w:p>
    <w:p w14:paraId="092039BC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__________________________________________</w:t>
      </w:r>
    </w:p>
    <w:p w14:paraId="11C53BAE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(наименование общеобразовательной организации)</w:t>
      </w:r>
    </w:p>
    <w:p w14:paraId="70F70CCB">
      <w:pPr>
        <w:spacing w:line="1" w:lineRule="exact"/>
        <w:ind w:firstLine="567"/>
        <w:rPr>
          <w:rFonts w:eastAsia="Arial Unicode MS"/>
          <w:sz w:val="28"/>
          <w:szCs w:val="28"/>
        </w:rPr>
      </w:pPr>
    </w:p>
    <w:p w14:paraId="50029012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от________________________________________</w:t>
      </w:r>
    </w:p>
    <w:p w14:paraId="782F52D9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(ФИО заявителя)</w:t>
      </w:r>
    </w:p>
    <w:p w14:paraId="29D2FC0F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Адрес регистрации:</w:t>
      </w:r>
    </w:p>
    <w:p w14:paraId="47B00550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</w:t>
      </w:r>
    </w:p>
    <w:p w14:paraId="23C9F390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</w:t>
      </w:r>
    </w:p>
    <w:p w14:paraId="7E5B35A5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Адрес проживания:</w:t>
      </w:r>
    </w:p>
    <w:p w14:paraId="24D34F6E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</w:t>
      </w:r>
    </w:p>
    <w:p w14:paraId="48934626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</w:t>
      </w:r>
    </w:p>
    <w:p w14:paraId="3A2FA8FB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(документ, удостоверяющий личность заявителя</w:t>
      </w:r>
    </w:p>
    <w:p w14:paraId="7B482218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(№, серия, дата выдачи, кем выдан)</w:t>
      </w:r>
    </w:p>
    <w:p w14:paraId="1C3A94CA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Контактный телефон: _______________________</w:t>
      </w:r>
    </w:p>
    <w:p w14:paraId="3F8F709A">
      <w:pPr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Электронная почта: _________________________</w:t>
      </w:r>
    </w:p>
    <w:p w14:paraId="6355569C">
      <w:pPr>
        <w:jc w:val="center"/>
        <w:rPr>
          <w:rFonts w:eastAsia="Arial Unicode MS"/>
          <w:sz w:val="28"/>
          <w:szCs w:val="28"/>
        </w:rPr>
      </w:pPr>
    </w:p>
    <w:p w14:paraId="4EF06C16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ЗАЯВЛЕНИЕ</w:t>
      </w:r>
    </w:p>
    <w:p w14:paraId="51A0D2D4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об исправлении допущенных опечаток и (или) ошибок </w:t>
      </w:r>
    </w:p>
    <w:p w14:paraId="5C363F9D">
      <w:pPr>
        <w:jc w:val="center"/>
        <w:rPr>
          <w:rFonts w:eastAsia="Arial Unicode MS"/>
          <w:sz w:val="28"/>
          <w:szCs w:val="28"/>
        </w:rPr>
      </w:pPr>
    </w:p>
    <w:p w14:paraId="128BD2E8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14:paraId="498A99E2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</w:t>
      </w:r>
      <w:r>
        <w:rPr>
          <w:rFonts w:eastAsia="Arial Unicode MS"/>
          <w:sz w:val="28"/>
          <w:szCs w:val="28"/>
        </w:rPr>
        <w:br w:type="textWrapping"/>
      </w:r>
      <w:r>
        <w:rPr>
          <w:rFonts w:eastAsia="Arial Unicode MS"/>
          <w:sz w:val="28"/>
          <w:szCs w:val="28"/>
        </w:rPr>
        <w:t>__________________________________________________________________ (указывается наименование документа, в котором допущена опечатка или ошибка)</w:t>
      </w:r>
    </w:p>
    <w:p w14:paraId="46F42227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 ________________ № _____________________________________________</w:t>
      </w:r>
    </w:p>
    <w:p w14:paraId="525FF19E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(указывается дата принятия и номер документа, в котором допущена опечатка или ошибка)</w:t>
      </w:r>
    </w:p>
    <w:p w14:paraId="7DAC4FB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09975FA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части __________________________________________________________________</w:t>
      </w:r>
    </w:p>
    <w:p w14:paraId="477132BE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</w:t>
      </w:r>
    </w:p>
    <w:p w14:paraId="59C10CFC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(указывается допущенная опечатка или ошибка)</w:t>
      </w:r>
    </w:p>
    <w:p w14:paraId="24B531C7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связи с __________________________________________________________________</w:t>
      </w:r>
    </w:p>
    <w:p w14:paraId="38D3EA2C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</w:t>
      </w:r>
    </w:p>
    <w:p w14:paraId="46C228A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E1E1E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578AB5B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 заявлению прилагаются:</w:t>
      </w:r>
    </w:p>
    <w:p w14:paraId="518FE213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 документ, подтверждающий полномочия представителя (в случае обращения за получением муниципальной услуги представителя);</w:t>
      </w:r>
    </w:p>
    <w:p w14:paraId="3FCAA500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2._____________________________________________________________</w:t>
      </w:r>
    </w:p>
    <w:p w14:paraId="568718C7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3._____________________________________________________________</w:t>
      </w:r>
    </w:p>
    <w:p w14:paraId="7074993D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4._________________________________________________________________</w:t>
      </w:r>
    </w:p>
    <w:p w14:paraId="0A3F344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1EA52F1D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3ABACE6C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    _____________________________________</w:t>
      </w:r>
    </w:p>
    <w:p w14:paraId="0F82FE2E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(дата)                            (подпись)                      (Ф.И.О.(отчество при наличии))</w:t>
      </w:r>
    </w:p>
    <w:p w14:paraId="2128CFAF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78EDAA6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212A6DB3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Реквизиты документа, удостоверяющего личность представителя:</w:t>
      </w:r>
    </w:p>
    <w:p w14:paraId="685F5CD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462300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(указывается наименование документы, номер, кем и когда выдан)</w:t>
      </w:r>
    </w:p>
    <w:p w14:paraId="51D4AA11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Электронная почта: ______________________</w:t>
      </w:r>
    </w:p>
    <w:p w14:paraId="0A62F015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Способ получения заявителем результата муниципальной услуги_____________________________</w:t>
      </w:r>
    </w:p>
    <w:p w14:paraId="33E2F0D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(на бумажном носителе почтовым отправлением, на бумажном носителе при личном обращении в муниципальной организации)</w:t>
      </w:r>
    </w:p>
    <w:p w14:paraId="72D922D8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Документ, удостоверяющего полномочия представителя _________________</w:t>
      </w:r>
    </w:p>
    <w:p w14:paraId="13D216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64A4BDB6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14:paraId="4E4E742F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«_____»  _________20___г.</w:t>
      </w:r>
    </w:p>
    <w:p w14:paraId="3E110C51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___________________________________________                  ______________  </w:t>
      </w:r>
    </w:p>
    <w:p w14:paraId="619DFC5B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(Ф.И.О. (отчество при наличии) заявителя/представителя)            (подпись)</w:t>
      </w:r>
    </w:p>
    <w:p w14:paraId="318E4CCB">
      <w:pPr>
        <w:shd w:val="clear" w:color="auto" w:fill="FFFFFF"/>
        <w:tabs>
          <w:tab w:val="left" w:pos="2715"/>
        </w:tabs>
        <w:ind w:firstLine="709"/>
        <w:rPr>
          <w:b/>
          <w:sz w:val="28"/>
          <w:szCs w:val="28"/>
        </w:rPr>
      </w:pPr>
    </w:p>
    <w:p w14:paraId="768F966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46A7F81F">
      <w:pPr>
        <w:shd w:val="clear" w:color="auto" w:fill="FFFFFF"/>
        <w:rPr>
          <w:b/>
          <w:sz w:val="28"/>
          <w:szCs w:val="28"/>
        </w:rPr>
      </w:pPr>
    </w:p>
    <w:p w14:paraId="5244CE3F">
      <w:pPr>
        <w:shd w:val="clear" w:color="auto" w:fill="FFFFFF"/>
        <w:rPr>
          <w:b/>
          <w:sz w:val="26"/>
          <w:szCs w:val="26"/>
        </w:rPr>
      </w:pPr>
    </w:p>
    <w:p w14:paraId="17048849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6548280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8"/>
          <w:szCs w:val="28"/>
        </w:rPr>
        <w:t>Приложение № 5</w:t>
      </w:r>
    </w:p>
    <w:p w14:paraId="1E2A0FF6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3B4FF3D7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 муниципальной услуги</w:t>
      </w:r>
    </w:p>
    <w:p w14:paraId="76A4AAF5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Прием заявлений о зачислении в муниципальные общеобразовательные </w:t>
      </w:r>
    </w:p>
    <w:p w14:paraId="0365ECE9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14:paraId="144B197C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14:paraId="0C0A9C52">
      <w:pPr>
        <w:shd w:val="clear" w:color="auto" w:fill="FFFFFF"/>
        <w:ind w:firstLine="709"/>
        <w:jc w:val="right"/>
        <w:rPr>
          <w:b/>
          <w:sz w:val="26"/>
          <w:szCs w:val="26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14:paraId="16B77649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</w:p>
    <w:p w14:paraId="11994493">
      <w:pPr>
        <w:autoSpaceDE w:val="0"/>
        <w:autoSpaceDN w:val="0"/>
        <w:adjustRightInd w:val="0"/>
        <w:ind w:left="4678"/>
        <w:jc w:val="both"/>
        <w:rPr>
          <w:color w:val="000000"/>
        </w:rPr>
      </w:pPr>
    </w:p>
    <w:p w14:paraId="3CD6EA6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1A2D2E0E">
      <w:pPr>
        <w:jc w:val="center"/>
        <w:rPr>
          <w:b/>
          <w:color w:val="000000"/>
          <w:sz w:val="26"/>
          <w:szCs w:val="26"/>
        </w:rPr>
      </w:pPr>
    </w:p>
    <w:p w14:paraId="7EBEFF1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Таблица 1. Перечень признаков заявителя</w:t>
      </w:r>
    </w:p>
    <w:p w14:paraId="01D3954C">
      <w:pPr>
        <w:jc w:val="center"/>
        <w:rPr>
          <w:color w:val="000000"/>
          <w:sz w:val="26"/>
          <w:szCs w:val="26"/>
        </w:rPr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3402"/>
      </w:tblGrid>
      <w:tr w14:paraId="5C04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55" w:type="dxa"/>
            <w:vAlign w:val="center"/>
          </w:tcPr>
          <w:p w14:paraId="60C7BC9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14:paraId="768BBB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14:paraId="0420979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Признак </w:t>
            </w:r>
          </w:p>
        </w:tc>
      </w:tr>
      <w:tr w14:paraId="54E5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55" w:type="dxa"/>
          </w:tcPr>
          <w:p w14:paraId="1A616C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41C811C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заявителя</w:t>
            </w:r>
          </w:p>
        </w:tc>
        <w:tc>
          <w:tcPr>
            <w:tcW w:w="3402" w:type="dxa"/>
          </w:tcPr>
          <w:p w14:paraId="175352D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Родитель (законный представитель),</w:t>
            </w:r>
          </w:p>
          <w:p w14:paraId="563796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уполномоченный представитель заявителя</w:t>
            </w:r>
          </w:p>
        </w:tc>
      </w:tr>
      <w:tr w14:paraId="1027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3FAC4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219AFB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обращения</w:t>
            </w:r>
          </w:p>
        </w:tc>
        <w:tc>
          <w:tcPr>
            <w:tcW w:w="3402" w:type="dxa"/>
          </w:tcPr>
          <w:p w14:paraId="20E7B0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      </w:r>
          </w:p>
          <w:p w14:paraId="45563B8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Прием на обучение в общеобразовательную организацию детей не проживающих на территории, закрепленной за уполномоченным органом.</w:t>
            </w:r>
          </w:p>
          <w:p w14:paraId="23A047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14:paraId="59FCF681">
      <w:pPr>
        <w:rPr>
          <w:sz w:val="26"/>
          <w:szCs w:val="26"/>
        </w:rPr>
      </w:pPr>
    </w:p>
    <w:p w14:paraId="1F97D47C">
      <w:pPr>
        <w:tabs>
          <w:tab w:val="left" w:pos="26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14:paraId="25ACB0FB">
      <w:pPr>
        <w:tabs>
          <w:tab w:val="left" w:pos="2655"/>
        </w:tabs>
        <w:jc w:val="center"/>
        <w:rPr>
          <w:b/>
          <w:sz w:val="26"/>
          <w:szCs w:val="26"/>
        </w:rPr>
      </w:pPr>
    </w:p>
    <w:tbl>
      <w:tblPr>
        <w:tblStyle w:val="3"/>
        <w:tblW w:w="9615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420"/>
        <w:gridCol w:w="4800"/>
      </w:tblGrid>
      <w:tr w14:paraId="40B4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95" w:type="dxa"/>
          </w:tcPr>
          <w:p w14:paraId="6D1FAD3C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20" w:type="dxa"/>
          </w:tcPr>
          <w:p w14:paraId="750D833B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варианта</w:t>
            </w:r>
          </w:p>
        </w:tc>
        <w:tc>
          <w:tcPr>
            <w:tcW w:w="4800" w:type="dxa"/>
          </w:tcPr>
          <w:p w14:paraId="58ABDB59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Комбинация признаков заявителя</w:t>
            </w:r>
          </w:p>
        </w:tc>
      </w:tr>
      <w:tr w14:paraId="42B5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395" w:type="dxa"/>
          </w:tcPr>
          <w:p w14:paraId="33956544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14:paraId="3D8071ED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 1 </w:t>
            </w:r>
          </w:p>
        </w:tc>
        <w:tc>
          <w:tcPr>
            <w:tcW w:w="4800" w:type="dxa"/>
          </w:tcPr>
          <w:p w14:paraId="5AD8CFD0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Родитель (законный представитель), уполномоченный представитель заявителя</w:t>
            </w:r>
          </w:p>
          <w:p w14:paraId="159F7B76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Выплата компенсации части родительской                                              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муниципального округа</w:t>
            </w:r>
          </w:p>
        </w:tc>
      </w:tr>
      <w:tr w14:paraId="4729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395" w:type="dxa"/>
          </w:tcPr>
          <w:p w14:paraId="317AF94E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14:paraId="4EF49CB6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2</w:t>
            </w:r>
          </w:p>
        </w:tc>
        <w:tc>
          <w:tcPr>
            <w:tcW w:w="4800" w:type="dxa"/>
          </w:tcPr>
          <w:p w14:paraId="3CC24EB8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Родитель (законный представитель), уполномоченный представитель заявителя</w:t>
            </w:r>
          </w:p>
          <w:p w14:paraId="40B043B8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Прием на обучение в общеобразовательную организацию детей не проживающих на территории, закрепленной за уполномоченным органом.</w:t>
            </w:r>
          </w:p>
          <w:p w14:paraId="5CBB6BD4">
            <w:pPr>
              <w:tabs>
                <w:tab w:val="left" w:pos="2655"/>
              </w:tabs>
              <w:rPr>
                <w:sz w:val="26"/>
                <w:szCs w:val="26"/>
              </w:rPr>
            </w:pPr>
          </w:p>
        </w:tc>
      </w:tr>
      <w:tr w14:paraId="17F8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95" w:type="dxa"/>
          </w:tcPr>
          <w:p w14:paraId="79991F12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14:paraId="3C3456D3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3</w:t>
            </w:r>
          </w:p>
        </w:tc>
        <w:tc>
          <w:tcPr>
            <w:tcW w:w="4800" w:type="dxa"/>
          </w:tcPr>
          <w:p w14:paraId="2B81A1DB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Родитель (законный представитель), уполномоченный представитель заявителя.</w:t>
            </w:r>
          </w:p>
          <w:p w14:paraId="49752CB4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14:paraId="07F3592A">
      <w:pPr>
        <w:tabs>
          <w:tab w:val="left" w:pos="2655"/>
        </w:tabs>
        <w:jc w:val="center"/>
        <w:rPr>
          <w:b/>
          <w:sz w:val="26"/>
          <w:szCs w:val="26"/>
        </w:rPr>
      </w:pPr>
    </w:p>
    <w:sectPr>
      <w:headerReference r:id="rId4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31238"/>
      <w:docPartObj>
        <w:docPartGallery w:val="AutoText"/>
      </w:docPartObj>
    </w:sdtPr>
    <w:sdtContent>
      <w:p w14:paraId="36D5C81B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32</w:t>
        </w:r>
        <w:r>
          <w:fldChar w:fldCharType="end"/>
        </w:r>
      </w:p>
    </w:sdtContent>
  </w:sdt>
  <w:p w14:paraId="64B2C86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8EE21"/>
    <w:multiLevelType w:val="multilevel"/>
    <w:tmpl w:val="D7A8EE21"/>
    <w:lvl w:ilvl="0" w:tentative="0">
      <w:start w:val="1"/>
      <w:numFmt w:val="decimal"/>
      <w:suff w:val="space"/>
      <w:lvlText w:val="%1."/>
      <w:lvlJc w:val="left"/>
    </w:lvl>
    <w:lvl w:ilvl="1" w:tentative="0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 w:tentative="0">
      <w:start w:val="4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73665633"/>
    <w:multiLevelType w:val="multilevel"/>
    <w:tmpl w:val="73665633"/>
    <w:lvl w:ilvl="0" w:tentative="0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515" w:hanging="360"/>
      </w:pPr>
    </w:lvl>
    <w:lvl w:ilvl="2" w:tentative="0">
      <w:start w:val="1"/>
      <w:numFmt w:val="lowerRoman"/>
      <w:lvlText w:val="%3."/>
      <w:lvlJc w:val="right"/>
      <w:pPr>
        <w:ind w:left="5235" w:hanging="180"/>
      </w:pPr>
    </w:lvl>
    <w:lvl w:ilvl="3" w:tentative="0">
      <w:start w:val="1"/>
      <w:numFmt w:val="decimal"/>
      <w:lvlText w:val="%4."/>
      <w:lvlJc w:val="left"/>
      <w:pPr>
        <w:ind w:left="5955" w:hanging="360"/>
      </w:pPr>
    </w:lvl>
    <w:lvl w:ilvl="4" w:tentative="0">
      <w:start w:val="1"/>
      <w:numFmt w:val="lowerLetter"/>
      <w:lvlText w:val="%5."/>
      <w:lvlJc w:val="left"/>
      <w:pPr>
        <w:ind w:left="6675" w:hanging="360"/>
      </w:pPr>
    </w:lvl>
    <w:lvl w:ilvl="5" w:tentative="0">
      <w:start w:val="1"/>
      <w:numFmt w:val="lowerRoman"/>
      <w:lvlText w:val="%6."/>
      <w:lvlJc w:val="right"/>
      <w:pPr>
        <w:ind w:left="7395" w:hanging="180"/>
      </w:pPr>
    </w:lvl>
    <w:lvl w:ilvl="6" w:tentative="0">
      <w:start w:val="1"/>
      <w:numFmt w:val="decimal"/>
      <w:lvlText w:val="%7."/>
      <w:lvlJc w:val="left"/>
      <w:pPr>
        <w:ind w:left="8115" w:hanging="360"/>
      </w:pPr>
    </w:lvl>
    <w:lvl w:ilvl="7" w:tentative="0">
      <w:start w:val="1"/>
      <w:numFmt w:val="lowerLetter"/>
      <w:lvlText w:val="%8."/>
      <w:lvlJc w:val="left"/>
      <w:pPr>
        <w:ind w:left="8835" w:hanging="360"/>
      </w:pPr>
    </w:lvl>
    <w:lvl w:ilvl="8" w:tentative="0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22"/>
    <w:rsid w:val="00011843"/>
    <w:rsid w:val="00021C44"/>
    <w:rsid w:val="000221F3"/>
    <w:rsid w:val="00031812"/>
    <w:rsid w:val="00095126"/>
    <w:rsid w:val="000B7D8A"/>
    <w:rsid w:val="00105CF6"/>
    <w:rsid w:val="001114EF"/>
    <w:rsid w:val="00140A41"/>
    <w:rsid w:val="001535B0"/>
    <w:rsid w:val="00161B34"/>
    <w:rsid w:val="001676E2"/>
    <w:rsid w:val="00187610"/>
    <w:rsid w:val="001B033D"/>
    <w:rsid w:val="001B0707"/>
    <w:rsid w:val="001B1138"/>
    <w:rsid w:val="001B25AA"/>
    <w:rsid w:val="001D2954"/>
    <w:rsid w:val="001D3ED2"/>
    <w:rsid w:val="001D417E"/>
    <w:rsid w:val="002220AA"/>
    <w:rsid w:val="00232308"/>
    <w:rsid w:val="00257876"/>
    <w:rsid w:val="002904C7"/>
    <w:rsid w:val="00295B57"/>
    <w:rsid w:val="0029669D"/>
    <w:rsid w:val="002B0580"/>
    <w:rsid w:val="002D7828"/>
    <w:rsid w:val="003111BA"/>
    <w:rsid w:val="0032159A"/>
    <w:rsid w:val="00330A65"/>
    <w:rsid w:val="00332965"/>
    <w:rsid w:val="0038575B"/>
    <w:rsid w:val="00394C3D"/>
    <w:rsid w:val="003A0765"/>
    <w:rsid w:val="003A7918"/>
    <w:rsid w:val="003D02A9"/>
    <w:rsid w:val="003D4DE9"/>
    <w:rsid w:val="003D5627"/>
    <w:rsid w:val="003E246D"/>
    <w:rsid w:val="003E3724"/>
    <w:rsid w:val="00426A45"/>
    <w:rsid w:val="00441619"/>
    <w:rsid w:val="00444DF2"/>
    <w:rsid w:val="00460BE9"/>
    <w:rsid w:val="00463720"/>
    <w:rsid w:val="00494C30"/>
    <w:rsid w:val="004B4339"/>
    <w:rsid w:val="004D04CB"/>
    <w:rsid w:val="004D167F"/>
    <w:rsid w:val="005315E5"/>
    <w:rsid w:val="00547352"/>
    <w:rsid w:val="00554A49"/>
    <w:rsid w:val="00570358"/>
    <w:rsid w:val="00576EC9"/>
    <w:rsid w:val="005808A0"/>
    <w:rsid w:val="005817D1"/>
    <w:rsid w:val="00595022"/>
    <w:rsid w:val="005E21AB"/>
    <w:rsid w:val="00602A2C"/>
    <w:rsid w:val="00614CBB"/>
    <w:rsid w:val="0062342E"/>
    <w:rsid w:val="0064434E"/>
    <w:rsid w:val="00666E64"/>
    <w:rsid w:val="006671A4"/>
    <w:rsid w:val="006721BB"/>
    <w:rsid w:val="00680796"/>
    <w:rsid w:val="00681FAF"/>
    <w:rsid w:val="006B2817"/>
    <w:rsid w:val="0071728C"/>
    <w:rsid w:val="0072749A"/>
    <w:rsid w:val="00741871"/>
    <w:rsid w:val="00742E98"/>
    <w:rsid w:val="007431C6"/>
    <w:rsid w:val="007841A9"/>
    <w:rsid w:val="00792638"/>
    <w:rsid w:val="007B31C6"/>
    <w:rsid w:val="007C506C"/>
    <w:rsid w:val="007E1A88"/>
    <w:rsid w:val="007E6263"/>
    <w:rsid w:val="008475D3"/>
    <w:rsid w:val="0086546A"/>
    <w:rsid w:val="00875B97"/>
    <w:rsid w:val="0088666F"/>
    <w:rsid w:val="00891337"/>
    <w:rsid w:val="008B2D26"/>
    <w:rsid w:val="008B554D"/>
    <w:rsid w:val="008C77D4"/>
    <w:rsid w:val="008E2A6D"/>
    <w:rsid w:val="008E2D22"/>
    <w:rsid w:val="00900EFA"/>
    <w:rsid w:val="009163AE"/>
    <w:rsid w:val="00917685"/>
    <w:rsid w:val="00924F3D"/>
    <w:rsid w:val="00931E11"/>
    <w:rsid w:val="00946F53"/>
    <w:rsid w:val="0095226A"/>
    <w:rsid w:val="009703D9"/>
    <w:rsid w:val="0099298E"/>
    <w:rsid w:val="009C034B"/>
    <w:rsid w:val="009D55F1"/>
    <w:rsid w:val="009E2951"/>
    <w:rsid w:val="00A06641"/>
    <w:rsid w:val="00A2239A"/>
    <w:rsid w:val="00A33916"/>
    <w:rsid w:val="00A454E4"/>
    <w:rsid w:val="00A56032"/>
    <w:rsid w:val="00A631FD"/>
    <w:rsid w:val="00A90DC5"/>
    <w:rsid w:val="00AA2510"/>
    <w:rsid w:val="00AC1247"/>
    <w:rsid w:val="00B11796"/>
    <w:rsid w:val="00B13714"/>
    <w:rsid w:val="00B16D4A"/>
    <w:rsid w:val="00B260FA"/>
    <w:rsid w:val="00B5450B"/>
    <w:rsid w:val="00B6002C"/>
    <w:rsid w:val="00B75A62"/>
    <w:rsid w:val="00B81950"/>
    <w:rsid w:val="00BA7532"/>
    <w:rsid w:val="00BB2612"/>
    <w:rsid w:val="00BD759A"/>
    <w:rsid w:val="00BE3BB7"/>
    <w:rsid w:val="00BE6308"/>
    <w:rsid w:val="00C14002"/>
    <w:rsid w:val="00C166A3"/>
    <w:rsid w:val="00C21E70"/>
    <w:rsid w:val="00C374FB"/>
    <w:rsid w:val="00C610F3"/>
    <w:rsid w:val="00C929E0"/>
    <w:rsid w:val="00C978DF"/>
    <w:rsid w:val="00CA2557"/>
    <w:rsid w:val="00CA3F10"/>
    <w:rsid w:val="00CB73FB"/>
    <w:rsid w:val="00D0297F"/>
    <w:rsid w:val="00D14672"/>
    <w:rsid w:val="00D20BAB"/>
    <w:rsid w:val="00D230D2"/>
    <w:rsid w:val="00D3648F"/>
    <w:rsid w:val="00D54157"/>
    <w:rsid w:val="00D70469"/>
    <w:rsid w:val="00D71F74"/>
    <w:rsid w:val="00D7493B"/>
    <w:rsid w:val="00DA5DD9"/>
    <w:rsid w:val="00DB2BDD"/>
    <w:rsid w:val="00DB799C"/>
    <w:rsid w:val="00DC02F0"/>
    <w:rsid w:val="00DD16CB"/>
    <w:rsid w:val="00DD65FD"/>
    <w:rsid w:val="00DE5B7B"/>
    <w:rsid w:val="00DF4EE6"/>
    <w:rsid w:val="00E255BA"/>
    <w:rsid w:val="00E26649"/>
    <w:rsid w:val="00E319BC"/>
    <w:rsid w:val="00E346E3"/>
    <w:rsid w:val="00E56285"/>
    <w:rsid w:val="00E73F4A"/>
    <w:rsid w:val="00E80848"/>
    <w:rsid w:val="00E84D3D"/>
    <w:rsid w:val="00E952AA"/>
    <w:rsid w:val="00E9647F"/>
    <w:rsid w:val="00EA6F24"/>
    <w:rsid w:val="00EC5A5D"/>
    <w:rsid w:val="00EE4D1C"/>
    <w:rsid w:val="00F147B4"/>
    <w:rsid w:val="00F438F8"/>
    <w:rsid w:val="00F51504"/>
    <w:rsid w:val="00F64871"/>
    <w:rsid w:val="00F77479"/>
    <w:rsid w:val="00F8520D"/>
    <w:rsid w:val="00F91385"/>
    <w:rsid w:val="00FA1DC1"/>
    <w:rsid w:val="00FA6F5C"/>
    <w:rsid w:val="00FC0C0E"/>
    <w:rsid w:val="00FC2AD1"/>
    <w:rsid w:val="00FE226F"/>
    <w:rsid w:val="00FE53E4"/>
    <w:rsid w:val="00FF01C0"/>
    <w:rsid w:val="7B3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before="0" w:after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27"/>
    <w:semiHidden/>
    <w:unhideWhenUsed/>
    <w:uiPriority w:val="99"/>
    <w:rPr>
      <w:b/>
      <w:bCs/>
    </w:rPr>
  </w:style>
  <w:style w:type="paragraph" w:styleId="9">
    <w:name w:val="footnote text"/>
    <w:basedOn w:val="1"/>
    <w:link w:val="21"/>
    <w:semiHidden/>
    <w:unhideWhenUsed/>
    <w:qFormat/>
    <w:uiPriority w:val="99"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10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4"/>
    <w:qFormat/>
    <w:uiPriority w:val="99"/>
    <w:pPr>
      <w:suppressAutoHyphens/>
      <w:spacing w:after="120"/>
    </w:pPr>
    <w:rPr>
      <w:szCs w:val="20"/>
    </w:r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"/>
    <w:basedOn w:val="2"/>
    <w:link w:val="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Основной текст Знак"/>
    <w:basedOn w:val="2"/>
    <w:link w:val="11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5">
    <w:name w:val="List Paragraph"/>
    <w:basedOn w:val="1"/>
    <w:link w:val="16"/>
    <w:qFormat/>
    <w:uiPriority w:val="99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6">
    <w:name w:val="Абзац списка Знак"/>
    <w:basedOn w:val="2"/>
    <w:link w:val="15"/>
    <w:locked/>
    <w:uiPriority w:val="99"/>
    <w:rPr>
      <w:rFonts w:ascii="Times New Roman" w:hAnsi="Times New Roman" w:eastAsia="Calibri" w:cs="Times New Roman"/>
      <w:sz w:val="28"/>
    </w:rPr>
  </w:style>
  <w:style w:type="character" w:customStyle="1" w:styleId="17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8">
    <w:name w:val="No Spacing"/>
    <w:link w:val="19"/>
    <w:qFormat/>
    <w:uiPriority w:val="1"/>
    <w:pPr>
      <w:spacing w:before="0" w:after="0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9">
    <w:name w:val="Без интервала Знак"/>
    <w:link w:val="18"/>
    <w:locked/>
    <w:uiPriority w:val="1"/>
    <w:rPr>
      <w:rFonts w:ascii="Calibri" w:hAnsi="Calibri" w:eastAsia="Calibri" w:cs="Times New Roman"/>
    </w:rPr>
  </w:style>
  <w:style w:type="character" w:customStyle="1" w:styleId="20">
    <w:name w:val="Нижний колонтитул Знак"/>
    <w:basedOn w:val="2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Текст сноски Знак"/>
    <w:basedOn w:val="2"/>
    <w:link w:val="9"/>
    <w:semiHidden/>
    <w:qFormat/>
    <w:uiPriority w:val="99"/>
    <w:rPr>
      <w:sz w:val="20"/>
      <w:szCs w:val="20"/>
    </w:rPr>
  </w:style>
  <w:style w:type="character" w:customStyle="1" w:styleId="22">
    <w:name w:val="Основной текст_"/>
    <w:basedOn w:val="2"/>
    <w:link w:val="23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1"/>
    <w:basedOn w:val="1"/>
    <w:link w:val="22"/>
    <w:uiPriority w:val="0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24">
    <w:name w:val="ConsPlusTitle"/>
    <w:uiPriority w:val="0"/>
    <w:pPr>
      <w:widowControl w:val="0"/>
      <w:autoSpaceDE w:val="0"/>
      <w:autoSpaceDN w:val="0"/>
      <w:spacing w:before="0" w:after="0"/>
      <w:jc w:val="left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5">
    <w:name w:val="ng-scope"/>
    <w:basedOn w:val="2"/>
    <w:qFormat/>
    <w:uiPriority w:val="0"/>
  </w:style>
  <w:style w:type="character" w:customStyle="1" w:styleId="26">
    <w:name w:val="Текст примечания Знак"/>
    <w:basedOn w:val="2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">
    <w:name w:val="Тема примечания Знак"/>
    <w:basedOn w:val="26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E28A0-2A84-4757-9872-EFF2B2ACC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30</Pages>
  <Words>9773</Words>
  <Characters>55707</Characters>
  <Lines>464</Lines>
  <Paragraphs>130</Paragraphs>
  <TotalTime>1801</TotalTime>
  <ScaleCrop>false</ScaleCrop>
  <LinksUpToDate>false</LinksUpToDate>
  <CharactersWithSpaces>65350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2023-10-12T12:34:00Z</dcterms:created>
  <dc:creator>Юрист1</dc:creator>
  <cp:lastModifiedBy>МуницЗаказ4</cp:lastModifiedBy>
  <cp:lastPrinted>2025-04-23T12:22:00Z</cp:lastPrinted>
  <dcterms:modified xsi:type="dcterms:W3CDTF">2025-04-25T13:52:48Z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BA2E946E8852438BAA27F22EC579D6DC_13</vt:lpwstr>
  </property>
</Properties>
</file>