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jc w:val="center"/>
        <w:rPr>
          <w:b/>
          <w:sz w:val="28"/>
          <w:szCs w:val="24"/>
          <w:highlight w:val="none"/>
          <w:lang w:val="ru-RU"/>
        </w:rPr>
      </w:pPr>
      <w:bookmarkStart w:id="12" w:name="_GoBack"/>
      <w:bookmarkEnd w:id="12"/>
      <w:r>
        <w:rPr>
          <w:b/>
          <w:sz w:val="28"/>
          <w:szCs w:val="24"/>
          <w:highlight w:val="none"/>
          <w:lang w:val="ru-RU"/>
        </w:rPr>
        <w:t xml:space="preserve"> </w:t>
      </w:r>
    </w:p>
    <w:p>
      <w:pPr>
        <w:suppressAutoHyphens/>
        <w:jc w:val="center"/>
        <w:rPr>
          <w:b/>
          <w:sz w:val="28"/>
          <w:szCs w:val="24"/>
          <w:highlight w:val="none"/>
        </w:rPr>
      </w:pPr>
      <w:r>
        <w:rPr>
          <w:b/>
          <w:sz w:val="28"/>
          <w:szCs w:val="24"/>
          <w:highlight w:val="none"/>
        </w:rPr>
        <w:t xml:space="preserve">Административный регламент </w:t>
      </w:r>
    </w:p>
    <w:p>
      <w:pPr>
        <w:suppressAutoHyphens/>
        <w:jc w:val="center"/>
        <w:rPr>
          <w:sz w:val="28"/>
          <w:szCs w:val="24"/>
          <w:highlight w:val="none"/>
        </w:rPr>
      </w:pPr>
      <w:r>
        <w:rPr>
          <w:b/>
          <w:sz w:val="28"/>
          <w:szCs w:val="24"/>
          <w:highlight w:val="none"/>
        </w:rPr>
        <w:t>предоставления муниципальной услуги</w:t>
      </w:r>
      <w:r>
        <w:rPr>
          <w:sz w:val="28"/>
          <w:szCs w:val="24"/>
          <w:highlight w:val="none"/>
        </w:rPr>
        <w:t xml:space="preserve"> </w:t>
      </w:r>
    </w:p>
    <w:p>
      <w:pPr>
        <w:suppressAutoHyphens/>
        <w:jc w:val="center"/>
        <w:rPr>
          <w:rFonts w:eastAsia="Arial"/>
          <w:b/>
          <w:sz w:val="28"/>
          <w:szCs w:val="28"/>
          <w:highlight w:val="none"/>
          <w:lang w:eastAsia="ar-SA"/>
        </w:rPr>
      </w:pPr>
      <w:r>
        <w:rPr>
          <w:b/>
          <w:sz w:val="28"/>
          <w:szCs w:val="28"/>
          <w:highlight w:val="none"/>
          <w:lang w:eastAsia="ar-SA"/>
        </w:rPr>
        <w:t>«</w:t>
      </w:r>
      <w:r>
        <w:rPr>
          <w:rFonts w:eastAsia="Arial"/>
          <w:b/>
          <w:sz w:val="28"/>
          <w:szCs w:val="28"/>
          <w:highlight w:val="none"/>
          <w:lang w:eastAsia="ar-SA"/>
        </w:rPr>
        <w:t xml:space="preserve">Предоставление права льготного проезда студентам и аспирантам </w:t>
      </w:r>
    </w:p>
    <w:p>
      <w:pPr>
        <w:suppressAutoHyphens/>
        <w:jc w:val="center"/>
        <w:rPr>
          <w:b/>
          <w:sz w:val="28"/>
          <w:szCs w:val="28"/>
          <w:highlight w:val="none"/>
          <w:lang w:eastAsia="ar-SA"/>
        </w:rPr>
      </w:pPr>
      <w:r>
        <w:rPr>
          <w:rFonts w:eastAsia="Arial"/>
          <w:b/>
          <w:sz w:val="28"/>
          <w:szCs w:val="28"/>
          <w:highlight w:val="none"/>
          <w:lang w:eastAsia="ar-SA"/>
        </w:rPr>
        <w:t xml:space="preserve">очной формы обучения, </w:t>
      </w:r>
      <w:r>
        <w:rPr>
          <w:rFonts w:eastAsia="Arial"/>
          <w:b/>
          <w:sz w:val="28"/>
          <w:szCs w:val="28"/>
          <w:highlight w:val="none"/>
          <w:lang w:eastAsia="ar-SA" w:bidi="ru-RU"/>
        </w:rPr>
        <w:t xml:space="preserve">студентам с ограниченными возможностями здоровья и инвалидностью очно-заочной формы обучения </w:t>
      </w:r>
      <w:r>
        <w:rPr>
          <w:rFonts w:eastAsia="Arial"/>
          <w:b/>
          <w:sz w:val="28"/>
          <w:szCs w:val="28"/>
          <w:highlight w:val="none"/>
          <w:lang w:eastAsia="ar-SA"/>
        </w:rPr>
        <w:t>образовательных организаций высшего образования и профессиональных образовательных организаций в городском или пригородном сообщении на территории Валуйского городского округа</w:t>
      </w:r>
      <w:r>
        <w:rPr>
          <w:b/>
          <w:sz w:val="28"/>
          <w:szCs w:val="28"/>
          <w:highlight w:val="none"/>
          <w:lang w:eastAsia="ar-SA"/>
        </w:rPr>
        <w:t>»</w:t>
      </w:r>
    </w:p>
    <w:p>
      <w:pPr>
        <w:suppressAutoHyphens/>
        <w:jc w:val="center"/>
        <w:rPr>
          <w:b/>
          <w:sz w:val="28"/>
          <w:szCs w:val="28"/>
          <w:highlight w:val="none"/>
          <w:lang w:eastAsia="ar-SA"/>
        </w:rPr>
      </w:pPr>
    </w:p>
    <w:p>
      <w:pPr>
        <w:suppressAutoHyphens/>
        <w:jc w:val="center"/>
        <w:rPr>
          <w:b/>
          <w:sz w:val="28"/>
          <w:szCs w:val="28"/>
          <w:highlight w:val="none"/>
          <w:lang w:eastAsia="ar-SA"/>
        </w:rPr>
      </w:pPr>
    </w:p>
    <w:p>
      <w:pPr>
        <w:numPr>
          <w:ilvl w:val="0"/>
          <w:numId w:val="1"/>
        </w:numPr>
        <w:suppressAutoHyphens/>
        <w:ind w:left="0" w:firstLine="0"/>
        <w:jc w:val="center"/>
        <w:rPr>
          <w:b/>
          <w:sz w:val="28"/>
          <w:szCs w:val="28"/>
          <w:highlight w:val="none"/>
          <w:lang w:eastAsia="ar-SA"/>
        </w:rPr>
      </w:pPr>
      <w:r>
        <w:rPr>
          <w:b/>
          <w:sz w:val="28"/>
          <w:szCs w:val="28"/>
          <w:highlight w:val="none"/>
          <w:lang w:eastAsia="ar-SA"/>
        </w:rPr>
        <w:t>Общие положения</w:t>
      </w:r>
    </w:p>
    <w:p>
      <w:pPr>
        <w:suppressAutoHyphens/>
        <w:rPr>
          <w:b/>
          <w:sz w:val="28"/>
          <w:szCs w:val="28"/>
          <w:highlight w:val="none"/>
          <w:lang w:eastAsia="ar-SA"/>
        </w:rPr>
      </w:pPr>
    </w:p>
    <w:p>
      <w:pPr>
        <w:pStyle w:val="7"/>
        <w:numPr>
          <w:ilvl w:val="1"/>
          <w:numId w:val="1"/>
        </w:numPr>
        <w:suppressAutoHyphens/>
        <w:ind w:left="0" w:firstLine="0"/>
        <w:jc w:val="center"/>
        <w:rPr>
          <w:b/>
          <w:sz w:val="28"/>
          <w:szCs w:val="28"/>
          <w:highlight w:val="none"/>
          <w:lang w:eastAsia="ar-SA"/>
        </w:rPr>
      </w:pPr>
      <w:r>
        <w:rPr>
          <w:b/>
          <w:sz w:val="28"/>
          <w:szCs w:val="28"/>
          <w:highlight w:val="none"/>
          <w:lang w:eastAsia="ar-SA"/>
        </w:rPr>
        <w:t>Предмет регулирования административного регламента</w:t>
      </w:r>
    </w:p>
    <w:p>
      <w:pPr>
        <w:suppressAutoHyphens/>
        <w:rPr>
          <w:b/>
          <w:sz w:val="28"/>
          <w:szCs w:val="28"/>
          <w:highlight w:val="none"/>
          <w:lang w:eastAsia="ar-SA"/>
        </w:rPr>
      </w:pP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>Административный регламент предоставления муниципальной услуги «Предоставление права льготного проезда студентам и аспирантам очной формы обучения, студентам с ограниченными возможностями здоровья и инвалидностью очно-заочной формы обучения образовательных организаций высшего образования и профессиональных образовательных организаций в городском или пригородном сообщении на территории Валуйского городского округа» (далее соответственно – Административный</w:t>
      </w:r>
      <w:r>
        <w:rPr>
          <w:sz w:val="28"/>
          <w:szCs w:val="28"/>
          <w:highlight w:val="none"/>
          <w:lang w:val="ru-RU" w:eastAsia="ar-SA"/>
        </w:rPr>
        <w:t xml:space="preserve"> </w:t>
      </w:r>
      <w:r>
        <w:rPr>
          <w:sz w:val="28"/>
          <w:szCs w:val="28"/>
          <w:highlight w:val="none"/>
          <w:lang w:eastAsia="ar-SA"/>
        </w:rPr>
        <w:t>регламент, муниципальная услуга) устанавливает стандарт предоставления муниципальной услуги, состав, последовательность и сроки выполнения административных процедур (действий) при предоставлении муниципальной услуги, порядок взаимодействия администрации  Валуйского городского округа (далее - Администрация) с заявителями, иными органами государственной власти, учреждениями и организациями при предоставлении муниципальной услуги, порядок и формы контроля за предоставлением муниципальной услуги, порядок обжалования заявителями решений и действий (бездействия) должностных лиц Администрации при предоставлении муниципальной услуги.</w:t>
      </w:r>
    </w:p>
    <w:p>
      <w:pPr>
        <w:suppressAutoHyphens/>
        <w:spacing w:after="1"/>
        <w:ind w:firstLine="709"/>
        <w:jc w:val="center"/>
        <w:rPr>
          <w:b/>
          <w:sz w:val="28"/>
          <w:szCs w:val="28"/>
          <w:highlight w:val="none"/>
          <w:lang w:eastAsia="ar-SA"/>
        </w:rPr>
      </w:pPr>
    </w:p>
    <w:p>
      <w:pPr>
        <w:suppressAutoHyphens/>
        <w:spacing w:after="1"/>
        <w:ind w:firstLine="709"/>
        <w:jc w:val="center"/>
        <w:rPr>
          <w:b/>
          <w:sz w:val="28"/>
          <w:szCs w:val="28"/>
          <w:highlight w:val="none"/>
          <w:lang w:eastAsia="ar-SA"/>
        </w:rPr>
      </w:pPr>
      <w:r>
        <w:rPr>
          <w:b/>
          <w:sz w:val="28"/>
          <w:szCs w:val="28"/>
          <w:highlight w:val="none"/>
          <w:lang w:eastAsia="ar-SA"/>
        </w:rPr>
        <w:t>1.2. Круг заявителей</w:t>
      </w: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 xml:space="preserve">1.2.1. Заявителями на получение муниципальной услуги являются: студенты (курсанты) очной формы обучения, студенты с ограниченными возможностями здоровья и инвалидностью очно-заочной формы обучения осваивающие образовательные программы среднего профессионального образования или программы профессионального обучения, программы бакалавриата или специалитета, магистратуры и аспирантуры, являющиеся гражданами России (далее – Заявители). </w:t>
      </w: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</w:p>
    <w:p>
      <w:pPr>
        <w:jc w:val="center"/>
        <w:outlineLvl w:val="0"/>
        <w:rPr>
          <w:rFonts w:eastAsia="Calibri"/>
          <w:b/>
          <w:sz w:val="28"/>
          <w:szCs w:val="28"/>
          <w:highlight w:val="none"/>
          <w:lang w:eastAsia="en-US"/>
        </w:rPr>
      </w:pPr>
      <w:r>
        <w:rPr>
          <w:rFonts w:eastAsia="Calibri"/>
          <w:b/>
          <w:sz w:val="28"/>
          <w:szCs w:val="28"/>
          <w:highlight w:val="none"/>
          <w:lang w:eastAsia="en-US"/>
        </w:rPr>
        <w:t>1.3. Требования к порядку информирования</w:t>
      </w:r>
      <w:r>
        <w:rPr>
          <w:rFonts w:eastAsia="Calibri"/>
          <w:b/>
          <w:sz w:val="28"/>
          <w:szCs w:val="28"/>
          <w:highlight w:val="none"/>
          <w:lang w:eastAsia="en-US"/>
        </w:rPr>
        <w:br w:type="textWrapping"/>
      </w:r>
      <w:r>
        <w:rPr>
          <w:rFonts w:eastAsia="Calibri"/>
          <w:b/>
          <w:sz w:val="28"/>
          <w:szCs w:val="28"/>
          <w:highlight w:val="none"/>
          <w:lang w:eastAsia="en-US"/>
        </w:rPr>
        <w:t>о предоставлении муниципальной услуги</w:t>
      </w:r>
    </w:p>
    <w:p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highlight w:val="none"/>
          <w:lang w:eastAsia="en-US"/>
        </w:rPr>
      </w:pPr>
    </w:p>
    <w:p>
      <w:pPr>
        <w:jc w:val="center"/>
        <w:rPr>
          <w:rFonts w:eastAsia="Calibri"/>
          <w:b/>
          <w:bCs/>
          <w:sz w:val="28"/>
          <w:szCs w:val="28"/>
          <w:highlight w:val="none"/>
          <w:lang w:eastAsia="en-US"/>
        </w:rPr>
      </w:pPr>
      <w:r>
        <w:rPr>
          <w:rFonts w:eastAsia="Calibri"/>
          <w:b/>
          <w:bCs/>
          <w:sz w:val="28"/>
          <w:szCs w:val="28"/>
          <w:highlight w:val="none"/>
          <w:lang w:eastAsia="en-US"/>
        </w:rPr>
        <w:t>1.3.1</w:t>
      </w:r>
      <w:r>
        <w:rPr>
          <w:rFonts w:eastAsia="Calibri"/>
          <w:b/>
          <w:sz w:val="28"/>
          <w:szCs w:val="28"/>
          <w:highlight w:val="none"/>
          <w:lang w:eastAsia="en-US"/>
        </w:rPr>
        <w:t xml:space="preserve">. Порядок получения информации заявителями по вопросам предоставления муниципальной услуги, в том числе на официальном сайте </w:t>
      </w:r>
      <w:r>
        <w:rPr>
          <w:b/>
          <w:sz w:val="28"/>
          <w:szCs w:val="28"/>
          <w:highlight w:val="none"/>
          <w:lang w:eastAsia="ar-SA"/>
        </w:rPr>
        <w:t>Администрации</w:t>
      </w:r>
    </w:p>
    <w:p>
      <w:pPr>
        <w:suppressAutoHyphens/>
        <w:spacing w:after="1"/>
        <w:jc w:val="both"/>
        <w:rPr>
          <w:sz w:val="28"/>
          <w:szCs w:val="28"/>
          <w:highlight w:val="none"/>
          <w:lang w:eastAsia="ar-SA"/>
        </w:rPr>
      </w:pP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>1.3.1.1. Информирование о муниципальной услуге и порядке</w:t>
      </w:r>
      <w:r>
        <w:rPr>
          <w:sz w:val="28"/>
          <w:szCs w:val="28"/>
          <w:highlight w:val="none"/>
          <w:lang w:eastAsia="ar-SA"/>
        </w:rPr>
        <w:br w:type="textWrapping"/>
      </w:r>
      <w:r>
        <w:rPr>
          <w:sz w:val="28"/>
          <w:szCs w:val="28"/>
          <w:highlight w:val="none"/>
          <w:lang w:eastAsia="ar-SA"/>
        </w:rPr>
        <w:t>ее предоставления осуществляется:</w:t>
      </w: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>- на информационных стендах в помещениях Администрации;</w:t>
      </w: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>- с использованием средств массовой информации, электронной</w:t>
      </w:r>
      <w:r>
        <w:rPr>
          <w:sz w:val="28"/>
          <w:szCs w:val="28"/>
          <w:highlight w:val="none"/>
          <w:lang w:eastAsia="ar-SA"/>
        </w:rPr>
        <w:br w:type="textWrapping"/>
      </w:r>
      <w:r>
        <w:rPr>
          <w:sz w:val="28"/>
          <w:szCs w:val="28"/>
          <w:highlight w:val="none"/>
          <w:lang w:eastAsia="ar-SA"/>
        </w:rPr>
        <w:t>или телефонной связи;</w:t>
      </w: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>- с использованием сети Интернет:</w:t>
      </w:r>
    </w:p>
    <w:p>
      <w:pPr>
        <w:suppressAutoHyphens/>
        <w:spacing w:after="1"/>
        <w:ind w:firstLine="709"/>
        <w:jc w:val="both"/>
        <w:rPr>
          <w:iCs/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>а)</w:t>
      </w:r>
      <w:r>
        <w:rPr>
          <w:iCs/>
          <w:sz w:val="28"/>
          <w:szCs w:val="28"/>
          <w:highlight w:val="none"/>
          <w:lang w:eastAsia="ar-SA"/>
        </w:rPr>
        <w:t xml:space="preserve"> на официальном сайте Администрации; </w:t>
      </w: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iCs/>
          <w:sz w:val="28"/>
          <w:szCs w:val="28"/>
          <w:highlight w:val="none"/>
          <w:lang w:eastAsia="ar-SA"/>
        </w:rPr>
        <w:t xml:space="preserve">б) </w:t>
      </w:r>
      <w:r>
        <w:rPr>
          <w:sz w:val="28"/>
          <w:szCs w:val="28"/>
          <w:highlight w:val="none"/>
          <w:lang w:eastAsia="ar-SA"/>
        </w:rPr>
        <w:t>в региональной информационной системе Портал государственных</w:t>
      </w:r>
      <w:r>
        <w:rPr>
          <w:sz w:val="28"/>
          <w:szCs w:val="28"/>
          <w:highlight w:val="none"/>
          <w:lang w:eastAsia="ar-SA"/>
        </w:rPr>
        <w:br w:type="textWrapping"/>
      </w:r>
      <w:r>
        <w:rPr>
          <w:sz w:val="28"/>
          <w:szCs w:val="28"/>
          <w:highlight w:val="none"/>
          <w:lang w:eastAsia="ar-SA"/>
        </w:rPr>
        <w:t xml:space="preserve">и муниципальных услуг (функций) Белгородской области: www.gosuslugi31.ru (далее </w:t>
      </w:r>
      <w:r>
        <w:rPr>
          <w:iCs/>
          <w:sz w:val="28"/>
          <w:szCs w:val="28"/>
          <w:highlight w:val="none"/>
          <w:lang w:eastAsia="ar-SA"/>
        </w:rPr>
        <w:t>–</w:t>
      </w:r>
      <w:r>
        <w:rPr>
          <w:sz w:val="28"/>
          <w:szCs w:val="28"/>
          <w:highlight w:val="none"/>
          <w:lang w:eastAsia="ar-SA"/>
        </w:rPr>
        <w:t xml:space="preserve"> Региональный портал).</w:t>
      </w: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>1.3.1.2. Информация по вопросам предоставления муниципальной услуги</w:t>
      </w:r>
      <w:r>
        <w:rPr>
          <w:sz w:val="28"/>
          <w:szCs w:val="28"/>
          <w:highlight w:val="none"/>
          <w:lang w:eastAsia="ar-SA"/>
        </w:rPr>
        <w:br w:type="textWrapping"/>
      </w:r>
      <w:r>
        <w:rPr>
          <w:sz w:val="28"/>
          <w:szCs w:val="28"/>
          <w:highlight w:val="none"/>
          <w:lang w:eastAsia="ar-SA"/>
        </w:rPr>
        <w:t>и сведений о ходе предоставления муниципальной услуги предоставляется бесплатно.</w:t>
      </w: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>1.3.1.3.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информирования.</w:t>
      </w: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>1.3.1.4. Информирование получателей муниципальной услуги о порядке предоставления муниципальной услуги осуществляется работниками Администрации (при личном обращении, по телефону или письменно, включая электронную почту).</w:t>
      </w: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 xml:space="preserve">1.3.1.5. Заявители информируются: </w:t>
      </w: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>- о порядке предоставления права льготного проезда заявителям;</w:t>
      </w: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>- о нормативных правовых актах по вопросам предоставления муниципальной услуги (наименование, номер, дата принятия нормативного правового акта);</w:t>
      </w: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>- о требованиях к оформлению заявления для предоставления муниципальной услуги;</w:t>
      </w: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>- о сроках рассмотрения заявления;</w:t>
      </w: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>- о сроках предоставления муниципальной услуги;</w:t>
      </w: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>- об основаниях для приостановления муниципальной услуги;</w:t>
      </w: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>- об основаниях для отказа в предоставлении услуги;</w:t>
      </w: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>- о порядке обжалования действий (бездействия) и решений, осуществляемых и принимаемых в ходе предоставления муниципальной услуги;</w:t>
      </w: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>- о размещенных на официальной сайте Администрации справочных материалах по вопросам предоставления муниципальной услуги.</w:t>
      </w: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 xml:space="preserve">1.3.1.6. При ответах на телефонные звонки и устные обращения работники Администрации подробно и в вежливой (корректной) форме информируют обратившихся по вопросам предоставления муниципальной услуги. </w:t>
      </w: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>Ответ на телефонный звонок должен начинаться с информации</w:t>
      </w:r>
      <w:r>
        <w:rPr>
          <w:sz w:val="28"/>
          <w:szCs w:val="28"/>
          <w:highlight w:val="none"/>
          <w:lang w:eastAsia="ar-SA"/>
        </w:rPr>
        <w:br w:type="textWrapping"/>
      </w:r>
      <w:r>
        <w:rPr>
          <w:sz w:val="28"/>
          <w:szCs w:val="28"/>
          <w:highlight w:val="none"/>
          <w:lang w:eastAsia="ar-SA"/>
        </w:rPr>
        <w:t>о наименовании органа, в который обратился заявитель, фамилии, имени, отчестве и должности специалиста, принявшего телефонный звонок. Время разговора не должно превышать 15 минут.</w:t>
      </w: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>1.3.1.7. Письменный запрос о предоставлении информации заинтересованному лицу о порядке предоставления муниципальной услуги,</w:t>
      </w:r>
      <w:r>
        <w:rPr>
          <w:sz w:val="28"/>
          <w:szCs w:val="28"/>
          <w:highlight w:val="none"/>
          <w:lang w:eastAsia="ar-SA"/>
        </w:rPr>
        <w:br w:type="textWrapping"/>
      </w:r>
      <w:r>
        <w:rPr>
          <w:sz w:val="28"/>
          <w:szCs w:val="28"/>
          <w:highlight w:val="none"/>
          <w:lang w:eastAsia="ar-SA"/>
        </w:rPr>
        <w:t>о ходе ее предоставления (далее – запрос), а также запрос, поступивший</w:t>
      </w:r>
      <w:r>
        <w:rPr>
          <w:sz w:val="28"/>
          <w:szCs w:val="28"/>
          <w:highlight w:val="none"/>
          <w:lang w:eastAsia="ar-SA"/>
        </w:rPr>
        <w:br w:type="textWrapping"/>
      </w:r>
      <w:r>
        <w:rPr>
          <w:sz w:val="28"/>
          <w:szCs w:val="28"/>
          <w:highlight w:val="none"/>
          <w:lang w:eastAsia="ar-SA"/>
        </w:rPr>
        <w:t>по факсу, по электронной почте, посредством Регионального портала</w:t>
      </w:r>
      <w:r>
        <w:rPr>
          <w:sz w:val="28"/>
          <w:szCs w:val="28"/>
          <w:highlight w:val="none"/>
          <w:lang w:eastAsia="ar-SA"/>
        </w:rPr>
        <w:br w:type="textWrapping"/>
      </w:r>
      <w:r>
        <w:rPr>
          <w:sz w:val="28"/>
          <w:szCs w:val="28"/>
          <w:highlight w:val="none"/>
          <w:lang w:eastAsia="ar-SA"/>
        </w:rPr>
        <w:t>(далее – запрос, передаваемый по каналам связи), регистрируется в течение</w:t>
      </w:r>
      <w:r>
        <w:rPr>
          <w:sz w:val="28"/>
          <w:szCs w:val="28"/>
          <w:highlight w:val="none"/>
          <w:lang w:eastAsia="ar-SA"/>
        </w:rPr>
        <w:br w:type="textWrapping"/>
      </w:r>
      <w:r>
        <w:rPr>
          <w:sz w:val="28"/>
          <w:szCs w:val="28"/>
          <w:highlight w:val="none"/>
          <w:lang w:eastAsia="ar-SA"/>
        </w:rPr>
        <w:t>3 (трех) календарных дней с даты поступления и рассматривается специалистами Администрации в течение 30 (тридцати) календарных дней с даты его регистрации.</w:t>
      </w: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>1.3.1.8. Ответ на письменный запрос, запрос, передаваемый по каналам связи, должен носить исчерпывающий характер, исключающий необходимость повторного обращения заинтересованного лица по тому же предмету запроса.</w:t>
      </w: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>1.3.1.9. Ответ на письменный запрос, запрос, передаваемый по каналам связи, оформляется в письменном виде и направляется посредством почтовой связи, а также дополнительно по электронной почте либо по факсу</w:t>
      </w:r>
      <w:r>
        <w:rPr>
          <w:sz w:val="28"/>
          <w:szCs w:val="28"/>
          <w:highlight w:val="none"/>
          <w:lang w:eastAsia="ar-SA"/>
        </w:rPr>
        <w:br w:type="textWrapping"/>
      </w:r>
      <w:r>
        <w:rPr>
          <w:sz w:val="28"/>
          <w:szCs w:val="28"/>
          <w:highlight w:val="none"/>
          <w:lang w:eastAsia="ar-SA"/>
        </w:rPr>
        <w:t xml:space="preserve">(при необходимости) работником Администрации в срок не позднее 30 (тридцати) дней с даты регистрации запроса. </w:t>
      </w: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>1.3.1.10. При личном устном обращении заинтересованного лица</w:t>
      </w:r>
      <w:r>
        <w:rPr>
          <w:sz w:val="28"/>
          <w:szCs w:val="28"/>
          <w:highlight w:val="none"/>
          <w:lang w:eastAsia="ar-SA"/>
        </w:rPr>
        <w:br w:type="textWrapping"/>
      </w:r>
      <w:r>
        <w:rPr>
          <w:sz w:val="28"/>
          <w:szCs w:val="28"/>
          <w:highlight w:val="none"/>
          <w:lang w:eastAsia="ar-SA"/>
        </w:rPr>
        <w:t>за получением информации или обращении по телефону соответствующая информация предоставляется в устной форме, если заинтересованное лицо</w:t>
      </w:r>
      <w:r>
        <w:rPr>
          <w:sz w:val="28"/>
          <w:szCs w:val="28"/>
          <w:highlight w:val="none"/>
          <w:lang w:eastAsia="ar-SA"/>
        </w:rPr>
        <w:br w:type="textWrapping"/>
      </w:r>
      <w:r>
        <w:rPr>
          <w:sz w:val="28"/>
          <w:szCs w:val="28"/>
          <w:highlight w:val="none"/>
          <w:lang w:eastAsia="ar-SA"/>
        </w:rPr>
        <w:t>не возражает.</w:t>
      </w: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 xml:space="preserve">1.3.1.11. В случае если заинтересованное лицо при личном устном обращении за получением информации возражает против получения соответствующей информации в устной форме, рассмотрение запроса, оформление и направление ответа на него осуществляется в порядке, установленном подпунктами 1.3.1.7 – 1.3.1.9 пункта 1.3.1 подраздела 1.3 раздела </w:t>
      </w:r>
      <w:r>
        <w:rPr>
          <w:sz w:val="28"/>
          <w:szCs w:val="28"/>
          <w:highlight w:val="none"/>
          <w:lang w:val="en-US" w:eastAsia="ar-SA"/>
        </w:rPr>
        <w:t>I</w:t>
      </w:r>
      <w:r>
        <w:rPr>
          <w:sz w:val="28"/>
          <w:szCs w:val="28"/>
          <w:highlight w:val="none"/>
          <w:lang w:eastAsia="ar-SA"/>
        </w:rPr>
        <w:t xml:space="preserve"> Административного регламента.</w:t>
      </w: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>1.3.1.12. В случае если должностное лицо Администрации не может ответить на вопрос по содержанию, связанному с предоставлением муниципальной услуги, оно обязано проинформировать заявителя об организациях либо их структурных подразделениях, которые располагают необходимыми сведениями.</w:t>
      </w: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</w:p>
    <w:p>
      <w:pPr>
        <w:suppressAutoHyphens/>
        <w:spacing w:after="1"/>
        <w:jc w:val="center"/>
        <w:rPr>
          <w:b/>
          <w:bCs/>
          <w:sz w:val="28"/>
          <w:szCs w:val="28"/>
          <w:highlight w:val="none"/>
          <w:lang w:eastAsia="ar-SA"/>
        </w:rPr>
      </w:pPr>
      <w:r>
        <w:rPr>
          <w:b/>
          <w:bCs/>
          <w:sz w:val="28"/>
          <w:szCs w:val="28"/>
          <w:highlight w:val="none"/>
          <w:lang w:eastAsia="ar-SA"/>
        </w:rPr>
        <w:t>1.3.2. Порядок, форма, место размещения и способы получения справочной информации о предоставлении муниципальной услуги</w:t>
      </w:r>
    </w:p>
    <w:p>
      <w:pPr>
        <w:suppressAutoHyphens/>
        <w:spacing w:after="1"/>
        <w:ind w:firstLine="709"/>
        <w:jc w:val="both"/>
        <w:rPr>
          <w:b/>
          <w:bCs/>
          <w:sz w:val="28"/>
          <w:szCs w:val="28"/>
          <w:highlight w:val="none"/>
          <w:lang w:eastAsia="ar-SA"/>
        </w:rPr>
      </w:pP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bCs/>
          <w:sz w:val="28"/>
          <w:szCs w:val="28"/>
          <w:highlight w:val="none"/>
          <w:lang w:eastAsia="ar-SA"/>
        </w:rPr>
        <w:t xml:space="preserve">1.3.2.1. </w:t>
      </w:r>
      <w:r>
        <w:rPr>
          <w:sz w:val="28"/>
          <w:szCs w:val="28"/>
          <w:highlight w:val="none"/>
          <w:lang w:eastAsia="ar-SA"/>
        </w:rPr>
        <w:t>На информационных стендах в помещении, предназначенном</w:t>
      </w:r>
      <w:r>
        <w:rPr>
          <w:sz w:val="28"/>
          <w:szCs w:val="28"/>
          <w:highlight w:val="none"/>
          <w:lang w:eastAsia="ar-SA"/>
        </w:rPr>
        <w:br w:type="textWrapping"/>
      </w:r>
      <w:r>
        <w:rPr>
          <w:sz w:val="28"/>
          <w:szCs w:val="28"/>
          <w:highlight w:val="none"/>
          <w:lang w:eastAsia="ar-SA"/>
        </w:rPr>
        <w:t>для предоставления муниципальной услуги, размещается следующая информация:</w:t>
      </w: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>- о нормативных правовых актах, регулирующих порядок предоставления муниципальной услуги;</w:t>
      </w: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>- месторасположение, график (режим) работы, номера телефонов, адреса сайтов и электронной почты организаций, в которых получатели муниципальной услуги могут получить документы, необходимые</w:t>
      </w:r>
      <w:r>
        <w:rPr>
          <w:sz w:val="28"/>
          <w:szCs w:val="28"/>
          <w:highlight w:val="none"/>
          <w:lang w:eastAsia="ar-SA"/>
        </w:rPr>
        <w:br w:type="textWrapping"/>
      </w:r>
      <w:r>
        <w:rPr>
          <w:sz w:val="28"/>
          <w:szCs w:val="28"/>
          <w:highlight w:val="none"/>
          <w:lang w:eastAsia="ar-SA"/>
        </w:rPr>
        <w:t>для предоставления муниципальной услуги;</w:t>
      </w: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>- сроки предоставления услуги в целом и максимальные сроки выполнения отдельных административных процедур, в том числе времени нахождения в очереди (ожидания), времени приема документов;</w:t>
      </w: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>- основания для приостановления или отказа в предоставлении муниципальной услуги;</w:t>
      </w: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>- порядок получения консультаций;</w:t>
      </w: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 xml:space="preserve">- порядок обжалования решений и действий (бездействия) должностных лиц </w:t>
      </w:r>
      <w:r>
        <w:rPr>
          <w:sz w:val="28"/>
          <w:szCs w:val="28"/>
          <w:highlight w:val="none"/>
          <w:lang w:val="ru-RU" w:eastAsia="ar-SA"/>
        </w:rPr>
        <w:t>Отдела</w:t>
      </w:r>
      <w:r>
        <w:rPr>
          <w:sz w:val="28"/>
          <w:szCs w:val="28"/>
          <w:highlight w:val="none"/>
          <w:lang w:eastAsia="ar-SA"/>
        </w:rPr>
        <w:t>;</w:t>
      </w: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 xml:space="preserve">- наименование, адрес и телефон </w:t>
      </w:r>
      <w:r>
        <w:rPr>
          <w:sz w:val="28"/>
          <w:szCs w:val="28"/>
          <w:highlight w:val="none"/>
          <w:lang w:val="ru-RU" w:eastAsia="ar-SA"/>
        </w:rPr>
        <w:t>Отдела</w:t>
      </w:r>
      <w:r>
        <w:rPr>
          <w:sz w:val="28"/>
          <w:szCs w:val="28"/>
          <w:highlight w:val="none"/>
          <w:lang w:eastAsia="ar-SA"/>
        </w:rPr>
        <w:t>.</w:t>
      </w: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>1.3.2.2. На сайте Администрации, Региональном портале содержится следующая информация:</w:t>
      </w: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>- текст Административного регламента с приложениями;</w:t>
      </w: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>- сроки предоставления муниципальной услуги в целом и максимальные сроки выполнения отдельных административных процедур, в том числе времени нахождения в очереди (ожидания), времени приема документов;</w:t>
      </w: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>- основания для приостановления предоставления или отказа</w:t>
      </w:r>
      <w:r>
        <w:rPr>
          <w:sz w:val="28"/>
          <w:szCs w:val="28"/>
          <w:highlight w:val="none"/>
          <w:lang w:eastAsia="ar-SA"/>
        </w:rPr>
        <w:br w:type="textWrapping"/>
      </w:r>
      <w:r>
        <w:rPr>
          <w:sz w:val="28"/>
          <w:szCs w:val="28"/>
          <w:highlight w:val="none"/>
          <w:lang w:eastAsia="ar-SA"/>
        </w:rPr>
        <w:t>в предоставлении муниципальной услуги;</w:t>
      </w: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>- формы контроля;</w:t>
      </w: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>- требования к местам предоставления муниципальной услуги;</w:t>
      </w: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>- порядок получения консультаций;</w:t>
      </w: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>- порядок обжалования решений и действий (бездействия) должностных лиц Администрации.</w:t>
      </w:r>
    </w:p>
    <w:p>
      <w:pPr>
        <w:suppressAutoHyphens/>
        <w:spacing w:after="1"/>
        <w:ind w:firstLine="709"/>
        <w:jc w:val="both"/>
        <w:rPr>
          <w:b/>
          <w:sz w:val="28"/>
          <w:szCs w:val="28"/>
          <w:highlight w:val="none"/>
          <w:lang w:eastAsia="ar-SA"/>
        </w:rPr>
      </w:pPr>
    </w:p>
    <w:p>
      <w:pPr>
        <w:suppressAutoHyphens/>
        <w:spacing w:after="1"/>
        <w:jc w:val="center"/>
        <w:rPr>
          <w:b/>
          <w:sz w:val="28"/>
          <w:szCs w:val="28"/>
          <w:highlight w:val="none"/>
          <w:lang w:eastAsia="ar-SA"/>
        </w:rPr>
      </w:pPr>
      <w:r>
        <w:rPr>
          <w:b/>
          <w:sz w:val="28"/>
          <w:szCs w:val="28"/>
          <w:highlight w:val="none"/>
          <w:lang w:val="en-US" w:eastAsia="ar-SA"/>
        </w:rPr>
        <w:t>II</w:t>
      </w:r>
      <w:r>
        <w:rPr>
          <w:b/>
          <w:sz w:val="28"/>
          <w:szCs w:val="28"/>
          <w:highlight w:val="none"/>
          <w:lang w:eastAsia="ar-SA"/>
        </w:rPr>
        <w:t>. Стандарт предоставления муниципальной услуги</w:t>
      </w:r>
    </w:p>
    <w:p>
      <w:pPr>
        <w:suppressAutoHyphens/>
        <w:spacing w:after="1"/>
        <w:jc w:val="both"/>
        <w:rPr>
          <w:b/>
          <w:sz w:val="28"/>
          <w:szCs w:val="28"/>
          <w:highlight w:val="none"/>
          <w:lang w:eastAsia="ar-SA"/>
        </w:rPr>
      </w:pPr>
    </w:p>
    <w:p>
      <w:pPr>
        <w:suppressAutoHyphens/>
        <w:spacing w:after="1"/>
        <w:jc w:val="center"/>
        <w:rPr>
          <w:b/>
          <w:sz w:val="28"/>
          <w:szCs w:val="28"/>
          <w:highlight w:val="none"/>
          <w:lang w:eastAsia="ar-SA"/>
        </w:rPr>
      </w:pPr>
      <w:r>
        <w:rPr>
          <w:b/>
          <w:sz w:val="28"/>
          <w:szCs w:val="28"/>
          <w:highlight w:val="none"/>
          <w:lang w:eastAsia="ar-SA"/>
        </w:rPr>
        <w:t>2.1. Наименование муниципальной услуги</w:t>
      </w:r>
    </w:p>
    <w:p>
      <w:pPr>
        <w:suppressAutoHyphens/>
        <w:spacing w:after="1"/>
        <w:ind w:firstLine="709"/>
        <w:jc w:val="both"/>
        <w:rPr>
          <w:b/>
          <w:sz w:val="28"/>
          <w:szCs w:val="28"/>
          <w:highlight w:val="none"/>
          <w:lang w:eastAsia="ar-SA"/>
        </w:rPr>
      </w:pP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 xml:space="preserve">2.1.1. Наименование муниципальной услуги </w:t>
      </w:r>
      <w:r>
        <w:rPr>
          <w:iCs/>
          <w:sz w:val="28"/>
          <w:szCs w:val="28"/>
          <w:highlight w:val="none"/>
          <w:lang w:eastAsia="ar-SA"/>
        </w:rPr>
        <w:t xml:space="preserve">– </w:t>
      </w:r>
      <w:r>
        <w:rPr>
          <w:sz w:val="28"/>
          <w:szCs w:val="28"/>
          <w:highlight w:val="none"/>
          <w:lang w:eastAsia="ar-SA"/>
        </w:rPr>
        <w:t>«Предоставление права льготного проезда студентам и аспирантам очной формы обучения, студентам с ограниченными возможностями здоровья и инвалидностью очно-заочной формы обучения образовательных организаций высшего образования и профессиональных образовательных организаций в городском или пригородном сообщении на территории Валуйского городского округа»</w:t>
      </w: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</w:p>
    <w:p>
      <w:pPr>
        <w:suppressAutoHyphens/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</w:p>
    <w:p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highlight w:val="none"/>
          <w:lang w:eastAsia="en-US"/>
        </w:rPr>
      </w:pPr>
      <w:r>
        <w:rPr>
          <w:rFonts w:eastAsia="Calibri"/>
          <w:b/>
          <w:sz w:val="28"/>
          <w:szCs w:val="28"/>
          <w:highlight w:val="none"/>
          <w:lang w:eastAsia="en-US"/>
        </w:rPr>
        <w:t>2.2. Наименование органа,</w:t>
      </w:r>
    </w:p>
    <w:p>
      <w:pPr>
        <w:tabs>
          <w:tab w:val="left" w:pos="2268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highlight w:val="none"/>
          <w:lang w:eastAsia="en-US"/>
        </w:rPr>
      </w:pPr>
      <w:r>
        <w:rPr>
          <w:rFonts w:eastAsia="Calibri"/>
          <w:b/>
          <w:sz w:val="28"/>
          <w:szCs w:val="28"/>
          <w:highlight w:val="none"/>
          <w:lang w:eastAsia="en-US"/>
        </w:rPr>
        <w:t>Предоставляющего муниципальную услугу</w:t>
      </w:r>
    </w:p>
    <w:p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highlight w:val="none"/>
          <w:lang w:eastAsia="en-US"/>
        </w:rPr>
      </w:pPr>
    </w:p>
    <w:p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pacing w:val="-6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2.2.1. Предоставление </w:t>
      </w:r>
      <w:r>
        <w:rPr>
          <w:sz w:val="28"/>
          <w:szCs w:val="28"/>
          <w:highlight w:val="none"/>
          <w:lang w:eastAsia="ar-SA"/>
        </w:rPr>
        <w:t>муниципальной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услуги непосредственно осуществляется </w:t>
      </w:r>
      <w:r>
        <w:rPr>
          <w:bCs/>
          <w:sz w:val="28"/>
          <w:szCs w:val="28"/>
          <w:highlight w:val="none"/>
          <w:lang w:val="ru-RU"/>
        </w:rPr>
        <w:t>отделом капитального строительства и дорожной инфраструктуры, управления архитектуры, капитального строительства, дорожной инфраструктуры а</w:t>
      </w:r>
      <w:r>
        <w:rPr>
          <w:bCs/>
          <w:sz w:val="28"/>
          <w:szCs w:val="28"/>
          <w:highlight w:val="none"/>
        </w:rPr>
        <w:t>дминистраци</w:t>
      </w:r>
      <w:r>
        <w:rPr>
          <w:bCs/>
          <w:sz w:val="28"/>
          <w:szCs w:val="28"/>
          <w:highlight w:val="none"/>
          <w:lang w:val="ru-RU"/>
        </w:rPr>
        <w:t>и</w:t>
      </w:r>
      <w:r>
        <w:rPr>
          <w:bCs/>
          <w:sz w:val="28"/>
          <w:szCs w:val="28"/>
          <w:highlight w:val="none"/>
        </w:rPr>
        <w:t xml:space="preserve"> Валуйского городского округа</w:t>
      </w:r>
      <w:r>
        <w:rPr>
          <w:rFonts w:eastAsia="Calibri"/>
          <w:sz w:val="28"/>
          <w:szCs w:val="28"/>
          <w:highlight w:val="none"/>
          <w:lang w:eastAsia="en-US"/>
        </w:rPr>
        <w:t>.</w:t>
      </w:r>
    </w:p>
    <w:p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2.2.2. Административные процедуры (административные действия) выполняются должностными лицами </w:t>
      </w:r>
      <w:r>
        <w:rPr>
          <w:sz w:val="28"/>
          <w:szCs w:val="28"/>
          <w:highlight w:val="none"/>
          <w:lang w:eastAsia="ar-SA"/>
        </w:rPr>
        <w:t>Администрации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в соответствии</w:t>
      </w:r>
      <w:r>
        <w:rPr>
          <w:rFonts w:eastAsia="Calibri"/>
          <w:sz w:val="28"/>
          <w:szCs w:val="28"/>
          <w:highlight w:val="none"/>
          <w:lang w:eastAsia="en-US"/>
        </w:rPr>
        <w:br w:type="textWrapping"/>
      </w:r>
      <w:r>
        <w:rPr>
          <w:rFonts w:eastAsia="Calibri"/>
          <w:sz w:val="28"/>
          <w:szCs w:val="28"/>
          <w:highlight w:val="none"/>
          <w:lang w:eastAsia="en-US"/>
        </w:rPr>
        <w:t>с утвержденными должностными регламентами (инструкциями).</w:t>
      </w:r>
    </w:p>
    <w:p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При предоставлении </w:t>
      </w:r>
      <w:r>
        <w:rPr>
          <w:sz w:val="28"/>
          <w:szCs w:val="28"/>
          <w:highlight w:val="none"/>
          <w:lang w:eastAsia="ar-SA"/>
        </w:rPr>
        <w:t>муниципальной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услуги должностные лица </w:t>
      </w:r>
      <w:r>
        <w:rPr>
          <w:sz w:val="28"/>
          <w:szCs w:val="28"/>
          <w:highlight w:val="none"/>
          <w:lang w:eastAsia="ar-SA"/>
        </w:rPr>
        <w:t>Администрации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не вправе требовать от заявителя осуществления действий,</w:t>
      </w:r>
      <w:r>
        <w:rPr>
          <w:rFonts w:eastAsia="Calibri"/>
          <w:sz w:val="28"/>
          <w:szCs w:val="28"/>
          <w:highlight w:val="none"/>
          <w:lang w:eastAsia="en-US"/>
        </w:rPr>
        <w:br w:type="textWrapping"/>
      </w:r>
      <w:r>
        <w:rPr>
          <w:rFonts w:eastAsia="Calibri"/>
          <w:sz w:val="28"/>
          <w:szCs w:val="28"/>
          <w:highlight w:val="none"/>
          <w:lang w:eastAsia="en-US"/>
        </w:rPr>
        <w:t xml:space="preserve">в том числе согласований, необходимых для получения </w:t>
      </w:r>
      <w:r>
        <w:rPr>
          <w:sz w:val="28"/>
          <w:szCs w:val="28"/>
          <w:highlight w:val="none"/>
          <w:lang w:eastAsia="ar-SA"/>
        </w:rPr>
        <w:t>муниципальной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услуги и связанных с обращением в иные государственные органы</w:t>
      </w:r>
      <w:r>
        <w:rPr>
          <w:rFonts w:eastAsia="Calibri"/>
          <w:sz w:val="28"/>
          <w:szCs w:val="28"/>
          <w:highlight w:val="none"/>
          <w:lang w:eastAsia="en-US"/>
        </w:rPr>
        <w:br w:type="textWrapping"/>
      </w:r>
      <w:r>
        <w:rPr>
          <w:rFonts w:eastAsia="Calibri"/>
          <w:sz w:val="28"/>
          <w:szCs w:val="28"/>
          <w:highlight w:val="none"/>
          <w:lang w:eastAsia="en-US"/>
        </w:rPr>
        <w:t>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highlight w:val="none"/>
          <w:lang w:eastAsia="en-US"/>
        </w:rPr>
      </w:pPr>
    </w:p>
    <w:p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highlight w:val="none"/>
          <w:lang w:eastAsia="en-US"/>
        </w:rPr>
      </w:pPr>
      <w:r>
        <w:rPr>
          <w:rFonts w:eastAsia="Calibri"/>
          <w:b/>
          <w:sz w:val="28"/>
          <w:szCs w:val="28"/>
          <w:highlight w:val="none"/>
          <w:lang w:eastAsia="en-US"/>
        </w:rPr>
        <w:t>2.3. Описание результата предоставления муниципальной услуги</w:t>
      </w:r>
    </w:p>
    <w:p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</w:p>
    <w:p>
      <w:pPr>
        <w:suppressAutoHyphens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2.3.1. Результатом предоставления </w:t>
      </w:r>
      <w:r>
        <w:rPr>
          <w:sz w:val="28"/>
          <w:szCs w:val="28"/>
          <w:highlight w:val="none"/>
          <w:lang w:eastAsia="ar-SA"/>
        </w:rPr>
        <w:t>муниципальной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услуги является </w:t>
      </w:r>
      <w:r>
        <w:rPr>
          <w:sz w:val="28"/>
          <w:szCs w:val="28"/>
          <w:highlight w:val="none"/>
          <w:lang w:eastAsia="ar-SA"/>
        </w:rPr>
        <w:t xml:space="preserve">(решение о представлении льготного проезда путем регистрации банковской карты) зачисление на электронную (банковскую) карту 18 поездок в месяц в размере 50 процентов от стоимости проезда либо об отказе в предоставлении льготного проезда. </w:t>
      </w:r>
    </w:p>
    <w:p>
      <w:pPr>
        <w:spacing w:after="1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</w:p>
    <w:p>
      <w:pPr>
        <w:spacing w:after="1"/>
        <w:ind w:firstLine="709"/>
        <w:jc w:val="center"/>
        <w:rPr>
          <w:rFonts w:eastAsia="Calibri"/>
          <w:b/>
          <w:sz w:val="28"/>
          <w:szCs w:val="28"/>
          <w:highlight w:val="none"/>
          <w:lang w:eastAsia="en-US"/>
        </w:rPr>
      </w:pPr>
    </w:p>
    <w:p>
      <w:pPr>
        <w:spacing w:after="1"/>
        <w:jc w:val="center"/>
        <w:rPr>
          <w:rFonts w:eastAsia="Calibri"/>
          <w:b/>
          <w:sz w:val="28"/>
          <w:szCs w:val="28"/>
          <w:highlight w:val="none"/>
          <w:lang w:eastAsia="en-US"/>
        </w:rPr>
      </w:pPr>
      <w:r>
        <w:rPr>
          <w:rFonts w:eastAsia="Calibri"/>
          <w:b/>
          <w:sz w:val="28"/>
          <w:szCs w:val="28"/>
          <w:highlight w:val="none"/>
          <w:lang w:eastAsia="en-US"/>
        </w:rPr>
        <w:t xml:space="preserve">2.4. Срок предоставления </w:t>
      </w:r>
      <w:r>
        <w:rPr>
          <w:b/>
          <w:sz w:val="28"/>
          <w:szCs w:val="28"/>
          <w:highlight w:val="none"/>
          <w:lang w:eastAsia="ar-SA"/>
        </w:rPr>
        <w:t>муниципальной</w:t>
      </w:r>
      <w:r>
        <w:rPr>
          <w:rFonts w:eastAsia="Calibri"/>
          <w:b/>
          <w:sz w:val="28"/>
          <w:szCs w:val="28"/>
          <w:highlight w:val="none"/>
          <w:lang w:eastAsia="en-US"/>
        </w:rPr>
        <w:t xml:space="preserve"> услуги, срок приостановления предоставления муниципальной услуги, если возможность приостановления предусмотрена законодательством</w:t>
      </w:r>
      <w:r>
        <w:rPr>
          <w:rFonts w:eastAsia="Calibri"/>
          <w:b/>
          <w:sz w:val="28"/>
          <w:szCs w:val="28"/>
          <w:highlight w:val="none"/>
          <w:lang w:eastAsia="en-US"/>
        </w:rPr>
        <w:br w:type="textWrapping"/>
      </w:r>
      <w:r>
        <w:rPr>
          <w:rFonts w:eastAsia="Calibri"/>
          <w:b/>
          <w:sz w:val="28"/>
          <w:szCs w:val="28"/>
          <w:highlight w:val="none"/>
          <w:lang w:eastAsia="en-US"/>
        </w:rPr>
        <w:t>Российской Федерации, срок выдачи (направления) документов, являющихся результатом предоставления муниципальной услуги</w:t>
      </w:r>
    </w:p>
    <w:p>
      <w:pPr>
        <w:spacing w:after="1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</w:p>
    <w:p>
      <w:pPr>
        <w:spacing w:after="1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2.4.1. Срок предоставления </w:t>
      </w:r>
      <w:r>
        <w:rPr>
          <w:sz w:val="28"/>
          <w:szCs w:val="28"/>
          <w:highlight w:val="none"/>
          <w:lang w:eastAsia="ar-SA"/>
        </w:rPr>
        <w:t>муниципальной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услуги не должен превышать 3-х рабочих дней со дня подачи заявления. Заявление подаётся в срок</w:t>
      </w:r>
      <w:r>
        <w:rPr>
          <w:rFonts w:eastAsia="Calibri"/>
          <w:sz w:val="28"/>
          <w:szCs w:val="28"/>
          <w:highlight w:val="none"/>
          <w:lang w:eastAsia="en-US"/>
        </w:rPr>
        <w:br w:type="textWrapping"/>
      </w:r>
      <w:r>
        <w:rPr>
          <w:rFonts w:eastAsia="Calibri"/>
          <w:sz w:val="28"/>
          <w:szCs w:val="28"/>
          <w:highlight w:val="none"/>
          <w:lang w:eastAsia="en-US"/>
        </w:rPr>
        <w:t>до 15 числа текущего месяца включительно.</w:t>
      </w:r>
    </w:p>
    <w:p>
      <w:pPr>
        <w:spacing w:after="1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Предоставление льготного проезда начинается в день, следующий за днем получения уведомления о предоставлении права льготного проезда</w:t>
      </w:r>
      <w:r>
        <w:rPr>
          <w:rFonts w:eastAsia="Calibri"/>
          <w:sz w:val="28"/>
          <w:szCs w:val="28"/>
          <w:highlight w:val="none"/>
          <w:lang w:eastAsia="en-US"/>
        </w:rPr>
        <w:br w:type="textWrapping"/>
      </w:r>
      <w:r>
        <w:rPr>
          <w:rFonts w:eastAsia="Calibri"/>
          <w:sz w:val="28"/>
          <w:szCs w:val="28"/>
          <w:highlight w:val="none"/>
          <w:lang w:eastAsia="en-US"/>
        </w:rPr>
        <w:t xml:space="preserve">на Региональном портале. </w:t>
      </w:r>
    </w:p>
    <w:p>
      <w:pPr>
        <w:suppressAutoHyphens/>
        <w:ind w:firstLine="709"/>
        <w:rPr>
          <w:rFonts w:eastAsia="Calibri"/>
          <w:sz w:val="28"/>
          <w:szCs w:val="28"/>
          <w:highlight w:val="none"/>
          <w:lang w:eastAsia="en-US"/>
        </w:rPr>
      </w:pPr>
    </w:p>
    <w:p>
      <w:pPr>
        <w:adjustRightInd w:val="0"/>
        <w:jc w:val="center"/>
        <w:rPr>
          <w:rFonts w:eastAsia="Calibri"/>
          <w:b/>
          <w:sz w:val="28"/>
          <w:szCs w:val="28"/>
          <w:highlight w:val="none"/>
          <w:lang w:eastAsia="en-US"/>
        </w:rPr>
      </w:pPr>
      <w:r>
        <w:rPr>
          <w:rFonts w:eastAsia="Calibri"/>
          <w:b/>
          <w:sz w:val="28"/>
          <w:szCs w:val="28"/>
          <w:highlight w:val="none"/>
          <w:lang w:eastAsia="en-US"/>
        </w:rPr>
        <w:t xml:space="preserve">2.5. Нормативные правовые акты, </w:t>
      </w:r>
    </w:p>
    <w:p>
      <w:pPr>
        <w:adjustRightInd w:val="0"/>
        <w:jc w:val="center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b/>
          <w:sz w:val="28"/>
          <w:szCs w:val="28"/>
          <w:highlight w:val="none"/>
          <w:lang w:eastAsia="en-US"/>
        </w:rPr>
        <w:t xml:space="preserve">регулирующие предоставление </w:t>
      </w:r>
      <w:r>
        <w:rPr>
          <w:b/>
          <w:sz w:val="28"/>
          <w:szCs w:val="28"/>
          <w:highlight w:val="none"/>
          <w:lang w:eastAsia="ar-SA"/>
        </w:rPr>
        <w:t>муниципальной</w:t>
      </w:r>
      <w:r>
        <w:rPr>
          <w:rFonts w:eastAsia="Calibri"/>
          <w:b/>
          <w:sz w:val="28"/>
          <w:szCs w:val="28"/>
          <w:highlight w:val="none"/>
          <w:lang w:eastAsia="en-US"/>
        </w:rPr>
        <w:t xml:space="preserve"> услуги</w:t>
      </w:r>
    </w:p>
    <w:p>
      <w:pPr>
        <w:ind w:firstLine="709"/>
        <w:jc w:val="center"/>
        <w:rPr>
          <w:rFonts w:eastAsia="Calibri"/>
          <w:sz w:val="28"/>
          <w:szCs w:val="28"/>
          <w:highlight w:val="none"/>
          <w:lang w:eastAsia="en-US"/>
        </w:rPr>
      </w:pPr>
    </w:p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bookmarkStart w:id="0" w:name="sub_12051"/>
      <w:r>
        <w:rPr>
          <w:rFonts w:eastAsia="Calibri"/>
          <w:sz w:val="28"/>
          <w:szCs w:val="28"/>
          <w:highlight w:val="none"/>
          <w:lang w:eastAsia="en-US"/>
        </w:rPr>
        <w:t>2.5.</w:t>
      </w:r>
      <w:r>
        <w:rPr>
          <w:rFonts w:eastAsia="Calibri"/>
          <w:sz w:val="28"/>
          <w:szCs w:val="28"/>
          <w:highlight w:val="none"/>
          <w:lang w:val="ru-RU" w:eastAsia="en-US"/>
        </w:rPr>
        <w:t>1</w:t>
      </w:r>
      <w:r>
        <w:rPr>
          <w:rFonts w:eastAsia="Calibri"/>
          <w:sz w:val="28"/>
          <w:szCs w:val="28"/>
          <w:highlight w:val="none"/>
          <w:lang w:eastAsia="en-US"/>
        </w:rPr>
        <w:t xml:space="preserve">. Перечень нормативных правовых актов, регулирующих предоставление </w:t>
      </w:r>
      <w:r>
        <w:rPr>
          <w:sz w:val="28"/>
          <w:szCs w:val="28"/>
          <w:highlight w:val="none"/>
          <w:lang w:eastAsia="ar-SA"/>
        </w:rPr>
        <w:t>муниципальной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услуги (с указанием их реквизитов</w:t>
      </w:r>
      <w:r>
        <w:rPr>
          <w:rFonts w:eastAsia="Calibri"/>
          <w:sz w:val="28"/>
          <w:szCs w:val="28"/>
          <w:highlight w:val="none"/>
          <w:lang w:eastAsia="en-US"/>
        </w:rPr>
        <w:br w:type="textWrapping"/>
      </w:r>
      <w:r>
        <w:rPr>
          <w:rFonts w:eastAsia="Calibri"/>
          <w:sz w:val="28"/>
          <w:szCs w:val="28"/>
          <w:highlight w:val="none"/>
          <w:lang w:eastAsia="en-US"/>
        </w:rPr>
        <w:t xml:space="preserve">и источников официального опубликования), подлежит обязательному размещению на официальном сайте </w:t>
      </w:r>
      <w:r>
        <w:rPr>
          <w:sz w:val="28"/>
          <w:szCs w:val="28"/>
          <w:highlight w:val="none"/>
          <w:lang w:eastAsia="ar-SA"/>
        </w:rPr>
        <w:t>Администрации и н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а Региональном портале. </w:t>
      </w:r>
      <w:bookmarkEnd w:id="0"/>
    </w:p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2.5.</w:t>
      </w:r>
      <w:r>
        <w:rPr>
          <w:rFonts w:eastAsia="Calibri"/>
          <w:sz w:val="28"/>
          <w:szCs w:val="28"/>
          <w:highlight w:val="none"/>
          <w:lang w:val="ru-RU" w:eastAsia="en-US"/>
        </w:rPr>
        <w:t>2</w:t>
      </w:r>
      <w:r>
        <w:rPr>
          <w:rFonts w:eastAsia="Calibri"/>
          <w:sz w:val="28"/>
          <w:szCs w:val="28"/>
          <w:highlight w:val="none"/>
          <w:lang w:eastAsia="en-US"/>
        </w:rPr>
        <w:t xml:space="preserve">. </w:t>
      </w:r>
      <w:r>
        <w:rPr>
          <w:sz w:val="28"/>
          <w:szCs w:val="28"/>
          <w:highlight w:val="none"/>
          <w:lang w:eastAsia="ar-SA"/>
        </w:rPr>
        <w:t>Администрация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обеспечивает размещение и актуализацию перечня нормативных правовых актов, регулирующих предоставление муниципальной услуги, на официальном сайте </w:t>
      </w:r>
      <w:r>
        <w:rPr>
          <w:sz w:val="28"/>
          <w:szCs w:val="28"/>
          <w:highlight w:val="none"/>
          <w:lang w:eastAsia="ar-SA"/>
        </w:rPr>
        <w:t>Администрации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в сети Интернет, и на Региональном портале.</w:t>
      </w:r>
    </w:p>
    <w:p>
      <w:pPr>
        <w:suppressAutoHyphens/>
        <w:ind w:firstLine="709"/>
        <w:rPr>
          <w:rFonts w:eastAsia="Calibri"/>
          <w:sz w:val="28"/>
          <w:szCs w:val="28"/>
          <w:highlight w:val="none"/>
          <w:lang w:eastAsia="en-US"/>
        </w:rPr>
      </w:pPr>
    </w:p>
    <w:p>
      <w:pPr>
        <w:jc w:val="center"/>
        <w:rPr>
          <w:rFonts w:eastAsia="Calibri"/>
          <w:b/>
          <w:sz w:val="28"/>
          <w:szCs w:val="28"/>
          <w:highlight w:val="none"/>
          <w:lang w:eastAsia="en-US"/>
        </w:rPr>
      </w:pPr>
      <w:r>
        <w:rPr>
          <w:rFonts w:eastAsia="Calibri"/>
          <w:b/>
          <w:sz w:val="28"/>
          <w:szCs w:val="28"/>
          <w:highlight w:val="none"/>
          <w:lang w:eastAsia="en-US"/>
        </w:rPr>
        <w:t xml:space="preserve">2.6. Исчерпывающий перечень документов, </w:t>
      </w:r>
    </w:p>
    <w:p>
      <w:pPr>
        <w:jc w:val="center"/>
        <w:rPr>
          <w:rFonts w:eastAsia="Calibri"/>
          <w:b/>
          <w:sz w:val="28"/>
          <w:szCs w:val="28"/>
          <w:highlight w:val="none"/>
          <w:lang w:eastAsia="en-US"/>
        </w:rPr>
      </w:pPr>
      <w:r>
        <w:rPr>
          <w:rFonts w:eastAsia="Calibri"/>
          <w:b/>
          <w:sz w:val="28"/>
          <w:szCs w:val="28"/>
          <w:highlight w:val="none"/>
          <w:lang w:eastAsia="en-US"/>
        </w:rPr>
        <w:t>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>
      <w:pPr>
        <w:ind w:firstLine="709"/>
        <w:jc w:val="center"/>
        <w:rPr>
          <w:rFonts w:eastAsia="Calibri"/>
          <w:sz w:val="28"/>
          <w:szCs w:val="28"/>
          <w:highlight w:val="none"/>
          <w:lang w:eastAsia="en-US"/>
        </w:rPr>
      </w:pP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bookmarkStart w:id="1" w:name="sub_1010"/>
      <w:r>
        <w:rPr>
          <w:rFonts w:eastAsia="Calibri"/>
          <w:sz w:val="28"/>
          <w:szCs w:val="28"/>
          <w:highlight w:val="none"/>
          <w:lang w:eastAsia="en-US"/>
        </w:rPr>
        <w:t xml:space="preserve">2.6.1. Для получения </w:t>
      </w:r>
      <w:r>
        <w:rPr>
          <w:sz w:val="28"/>
          <w:szCs w:val="28"/>
          <w:highlight w:val="none"/>
          <w:lang w:eastAsia="ar-SA"/>
        </w:rPr>
        <w:t>муниципальной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услуги заявитель самостоятельно подаёт заявление, содержащее следующую информацию:</w:t>
      </w:r>
    </w:p>
    <w:p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>1) фамилию, имя, отчество заявителя;</w:t>
      </w:r>
    </w:p>
    <w:p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>2) наименование организации высшего или среднего профессионального образования области, в которой обучается;</w:t>
      </w:r>
    </w:p>
    <w:p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>3) реквизиты электронной (банковской) карты, которой будет оплачиваться льготный проезд;</w:t>
      </w:r>
    </w:p>
    <w:p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>4) страховой номер индивидуального лицевого счета, указанный в страховом свидетельстве государственного пенсионного страхования (СНИЛС);</w:t>
      </w:r>
    </w:p>
    <w:p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>5) номер студенческого билета.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none"/>
          <w:lang w:val="ru-RU" w:eastAsia="en-US"/>
        </w:rPr>
      </w:pPr>
      <w:r>
        <w:rPr>
          <w:rFonts w:eastAsia="Calibri"/>
          <w:sz w:val="28"/>
          <w:szCs w:val="28"/>
          <w:highlight w:val="none"/>
          <w:lang w:val="ru-RU" w:eastAsia="en-US"/>
        </w:rPr>
        <w:t>2.6.2. Заявление может быть подано лично в Отдел, направлено в Отдел почтовым отправлением, подано через МФЦ, либо через региональный портал.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2.6.</w:t>
      </w:r>
      <w:r>
        <w:rPr>
          <w:rFonts w:eastAsia="Calibri"/>
          <w:sz w:val="28"/>
          <w:szCs w:val="28"/>
          <w:highlight w:val="none"/>
          <w:lang w:val="ru-RU" w:eastAsia="en-US"/>
        </w:rPr>
        <w:t>3</w:t>
      </w:r>
      <w:r>
        <w:rPr>
          <w:rFonts w:eastAsia="Calibri"/>
          <w:sz w:val="28"/>
          <w:szCs w:val="28"/>
          <w:highlight w:val="none"/>
          <w:lang w:eastAsia="en-US"/>
        </w:rPr>
        <w:t xml:space="preserve">. </w:t>
      </w:r>
      <w:bookmarkEnd w:id="1"/>
      <w:r>
        <w:rPr>
          <w:rFonts w:eastAsia="Calibri"/>
          <w:sz w:val="28"/>
          <w:szCs w:val="28"/>
          <w:highlight w:val="none"/>
          <w:lang w:eastAsia="en-US"/>
        </w:rPr>
        <w:t xml:space="preserve">Перечень документов, перечисленных в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"https://mobileonline.garant.ru/" \l "/document/42733540/entry/1226" </w:instrText>
      </w:r>
      <w:r>
        <w:rPr>
          <w:highlight w:val="none"/>
        </w:rPr>
        <w:fldChar w:fldCharType="separate"/>
      </w:r>
      <w:r>
        <w:rPr>
          <w:rFonts w:eastAsia="Calibri"/>
          <w:sz w:val="28"/>
          <w:szCs w:val="28"/>
          <w:highlight w:val="none"/>
          <w:lang w:eastAsia="en-US"/>
        </w:rPr>
        <w:t>подразделе 2.6 раздела II</w:t>
      </w:r>
      <w:r>
        <w:rPr>
          <w:rFonts w:eastAsia="Calibri"/>
          <w:sz w:val="28"/>
          <w:szCs w:val="28"/>
          <w:highlight w:val="none"/>
          <w:lang w:eastAsia="en-US"/>
        </w:rPr>
        <w:fldChar w:fldCharType="end"/>
      </w:r>
      <w:r>
        <w:rPr>
          <w:rFonts w:eastAsia="Calibri"/>
          <w:sz w:val="28"/>
          <w:szCs w:val="28"/>
          <w:highlight w:val="none"/>
          <w:lang w:eastAsia="en-US"/>
        </w:rPr>
        <w:t xml:space="preserve"> Административного регламента, является исчерпывающим. Требовать </w:t>
      </w:r>
      <w:r>
        <w:rPr>
          <w:rFonts w:eastAsia="Calibri"/>
          <w:sz w:val="28"/>
          <w:szCs w:val="28"/>
          <w:highlight w:val="none"/>
          <w:lang w:eastAsia="en-US"/>
        </w:rPr>
        <w:br w:type="textWrapping"/>
      </w:r>
      <w:r>
        <w:rPr>
          <w:rFonts w:eastAsia="Calibri"/>
          <w:sz w:val="28"/>
          <w:szCs w:val="28"/>
          <w:highlight w:val="none"/>
          <w:lang w:eastAsia="en-US"/>
        </w:rPr>
        <w:t>от заявителя документы, не указанные в подразделе 2.6 раздела II Административного регламента, не допускается.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</w:p>
    <w:p>
      <w:pPr>
        <w:jc w:val="center"/>
        <w:rPr>
          <w:rFonts w:eastAsia="Calibri"/>
          <w:b/>
          <w:sz w:val="28"/>
          <w:szCs w:val="28"/>
          <w:highlight w:val="none"/>
          <w:lang w:eastAsia="en-US"/>
        </w:rPr>
      </w:pPr>
      <w:r>
        <w:rPr>
          <w:rFonts w:eastAsia="Calibri"/>
          <w:b/>
          <w:sz w:val="28"/>
          <w:szCs w:val="28"/>
          <w:highlight w:val="none"/>
          <w:lang w:eastAsia="en-US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>
      <w:pPr>
        <w:ind w:firstLine="709"/>
        <w:jc w:val="center"/>
        <w:rPr>
          <w:rFonts w:eastAsia="Calibri"/>
          <w:b/>
          <w:sz w:val="28"/>
          <w:szCs w:val="28"/>
          <w:highlight w:val="none"/>
          <w:lang w:eastAsia="en-US"/>
        </w:rPr>
      </w:pP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bookmarkStart w:id="2" w:name="P179"/>
      <w:bookmarkEnd w:id="2"/>
      <w:bookmarkStart w:id="3" w:name="sub_1011"/>
      <w:r>
        <w:rPr>
          <w:rFonts w:eastAsia="Calibri"/>
          <w:sz w:val="28"/>
          <w:szCs w:val="28"/>
          <w:highlight w:val="none"/>
          <w:lang w:eastAsia="en-US"/>
        </w:rPr>
        <w:t>2.7.1. Документы, запрашиваемые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отсутствуют.</w:t>
      </w:r>
    </w:p>
    <w:bookmarkEnd w:id="3"/>
    <w:p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bookmarkStart w:id="4" w:name="sub_1012"/>
      <w:r>
        <w:rPr>
          <w:rFonts w:eastAsia="Calibri"/>
          <w:sz w:val="28"/>
          <w:szCs w:val="28"/>
          <w:highlight w:val="none"/>
          <w:lang w:eastAsia="en-US"/>
        </w:rPr>
        <w:t xml:space="preserve">2.7.2. Специалисты </w:t>
      </w:r>
      <w:r>
        <w:rPr>
          <w:sz w:val="28"/>
          <w:szCs w:val="28"/>
          <w:highlight w:val="none"/>
          <w:lang w:eastAsia="ar-SA"/>
        </w:rPr>
        <w:t>Администрации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не вправе требовать от заявителя:</w:t>
      </w:r>
    </w:p>
    <w:bookmarkEnd w:id="4"/>
    <w:p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bookmarkStart w:id="5" w:name="sub_1121"/>
      <w:r>
        <w:rPr>
          <w:rFonts w:eastAsia="Calibri"/>
          <w:sz w:val="28"/>
          <w:szCs w:val="28"/>
          <w:highlight w:val="none"/>
          <w:lang w:eastAsia="en-US"/>
        </w:rPr>
        <w:t xml:space="preserve">2.7.3.1.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</w:t>
      </w:r>
      <w:r>
        <w:rPr>
          <w:rFonts w:eastAsia="Calibri"/>
          <w:sz w:val="28"/>
          <w:szCs w:val="28"/>
          <w:highlight w:val="none"/>
          <w:lang w:eastAsia="en-US"/>
        </w:rPr>
        <w:br w:type="textWrapping"/>
      </w:r>
      <w:r>
        <w:rPr>
          <w:rFonts w:eastAsia="Calibri"/>
          <w:sz w:val="28"/>
          <w:szCs w:val="28"/>
          <w:highlight w:val="none"/>
          <w:lang w:eastAsia="en-US"/>
        </w:rPr>
        <w:t>в связи с предоставлением муниципальной услуги.</w:t>
      </w:r>
    </w:p>
    <w:bookmarkEnd w:id="5"/>
    <w:p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bookmarkStart w:id="6" w:name="sub_1122"/>
      <w:r>
        <w:rPr>
          <w:rFonts w:eastAsia="Calibri"/>
          <w:sz w:val="28"/>
          <w:szCs w:val="28"/>
          <w:highlight w:val="none"/>
          <w:lang w:eastAsia="en-US"/>
        </w:rPr>
        <w:t>2.7.3.2. Представления документов и информации, которые</w:t>
      </w:r>
      <w:r>
        <w:rPr>
          <w:rFonts w:eastAsia="Calibri"/>
          <w:sz w:val="28"/>
          <w:szCs w:val="28"/>
          <w:highlight w:val="none"/>
          <w:lang w:eastAsia="en-US"/>
        </w:rPr>
        <w:br w:type="textWrapping"/>
      </w:r>
      <w:r>
        <w:rPr>
          <w:rFonts w:eastAsia="Calibri"/>
          <w:sz w:val="28"/>
          <w:szCs w:val="28"/>
          <w:highlight w:val="none"/>
          <w:lang w:eastAsia="en-US"/>
        </w:rPr>
        <w:t xml:space="preserve">в соответствии с нормативными правовыми актами Российской Федерации, нормативными правовыми актами Белгородской области и муниципальными правовыми актами находятся в распоряжении </w:t>
      </w:r>
      <w:r>
        <w:rPr>
          <w:sz w:val="28"/>
          <w:szCs w:val="28"/>
          <w:highlight w:val="none"/>
          <w:lang w:eastAsia="ar-SA"/>
        </w:rPr>
        <w:t>Администрации</w:t>
      </w:r>
      <w:r>
        <w:rPr>
          <w:rFonts w:eastAsia="Calibri"/>
          <w:sz w:val="28"/>
          <w:szCs w:val="28"/>
          <w:highlight w:val="none"/>
          <w:lang w:eastAsia="en-US"/>
        </w:rPr>
        <w:t>, иных государственных органов, органов местного самоуправления</w:t>
      </w:r>
      <w:r>
        <w:rPr>
          <w:rFonts w:eastAsia="Calibri"/>
          <w:sz w:val="28"/>
          <w:szCs w:val="28"/>
          <w:highlight w:val="none"/>
          <w:lang w:eastAsia="en-US"/>
        </w:rPr>
        <w:br w:type="textWrapping"/>
      </w:r>
      <w:r>
        <w:rPr>
          <w:rFonts w:eastAsia="Calibri"/>
          <w:sz w:val="28"/>
          <w:szCs w:val="28"/>
          <w:highlight w:val="none"/>
          <w:lang w:eastAsia="en-US"/>
        </w:rPr>
        <w:t xml:space="preserve">и 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"http://mobileonline.garant.ru/document/redirect/12177515/706" </w:instrText>
      </w:r>
      <w:r>
        <w:rPr>
          <w:highlight w:val="none"/>
        </w:rPr>
        <w:fldChar w:fldCharType="separate"/>
      </w:r>
      <w:r>
        <w:rPr>
          <w:rFonts w:eastAsia="Calibri"/>
          <w:sz w:val="28"/>
          <w:szCs w:val="28"/>
          <w:highlight w:val="none"/>
          <w:lang w:eastAsia="en-US"/>
        </w:rPr>
        <w:t>части 6 статьи 7</w:t>
      </w:r>
      <w:r>
        <w:rPr>
          <w:rFonts w:eastAsia="Calibri"/>
          <w:sz w:val="28"/>
          <w:szCs w:val="28"/>
          <w:highlight w:val="none"/>
          <w:lang w:eastAsia="en-US"/>
        </w:rPr>
        <w:fldChar w:fldCharType="end"/>
      </w:r>
      <w:r>
        <w:rPr>
          <w:rFonts w:eastAsia="Calibri"/>
          <w:sz w:val="28"/>
          <w:szCs w:val="28"/>
          <w:highlight w:val="none"/>
          <w:lang w:eastAsia="en-US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bookmarkEnd w:id="6"/>
    <w:p>
      <w:pPr>
        <w:spacing w:after="1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</w:p>
    <w:p>
      <w:pPr>
        <w:jc w:val="center"/>
        <w:rPr>
          <w:rFonts w:eastAsia="Calibri"/>
          <w:b/>
          <w:sz w:val="28"/>
          <w:szCs w:val="28"/>
          <w:highlight w:val="none"/>
          <w:lang w:eastAsia="en-US"/>
        </w:rPr>
      </w:pPr>
      <w:r>
        <w:rPr>
          <w:rFonts w:eastAsia="Calibri"/>
          <w:b/>
          <w:sz w:val="28"/>
          <w:szCs w:val="28"/>
          <w:highlight w:val="none"/>
          <w:lang w:eastAsia="en-US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spacing w:after="1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bookmarkStart w:id="7" w:name="P196"/>
      <w:bookmarkEnd w:id="7"/>
    </w:p>
    <w:p>
      <w:pPr>
        <w:spacing w:after="1"/>
        <w:ind w:firstLine="709"/>
        <w:jc w:val="both"/>
        <w:rPr>
          <w:rFonts w:eastAsia="Calibri"/>
          <w:bCs/>
          <w:sz w:val="28"/>
          <w:szCs w:val="28"/>
          <w:highlight w:val="none"/>
          <w:lang w:eastAsia="en-US"/>
        </w:rPr>
      </w:pPr>
      <w:bookmarkStart w:id="8" w:name="P200"/>
      <w:bookmarkEnd w:id="8"/>
      <w:r>
        <w:rPr>
          <w:rFonts w:eastAsia="Calibri"/>
          <w:sz w:val="28"/>
          <w:szCs w:val="28"/>
          <w:highlight w:val="none"/>
          <w:lang w:eastAsia="en-US"/>
        </w:rPr>
        <w:t xml:space="preserve">2.8.1. </w:t>
      </w:r>
      <w:r>
        <w:rPr>
          <w:rFonts w:eastAsia="Calibri"/>
          <w:bCs/>
          <w:sz w:val="28"/>
          <w:szCs w:val="28"/>
          <w:highlight w:val="none"/>
          <w:lang w:eastAsia="en-US"/>
        </w:rPr>
        <w:t>Оснований для отказа в приеме документов, необходимых</w:t>
      </w:r>
      <w:r>
        <w:rPr>
          <w:rFonts w:eastAsia="Calibri"/>
          <w:bCs/>
          <w:sz w:val="28"/>
          <w:szCs w:val="28"/>
          <w:highlight w:val="none"/>
          <w:lang w:eastAsia="en-US"/>
        </w:rPr>
        <w:br w:type="textWrapping"/>
      </w:r>
      <w:r>
        <w:rPr>
          <w:rFonts w:eastAsia="Calibri"/>
          <w:bCs/>
          <w:sz w:val="28"/>
          <w:szCs w:val="28"/>
          <w:highlight w:val="none"/>
          <w:lang w:eastAsia="en-US"/>
        </w:rPr>
        <w:t>для предоставления муниципальной услуги, не предусмотрено.</w:t>
      </w:r>
    </w:p>
    <w:p>
      <w:pPr>
        <w:spacing w:after="1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</w:p>
    <w:p>
      <w:pPr>
        <w:jc w:val="center"/>
        <w:rPr>
          <w:rFonts w:eastAsia="Calibri"/>
          <w:b/>
          <w:sz w:val="28"/>
          <w:szCs w:val="28"/>
          <w:highlight w:val="none"/>
          <w:lang w:eastAsia="en-US"/>
        </w:rPr>
      </w:pPr>
      <w:r>
        <w:rPr>
          <w:rFonts w:eastAsia="Calibri"/>
          <w:b/>
          <w:sz w:val="28"/>
          <w:szCs w:val="28"/>
          <w:highlight w:val="none"/>
          <w:lang w:eastAsia="en-US"/>
        </w:rPr>
        <w:t xml:space="preserve">2.9. Исчерпывающий перечень оснований для приостановления </w:t>
      </w:r>
    </w:p>
    <w:p>
      <w:pPr>
        <w:jc w:val="center"/>
        <w:rPr>
          <w:rFonts w:eastAsia="Calibri"/>
          <w:b/>
          <w:bCs/>
          <w:sz w:val="28"/>
          <w:szCs w:val="28"/>
          <w:highlight w:val="none"/>
          <w:lang w:eastAsia="en-US"/>
        </w:rPr>
      </w:pPr>
      <w:r>
        <w:rPr>
          <w:rFonts w:eastAsia="Calibri"/>
          <w:b/>
          <w:sz w:val="28"/>
          <w:szCs w:val="28"/>
          <w:highlight w:val="none"/>
          <w:lang w:eastAsia="en-US"/>
        </w:rPr>
        <w:t xml:space="preserve">или отказа в предоставлении муниципальной </w:t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  <w:t>услуги</w:t>
      </w:r>
    </w:p>
    <w:p>
      <w:pPr>
        <w:spacing w:after="1"/>
        <w:ind w:firstLine="709"/>
        <w:jc w:val="both"/>
        <w:rPr>
          <w:rFonts w:eastAsia="Calibri"/>
          <w:b/>
          <w:sz w:val="28"/>
          <w:szCs w:val="28"/>
          <w:highlight w:val="none"/>
          <w:lang w:eastAsia="en-US"/>
        </w:rPr>
      </w:pPr>
    </w:p>
    <w:p>
      <w:pPr>
        <w:spacing w:after="1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2.9.1.</w:t>
      </w:r>
      <w:r>
        <w:rPr>
          <w:rFonts w:eastAsia="Calibri"/>
          <w:sz w:val="28"/>
          <w:szCs w:val="28"/>
          <w:highlight w:val="none"/>
          <w:lang w:val="ru-RU" w:eastAsia="en-US"/>
        </w:rPr>
        <w:t xml:space="preserve"> Предоставление </w:t>
      </w:r>
      <w:r>
        <w:rPr>
          <w:sz w:val="28"/>
          <w:szCs w:val="28"/>
          <w:highlight w:val="none"/>
          <w:lang w:eastAsia="ar-SA"/>
        </w:rPr>
        <w:t>муниципальной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услуги приостанавливается</w:t>
      </w:r>
      <w:r>
        <w:rPr>
          <w:rFonts w:eastAsia="Calibri"/>
          <w:sz w:val="28"/>
          <w:szCs w:val="28"/>
          <w:highlight w:val="none"/>
          <w:lang w:eastAsia="en-US"/>
        </w:rPr>
        <w:br w:type="textWrapping"/>
      </w:r>
      <w:r>
        <w:rPr>
          <w:rFonts w:eastAsia="Calibri"/>
          <w:sz w:val="28"/>
          <w:szCs w:val="28"/>
          <w:highlight w:val="none"/>
          <w:lang w:eastAsia="en-US"/>
        </w:rPr>
        <w:t>или прекращается при наступлении следующих обстоятельств:</w:t>
      </w:r>
    </w:p>
    <w:p>
      <w:pPr>
        <w:spacing w:after="1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– в случае утраты, порчи электронной (банковской) карты, смены фамилии, имени, отчества. При этом заявление подается повторно, неиспользованные в течение месяца поездки аннулируются первого числа следующего месяца;</w:t>
      </w:r>
    </w:p>
    <w:p>
      <w:pPr>
        <w:suppressAutoHyphens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– в случае исключения студента и аспиранта очной формы обучения образовательных организаций высшего образования и профессиональных образовательных организаций, студента с ограниченными возможностями здоровья и инвалидностью очно-заочной формы обучения профессиональных образовательных организаций и </w:t>
      </w:r>
      <w:r>
        <w:rPr>
          <w:sz w:val="28"/>
          <w:szCs w:val="28"/>
          <w:highlight w:val="none"/>
        </w:rPr>
        <w:t>образовательных организаций высшего образования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из реестра студентов и аспирантов очной формы обучения образовательных организаций высшего образования и профессиональных образовательных организаций, студентов с ограниченными возможностями здоровья и инвалидностью очно-заочной формы обучения профессиональных образовательных организаций и </w:t>
      </w:r>
      <w:r>
        <w:rPr>
          <w:sz w:val="28"/>
          <w:szCs w:val="28"/>
          <w:highlight w:val="none"/>
        </w:rPr>
        <w:t>образовательных организаций высшего образования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(далее – реестр). Студент исключается из реестра на следующий день после получения приказа руководителя образовательной организации об отчислении.</w:t>
      </w:r>
    </w:p>
    <w:p>
      <w:pPr>
        <w:suppressAutoHyphens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2.9.2. Основаниями для отказа в предоставлении </w:t>
      </w:r>
      <w:r>
        <w:rPr>
          <w:sz w:val="28"/>
          <w:szCs w:val="28"/>
          <w:highlight w:val="none"/>
          <w:lang w:eastAsia="ar-SA"/>
        </w:rPr>
        <w:t>муниципальной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услуги являются:</w:t>
      </w:r>
    </w:p>
    <w:p>
      <w:pPr>
        <w:suppressAutoHyphens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– заявление подано лицом, не имеющим на это полномочий;</w:t>
      </w:r>
    </w:p>
    <w:p>
      <w:pPr>
        <w:suppressAutoHyphens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– отсутствие у Заявителя права на получение муниципальной услуги</w:t>
      </w:r>
      <w:r>
        <w:rPr>
          <w:rFonts w:eastAsia="Calibri"/>
          <w:sz w:val="28"/>
          <w:szCs w:val="28"/>
          <w:highlight w:val="none"/>
          <w:lang w:eastAsia="en-US"/>
        </w:rPr>
        <w:br w:type="textWrapping"/>
      </w:r>
      <w:r>
        <w:rPr>
          <w:rFonts w:eastAsia="Calibri"/>
          <w:sz w:val="28"/>
          <w:szCs w:val="28"/>
          <w:highlight w:val="none"/>
          <w:lang w:eastAsia="en-US"/>
        </w:rPr>
        <w:t>в соответствии действующим законодательством;</w:t>
      </w:r>
    </w:p>
    <w:p>
      <w:pPr>
        <w:spacing w:after="1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– допущенные опечатки и ошибки в данных документов.</w:t>
      </w:r>
    </w:p>
    <w:p>
      <w:pPr>
        <w:spacing w:after="1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</w:p>
    <w:p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>2.10. Перечень услуг, которые являются необходимыми и обязательными для предоставления муниципальной услуги</w:t>
      </w:r>
    </w:p>
    <w:p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  <w:highlight w:val="none"/>
        </w:rPr>
      </w:pPr>
    </w:p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2.10.1.Услуги, предоставляемые другими организациями, которые являются необходимыми и обязательными для предоставления муниципальной услуги, отсутствуют.</w:t>
      </w:r>
    </w:p>
    <w:p>
      <w:pPr>
        <w:spacing w:after="1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</w:p>
    <w:p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>
      <w:pPr>
        <w:spacing w:after="1"/>
        <w:ind w:firstLine="709"/>
        <w:outlineLvl w:val="2"/>
        <w:rPr>
          <w:rFonts w:eastAsia="Calibri"/>
          <w:sz w:val="28"/>
          <w:szCs w:val="28"/>
          <w:highlight w:val="none"/>
          <w:lang w:eastAsia="en-US"/>
        </w:rPr>
      </w:pPr>
    </w:p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2.11.1. Муниципальная услуга предоставляется без взимания государственной пошлины или иной платы.</w:t>
      </w:r>
    </w:p>
    <w:p>
      <w:pPr>
        <w:spacing w:after="1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</w:p>
    <w:p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>2.12. Срок и порядок регистрации заявления о предоставлении муниципальной услуги, в том числе в электронной форме</w:t>
      </w:r>
    </w:p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2.12.1.</w:t>
      </w:r>
      <w:r>
        <w:rPr>
          <w:rFonts w:eastAsia="Calibri"/>
          <w:sz w:val="28"/>
          <w:szCs w:val="28"/>
          <w:highlight w:val="none"/>
          <w:lang w:val="ru-RU" w:eastAsia="en-US"/>
        </w:rPr>
        <w:t xml:space="preserve">Заявление, поступившее непосредственно от заявителя лично, либо направленное по почте, регистрируется в журнале </w:t>
      </w:r>
      <w:r>
        <w:rPr>
          <w:rFonts w:hint="default" w:eastAsia="Calibri"/>
          <w:sz w:val="28"/>
          <w:szCs w:val="28"/>
          <w:highlight w:val="none"/>
          <w:lang w:val="ru-RU" w:eastAsia="en-US"/>
        </w:rPr>
        <w:t>входящих заявлений, обращений в день его поступления.</w:t>
      </w:r>
    </w:p>
    <w:p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2.12.2.Заявление</w:t>
      </w:r>
      <w:r>
        <w:rPr>
          <w:bCs/>
          <w:sz w:val="28"/>
          <w:szCs w:val="28"/>
          <w:highlight w:val="none"/>
          <w:lang w:eastAsia="en-US"/>
        </w:rPr>
        <w:t xml:space="preserve"> о предоставлении муниципальной услуги</w:t>
      </w:r>
      <w:r>
        <w:rPr>
          <w:rFonts w:eastAsia="Calibri"/>
          <w:sz w:val="28"/>
          <w:szCs w:val="28"/>
          <w:highlight w:val="none"/>
          <w:lang w:eastAsia="en-US"/>
        </w:rPr>
        <w:t>, поступившее в электронной форме с использованием Регионального портала, регистрируется на Региональном портале в установленном порядке в день его поступления.</w:t>
      </w:r>
    </w:p>
    <w:p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 2.12.</w:t>
      </w:r>
      <w:r>
        <w:rPr>
          <w:rFonts w:eastAsia="Calibri"/>
          <w:sz w:val="28"/>
          <w:szCs w:val="28"/>
          <w:highlight w:val="none"/>
          <w:lang w:val="ru-RU" w:eastAsia="en-US"/>
        </w:rPr>
        <w:t>3</w:t>
      </w:r>
      <w:r>
        <w:rPr>
          <w:rFonts w:eastAsia="Calibri"/>
          <w:sz w:val="28"/>
          <w:szCs w:val="28"/>
          <w:highlight w:val="none"/>
          <w:lang w:eastAsia="en-US"/>
        </w:rPr>
        <w:t xml:space="preserve">.В случае поступления заявления </w:t>
      </w:r>
      <w:r>
        <w:rPr>
          <w:bCs/>
          <w:sz w:val="28"/>
          <w:szCs w:val="28"/>
          <w:highlight w:val="none"/>
          <w:lang w:eastAsia="en-US"/>
        </w:rPr>
        <w:t xml:space="preserve">о предоставлении </w:t>
      </w:r>
      <w:r>
        <w:rPr>
          <w:sz w:val="28"/>
          <w:szCs w:val="28"/>
          <w:highlight w:val="none"/>
          <w:lang w:eastAsia="ar-SA"/>
        </w:rPr>
        <w:t>муниципальной</w:t>
      </w:r>
      <w:r>
        <w:rPr>
          <w:bCs/>
          <w:sz w:val="28"/>
          <w:szCs w:val="28"/>
          <w:highlight w:val="none"/>
          <w:lang w:eastAsia="en-US"/>
        </w:rPr>
        <w:t xml:space="preserve"> услуги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в выходной или нерабочий праздничный день, регистрация заявления осуществляется не позднее первого рабочего дня, следующего за выходным или нерабочим праздничным днем.</w:t>
      </w:r>
    </w:p>
    <w:p>
      <w:pPr>
        <w:spacing w:after="1"/>
        <w:ind w:firstLine="709"/>
        <w:jc w:val="center"/>
        <w:outlineLvl w:val="2"/>
        <w:rPr>
          <w:rFonts w:eastAsia="Calibri"/>
          <w:sz w:val="28"/>
          <w:szCs w:val="28"/>
          <w:highlight w:val="none"/>
          <w:lang w:eastAsia="en-US"/>
        </w:rPr>
      </w:pPr>
    </w:p>
    <w:p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highlight w:val="none"/>
          <w:lang w:eastAsia="en-US"/>
        </w:rPr>
      </w:pPr>
      <w:r>
        <w:rPr>
          <w:rFonts w:eastAsia="Calibri"/>
          <w:b/>
          <w:bCs/>
          <w:sz w:val="28"/>
          <w:szCs w:val="28"/>
          <w:highlight w:val="none"/>
          <w:lang w:eastAsia="en-US"/>
        </w:rPr>
        <w:t xml:space="preserve">2.13. Требования к помещениям, в 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</w:t>
      </w:r>
    </w:p>
    <w:p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highlight w:val="none"/>
          <w:lang w:eastAsia="en-US"/>
        </w:rPr>
      </w:pPr>
      <w:r>
        <w:rPr>
          <w:rFonts w:eastAsia="Calibri"/>
          <w:b/>
          <w:bCs/>
          <w:sz w:val="28"/>
          <w:szCs w:val="28"/>
          <w:highlight w:val="none"/>
          <w:lang w:eastAsia="en-US"/>
        </w:rPr>
        <w:t>с образцами их заполнения и перечнем документов, необходимых</w:t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  <w:br w:type="textWrapping"/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  <w:t>для предоставления муниципальной услуги</w:t>
      </w:r>
    </w:p>
    <w:p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8"/>
          <w:szCs w:val="28"/>
          <w:highlight w:val="none"/>
          <w:lang w:eastAsia="en-US"/>
        </w:rPr>
      </w:pP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2.13.1. Помещения, в которых осуществляется консультирование</w:t>
      </w:r>
      <w:r>
        <w:rPr>
          <w:sz w:val="28"/>
          <w:szCs w:val="28"/>
          <w:highlight w:val="none"/>
        </w:rPr>
        <w:br w:type="textWrapping"/>
      </w:r>
      <w:r>
        <w:rPr>
          <w:sz w:val="28"/>
          <w:szCs w:val="28"/>
          <w:highlight w:val="none"/>
        </w:rPr>
        <w:t xml:space="preserve">по вопросам предоставления </w:t>
      </w:r>
      <w:r>
        <w:rPr>
          <w:sz w:val="28"/>
          <w:szCs w:val="28"/>
          <w:highlight w:val="none"/>
          <w:lang w:eastAsia="ar-SA"/>
        </w:rPr>
        <w:t>муниципальной</w:t>
      </w:r>
      <w:r>
        <w:rPr>
          <w:sz w:val="28"/>
          <w:szCs w:val="28"/>
          <w:highlight w:val="none"/>
        </w:rPr>
        <w:t xml:space="preserve"> услуги должны соответствовать требованиям противопожарных, санитарно-эпидемиологических правил</w:t>
      </w:r>
      <w:r>
        <w:rPr>
          <w:sz w:val="28"/>
          <w:szCs w:val="28"/>
          <w:highlight w:val="none"/>
        </w:rPr>
        <w:br w:type="textWrapping"/>
      </w:r>
      <w:r>
        <w:rPr>
          <w:sz w:val="28"/>
          <w:szCs w:val="28"/>
          <w:highlight w:val="none"/>
        </w:rPr>
        <w:t>и нормативов, иметь при входе информационные таблички с указанием наименования структурного подразделения и (или) должностного лица, ответственного за работу с заявителями, и номера кабинета.</w:t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2.13.2. В помещениях, в которых осуществляется консультирование, должны быть оборудованы стульями, кресельными секциями или скамьями, столами (стойками), а также информационными стендами с образцами заполнения заявлений о предоставлении </w:t>
      </w:r>
      <w:r>
        <w:rPr>
          <w:sz w:val="28"/>
          <w:szCs w:val="28"/>
          <w:highlight w:val="none"/>
          <w:lang w:eastAsia="ar-SA"/>
        </w:rPr>
        <w:t>муниципальной</w:t>
      </w:r>
      <w:r>
        <w:rPr>
          <w:sz w:val="28"/>
          <w:szCs w:val="28"/>
          <w:highlight w:val="none"/>
        </w:rPr>
        <w:t xml:space="preserve"> услуги на столах (стойках) должны находиться чистая бумага и канцелярские принадлежности. </w:t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2.13.3. Рабочие места должностных лиц,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</w:t>
      </w:r>
      <w:r>
        <w:rPr>
          <w:sz w:val="28"/>
          <w:szCs w:val="28"/>
          <w:highlight w:val="none"/>
        </w:rPr>
        <w:br w:type="textWrapping"/>
      </w:r>
      <w:r>
        <w:rPr>
          <w:sz w:val="28"/>
          <w:szCs w:val="28"/>
          <w:highlight w:val="none"/>
        </w:rPr>
        <w:t xml:space="preserve">и организовать предоставление </w:t>
      </w:r>
      <w:r>
        <w:rPr>
          <w:sz w:val="28"/>
          <w:szCs w:val="28"/>
          <w:highlight w:val="none"/>
          <w:lang w:eastAsia="ar-SA"/>
        </w:rPr>
        <w:t>муниципальной</w:t>
      </w:r>
      <w:r>
        <w:rPr>
          <w:sz w:val="28"/>
          <w:szCs w:val="28"/>
          <w:highlight w:val="none"/>
        </w:rPr>
        <w:t xml:space="preserve"> услуги в полном объеме. </w:t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2.13.4. Визуальная, текстовая и мультимедийная информация о порядке предоставления </w:t>
      </w:r>
      <w:r>
        <w:rPr>
          <w:sz w:val="28"/>
          <w:szCs w:val="28"/>
          <w:highlight w:val="none"/>
          <w:lang w:eastAsia="ar-SA"/>
        </w:rPr>
        <w:t>муниципальной</w:t>
      </w:r>
      <w:r>
        <w:rPr>
          <w:sz w:val="28"/>
          <w:szCs w:val="28"/>
          <w:highlight w:val="none"/>
        </w:rPr>
        <w:t xml:space="preserve"> услуги размещается на официальном сайте </w:t>
      </w:r>
      <w:r>
        <w:rPr>
          <w:sz w:val="28"/>
          <w:szCs w:val="28"/>
          <w:highlight w:val="none"/>
          <w:lang w:eastAsia="ar-SA"/>
        </w:rPr>
        <w:t>Администрации</w:t>
      </w:r>
      <w:r>
        <w:rPr>
          <w:sz w:val="28"/>
          <w:szCs w:val="28"/>
          <w:highlight w:val="none"/>
        </w:rPr>
        <w:t xml:space="preserve">. Оформление визуальной, текстовой и мультимедийной информации о порядке предоставления </w:t>
      </w:r>
      <w:r>
        <w:rPr>
          <w:sz w:val="28"/>
          <w:szCs w:val="28"/>
          <w:highlight w:val="none"/>
          <w:lang w:eastAsia="ar-SA"/>
        </w:rPr>
        <w:t>муниципальной</w:t>
      </w:r>
      <w:r>
        <w:rPr>
          <w:sz w:val="28"/>
          <w:szCs w:val="28"/>
          <w:highlight w:val="none"/>
        </w:rPr>
        <w:t xml:space="preserve"> услуги должно соответствовать оптимальному зрительному и слуховому восприятию этой информации гражданами.</w:t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2.13.5. Требования по обеспечению доступности для инвалидов помещений, в которых предоставляется муниципальная услуга,</w:t>
      </w:r>
      <w:r>
        <w:rPr>
          <w:sz w:val="28"/>
          <w:szCs w:val="28"/>
          <w:highlight w:val="none"/>
        </w:rPr>
        <w:br w:type="textWrapping"/>
      </w:r>
      <w:r>
        <w:rPr>
          <w:sz w:val="28"/>
          <w:szCs w:val="28"/>
          <w:highlight w:val="none"/>
        </w:rPr>
        <w:t>в соответствии с законодательством Российской Федерации о социальной защите инвалидов.</w:t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</w:t>
      </w:r>
      <w:r>
        <w:rPr>
          <w:sz w:val="28"/>
          <w:szCs w:val="28"/>
          <w:highlight w:val="none"/>
          <w:lang w:eastAsia="ar-SA"/>
        </w:rPr>
        <w:t>муниципальной</w:t>
      </w:r>
      <w:r>
        <w:rPr>
          <w:sz w:val="28"/>
          <w:szCs w:val="28"/>
          <w:highlight w:val="none"/>
        </w:rPr>
        <w:t xml:space="preserve"> услуги им должны обеспечиваться:</w:t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- условия для беспрепятственного доступа к объекту (зданию, помещению), в котором предоставляется муниципальная услуга,</w:t>
      </w:r>
      <w:r>
        <w:rPr>
          <w:sz w:val="28"/>
          <w:szCs w:val="28"/>
          <w:highlight w:val="none"/>
        </w:rPr>
        <w:br w:type="textWrapping"/>
      </w:r>
      <w:r>
        <w:rPr>
          <w:sz w:val="28"/>
          <w:szCs w:val="28"/>
          <w:highlight w:val="none"/>
        </w:rPr>
        <w:t>а также для беспрепятственного пользования транспортом, средствами связи</w:t>
      </w:r>
      <w:r>
        <w:rPr>
          <w:sz w:val="28"/>
          <w:szCs w:val="28"/>
          <w:highlight w:val="none"/>
        </w:rPr>
        <w:br w:type="textWrapping"/>
      </w:r>
      <w:r>
        <w:rPr>
          <w:sz w:val="28"/>
          <w:szCs w:val="28"/>
          <w:highlight w:val="none"/>
        </w:rPr>
        <w:t>и информации;</w:t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- возможность самостоятельного передвижения по территории,</w:t>
      </w:r>
      <w:r>
        <w:rPr>
          <w:sz w:val="28"/>
          <w:szCs w:val="28"/>
          <w:highlight w:val="none"/>
        </w:rPr>
        <w:br w:type="textWrapping"/>
      </w:r>
      <w:r>
        <w:rPr>
          <w:sz w:val="28"/>
          <w:szCs w:val="28"/>
          <w:highlight w:val="none"/>
        </w:rPr>
        <w:t>на которой расположены объекты (здания, помещения), в которых предоставляется муниципальная услуга, а также входа в такие объекты</w:t>
      </w:r>
      <w:r>
        <w:rPr>
          <w:sz w:val="28"/>
          <w:szCs w:val="28"/>
          <w:highlight w:val="none"/>
        </w:rPr>
        <w:br w:type="textWrapping"/>
      </w:r>
      <w:r>
        <w:rPr>
          <w:sz w:val="28"/>
          <w:szCs w:val="28"/>
          <w:highlight w:val="none"/>
        </w:rPr>
        <w:t>и выхода из них, посадки в транспортное средство и высадки из него, в том числе с использованием кресла-коляски;</w:t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- надлежащее размещение оборудования и носителей информации, необходимых для обеспечения беспрепятственного доступа инвалидов</w:t>
      </w:r>
      <w:r>
        <w:rPr>
          <w:sz w:val="28"/>
          <w:szCs w:val="28"/>
          <w:highlight w:val="none"/>
        </w:rPr>
        <w:br w:type="textWrapping"/>
      </w:r>
      <w:r>
        <w:rPr>
          <w:sz w:val="28"/>
          <w:szCs w:val="28"/>
          <w:highlight w:val="none"/>
        </w:rPr>
        <w:t>к объектам (зданиям, помещениям), в которых предоставляется муниципальная услуга с учетом ограничений их жизнедеятельности;</w:t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- допуск сурдопереводчика и тифлосурдопереводчика;</w:t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- допуск собаки-проводника на объекты (здания, помещения), в которых предоставляется муниципальная услуга;</w:t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- оказание инвалидам помощи в преодолении барьеров, мешающих получению ими </w:t>
      </w:r>
      <w:r>
        <w:rPr>
          <w:sz w:val="28"/>
          <w:szCs w:val="28"/>
          <w:highlight w:val="none"/>
          <w:lang w:eastAsia="ar-SA"/>
        </w:rPr>
        <w:t>муниципальной</w:t>
      </w:r>
      <w:r>
        <w:rPr>
          <w:sz w:val="28"/>
          <w:szCs w:val="28"/>
          <w:highlight w:val="none"/>
        </w:rPr>
        <w:t xml:space="preserve"> услуги наравне с другими лицами.</w:t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услуги.</w:t>
      </w:r>
    </w:p>
    <w:p>
      <w:pPr>
        <w:spacing w:after="1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</w:p>
    <w:p>
      <w:pPr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  <w:szCs w:val="28"/>
          <w:highlight w:val="none"/>
          <w:lang w:eastAsia="en-US"/>
        </w:rPr>
      </w:pPr>
      <w:r>
        <w:rPr>
          <w:rFonts w:eastAsia="Calibri"/>
          <w:b/>
          <w:sz w:val="28"/>
          <w:szCs w:val="28"/>
          <w:highlight w:val="none"/>
          <w:lang w:eastAsia="en-US"/>
        </w:rPr>
        <w:t xml:space="preserve">2.14. Показатели доступности и качества муниципальной услуги </w:t>
      </w:r>
    </w:p>
    <w:p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sz w:val="28"/>
          <w:szCs w:val="28"/>
          <w:highlight w:val="none"/>
          <w:lang w:eastAsia="en-US"/>
        </w:rPr>
      </w:pPr>
    </w:p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2.14.1. Показателями доступности </w:t>
      </w:r>
      <w:r>
        <w:rPr>
          <w:sz w:val="28"/>
          <w:szCs w:val="28"/>
          <w:highlight w:val="none"/>
          <w:lang w:eastAsia="ar-SA"/>
        </w:rPr>
        <w:t>муниципальной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услуги являются:</w:t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предоставление </w:t>
      </w:r>
      <w:r>
        <w:rPr>
          <w:sz w:val="28"/>
          <w:szCs w:val="28"/>
          <w:highlight w:val="none"/>
          <w:lang w:eastAsia="ar-SA"/>
        </w:rPr>
        <w:t>муниципальной</w:t>
      </w:r>
      <w:r>
        <w:rPr>
          <w:sz w:val="28"/>
          <w:szCs w:val="28"/>
          <w:highlight w:val="none"/>
        </w:rPr>
        <w:t xml:space="preserve"> услуги на безвозмездной основе; </w:t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- предоставление заинтересованным лицам полной, актуальной</w:t>
      </w:r>
      <w:r>
        <w:rPr>
          <w:sz w:val="28"/>
          <w:szCs w:val="28"/>
          <w:highlight w:val="none"/>
        </w:rPr>
        <w:br w:type="textWrapping"/>
      </w:r>
      <w:r>
        <w:rPr>
          <w:sz w:val="28"/>
          <w:szCs w:val="28"/>
          <w:highlight w:val="none"/>
        </w:rPr>
        <w:t>и достоверной информации о порядке предоставления услуги, в том числе</w:t>
      </w:r>
      <w:r>
        <w:rPr>
          <w:sz w:val="28"/>
          <w:szCs w:val="28"/>
          <w:highlight w:val="none"/>
        </w:rPr>
        <w:br w:type="textWrapping"/>
      </w:r>
      <w:r>
        <w:rPr>
          <w:sz w:val="28"/>
          <w:szCs w:val="28"/>
          <w:highlight w:val="none"/>
        </w:rPr>
        <w:t xml:space="preserve">в электронной форме путем размещения в сети Интернет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на официальном сайте </w:t>
      </w:r>
      <w:r>
        <w:rPr>
          <w:sz w:val="28"/>
          <w:szCs w:val="28"/>
          <w:highlight w:val="none"/>
          <w:lang w:eastAsia="ar-SA"/>
        </w:rPr>
        <w:t>Администрации (</w:t>
      </w:r>
      <w:r>
        <w:rPr>
          <w:sz w:val="28"/>
          <w:szCs w:val="28"/>
          <w:highlight w:val="none"/>
          <w:lang w:val="en-US" w:eastAsia="ar-SA"/>
        </w:rPr>
        <w:t>www</w:t>
      </w:r>
      <w:r>
        <w:rPr>
          <w:sz w:val="28"/>
          <w:szCs w:val="28"/>
          <w:highlight w:val="none"/>
          <w:lang w:eastAsia="ar-SA"/>
        </w:rPr>
        <w:t>.val-adm.ru)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и Региональном портале (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"http://www.gosuslugi31.ru" </w:instrText>
      </w:r>
      <w:r>
        <w:rPr>
          <w:highlight w:val="none"/>
        </w:rPr>
        <w:fldChar w:fldCharType="separate"/>
      </w:r>
      <w:r>
        <w:rPr>
          <w:rFonts w:eastAsia="Calibri"/>
          <w:sz w:val="28"/>
          <w:szCs w:val="28"/>
          <w:highlight w:val="none"/>
          <w:lang w:eastAsia="en-US"/>
        </w:rPr>
        <w:t>www.gosuslugi31.ru</w:t>
      </w:r>
      <w:r>
        <w:rPr>
          <w:rFonts w:eastAsia="Calibri"/>
          <w:sz w:val="28"/>
          <w:szCs w:val="28"/>
          <w:highlight w:val="none"/>
          <w:lang w:eastAsia="en-US"/>
        </w:rPr>
        <w:fldChar w:fldCharType="end"/>
      </w:r>
      <w:r>
        <w:rPr>
          <w:rFonts w:eastAsia="Calibri"/>
          <w:sz w:val="28"/>
          <w:szCs w:val="28"/>
          <w:highlight w:val="none"/>
          <w:lang w:eastAsia="en-US"/>
        </w:rPr>
        <w:t>)</w:t>
      </w:r>
      <w:r>
        <w:rPr>
          <w:sz w:val="28"/>
          <w:szCs w:val="28"/>
          <w:highlight w:val="none"/>
        </w:rPr>
        <w:t>;</w:t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возможность получения </w:t>
      </w:r>
      <w:r>
        <w:rPr>
          <w:sz w:val="28"/>
          <w:szCs w:val="28"/>
          <w:highlight w:val="none"/>
          <w:lang w:eastAsia="ar-SA"/>
        </w:rPr>
        <w:t>муниципальной</w:t>
      </w:r>
      <w:r>
        <w:rPr>
          <w:sz w:val="28"/>
          <w:szCs w:val="28"/>
          <w:highlight w:val="none"/>
        </w:rPr>
        <w:t xml:space="preserve"> услуги без непосредственного взаимодействия заявителя с должностным лицом при направлении заявления</w:t>
      </w:r>
      <w:r>
        <w:rPr>
          <w:sz w:val="28"/>
          <w:szCs w:val="28"/>
          <w:highlight w:val="none"/>
        </w:rPr>
        <w:br w:type="textWrapping"/>
      </w:r>
      <w:r>
        <w:rPr>
          <w:sz w:val="28"/>
          <w:szCs w:val="28"/>
          <w:highlight w:val="none"/>
        </w:rPr>
        <w:t xml:space="preserve">и получения результата предоставления </w:t>
      </w:r>
      <w:r>
        <w:rPr>
          <w:sz w:val="28"/>
          <w:szCs w:val="28"/>
          <w:highlight w:val="none"/>
          <w:lang w:eastAsia="ar-SA"/>
        </w:rPr>
        <w:t>муниципальной</w:t>
      </w:r>
      <w:r>
        <w:rPr>
          <w:sz w:val="28"/>
          <w:szCs w:val="28"/>
          <w:highlight w:val="none"/>
        </w:rPr>
        <w:t xml:space="preserve"> услуги в электронной форме;</w:t>
      </w:r>
    </w:p>
    <w:p>
      <w:pPr>
        <w:ind w:firstLine="709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>-  возможность получения муниципальной услуги через МФЦ</w:t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-</w:t>
      </w:r>
      <w:r>
        <w:rPr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highlight w:val="none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2.14.2. Показатели качества муниципальной услуги: </w:t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- количество взаимодействий заявителя с должностными лицами</w:t>
      </w:r>
      <w:r>
        <w:rPr>
          <w:sz w:val="28"/>
          <w:szCs w:val="28"/>
          <w:highlight w:val="none"/>
        </w:rPr>
        <w:br w:type="textWrapping"/>
      </w:r>
      <w:r>
        <w:rPr>
          <w:sz w:val="28"/>
          <w:szCs w:val="28"/>
          <w:highlight w:val="none"/>
        </w:rPr>
        <w:t xml:space="preserve">при предоставлении </w:t>
      </w:r>
      <w:r>
        <w:rPr>
          <w:sz w:val="28"/>
          <w:szCs w:val="28"/>
          <w:highlight w:val="none"/>
          <w:lang w:eastAsia="ar-SA"/>
        </w:rPr>
        <w:t>муниципальной</w:t>
      </w:r>
      <w:r>
        <w:rPr>
          <w:sz w:val="28"/>
          <w:szCs w:val="28"/>
          <w:highlight w:val="none"/>
        </w:rPr>
        <w:t xml:space="preserve"> услуги и их продолжительность; </w:t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- доля заявлений, по которым услуга предоставлена в срок</w:t>
      </w:r>
      <w:r>
        <w:rPr>
          <w:sz w:val="28"/>
          <w:szCs w:val="28"/>
          <w:highlight w:val="none"/>
        </w:rPr>
        <w:br w:type="textWrapping"/>
      </w:r>
      <w:r>
        <w:rPr>
          <w:sz w:val="28"/>
          <w:szCs w:val="28"/>
          <w:highlight w:val="none"/>
        </w:rPr>
        <w:t xml:space="preserve">и в соответствии со стандартом предоставления услуги, в общем количестве заявлений о предоставлении услуги; </w:t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доля обоснованных жалоб заявителей на действия (бездействие) должностных лиц при предоставлении </w:t>
      </w:r>
      <w:r>
        <w:rPr>
          <w:sz w:val="28"/>
          <w:szCs w:val="28"/>
          <w:highlight w:val="none"/>
          <w:lang w:eastAsia="ar-SA"/>
        </w:rPr>
        <w:t>муниципальной</w:t>
      </w:r>
      <w:r>
        <w:rPr>
          <w:sz w:val="28"/>
          <w:szCs w:val="28"/>
          <w:highlight w:val="none"/>
        </w:rPr>
        <w:t xml:space="preserve"> услуги в общем количестве заявлений о предоставлении </w:t>
      </w:r>
      <w:r>
        <w:rPr>
          <w:sz w:val="28"/>
          <w:szCs w:val="28"/>
          <w:highlight w:val="none"/>
          <w:lang w:eastAsia="ar-SA"/>
        </w:rPr>
        <w:t>муниципальной</w:t>
      </w:r>
      <w:r>
        <w:rPr>
          <w:sz w:val="28"/>
          <w:szCs w:val="28"/>
          <w:highlight w:val="none"/>
        </w:rPr>
        <w:t xml:space="preserve"> услуги.</w:t>
      </w:r>
    </w:p>
    <w:p>
      <w:pPr>
        <w:ind w:firstLine="709"/>
        <w:jc w:val="both"/>
        <w:rPr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highlight w:val="none"/>
          <w:lang w:eastAsia="en-US"/>
        </w:rPr>
      </w:pPr>
      <w:r>
        <w:rPr>
          <w:rFonts w:eastAsia="Calibri"/>
          <w:b/>
          <w:sz w:val="28"/>
          <w:szCs w:val="28"/>
          <w:highlight w:val="none"/>
          <w:lang w:eastAsia="en-US"/>
        </w:rPr>
        <w:t>2.15. Иные требования, в том числе учитывающие особенности предоставления муниципальной услуги в электронной форме</w:t>
      </w:r>
    </w:p>
    <w:p>
      <w:pPr>
        <w:spacing w:after="1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</w:p>
    <w:p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2.15.1. Особенности предоставления </w:t>
      </w:r>
      <w:r>
        <w:rPr>
          <w:sz w:val="28"/>
          <w:szCs w:val="28"/>
          <w:highlight w:val="none"/>
          <w:lang w:eastAsia="ar-SA"/>
        </w:rPr>
        <w:t>муниципальной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услуги</w:t>
      </w:r>
      <w:r>
        <w:rPr>
          <w:rFonts w:eastAsia="Calibri"/>
          <w:sz w:val="28"/>
          <w:szCs w:val="28"/>
          <w:highlight w:val="none"/>
          <w:lang w:eastAsia="en-US"/>
        </w:rPr>
        <w:br w:type="textWrapping"/>
      </w:r>
      <w:r>
        <w:rPr>
          <w:rFonts w:eastAsia="Calibri"/>
          <w:sz w:val="28"/>
          <w:szCs w:val="28"/>
          <w:highlight w:val="none"/>
          <w:lang w:eastAsia="en-US"/>
        </w:rPr>
        <w:t>в электронной форме заключаются в обеспечении заявителю возможности получения информации о порядке предоставления муниципальной услуги, копирования формы и подачи заявления и иных документов на Региональном портале.</w:t>
      </w:r>
    </w:p>
    <w:p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2.15.2. При наличии технической возможности подача заявления</w:t>
      </w:r>
      <w:r>
        <w:rPr>
          <w:rFonts w:eastAsia="Calibri"/>
          <w:sz w:val="28"/>
          <w:szCs w:val="28"/>
          <w:highlight w:val="none"/>
          <w:lang w:eastAsia="en-US"/>
        </w:rPr>
        <w:br w:type="textWrapping"/>
      </w:r>
      <w:r>
        <w:rPr>
          <w:rFonts w:eastAsia="Calibri"/>
          <w:sz w:val="28"/>
          <w:szCs w:val="28"/>
          <w:highlight w:val="none"/>
          <w:lang w:eastAsia="en-US"/>
        </w:rPr>
        <w:t xml:space="preserve">и получение результата предоставления </w:t>
      </w:r>
      <w:r>
        <w:rPr>
          <w:sz w:val="28"/>
          <w:szCs w:val="28"/>
          <w:highlight w:val="none"/>
          <w:lang w:eastAsia="ar-SA"/>
        </w:rPr>
        <w:t xml:space="preserve">муниципальной </w:t>
      </w:r>
      <w:r>
        <w:rPr>
          <w:rFonts w:eastAsia="Calibri"/>
          <w:sz w:val="28"/>
          <w:szCs w:val="28"/>
          <w:highlight w:val="none"/>
          <w:lang w:eastAsia="en-US"/>
        </w:rPr>
        <w:t>услуги осуществляется в электронной форме посредством Регионального портала</w:t>
      </w:r>
      <w:r>
        <w:rPr>
          <w:rFonts w:eastAsia="Calibri"/>
          <w:sz w:val="28"/>
          <w:szCs w:val="28"/>
          <w:highlight w:val="none"/>
          <w:lang w:eastAsia="en-US"/>
        </w:rPr>
        <w:br w:type="textWrapping"/>
      </w:r>
      <w:r>
        <w:rPr>
          <w:rFonts w:eastAsia="Calibri"/>
          <w:sz w:val="28"/>
          <w:szCs w:val="28"/>
          <w:highlight w:val="none"/>
          <w:lang w:eastAsia="en-US"/>
        </w:rPr>
        <w:t>для Заявителей, прошедших процедуру регистрации и авторизации</w:t>
      </w:r>
      <w:r>
        <w:rPr>
          <w:rFonts w:eastAsia="Calibri"/>
          <w:sz w:val="28"/>
          <w:szCs w:val="28"/>
          <w:highlight w:val="none"/>
          <w:lang w:eastAsia="en-US"/>
        </w:rPr>
        <w:br w:type="textWrapping"/>
      </w:r>
      <w:r>
        <w:rPr>
          <w:rFonts w:eastAsia="Calibri"/>
          <w:sz w:val="28"/>
          <w:szCs w:val="28"/>
          <w:highlight w:val="none"/>
          <w:lang w:eastAsia="en-US"/>
        </w:rPr>
        <w:t>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</w:t>
      </w:r>
      <w:r>
        <w:rPr>
          <w:rFonts w:eastAsia="Calibri"/>
          <w:sz w:val="28"/>
          <w:szCs w:val="28"/>
          <w:highlight w:val="none"/>
          <w:lang w:eastAsia="en-US"/>
        </w:rPr>
        <w:br w:type="textWrapping"/>
      </w:r>
      <w:r>
        <w:rPr>
          <w:rFonts w:eastAsia="Calibri"/>
          <w:sz w:val="28"/>
          <w:szCs w:val="28"/>
          <w:highlight w:val="none"/>
          <w:lang w:eastAsia="en-US"/>
        </w:rPr>
        <w:t>в электронной форме» (далее – Единый портал).</w:t>
      </w:r>
    </w:p>
    <w:p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2.15.3. При подаче заявления о предоставлении муниципальной услуги</w:t>
      </w:r>
      <w:r>
        <w:rPr>
          <w:rFonts w:eastAsia="Calibri"/>
          <w:sz w:val="28"/>
          <w:szCs w:val="28"/>
          <w:highlight w:val="none"/>
          <w:lang w:eastAsia="en-US"/>
        </w:rPr>
        <w:br w:type="textWrapping"/>
      </w:r>
      <w:r>
        <w:rPr>
          <w:rFonts w:eastAsia="Calibri"/>
          <w:sz w:val="28"/>
          <w:szCs w:val="28"/>
          <w:highlight w:val="none"/>
          <w:lang w:eastAsia="en-US"/>
        </w:rPr>
        <w:t xml:space="preserve">в электронной форме используется простая электронная подпись. </w:t>
      </w:r>
    </w:p>
    <w:p>
      <w:pPr>
        <w:ind w:firstLine="709"/>
        <w:jc w:val="both"/>
        <w:rPr>
          <w:sz w:val="28"/>
          <w:szCs w:val="28"/>
          <w:highlight w:val="none"/>
        </w:rPr>
      </w:pPr>
    </w:p>
    <w:p>
      <w:pPr>
        <w:jc w:val="center"/>
        <w:rPr>
          <w:rFonts w:eastAsia="Calibri"/>
          <w:b/>
          <w:sz w:val="28"/>
          <w:szCs w:val="28"/>
          <w:highlight w:val="none"/>
          <w:lang w:eastAsia="en-US"/>
        </w:rPr>
      </w:pPr>
      <w:r>
        <w:rPr>
          <w:rFonts w:eastAsia="Calibri"/>
          <w:b/>
          <w:sz w:val="28"/>
          <w:szCs w:val="28"/>
          <w:highlight w:val="none"/>
          <w:lang w:val="en-US" w:eastAsia="en-US"/>
        </w:rPr>
        <w:t>III</w:t>
      </w:r>
      <w:r>
        <w:rPr>
          <w:rFonts w:eastAsia="Calibri"/>
          <w:b/>
          <w:sz w:val="28"/>
          <w:szCs w:val="28"/>
          <w:highlight w:val="none"/>
          <w:lang w:eastAsia="en-US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(действий)в электронной форме</w:t>
      </w:r>
    </w:p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</w:p>
    <w:p>
      <w:pPr>
        <w:jc w:val="center"/>
        <w:rPr>
          <w:rFonts w:eastAsia="Calibri"/>
          <w:b/>
          <w:sz w:val="28"/>
          <w:szCs w:val="28"/>
          <w:highlight w:val="none"/>
          <w:lang w:eastAsia="en-US"/>
        </w:rPr>
      </w:pPr>
      <w:r>
        <w:rPr>
          <w:rFonts w:eastAsia="Calibri"/>
          <w:b/>
          <w:sz w:val="28"/>
          <w:szCs w:val="28"/>
          <w:highlight w:val="none"/>
          <w:lang w:eastAsia="en-US"/>
        </w:rPr>
        <w:t>3.1. Состав административных процедур (действий):</w:t>
      </w:r>
    </w:p>
    <w:p>
      <w:pPr>
        <w:spacing w:after="1"/>
        <w:ind w:firstLine="709"/>
        <w:jc w:val="both"/>
        <w:rPr>
          <w:rFonts w:eastAsia="Calibri"/>
          <w:b/>
          <w:sz w:val="28"/>
          <w:szCs w:val="28"/>
          <w:highlight w:val="none"/>
          <w:lang w:eastAsia="en-US"/>
        </w:rPr>
      </w:pPr>
    </w:p>
    <w:p>
      <w:pPr>
        <w:spacing w:after="1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3.1.1. Регистрация заявления о предоставлении муниципальной услуги.</w:t>
      </w:r>
    </w:p>
    <w:p>
      <w:pPr>
        <w:spacing w:after="1"/>
        <w:ind w:firstLine="709"/>
        <w:jc w:val="both"/>
        <w:rPr>
          <w:rFonts w:eastAsia="Calibri"/>
          <w:sz w:val="28"/>
          <w:szCs w:val="28"/>
          <w:highlight w:val="none"/>
          <w:lang w:val="ru-RU"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3.1.2. </w:t>
      </w:r>
      <w:r>
        <w:rPr>
          <w:rFonts w:eastAsia="Calibri"/>
          <w:sz w:val="28"/>
          <w:szCs w:val="28"/>
          <w:highlight w:val="none"/>
          <w:lang w:val="ru-RU" w:eastAsia="en-US"/>
        </w:rPr>
        <w:t>Рассмотрение заявления о предоставлении муниципальной услуги</w:t>
      </w:r>
    </w:p>
    <w:p>
      <w:pPr>
        <w:spacing w:after="1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3.1.3. Принятие решения о предоставлении либо отказе в предоставлении муниципальной услуги.</w:t>
      </w:r>
    </w:p>
    <w:p>
      <w:pPr>
        <w:spacing w:after="1"/>
        <w:ind w:firstLine="709"/>
        <w:jc w:val="both"/>
        <w:rPr>
          <w:rFonts w:eastAsia="Calibri"/>
          <w:b/>
          <w:sz w:val="28"/>
          <w:szCs w:val="28"/>
          <w:highlight w:val="none"/>
          <w:lang w:eastAsia="en-US"/>
        </w:rPr>
      </w:pPr>
    </w:p>
    <w:p>
      <w:pPr>
        <w:spacing w:after="1"/>
        <w:jc w:val="center"/>
        <w:rPr>
          <w:rFonts w:eastAsia="Calibri"/>
          <w:b/>
          <w:sz w:val="28"/>
          <w:szCs w:val="28"/>
          <w:highlight w:val="none"/>
          <w:lang w:eastAsia="en-US"/>
        </w:rPr>
      </w:pPr>
      <w:r>
        <w:rPr>
          <w:rFonts w:eastAsia="Calibri"/>
          <w:b/>
          <w:sz w:val="28"/>
          <w:szCs w:val="28"/>
          <w:highlight w:val="none"/>
          <w:lang w:eastAsia="en-US"/>
        </w:rPr>
        <w:t xml:space="preserve">3.2. Регистрация заявления о предоставлении муниципальной услуги </w:t>
      </w:r>
    </w:p>
    <w:p>
      <w:pPr>
        <w:spacing w:after="1"/>
        <w:ind w:firstLine="709"/>
        <w:jc w:val="center"/>
        <w:rPr>
          <w:rFonts w:eastAsia="Calibri"/>
          <w:b/>
          <w:sz w:val="28"/>
          <w:szCs w:val="28"/>
          <w:highlight w:val="none"/>
          <w:lang w:eastAsia="en-US"/>
        </w:rPr>
      </w:pPr>
    </w:p>
    <w:p>
      <w:pPr>
        <w:spacing w:after="1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3.2.1. Основанием для начала административной процедуры является поступление заявления о предоставлении муниципальной услуги</w:t>
      </w:r>
    </w:p>
    <w:p>
      <w:pPr>
        <w:spacing w:after="1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val="ru-RU" w:eastAsia="en-US"/>
        </w:rPr>
        <w:t xml:space="preserve">3.2.2 Заявление, поступившее непосредственно в Отдел, регистрируется в журнале </w:t>
      </w:r>
      <w:r>
        <w:rPr>
          <w:rFonts w:hint="default" w:eastAsia="Calibri"/>
          <w:sz w:val="28"/>
          <w:szCs w:val="28"/>
          <w:highlight w:val="none"/>
          <w:lang w:val="ru-RU" w:eastAsia="en-US"/>
        </w:rPr>
        <w:t>входящих заявлений, обращений в день его поступления уполномоченным специалистом</w:t>
      </w:r>
      <w:r>
        <w:rPr>
          <w:rFonts w:eastAsia="Calibri"/>
          <w:sz w:val="28"/>
          <w:szCs w:val="28"/>
          <w:highlight w:val="none"/>
          <w:lang w:eastAsia="en-US"/>
        </w:rPr>
        <w:t xml:space="preserve">. </w:t>
      </w:r>
    </w:p>
    <w:p>
      <w:pPr>
        <w:spacing w:after="1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Заявление, направленное в электронном виде</w:t>
      </w:r>
      <w:r>
        <w:rPr>
          <w:rFonts w:eastAsia="Calibri"/>
          <w:sz w:val="28"/>
          <w:szCs w:val="28"/>
          <w:lang w:val="ru-RU"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регистрируется</w:t>
      </w:r>
      <w:r>
        <w:rPr>
          <w:rFonts w:eastAsia="Calibri"/>
          <w:sz w:val="28"/>
          <w:szCs w:val="28"/>
          <w:lang w:eastAsia="en-US"/>
        </w:rPr>
        <w:br w:type="textWrapping"/>
      </w:r>
      <w:r>
        <w:rPr>
          <w:rFonts w:eastAsia="Calibri"/>
          <w:sz w:val="28"/>
          <w:szCs w:val="28"/>
          <w:lang w:eastAsia="en-US"/>
        </w:rPr>
        <w:t>в автоматическом режиме через Региональный портал. Максимальный срок выполнения данного действия составляет 15 минут в течение дня поступления заявления в Региональный портал.</w:t>
      </w:r>
    </w:p>
    <w:p>
      <w:pPr>
        <w:spacing w:after="1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3.2.</w:t>
      </w:r>
      <w:r>
        <w:rPr>
          <w:rFonts w:eastAsia="Calibri"/>
          <w:sz w:val="28"/>
          <w:szCs w:val="28"/>
          <w:highlight w:val="none"/>
          <w:lang w:val="ru-RU" w:eastAsia="en-US"/>
        </w:rPr>
        <w:t>3</w:t>
      </w:r>
      <w:r>
        <w:rPr>
          <w:rFonts w:eastAsia="Calibri"/>
          <w:sz w:val="28"/>
          <w:szCs w:val="28"/>
          <w:highlight w:val="none"/>
          <w:lang w:eastAsia="en-US"/>
        </w:rPr>
        <w:t xml:space="preserve">. Результатом административной процедуры является регистрация заявления о предоставлении </w:t>
      </w:r>
      <w:r>
        <w:rPr>
          <w:sz w:val="28"/>
          <w:szCs w:val="28"/>
          <w:highlight w:val="none"/>
          <w:lang w:eastAsia="ar-SA"/>
        </w:rPr>
        <w:t>муниципальной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услуги.</w:t>
      </w:r>
    </w:p>
    <w:p>
      <w:pPr>
        <w:spacing w:after="1"/>
        <w:ind w:firstLine="709"/>
        <w:jc w:val="both"/>
        <w:rPr>
          <w:sz w:val="28"/>
          <w:szCs w:val="28"/>
          <w:highlight w:val="none"/>
          <w:lang w:val="ru-RU" w:eastAsia="ar-SA"/>
        </w:rPr>
      </w:pPr>
      <w:r>
        <w:rPr>
          <w:rFonts w:eastAsia="Calibri"/>
          <w:sz w:val="28"/>
          <w:szCs w:val="28"/>
          <w:highlight w:val="none"/>
          <w:lang w:eastAsia="en-US"/>
        </w:rPr>
        <w:t>3.2.</w:t>
      </w:r>
      <w:r>
        <w:rPr>
          <w:rFonts w:eastAsia="Calibri"/>
          <w:sz w:val="28"/>
          <w:szCs w:val="28"/>
          <w:highlight w:val="none"/>
          <w:lang w:val="ru-RU" w:eastAsia="en-US"/>
        </w:rPr>
        <w:t>4</w:t>
      </w:r>
      <w:r>
        <w:rPr>
          <w:rFonts w:eastAsia="Calibri"/>
          <w:sz w:val="28"/>
          <w:szCs w:val="28"/>
          <w:highlight w:val="none"/>
          <w:lang w:eastAsia="en-US"/>
        </w:rPr>
        <w:t xml:space="preserve">. Способом фиксации результата административной процедуры является отметка о регистрации заявления </w:t>
      </w:r>
      <w:r>
        <w:rPr>
          <w:rFonts w:eastAsia="Calibri"/>
          <w:sz w:val="28"/>
          <w:szCs w:val="28"/>
          <w:highlight w:val="none"/>
          <w:lang w:val="ru-RU" w:eastAsia="en-US"/>
        </w:rPr>
        <w:t>на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Региональном портале</w:t>
      </w:r>
      <w:r>
        <w:rPr>
          <w:rFonts w:eastAsia="Calibri"/>
          <w:sz w:val="28"/>
          <w:szCs w:val="28"/>
          <w:highlight w:val="none"/>
          <w:lang w:val="ru-RU" w:eastAsia="en-US"/>
        </w:rPr>
        <w:t>, либо в журнале в</w:t>
      </w:r>
      <w:r>
        <w:rPr>
          <w:rFonts w:hint="default" w:eastAsia="Calibri"/>
          <w:sz w:val="28"/>
          <w:szCs w:val="28"/>
          <w:highlight w:val="none"/>
          <w:lang w:val="ru-RU" w:eastAsia="en-US"/>
        </w:rPr>
        <w:t>ходящих заявлений, обращений в день его поступления.</w:t>
      </w:r>
    </w:p>
    <w:p>
      <w:pPr>
        <w:spacing w:after="1"/>
        <w:ind w:firstLine="709"/>
        <w:jc w:val="both"/>
        <w:rPr>
          <w:sz w:val="28"/>
          <w:szCs w:val="28"/>
          <w:highlight w:val="none"/>
          <w:lang w:eastAsia="ar-SA"/>
        </w:rPr>
      </w:pPr>
    </w:p>
    <w:p>
      <w:pPr>
        <w:spacing w:after="1"/>
        <w:jc w:val="center"/>
        <w:rPr>
          <w:rFonts w:eastAsia="Calibri"/>
          <w:b/>
          <w:sz w:val="28"/>
          <w:szCs w:val="28"/>
          <w:highlight w:val="none"/>
          <w:lang w:eastAsia="en-US"/>
        </w:rPr>
      </w:pPr>
      <w:r>
        <w:rPr>
          <w:rFonts w:eastAsia="Calibri"/>
          <w:b/>
          <w:sz w:val="28"/>
          <w:szCs w:val="28"/>
          <w:highlight w:val="none"/>
          <w:lang w:eastAsia="en-US"/>
        </w:rPr>
        <w:t>3.3. Рассмотрение заявления</w:t>
      </w:r>
    </w:p>
    <w:p>
      <w:pPr>
        <w:spacing w:after="1"/>
        <w:jc w:val="center"/>
        <w:rPr>
          <w:rFonts w:eastAsia="Calibri"/>
          <w:b/>
          <w:sz w:val="28"/>
          <w:szCs w:val="28"/>
          <w:highlight w:val="none"/>
          <w:lang w:eastAsia="en-US"/>
        </w:rPr>
      </w:pPr>
      <w:r>
        <w:rPr>
          <w:rFonts w:eastAsia="Calibri"/>
          <w:b/>
          <w:sz w:val="28"/>
          <w:szCs w:val="28"/>
          <w:highlight w:val="none"/>
          <w:lang w:eastAsia="en-US"/>
        </w:rPr>
        <w:t>о предоставлении муниципальной услуги</w:t>
      </w:r>
    </w:p>
    <w:p>
      <w:pPr>
        <w:spacing w:after="1"/>
        <w:ind w:firstLine="709"/>
        <w:jc w:val="center"/>
        <w:rPr>
          <w:rFonts w:eastAsia="Calibri"/>
          <w:sz w:val="28"/>
          <w:szCs w:val="28"/>
          <w:highlight w:val="none"/>
          <w:lang w:eastAsia="en-US"/>
        </w:rPr>
      </w:pPr>
    </w:p>
    <w:p>
      <w:pPr>
        <w:spacing w:after="1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3.3.1. Основанием для начала административной процедуры является </w:t>
      </w:r>
      <w:r>
        <w:rPr>
          <w:rFonts w:eastAsia="Calibri"/>
          <w:sz w:val="28"/>
          <w:szCs w:val="28"/>
          <w:highlight w:val="none"/>
          <w:lang w:val="ru-RU" w:eastAsia="en-US"/>
        </w:rPr>
        <w:t>поступившее и зарегистрированное заявление о предоставлении муниципальной услуги</w:t>
      </w:r>
      <w:r>
        <w:rPr>
          <w:rFonts w:eastAsia="Calibri"/>
          <w:sz w:val="28"/>
          <w:szCs w:val="28"/>
          <w:highlight w:val="none"/>
          <w:lang w:eastAsia="en-US"/>
        </w:rPr>
        <w:t>.</w:t>
      </w:r>
    </w:p>
    <w:p>
      <w:pPr>
        <w:spacing w:after="1"/>
        <w:ind w:firstLine="709"/>
        <w:jc w:val="both"/>
        <w:rPr>
          <w:rFonts w:eastAsia="Calibri"/>
          <w:sz w:val="28"/>
          <w:szCs w:val="28"/>
          <w:highlight w:val="none"/>
          <w:lang w:val="ru-RU"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3.3.2.Сведения, содержащиеся в заявлении, проверяются и сопоставляются</w:t>
      </w:r>
      <w:r>
        <w:rPr>
          <w:rFonts w:eastAsia="Calibri"/>
          <w:sz w:val="28"/>
          <w:szCs w:val="28"/>
          <w:highlight w:val="none"/>
          <w:lang w:val="ru-RU" w:eastAsia="en-US"/>
        </w:rPr>
        <w:t xml:space="preserve">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с данными реестра </w:t>
      </w:r>
      <w:r>
        <w:rPr>
          <w:rFonts w:eastAsia="Calibri"/>
          <w:sz w:val="28"/>
          <w:szCs w:val="28"/>
          <w:highlight w:val="none"/>
          <w:lang w:val="ru-RU" w:eastAsia="en-US"/>
        </w:rPr>
        <w:t>уполномоченным специалистом Отдела, МФЦ.</w:t>
      </w:r>
    </w:p>
    <w:p>
      <w:pPr>
        <w:spacing w:after="1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val="ru-RU" w:eastAsia="en-US"/>
        </w:rPr>
        <w:t>3.3.3.</w:t>
      </w:r>
      <w:r>
        <w:rPr>
          <w:rFonts w:eastAsia="Calibri"/>
          <w:sz w:val="28"/>
          <w:szCs w:val="28"/>
          <w:highlight w:val="none"/>
          <w:lang w:eastAsia="en-US"/>
        </w:rPr>
        <w:t xml:space="preserve">Рассмотрение заявления о предоставлении </w:t>
      </w:r>
      <w:r>
        <w:rPr>
          <w:sz w:val="28"/>
          <w:szCs w:val="28"/>
          <w:highlight w:val="none"/>
          <w:lang w:eastAsia="ar-SA"/>
        </w:rPr>
        <w:t>муниципальной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услуги осуществляется через Региональный портал в автоматическом режиме.</w:t>
      </w:r>
    </w:p>
    <w:p>
      <w:pPr>
        <w:spacing w:after="1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val="ru-RU" w:eastAsia="en-US"/>
        </w:rPr>
        <w:t>3.3.4.</w:t>
      </w:r>
      <w:r>
        <w:rPr>
          <w:rFonts w:eastAsia="Calibri"/>
          <w:sz w:val="28"/>
          <w:szCs w:val="28"/>
          <w:highlight w:val="none"/>
          <w:lang w:eastAsia="en-US"/>
        </w:rPr>
        <w:t>Максимальный срок выполнения данного действия составляет 1 (один) рабочий день со дня поступления заявления.</w:t>
      </w:r>
    </w:p>
    <w:p>
      <w:pPr>
        <w:spacing w:after="1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3.3.</w:t>
      </w:r>
      <w:r>
        <w:rPr>
          <w:rFonts w:eastAsia="Calibri"/>
          <w:sz w:val="28"/>
          <w:szCs w:val="28"/>
          <w:highlight w:val="none"/>
          <w:lang w:val="ru-RU" w:eastAsia="en-US"/>
        </w:rPr>
        <w:t>5</w:t>
      </w:r>
      <w:r>
        <w:rPr>
          <w:rFonts w:eastAsia="Calibri"/>
          <w:sz w:val="28"/>
          <w:szCs w:val="28"/>
          <w:highlight w:val="none"/>
          <w:lang w:eastAsia="en-US"/>
        </w:rPr>
        <w:t>. Результатом административной процедуры является заключение</w:t>
      </w:r>
      <w:r>
        <w:rPr>
          <w:rFonts w:eastAsia="Calibri"/>
          <w:sz w:val="28"/>
          <w:szCs w:val="28"/>
          <w:highlight w:val="none"/>
          <w:lang w:eastAsia="en-US"/>
        </w:rPr>
        <w:br w:type="textWrapping"/>
      </w:r>
      <w:r>
        <w:rPr>
          <w:rFonts w:eastAsia="Calibri"/>
          <w:sz w:val="28"/>
          <w:szCs w:val="28"/>
          <w:highlight w:val="none"/>
          <w:lang w:eastAsia="en-US"/>
        </w:rPr>
        <w:t>об отсутствии (наличии) оснований для отказа в предоставлении муниципальной услуги.</w:t>
      </w:r>
    </w:p>
    <w:p>
      <w:pPr>
        <w:spacing w:after="1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3.3.</w:t>
      </w:r>
      <w:r>
        <w:rPr>
          <w:rFonts w:eastAsia="Calibri"/>
          <w:sz w:val="28"/>
          <w:szCs w:val="28"/>
          <w:highlight w:val="none"/>
          <w:lang w:val="ru-RU" w:eastAsia="en-US"/>
        </w:rPr>
        <w:t>6</w:t>
      </w:r>
      <w:r>
        <w:rPr>
          <w:rFonts w:eastAsia="Calibri"/>
          <w:sz w:val="28"/>
          <w:szCs w:val="28"/>
          <w:highlight w:val="none"/>
          <w:lang w:eastAsia="en-US"/>
        </w:rPr>
        <w:t>. Критерии принятия решения:</w:t>
      </w:r>
    </w:p>
    <w:p>
      <w:pPr>
        <w:spacing w:after="1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- соответствие заявления требованиям подраздела 2.6 раздела II настоящего Административного регламента;</w:t>
      </w:r>
    </w:p>
    <w:p>
      <w:pPr>
        <w:spacing w:after="1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- наличие (отсутствие) оснований для отказа в предоставлении муниципальной услуги, предусмотренных настоящим административным регламентом и другими нормативными правовыми актами, регулирующими порядок предоставления муниципальной услуги.</w:t>
      </w:r>
    </w:p>
    <w:p>
      <w:pPr>
        <w:spacing w:after="1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</w:p>
    <w:p>
      <w:pPr>
        <w:spacing w:after="1"/>
        <w:jc w:val="center"/>
        <w:rPr>
          <w:rFonts w:eastAsia="Calibri"/>
          <w:b/>
          <w:sz w:val="28"/>
          <w:szCs w:val="28"/>
          <w:highlight w:val="none"/>
          <w:lang w:eastAsia="en-US"/>
        </w:rPr>
      </w:pPr>
      <w:r>
        <w:rPr>
          <w:rFonts w:eastAsia="Calibri"/>
          <w:b/>
          <w:sz w:val="28"/>
          <w:szCs w:val="28"/>
          <w:highlight w:val="none"/>
          <w:lang w:eastAsia="en-US"/>
        </w:rPr>
        <w:t>3.4. Принятие решения о предоставлении либо отказе в предоставлении муниципальной услуги.</w:t>
      </w:r>
    </w:p>
    <w:p>
      <w:pPr>
        <w:suppressAutoHyphens/>
        <w:spacing w:after="1"/>
        <w:ind w:firstLine="709"/>
        <w:jc w:val="both"/>
        <w:rPr>
          <w:b/>
          <w:sz w:val="28"/>
          <w:szCs w:val="28"/>
          <w:highlight w:val="none"/>
          <w:lang w:eastAsia="ar-SA"/>
        </w:rPr>
      </w:pPr>
    </w:p>
    <w:p>
      <w:pPr>
        <w:spacing w:after="1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sz w:val="28"/>
          <w:szCs w:val="28"/>
          <w:highlight w:val="none"/>
          <w:lang w:eastAsia="ar-SA"/>
        </w:rPr>
        <w:t xml:space="preserve">3.4.1. Основанием для начала административной процедуры является </w:t>
      </w:r>
      <w:r>
        <w:rPr>
          <w:rFonts w:eastAsia="Calibri"/>
          <w:sz w:val="28"/>
          <w:szCs w:val="28"/>
          <w:highlight w:val="none"/>
          <w:lang w:eastAsia="en-US"/>
        </w:rPr>
        <w:t>заключение об отсутствии (наличии) оснований для отказа в предоставлении муниципальной услуги.</w:t>
      </w:r>
    </w:p>
    <w:p>
      <w:pPr>
        <w:suppressAutoHyphens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>3.4.2. При принятии решения о предоставлении муниципальной услуги электронная (банковская) карта регистрируется в автоматизированной системе учета и оплаты проезда на пассажирском транспорте по маршрутам регулярных перевозок в городском и пригородном сообщении.</w:t>
      </w:r>
    </w:p>
    <w:p>
      <w:pPr>
        <w:suppressAutoHyphens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>Осуществляется зачисление на электронную (банковскую) карту</w:t>
      </w:r>
      <w:r>
        <w:rPr>
          <w:sz w:val="28"/>
          <w:szCs w:val="28"/>
          <w:highlight w:val="none"/>
          <w:lang w:eastAsia="ar-SA"/>
        </w:rPr>
        <w:br w:type="textWrapping"/>
      </w:r>
      <w:r>
        <w:rPr>
          <w:sz w:val="28"/>
          <w:szCs w:val="28"/>
          <w:highlight w:val="none"/>
          <w:lang w:eastAsia="ar-SA"/>
        </w:rPr>
        <w:t>в количестве 18 поездок в месяц в размере 50 процентов от стоимости проезда по муниципальному маршруту регулярных перевозок в городском</w:t>
      </w:r>
      <w:r>
        <w:rPr>
          <w:sz w:val="28"/>
          <w:szCs w:val="28"/>
          <w:highlight w:val="none"/>
          <w:lang w:eastAsia="ar-SA"/>
        </w:rPr>
        <w:br w:type="textWrapping"/>
      </w:r>
      <w:r>
        <w:rPr>
          <w:sz w:val="28"/>
          <w:szCs w:val="28"/>
          <w:highlight w:val="none"/>
          <w:lang w:eastAsia="ar-SA"/>
        </w:rPr>
        <w:t>или пригородном сообщении.</w:t>
      </w:r>
    </w:p>
    <w:p>
      <w:pPr>
        <w:suppressAutoHyphens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 xml:space="preserve">3.4.3. В предоставлении права льготного проезда отказывается в случае указания заявителем недостоверных и (или) неполных данных или в случае если заявитель не является студентом. </w:t>
      </w:r>
    </w:p>
    <w:p>
      <w:pPr>
        <w:suppressAutoHyphens/>
        <w:ind w:firstLine="709"/>
        <w:jc w:val="both"/>
        <w:rPr>
          <w:sz w:val="28"/>
          <w:szCs w:val="28"/>
          <w:highlight w:val="none"/>
          <w:lang w:val="ru-RU" w:eastAsia="ar-SA"/>
        </w:rPr>
      </w:pPr>
      <w:r>
        <w:rPr>
          <w:sz w:val="28"/>
          <w:szCs w:val="28"/>
          <w:highlight w:val="none"/>
          <w:lang w:eastAsia="ar-SA"/>
        </w:rPr>
        <w:t>3.4.4. Решение об отказе в предоставлении муниципальной услуги осуществляется путем размещения уведомления в личном кабинете Регионального портала с указанием причин в отказе и пояснением устранения этих причин</w:t>
      </w:r>
      <w:r>
        <w:rPr>
          <w:sz w:val="28"/>
          <w:szCs w:val="28"/>
          <w:highlight w:val="none"/>
          <w:lang w:val="ru-RU" w:eastAsia="ar-SA"/>
        </w:rPr>
        <w:t>, либо направление уведомления по почте.</w:t>
      </w:r>
    </w:p>
    <w:p>
      <w:pPr>
        <w:suppressAutoHyphens/>
        <w:ind w:firstLine="709"/>
        <w:jc w:val="both"/>
        <w:rPr>
          <w:sz w:val="28"/>
          <w:szCs w:val="28"/>
          <w:highlight w:val="none"/>
          <w:lang w:eastAsia="ar-SA"/>
        </w:rPr>
      </w:pPr>
      <w:r>
        <w:rPr>
          <w:sz w:val="28"/>
          <w:szCs w:val="28"/>
          <w:highlight w:val="none"/>
          <w:lang w:eastAsia="ar-SA"/>
        </w:rPr>
        <w:t>3.4.5. С момента приема заявления заявитель имеет право на получение информации о ходе исполнения муниципальной услуги в личном кабинете</w:t>
      </w:r>
      <w:r>
        <w:rPr>
          <w:sz w:val="28"/>
          <w:szCs w:val="28"/>
          <w:highlight w:val="none"/>
          <w:lang w:eastAsia="ar-SA"/>
        </w:rPr>
        <w:br w:type="textWrapping"/>
      </w:r>
      <w:r>
        <w:rPr>
          <w:sz w:val="28"/>
          <w:szCs w:val="28"/>
          <w:highlight w:val="none"/>
          <w:lang w:eastAsia="ar-SA"/>
        </w:rPr>
        <w:t xml:space="preserve">на Региональном портале. </w:t>
      </w:r>
    </w:p>
    <w:p>
      <w:pPr>
        <w:suppressAutoHyphens/>
        <w:ind w:firstLine="709"/>
        <w:jc w:val="both"/>
        <w:rPr>
          <w:sz w:val="28"/>
          <w:szCs w:val="28"/>
          <w:highlight w:val="none"/>
          <w:lang w:eastAsia="ar-SA"/>
        </w:rPr>
      </w:pPr>
    </w:p>
    <w:p>
      <w:pPr>
        <w:jc w:val="center"/>
        <w:rPr>
          <w:b/>
          <w:sz w:val="28"/>
          <w:szCs w:val="28"/>
          <w:highlight w:val="none"/>
        </w:rPr>
      </w:pPr>
      <w:r>
        <w:rPr>
          <w:rFonts w:eastAsia="Calibri"/>
          <w:b/>
          <w:sz w:val="28"/>
          <w:szCs w:val="28"/>
          <w:highlight w:val="none"/>
          <w:lang w:val="en-US" w:eastAsia="en-US"/>
        </w:rPr>
        <w:t>IV</w:t>
      </w:r>
      <w:r>
        <w:rPr>
          <w:rFonts w:eastAsia="Calibri"/>
          <w:b/>
          <w:sz w:val="28"/>
          <w:szCs w:val="28"/>
          <w:highlight w:val="none"/>
          <w:lang w:eastAsia="en-US"/>
        </w:rPr>
        <w:t xml:space="preserve">. Формы </w:t>
      </w:r>
      <w:r>
        <w:rPr>
          <w:b/>
          <w:sz w:val="28"/>
          <w:szCs w:val="28"/>
          <w:highlight w:val="none"/>
        </w:rPr>
        <w:t>контроля за исполнением административного регламента</w:t>
      </w:r>
    </w:p>
    <w:p>
      <w:pPr>
        <w:widowControl w:val="0"/>
        <w:autoSpaceDE w:val="0"/>
        <w:autoSpaceDN w:val="0"/>
        <w:rPr>
          <w:b/>
          <w:sz w:val="28"/>
          <w:szCs w:val="28"/>
          <w:highlight w:val="none"/>
        </w:rPr>
      </w:pPr>
    </w:p>
    <w:p>
      <w:pPr>
        <w:widowControl w:val="0"/>
        <w:autoSpaceDE w:val="0"/>
        <w:autoSpaceDN w:val="0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>4.1. Порядок осуществления текущего контроля за соблюдением</w:t>
      </w:r>
      <w:r>
        <w:rPr>
          <w:b/>
          <w:sz w:val="28"/>
          <w:szCs w:val="28"/>
          <w:highlight w:val="none"/>
        </w:rPr>
        <w:br w:type="textWrapping"/>
      </w:r>
      <w:r>
        <w:rPr>
          <w:b/>
          <w:sz w:val="28"/>
          <w:szCs w:val="28"/>
          <w:highlight w:val="none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>
      <w:pPr>
        <w:widowControl w:val="0"/>
        <w:autoSpaceDE w:val="0"/>
        <w:autoSpaceDN w:val="0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>а также принятием ими решений</w:t>
      </w:r>
    </w:p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  <w:highlight w:val="none"/>
        </w:rPr>
      </w:pPr>
    </w:p>
    <w:p>
      <w:pPr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 xml:space="preserve">4.1.1. Текущий контроль за соблюдением последовательности административных процедур (действий), определенных Административным регламентом, и принятием в ходе предоставления </w:t>
      </w:r>
      <w:r>
        <w:rPr>
          <w:sz w:val="28"/>
          <w:szCs w:val="28"/>
          <w:highlight w:val="none"/>
          <w:lang w:eastAsia="ar-SA"/>
        </w:rPr>
        <w:t>муниципальной</w:t>
      </w:r>
      <w:r>
        <w:rPr>
          <w:sz w:val="28"/>
          <w:szCs w:val="28"/>
          <w:highlight w:val="none"/>
        </w:rPr>
        <w:t xml:space="preserve"> услуги решений осуществляет</w:t>
      </w:r>
      <w:r>
        <w:rPr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highlight w:val="none"/>
        </w:rPr>
        <w:t>глав</w:t>
      </w:r>
      <w:r>
        <w:rPr>
          <w:sz w:val="28"/>
          <w:szCs w:val="28"/>
          <w:highlight w:val="none"/>
          <w:lang w:val="ru-RU"/>
        </w:rPr>
        <w:t>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ar-SA"/>
        </w:rPr>
        <w:t>Администрации</w:t>
      </w:r>
      <w:r>
        <w:rPr>
          <w:sz w:val="28"/>
          <w:szCs w:val="28"/>
          <w:highlight w:val="none"/>
          <w:lang w:val="ru-RU" w:eastAsia="ar-SA"/>
        </w:rPr>
        <w:t xml:space="preserve"> Валуйского городского округа,</w:t>
      </w:r>
      <w:r>
        <w:rPr>
          <w:rFonts w:hint="default" w:ascii="Times New Roman" w:hAnsi="Times New Roman" w:cs="Times New Roman"/>
          <w:szCs w:val="28"/>
          <w:highlight w:val="none"/>
        </w:rPr>
        <w:t>Заместитель главы администрации</w:t>
      </w:r>
      <w:r>
        <w:rPr>
          <w:rFonts w:hint="default" w:ascii="Times New Roman" w:hAnsi="Times New Roman" w:cs="Times New Roman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Cs w:val="28"/>
          <w:highlight w:val="none"/>
        </w:rPr>
        <w:t>Валуйского городского округа по строительству, транспорту, ЖКХ и</w:t>
      </w:r>
      <w:r>
        <w:rPr>
          <w:rFonts w:hint="default" w:ascii="Times New Roman" w:hAnsi="Times New Roman" w:cs="Times New Roman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Cs w:val="28"/>
          <w:highlight w:val="none"/>
        </w:rPr>
        <w:t>системам жизнеобеспечения -начальник управления ЖКХ</w:t>
      </w:r>
      <w:r>
        <w:rPr>
          <w:rFonts w:hint="default" w:ascii="Times New Roman" w:hAnsi="Times New Roman" w:cs="Times New Roman"/>
          <w:szCs w:val="28"/>
          <w:highlight w:val="none"/>
          <w:lang w:val="ru-RU"/>
        </w:rPr>
        <w:t>.</w:t>
      </w:r>
    </w:p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 xml:space="preserve">4.1.2. Текущий контроль за соблюдением сотрудниками </w:t>
      </w:r>
      <w:r>
        <w:rPr>
          <w:sz w:val="28"/>
          <w:szCs w:val="28"/>
          <w:highlight w:val="none"/>
          <w:lang w:val="ru-RU"/>
        </w:rPr>
        <w:t>О</w:t>
      </w:r>
      <w:r>
        <w:rPr>
          <w:sz w:val="28"/>
          <w:szCs w:val="28"/>
          <w:highlight w:val="none"/>
        </w:rPr>
        <w:t>тдел</w:t>
      </w:r>
      <w:r>
        <w:rPr>
          <w:sz w:val="28"/>
          <w:szCs w:val="28"/>
          <w:highlight w:val="none"/>
          <w:lang w:val="ru-RU"/>
        </w:rPr>
        <w:t>а</w:t>
      </w:r>
      <w:r>
        <w:rPr>
          <w:sz w:val="28"/>
          <w:szCs w:val="28"/>
          <w:highlight w:val="none"/>
        </w:rPr>
        <w:t xml:space="preserve">, обеспечивающих предоставление </w:t>
      </w:r>
      <w:r>
        <w:rPr>
          <w:sz w:val="28"/>
          <w:szCs w:val="28"/>
          <w:highlight w:val="none"/>
          <w:lang w:eastAsia="ar-SA"/>
        </w:rPr>
        <w:t>муниципальной</w:t>
      </w:r>
      <w:r>
        <w:rPr>
          <w:sz w:val="28"/>
          <w:szCs w:val="28"/>
          <w:highlight w:val="none"/>
        </w:rPr>
        <w:t xml:space="preserve"> услуги, последовательности действий и сроков, определенных административными процедурами при предоставлении </w:t>
      </w:r>
      <w:r>
        <w:rPr>
          <w:sz w:val="28"/>
          <w:szCs w:val="28"/>
          <w:highlight w:val="none"/>
          <w:lang w:eastAsia="ar-SA"/>
        </w:rPr>
        <w:t>муниципальной</w:t>
      </w:r>
      <w:r>
        <w:rPr>
          <w:sz w:val="28"/>
          <w:szCs w:val="28"/>
          <w:highlight w:val="none"/>
        </w:rPr>
        <w:t xml:space="preserve"> услуги, качеством подготовленных при исполнении административных процедур документов осуществляется главой </w:t>
      </w:r>
      <w:r>
        <w:rPr>
          <w:sz w:val="28"/>
          <w:szCs w:val="28"/>
          <w:highlight w:val="none"/>
          <w:lang w:eastAsia="ar-SA"/>
        </w:rPr>
        <w:t>Администрации</w:t>
      </w:r>
      <w:r>
        <w:rPr>
          <w:sz w:val="28"/>
          <w:szCs w:val="28"/>
          <w:highlight w:val="none"/>
          <w:lang w:val="ru-RU" w:eastAsia="ar-SA"/>
        </w:rPr>
        <w:t xml:space="preserve"> Валуйского городского округа</w:t>
      </w:r>
    </w:p>
    <w:p>
      <w:pPr>
        <w:jc w:val="both"/>
        <w:rPr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Cs w:val="28"/>
          <w:highlight w:val="none"/>
        </w:rPr>
        <w:t>Заместител</w:t>
      </w:r>
      <w:r>
        <w:rPr>
          <w:rFonts w:hint="default" w:ascii="Times New Roman" w:hAnsi="Times New Roman" w:cs="Times New Roman"/>
          <w:szCs w:val="28"/>
          <w:highlight w:val="none"/>
          <w:lang w:val="ru-RU"/>
        </w:rPr>
        <w:t>ем</w:t>
      </w:r>
      <w:r>
        <w:rPr>
          <w:rFonts w:hint="default" w:ascii="Times New Roman" w:hAnsi="Times New Roman" w:cs="Times New Roman"/>
          <w:szCs w:val="28"/>
          <w:highlight w:val="none"/>
        </w:rPr>
        <w:t xml:space="preserve"> главы администрации</w:t>
      </w:r>
      <w:r>
        <w:rPr>
          <w:rFonts w:hint="default" w:ascii="Times New Roman" w:hAnsi="Times New Roman" w:cs="Times New Roman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Cs w:val="28"/>
          <w:highlight w:val="none"/>
        </w:rPr>
        <w:t>Валуйского городского округа по строительству, транспорту, ЖКХ и</w:t>
      </w:r>
      <w:r>
        <w:rPr>
          <w:rFonts w:hint="default" w:ascii="Times New Roman" w:hAnsi="Times New Roman" w:cs="Times New Roman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Cs w:val="28"/>
          <w:highlight w:val="none"/>
        </w:rPr>
        <w:t>системам жизнеобеспечения -начальник</w:t>
      </w:r>
      <w:r>
        <w:rPr>
          <w:rFonts w:hint="default" w:ascii="Times New Roman" w:hAnsi="Times New Roman" w:cs="Times New Roman"/>
          <w:szCs w:val="28"/>
          <w:highlight w:val="none"/>
          <w:lang w:val="ru-RU"/>
        </w:rPr>
        <w:t>ом</w:t>
      </w:r>
      <w:r>
        <w:rPr>
          <w:rFonts w:hint="default" w:ascii="Times New Roman" w:hAnsi="Times New Roman" w:cs="Times New Roman"/>
          <w:szCs w:val="28"/>
          <w:highlight w:val="none"/>
        </w:rPr>
        <w:t xml:space="preserve"> управления ЖКХ</w:t>
      </w:r>
      <w:r>
        <w:rPr>
          <w:rFonts w:hint="default" w:ascii="Times New Roman" w:hAnsi="Times New Roman" w:cs="Times New Roman"/>
          <w:szCs w:val="28"/>
          <w:highlight w:val="none"/>
          <w:lang w:val="ru-RU"/>
        </w:rPr>
        <w:t>.</w:t>
      </w:r>
    </w:p>
    <w:p>
      <w:pPr>
        <w:widowControl w:val="0"/>
        <w:autoSpaceDE w:val="0"/>
        <w:autoSpaceDN w:val="0"/>
        <w:jc w:val="both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br w:type="textWrapping"/>
      </w:r>
      <w:r>
        <w:rPr>
          <w:b/>
          <w:sz w:val="28"/>
          <w:szCs w:val="28"/>
          <w:highlight w:val="none"/>
        </w:rPr>
        <w:t>4.2. Порядок и периодичность осуществления плановых и внеплановых проверок полноты и качества предоставления муниципальной услуги,</w:t>
      </w:r>
      <w:r>
        <w:rPr>
          <w:b/>
          <w:sz w:val="28"/>
          <w:szCs w:val="28"/>
          <w:highlight w:val="none"/>
        </w:rPr>
        <w:br w:type="textWrapping"/>
      </w:r>
      <w:r>
        <w:rPr>
          <w:b/>
          <w:sz w:val="28"/>
          <w:szCs w:val="28"/>
          <w:highlight w:val="none"/>
        </w:rPr>
        <w:t>в том числе порядок и формы контроля за полнотой и качеством предоставления муниципальной услуги</w:t>
      </w:r>
    </w:p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  <w:highlight w:val="none"/>
        </w:rPr>
      </w:pPr>
    </w:p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4.2.1. Периодичность и сроки осуществления плановых проверок устанавливаются планом работы </w:t>
      </w:r>
      <w:r>
        <w:rPr>
          <w:sz w:val="28"/>
          <w:szCs w:val="28"/>
          <w:highlight w:val="none"/>
          <w:lang w:eastAsia="ar-SA"/>
        </w:rPr>
        <w:t>Администрации</w:t>
      </w:r>
      <w:r>
        <w:rPr>
          <w:sz w:val="28"/>
          <w:szCs w:val="28"/>
          <w:highlight w:val="none"/>
        </w:rPr>
        <w:t xml:space="preserve">. </w:t>
      </w:r>
    </w:p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4.2.2. Внеплановые проверки полноты и качества предоставления </w:t>
      </w:r>
      <w:r>
        <w:rPr>
          <w:sz w:val="28"/>
          <w:szCs w:val="28"/>
          <w:highlight w:val="none"/>
          <w:lang w:eastAsia="ar-SA"/>
        </w:rPr>
        <w:t>муниципальной</w:t>
      </w:r>
      <w:r>
        <w:rPr>
          <w:sz w:val="28"/>
          <w:szCs w:val="28"/>
          <w:highlight w:val="none"/>
        </w:rPr>
        <w:t xml:space="preserve"> услуги проводятся по инициативе главы </w:t>
      </w:r>
      <w:r>
        <w:rPr>
          <w:sz w:val="28"/>
          <w:szCs w:val="28"/>
          <w:highlight w:val="none"/>
          <w:lang w:eastAsia="ar-SA"/>
        </w:rPr>
        <w:t>Администрации</w:t>
      </w:r>
      <w:r>
        <w:rPr>
          <w:sz w:val="28"/>
          <w:szCs w:val="28"/>
          <w:highlight w:val="none"/>
        </w:rPr>
        <w:t>, его заместителя, в связи с проверкой устранения ранее выявленных нарушений прав и законных интересов заявителей, а также в случае получения жалоб заявителей на решения, действия (бездействие) должностных лиц (специалистов), ответственных за предоставление муниципальной услуги, принятия решений по таким жалобам и подготовки ответов на них.</w:t>
      </w:r>
    </w:p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4.2.3. Срок проведения внеплановой проверки не может превышать</w:t>
      </w:r>
      <w:r>
        <w:rPr>
          <w:sz w:val="28"/>
          <w:szCs w:val="28"/>
          <w:highlight w:val="none"/>
        </w:rPr>
        <w:br w:type="textWrapping"/>
      </w:r>
      <w:r>
        <w:rPr>
          <w:sz w:val="28"/>
          <w:szCs w:val="28"/>
          <w:highlight w:val="none"/>
        </w:rPr>
        <w:t>20 (двадцать) рабочих дней.</w:t>
      </w:r>
    </w:p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  <w:highlight w:val="none"/>
          <w:lang w:val="ru-RU" w:eastAsia="ar-SA"/>
        </w:rPr>
      </w:pPr>
      <w:r>
        <w:rPr>
          <w:sz w:val="28"/>
          <w:szCs w:val="28"/>
          <w:highlight w:val="none"/>
        </w:rPr>
        <w:t xml:space="preserve">4.2.4. Для проведения проверки формируется комиссия, в состав которой включаются муниципальные служащие </w:t>
      </w:r>
      <w:r>
        <w:rPr>
          <w:sz w:val="28"/>
          <w:szCs w:val="28"/>
          <w:highlight w:val="none"/>
          <w:lang w:eastAsia="ar-SA"/>
        </w:rPr>
        <w:t>Администрации</w:t>
      </w:r>
      <w:r>
        <w:rPr>
          <w:sz w:val="28"/>
          <w:szCs w:val="28"/>
          <w:highlight w:val="none"/>
          <w:lang w:val="ru-RU" w:eastAsia="ar-SA"/>
        </w:rPr>
        <w:t>.</w:t>
      </w:r>
    </w:p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4.2.5. Результаты деятельности комиссии оформляются в виде акта,</w:t>
      </w:r>
      <w:r>
        <w:rPr>
          <w:sz w:val="28"/>
          <w:szCs w:val="28"/>
          <w:highlight w:val="none"/>
        </w:rPr>
        <w:br w:type="textWrapping"/>
      </w:r>
      <w:r>
        <w:rPr>
          <w:sz w:val="28"/>
          <w:szCs w:val="28"/>
          <w:highlight w:val="none"/>
        </w:rPr>
        <w:t>в котором отмечаются выявленные недостатки и нарушения</w:t>
      </w:r>
      <w:r>
        <w:rPr>
          <w:sz w:val="28"/>
          <w:szCs w:val="28"/>
          <w:highlight w:val="none"/>
        </w:rPr>
        <w:br w:type="textWrapping"/>
      </w:r>
      <w:r>
        <w:rPr>
          <w:sz w:val="28"/>
          <w:szCs w:val="28"/>
          <w:highlight w:val="none"/>
        </w:rPr>
        <w:t>при предоставлении муниципальной услуги, а также даются предложения</w:t>
      </w:r>
      <w:r>
        <w:rPr>
          <w:sz w:val="28"/>
          <w:szCs w:val="28"/>
          <w:highlight w:val="none"/>
        </w:rPr>
        <w:br w:type="textWrapping"/>
      </w:r>
      <w:r>
        <w:rPr>
          <w:sz w:val="28"/>
          <w:szCs w:val="28"/>
          <w:highlight w:val="none"/>
        </w:rPr>
        <w:t>по устранению выявленных нарушений и привлечению виновных лиц</w:t>
      </w:r>
      <w:r>
        <w:rPr>
          <w:sz w:val="28"/>
          <w:szCs w:val="28"/>
          <w:highlight w:val="none"/>
        </w:rPr>
        <w:br w:type="textWrapping"/>
      </w:r>
      <w:r>
        <w:rPr>
          <w:sz w:val="28"/>
          <w:szCs w:val="28"/>
          <w:highlight w:val="none"/>
        </w:rPr>
        <w:t>к ответственности. По результатам проведенных проверок в случае выявления нарушений прав заявителей и (или) требований административного регламента и иных нормативных правовых актов, регулирующих порядок предоставления муниципальной услуги, виновные должностные лица привлекаются</w:t>
      </w:r>
      <w:r>
        <w:rPr>
          <w:sz w:val="28"/>
          <w:szCs w:val="28"/>
          <w:highlight w:val="none"/>
        </w:rPr>
        <w:br w:type="textWrapping"/>
      </w:r>
      <w:r>
        <w:rPr>
          <w:sz w:val="28"/>
          <w:szCs w:val="28"/>
          <w:highlight w:val="none"/>
        </w:rPr>
        <w:t xml:space="preserve">к ответственности в порядке, установленном законодательством Российской Федерации. </w:t>
      </w:r>
    </w:p>
    <w:p>
      <w:pPr>
        <w:suppressAutoHyphens/>
        <w:ind w:firstLine="709"/>
        <w:jc w:val="both"/>
        <w:rPr>
          <w:sz w:val="28"/>
          <w:szCs w:val="28"/>
          <w:highlight w:val="none"/>
          <w:lang w:eastAsia="ar-SA"/>
        </w:rPr>
      </w:pPr>
    </w:p>
    <w:p>
      <w:pPr>
        <w:widowControl w:val="0"/>
        <w:autoSpaceDE w:val="0"/>
        <w:autoSpaceDN w:val="0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>4.3. Ответственность должностных лиц (специалистов) за решения</w:t>
      </w:r>
      <w:r>
        <w:rPr>
          <w:b/>
          <w:sz w:val="28"/>
          <w:szCs w:val="28"/>
          <w:highlight w:val="none"/>
        </w:rPr>
        <w:br w:type="textWrapping"/>
      </w:r>
      <w:r>
        <w:rPr>
          <w:b/>
          <w:sz w:val="28"/>
          <w:szCs w:val="28"/>
          <w:highlight w:val="none"/>
        </w:rPr>
        <w:t>и действия (бездействие), принимаемые (осуществляемые) ими в ходе предоставления муниципальной услуги</w:t>
      </w:r>
    </w:p>
    <w:p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  <w:highlight w:val="none"/>
        </w:rPr>
      </w:pP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4.3.1. Должностные лица, сотрудники Администрации несут дисциплинарную ответственность за нарушение порядка предоставления муниципальной услуги, повлекшее не предоставление </w:t>
      </w:r>
      <w:r>
        <w:rPr>
          <w:sz w:val="28"/>
          <w:szCs w:val="28"/>
          <w:highlight w:val="none"/>
          <w:lang w:eastAsia="ar-SA"/>
        </w:rPr>
        <w:t>муниципальной</w:t>
      </w:r>
      <w:r>
        <w:rPr>
          <w:sz w:val="28"/>
          <w:szCs w:val="28"/>
          <w:highlight w:val="none"/>
        </w:rPr>
        <w:t xml:space="preserve"> услуги заявителю либо предоставление </w:t>
      </w:r>
      <w:r>
        <w:rPr>
          <w:sz w:val="28"/>
          <w:szCs w:val="28"/>
          <w:highlight w:val="none"/>
          <w:lang w:eastAsia="ar-SA"/>
        </w:rPr>
        <w:t>муниципальной</w:t>
      </w:r>
      <w:r>
        <w:rPr>
          <w:sz w:val="28"/>
          <w:szCs w:val="28"/>
          <w:highlight w:val="none"/>
        </w:rPr>
        <w:t xml:space="preserve"> услуги заявителю с нарушением установленных сроков, в соответствии с действующим законодательством, нарушение положений иных нормативных правовых актов, устанавливающих требования к предоставлению муниципальной услуги. </w:t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4.3.2. Персональная ответственность должностных лиц, сотрудников Администрации за несоблюдение порядка предоставления </w:t>
      </w:r>
      <w:r>
        <w:rPr>
          <w:sz w:val="28"/>
          <w:szCs w:val="28"/>
          <w:highlight w:val="none"/>
          <w:lang w:eastAsia="ar-SA"/>
        </w:rPr>
        <w:t>муниципальной</w:t>
      </w:r>
      <w:r>
        <w:rPr>
          <w:sz w:val="28"/>
          <w:szCs w:val="28"/>
          <w:highlight w:val="none"/>
        </w:rPr>
        <w:t xml:space="preserve"> услуги закрепляется в их должностных регламентах. </w:t>
      </w:r>
    </w:p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sz w:val="28"/>
          <w:szCs w:val="28"/>
          <w:highlight w:val="none"/>
        </w:rPr>
        <w:t xml:space="preserve">4.3.3. </w:t>
      </w:r>
      <w:r>
        <w:rPr>
          <w:rFonts w:eastAsia="Calibri"/>
          <w:sz w:val="28"/>
          <w:szCs w:val="28"/>
          <w:highlight w:val="none"/>
          <w:lang w:eastAsia="en-US"/>
        </w:rPr>
        <w:t>О случаях и причинах нарушения порядка и сроков осуществления административных процедур (действий) ответственные за их осуществление сотрудники Администрации немедленно информируют своих непосредственных руководителей, а также осуществляют срочные меры по устранению нарушений.</w:t>
      </w:r>
    </w:p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</w:p>
    <w:p>
      <w:pPr>
        <w:widowControl w:val="0"/>
        <w:autoSpaceDE w:val="0"/>
        <w:autoSpaceDN w:val="0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>4.4.Требования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widowControl w:val="0"/>
        <w:autoSpaceDE w:val="0"/>
        <w:autoSpaceDN w:val="0"/>
        <w:ind w:firstLine="709"/>
        <w:jc w:val="center"/>
        <w:rPr>
          <w:sz w:val="28"/>
          <w:szCs w:val="28"/>
          <w:highlight w:val="none"/>
        </w:rPr>
      </w:pP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4.4.1. Контроль за предоставлением </w:t>
      </w:r>
      <w:r>
        <w:rPr>
          <w:sz w:val="28"/>
          <w:szCs w:val="28"/>
          <w:highlight w:val="none"/>
          <w:lang w:eastAsia="ar-SA"/>
        </w:rPr>
        <w:t>муниципальной</w:t>
      </w:r>
      <w:r>
        <w:rPr>
          <w:sz w:val="28"/>
          <w:szCs w:val="28"/>
          <w:highlight w:val="none"/>
        </w:rPr>
        <w:t xml:space="preserve"> услуги со стороны должностных лиц Администрации должен быть постоянным, всесторонним </w:t>
      </w:r>
      <w:r>
        <w:rPr>
          <w:sz w:val="28"/>
          <w:szCs w:val="28"/>
          <w:highlight w:val="none"/>
        </w:rPr>
        <w:br w:type="textWrapping"/>
      </w:r>
      <w:r>
        <w:rPr>
          <w:sz w:val="28"/>
          <w:szCs w:val="28"/>
          <w:highlight w:val="none"/>
        </w:rPr>
        <w:t>и объективным.</w:t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4.4.2. Контроль за предоставлением муниципальной услуги, в том числе со стороны граждан, их объединений и организаций, обеспечивается посредством открытости деятельности </w:t>
      </w:r>
      <w:r>
        <w:rPr>
          <w:sz w:val="28"/>
          <w:szCs w:val="28"/>
          <w:highlight w:val="none"/>
          <w:lang w:eastAsia="ar-SA"/>
        </w:rPr>
        <w:t>Администрации</w:t>
      </w:r>
      <w:r>
        <w:rPr>
          <w:sz w:val="28"/>
          <w:szCs w:val="28"/>
          <w:highlight w:val="none"/>
        </w:rPr>
        <w:t xml:space="preserve"> при предоставлении муниципальной услуги, получения гражданами, их объединениями</w:t>
      </w:r>
      <w:r>
        <w:rPr>
          <w:sz w:val="28"/>
          <w:szCs w:val="28"/>
          <w:highlight w:val="none"/>
        </w:rPr>
        <w:br w:type="textWrapping"/>
      </w:r>
      <w:r>
        <w:rPr>
          <w:sz w:val="28"/>
          <w:szCs w:val="28"/>
          <w:highlight w:val="none"/>
        </w:rPr>
        <w:t xml:space="preserve">и организациями полной и достоверной информации о порядке предоставления муниципальной услуги, возможности досудебного (внесудебного) обжалования решений, действий (бездействия) </w:t>
      </w:r>
      <w:r>
        <w:rPr>
          <w:sz w:val="28"/>
          <w:szCs w:val="28"/>
          <w:highlight w:val="none"/>
          <w:lang w:eastAsia="ar-SA"/>
        </w:rPr>
        <w:t>Администрации</w:t>
      </w:r>
      <w:r>
        <w:rPr>
          <w:sz w:val="28"/>
          <w:szCs w:val="28"/>
          <w:highlight w:val="none"/>
        </w:rPr>
        <w:br w:type="textWrapping"/>
      </w:r>
      <w:r>
        <w:rPr>
          <w:sz w:val="28"/>
          <w:szCs w:val="28"/>
          <w:highlight w:val="none"/>
        </w:rPr>
        <w:t>и должностных лиц (специалистов), ответственных за предоставление муниципальной услуги.</w:t>
      </w:r>
    </w:p>
    <w:p>
      <w:pPr>
        <w:suppressAutoHyphens/>
        <w:ind w:firstLine="709"/>
        <w:jc w:val="both"/>
        <w:rPr>
          <w:sz w:val="28"/>
          <w:szCs w:val="28"/>
          <w:highlight w:val="none"/>
          <w:lang w:eastAsia="ar-SA"/>
        </w:rPr>
      </w:pPr>
    </w:p>
    <w:p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>
      <w:pPr>
        <w:jc w:val="center"/>
        <w:outlineLvl w:val="1"/>
        <w:rPr>
          <w:rFonts w:eastAsia="Calibri"/>
          <w:b/>
          <w:bCs/>
          <w:sz w:val="28"/>
          <w:szCs w:val="28"/>
          <w:highlight w:val="none"/>
          <w:lang w:eastAsia="en-US"/>
        </w:rPr>
      </w:pPr>
    </w:p>
    <w:p>
      <w:pPr>
        <w:jc w:val="center"/>
        <w:outlineLvl w:val="1"/>
        <w:rPr>
          <w:rFonts w:eastAsia="Calibri"/>
          <w:b/>
          <w:bCs/>
          <w:sz w:val="28"/>
          <w:szCs w:val="28"/>
          <w:highlight w:val="none"/>
          <w:lang w:eastAsia="en-US"/>
        </w:rPr>
      </w:pPr>
      <w:r>
        <w:rPr>
          <w:rFonts w:eastAsia="Calibri"/>
          <w:b/>
          <w:bCs/>
          <w:sz w:val="28"/>
          <w:szCs w:val="28"/>
          <w:highlight w:val="none"/>
          <w:lang w:eastAsia="en-US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>
      <w:pPr>
        <w:ind w:firstLine="709"/>
        <w:jc w:val="center"/>
        <w:outlineLvl w:val="1"/>
        <w:rPr>
          <w:rFonts w:eastAsia="Calibri"/>
          <w:b/>
          <w:spacing w:val="2"/>
          <w:sz w:val="28"/>
          <w:szCs w:val="28"/>
          <w:highlight w:val="none"/>
          <w:lang w:eastAsia="en-US"/>
        </w:rPr>
      </w:pPr>
    </w:p>
    <w:p>
      <w:pPr>
        <w:ind w:firstLine="709"/>
        <w:jc w:val="both"/>
        <w:outlineLvl w:val="1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5.1.1. Заявитель имеет право подать жалобу на </w:t>
      </w:r>
      <w:r>
        <w:rPr>
          <w:rFonts w:eastAsia="Calibri"/>
          <w:bCs/>
          <w:sz w:val="28"/>
          <w:szCs w:val="28"/>
          <w:highlight w:val="none"/>
          <w:lang w:eastAsia="en-US"/>
        </w:rPr>
        <w:t xml:space="preserve">решения и (или) действие (бездействие) </w:t>
      </w:r>
      <w:r>
        <w:rPr>
          <w:sz w:val="28"/>
          <w:szCs w:val="28"/>
          <w:highlight w:val="none"/>
          <w:lang w:eastAsia="ar-SA"/>
        </w:rPr>
        <w:t>Администрации</w:t>
      </w:r>
      <w:r>
        <w:rPr>
          <w:rFonts w:eastAsia="Calibri"/>
          <w:bCs/>
          <w:sz w:val="28"/>
          <w:szCs w:val="28"/>
          <w:highlight w:val="none"/>
          <w:lang w:eastAsia="en-US"/>
        </w:rPr>
        <w:t>, и (или) его должностных лиц, муниципальных гражданских служащих Валуйского городского округа</w:t>
      </w:r>
      <w:r>
        <w:rPr>
          <w:rFonts w:eastAsia="Calibri"/>
          <w:sz w:val="28"/>
          <w:szCs w:val="28"/>
          <w:highlight w:val="none"/>
          <w:lang w:eastAsia="en-US"/>
        </w:rPr>
        <w:t>.</w:t>
      </w:r>
    </w:p>
    <w:p>
      <w:pPr>
        <w:ind w:firstLine="709"/>
        <w:jc w:val="both"/>
        <w:outlineLvl w:val="1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bCs/>
          <w:sz w:val="28"/>
          <w:szCs w:val="28"/>
          <w:highlight w:val="none"/>
          <w:lang w:eastAsia="en-US"/>
        </w:rPr>
        <w:t>Заявитель имеет право направить жалобу, в том числе посредством Единого портала (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"http://gosuslugi.ru" </w:instrText>
      </w:r>
      <w:r>
        <w:rPr>
          <w:highlight w:val="none"/>
        </w:rPr>
        <w:fldChar w:fldCharType="separate"/>
      </w:r>
      <w:r>
        <w:rPr>
          <w:rFonts w:eastAsia="Calibri"/>
          <w:bCs/>
          <w:sz w:val="28"/>
          <w:szCs w:val="28"/>
          <w:highlight w:val="none"/>
          <w:lang w:eastAsia="en-US"/>
        </w:rPr>
        <w:t>www.gosuslugi.ru</w:t>
      </w:r>
      <w:r>
        <w:rPr>
          <w:rFonts w:eastAsia="Calibri"/>
          <w:bCs/>
          <w:sz w:val="28"/>
          <w:szCs w:val="28"/>
          <w:highlight w:val="none"/>
          <w:lang w:eastAsia="en-US"/>
        </w:rPr>
        <w:fldChar w:fldCharType="end"/>
      </w:r>
      <w:r>
        <w:rPr>
          <w:rFonts w:eastAsia="Calibri"/>
          <w:bCs/>
          <w:sz w:val="28"/>
          <w:szCs w:val="28"/>
          <w:highlight w:val="none"/>
          <w:lang w:eastAsia="en-US"/>
        </w:rPr>
        <w:t>).</w:t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5.1.2. Заявители могут обратиться с жалобой на действия (бездействие)</w:t>
      </w:r>
      <w:r>
        <w:rPr>
          <w:sz w:val="28"/>
          <w:szCs w:val="28"/>
          <w:highlight w:val="none"/>
        </w:rPr>
        <w:br w:type="textWrapping"/>
      </w:r>
      <w:r>
        <w:rPr>
          <w:sz w:val="28"/>
          <w:szCs w:val="28"/>
          <w:highlight w:val="none"/>
        </w:rPr>
        <w:t xml:space="preserve">и решения </w:t>
      </w:r>
      <w:r>
        <w:rPr>
          <w:sz w:val="28"/>
          <w:szCs w:val="28"/>
          <w:highlight w:val="none"/>
          <w:lang w:eastAsia="ar-SA"/>
        </w:rPr>
        <w:t>Администрации</w:t>
      </w:r>
      <w:r>
        <w:rPr>
          <w:sz w:val="28"/>
          <w:szCs w:val="28"/>
          <w:highlight w:val="none"/>
        </w:rPr>
        <w:t>, его должностных лиц, принятые (осуществляемые)</w:t>
      </w:r>
      <w:r>
        <w:rPr>
          <w:sz w:val="28"/>
          <w:szCs w:val="28"/>
          <w:highlight w:val="none"/>
        </w:rPr>
        <w:br w:type="textWrapping"/>
      </w:r>
      <w:r>
        <w:rPr>
          <w:sz w:val="28"/>
          <w:szCs w:val="28"/>
          <w:highlight w:val="none"/>
        </w:rPr>
        <w:t xml:space="preserve">в ходе предоставления </w:t>
      </w:r>
      <w:r>
        <w:rPr>
          <w:sz w:val="28"/>
          <w:szCs w:val="28"/>
          <w:highlight w:val="none"/>
          <w:lang w:eastAsia="ar-SA"/>
        </w:rPr>
        <w:t>муниципальной</w:t>
      </w:r>
      <w:r>
        <w:rPr>
          <w:sz w:val="28"/>
          <w:szCs w:val="28"/>
          <w:highlight w:val="none"/>
        </w:rPr>
        <w:t xml:space="preserve"> услуги (далее – жалоба), в письменной форме на бумажном носителе, в электронной форме с сети Интернет, в том числе с использованием Регионального портала.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5.1.3. Жалоба должна содержать: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а) наименование органа, предоставляющего </w:t>
      </w:r>
      <w:r>
        <w:rPr>
          <w:sz w:val="28"/>
          <w:szCs w:val="28"/>
          <w:highlight w:val="none"/>
          <w:lang w:eastAsia="ar-SA"/>
        </w:rPr>
        <w:t>муниципальную</w:t>
      </w:r>
      <w:r>
        <w:rPr>
          <w:sz w:val="28"/>
          <w:szCs w:val="28"/>
          <w:highlight w:val="none"/>
        </w:rPr>
        <w:t xml:space="preserve"> услугу, должностного лица органа, предоставляющего </w:t>
      </w:r>
      <w:r>
        <w:rPr>
          <w:sz w:val="28"/>
          <w:szCs w:val="28"/>
          <w:highlight w:val="none"/>
          <w:lang w:eastAsia="ar-SA"/>
        </w:rPr>
        <w:t>муниципальную</w:t>
      </w:r>
      <w:r>
        <w:rPr>
          <w:sz w:val="28"/>
          <w:szCs w:val="28"/>
          <w:highlight w:val="none"/>
        </w:rPr>
        <w:t xml:space="preserve"> услугу,</w:t>
      </w:r>
      <w:r>
        <w:rPr>
          <w:sz w:val="28"/>
          <w:szCs w:val="28"/>
          <w:highlight w:val="none"/>
        </w:rPr>
        <w:br w:type="textWrapping"/>
      </w:r>
      <w:r>
        <w:rPr>
          <w:sz w:val="28"/>
          <w:szCs w:val="28"/>
          <w:highlight w:val="none"/>
        </w:rPr>
        <w:t>его руководителя и (или) работника, решения и действия (бездействие) которых обжалуются;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б) 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г) доводы, на основании которых заявитель не согласен с решением</w:t>
      </w:r>
      <w:r>
        <w:rPr>
          <w:sz w:val="28"/>
          <w:szCs w:val="28"/>
          <w:highlight w:val="none"/>
        </w:rPr>
        <w:br w:type="textWrapping"/>
      </w:r>
      <w:r>
        <w:rPr>
          <w:sz w:val="28"/>
          <w:szCs w:val="28"/>
          <w:highlight w:val="none"/>
        </w:rPr>
        <w:t>и действиями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none"/>
        </w:rPr>
      </w:pPr>
      <w:bookmarkStart w:id="9" w:name="Par9"/>
      <w:bookmarkEnd w:id="9"/>
      <w:r>
        <w:rPr>
          <w:sz w:val="28"/>
          <w:szCs w:val="28"/>
          <w:highlight w:val="none"/>
        </w:rPr>
        <w:t>5.1.4. В случае если жалоба подается через представителя заявителя, также представляется документ, подтверждающий полномочия</w:t>
      </w:r>
      <w:r>
        <w:rPr>
          <w:sz w:val="28"/>
          <w:szCs w:val="28"/>
          <w:highlight w:val="none"/>
        </w:rPr>
        <w:br w:type="textWrapping"/>
      </w:r>
      <w:r>
        <w:rPr>
          <w:sz w:val="28"/>
          <w:szCs w:val="28"/>
          <w:highlight w:val="none"/>
        </w:rPr>
        <w:t>на осуществление действий от имени заявителя.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а) оформленная в соответствии с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"consultantplus://offline/ref=C2E4F9BD9E30581EF22E01F142BC71329A309B19D411CDE0183A34492BB9A3DE86525B29AAB10D6956F12238FDF32947D290D2083D0714633AjFN" </w:instrText>
      </w:r>
      <w:r>
        <w:rPr>
          <w:highlight w:val="none"/>
        </w:rPr>
        <w:fldChar w:fldCharType="separate"/>
      </w:r>
      <w:r>
        <w:rPr>
          <w:sz w:val="28"/>
          <w:szCs w:val="28"/>
          <w:highlight w:val="none"/>
        </w:rPr>
        <w:t>законодательством</w:t>
      </w:r>
      <w:r>
        <w:rPr>
          <w:sz w:val="28"/>
          <w:szCs w:val="28"/>
          <w:highlight w:val="none"/>
        </w:rPr>
        <w:fldChar w:fldCharType="end"/>
      </w:r>
      <w:r>
        <w:rPr>
          <w:sz w:val="28"/>
          <w:szCs w:val="28"/>
          <w:highlight w:val="none"/>
        </w:rPr>
        <w:t xml:space="preserve"> Российской Федерации доверенность (для физических лиц);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б) копия решения о назначении или об избрании физического лица</w:t>
      </w:r>
      <w:r>
        <w:rPr>
          <w:sz w:val="28"/>
          <w:szCs w:val="28"/>
          <w:highlight w:val="none"/>
        </w:rPr>
        <w:br w:type="textWrapping"/>
      </w:r>
      <w:r>
        <w:rPr>
          <w:sz w:val="28"/>
          <w:szCs w:val="28"/>
          <w:highlight w:val="none"/>
        </w:rPr>
        <w:t>на должность, в соответствии с которым такое физическое лицо обладает правом действовать от имени заявителя без доверенности.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5.1.5. Прием жалобы в письменной форме осуществляется в месте предоставления </w:t>
      </w:r>
      <w:r>
        <w:rPr>
          <w:sz w:val="28"/>
          <w:szCs w:val="28"/>
          <w:highlight w:val="none"/>
          <w:lang w:eastAsia="ar-SA"/>
        </w:rPr>
        <w:t>муниципальной</w:t>
      </w:r>
      <w:r>
        <w:rPr>
          <w:sz w:val="28"/>
          <w:szCs w:val="28"/>
          <w:highlight w:val="none"/>
        </w:rPr>
        <w:t xml:space="preserve"> услуги (в месте, где заявитель подавал запрос на получение муниципальной услуги, нарушение порядка которой обжалуется, либо при личном приёме).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Время приема жалобы должно совпадать со временем предоставления муниципальных услуг.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Жалоба в письменной форме может быть также направлена по почте.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случае подачи жалобы при личном приеме заявитель представляет документ, удостоверяющий его личность в соответствии с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"consultantplus://offline/ref=C2E4F9BD9E30581EF22E01F142BC71329836921FD516CDE0183A34492BB9A3DE94520325ABB8136852E47469BB3Aj6N" </w:instrText>
      </w:r>
      <w:r>
        <w:rPr>
          <w:highlight w:val="none"/>
        </w:rPr>
        <w:fldChar w:fldCharType="separate"/>
      </w:r>
      <w:r>
        <w:rPr>
          <w:sz w:val="28"/>
          <w:szCs w:val="28"/>
          <w:highlight w:val="none"/>
        </w:rPr>
        <w:t>законодательством</w:t>
      </w:r>
      <w:r>
        <w:rPr>
          <w:sz w:val="28"/>
          <w:szCs w:val="28"/>
          <w:highlight w:val="none"/>
        </w:rPr>
        <w:fldChar w:fldCharType="end"/>
      </w:r>
      <w:r>
        <w:rPr>
          <w:sz w:val="28"/>
          <w:szCs w:val="28"/>
          <w:highlight w:val="none"/>
        </w:rPr>
        <w:t xml:space="preserve"> Российской Федерации.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 xml:space="preserve">В электронном виде жалоба может быть подана заявителем посредством: официального сайта </w:t>
      </w:r>
      <w:r>
        <w:rPr>
          <w:sz w:val="28"/>
          <w:szCs w:val="28"/>
          <w:highlight w:val="none"/>
          <w:lang w:eastAsia="ar-SA"/>
        </w:rPr>
        <w:t>Администрации</w:t>
      </w:r>
      <w:r>
        <w:rPr>
          <w:sz w:val="28"/>
          <w:szCs w:val="28"/>
          <w:highlight w:val="none"/>
          <w:lang w:val="ru-RU"/>
        </w:rPr>
        <w:t>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none"/>
        </w:rPr>
      </w:pPr>
      <w:bookmarkStart w:id="10" w:name="Par28"/>
      <w:bookmarkEnd w:id="10"/>
      <w:r>
        <w:rPr>
          <w:sz w:val="28"/>
          <w:szCs w:val="28"/>
          <w:highlight w:val="none"/>
        </w:rPr>
        <w:t xml:space="preserve"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"consultantplus://offline/ref=C2E4F9BD9E30581EF22E01F142BC71329B309B15D114CDE0183A34492BB9A3DE86525B29AAB00D6B52F12238FDF32947D290D2083D0714633AjFN" </w:instrText>
      </w:r>
      <w:r>
        <w:rPr>
          <w:highlight w:val="none"/>
        </w:rPr>
        <w:fldChar w:fldCharType="separate"/>
      </w:r>
      <w:r>
        <w:rPr>
          <w:sz w:val="28"/>
          <w:szCs w:val="28"/>
          <w:highlight w:val="none"/>
        </w:rPr>
        <w:t>законодательством</w:t>
      </w:r>
      <w:r>
        <w:rPr>
          <w:sz w:val="28"/>
          <w:szCs w:val="28"/>
          <w:highlight w:val="none"/>
        </w:rPr>
        <w:fldChar w:fldCharType="end"/>
      </w:r>
      <w:r>
        <w:rPr>
          <w:sz w:val="28"/>
          <w:szCs w:val="28"/>
          <w:highlight w:val="none"/>
        </w:rPr>
        <w:t xml:space="preserve"> Российской Федерации, при этом документ, удостоверяющий личность заявителя,</w:t>
      </w:r>
      <w:r>
        <w:rPr>
          <w:sz w:val="28"/>
          <w:szCs w:val="28"/>
          <w:highlight w:val="none"/>
        </w:rPr>
        <w:br w:type="textWrapping"/>
      </w:r>
      <w:r>
        <w:rPr>
          <w:sz w:val="28"/>
          <w:szCs w:val="28"/>
          <w:highlight w:val="none"/>
        </w:rPr>
        <w:t>не требуется.</w:t>
      </w:r>
    </w:p>
    <w:p>
      <w:pPr>
        <w:ind w:firstLine="709"/>
        <w:jc w:val="both"/>
        <w:outlineLvl w:val="0"/>
        <w:rPr>
          <w:rFonts w:eastAsia="Calibri"/>
          <w:bCs/>
          <w:sz w:val="28"/>
          <w:szCs w:val="28"/>
          <w:highlight w:val="none"/>
          <w:lang w:eastAsia="en-US"/>
        </w:rPr>
      </w:pPr>
    </w:p>
    <w:p>
      <w:pPr>
        <w:jc w:val="center"/>
        <w:outlineLvl w:val="1"/>
        <w:rPr>
          <w:rFonts w:eastAsia="Calibri"/>
          <w:b/>
          <w:bCs/>
          <w:sz w:val="28"/>
          <w:szCs w:val="28"/>
          <w:highlight w:val="none"/>
          <w:lang w:eastAsia="en-US"/>
        </w:rPr>
      </w:pPr>
      <w:r>
        <w:rPr>
          <w:rFonts w:eastAsia="Calibri"/>
          <w:b/>
          <w:bCs/>
          <w:sz w:val="28"/>
          <w:szCs w:val="28"/>
          <w:highlight w:val="none"/>
          <w:lang w:eastAsia="en-US"/>
        </w:rPr>
        <w:t>5.2. О</w:t>
      </w:r>
      <w:r>
        <w:rPr>
          <w:rFonts w:eastAsia="Calibri"/>
          <w:b/>
          <w:spacing w:val="2"/>
          <w:sz w:val="28"/>
          <w:szCs w:val="28"/>
          <w:highlight w:val="none"/>
          <w:lang w:eastAsia="en-US"/>
        </w:rPr>
        <w:t>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>
      <w:pPr>
        <w:ind w:firstLine="709"/>
        <w:jc w:val="center"/>
        <w:outlineLvl w:val="1"/>
        <w:rPr>
          <w:rFonts w:eastAsia="Calibri"/>
          <w:b/>
          <w:bCs/>
          <w:sz w:val="28"/>
          <w:szCs w:val="28"/>
          <w:highlight w:val="none"/>
          <w:lang w:eastAsia="en-US"/>
        </w:rPr>
      </w:pP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5.2.1. Жалоба на решения, действия (бездействие) должностного лица, осуществляющего предоставление </w:t>
      </w:r>
      <w:r>
        <w:rPr>
          <w:sz w:val="28"/>
          <w:szCs w:val="28"/>
          <w:highlight w:val="none"/>
          <w:lang w:eastAsia="ar-SA"/>
        </w:rPr>
        <w:t>муниципальной</w:t>
      </w:r>
      <w:r>
        <w:rPr>
          <w:sz w:val="28"/>
          <w:szCs w:val="28"/>
          <w:highlight w:val="none"/>
        </w:rPr>
        <w:t xml:space="preserve"> услуги может быть подана на имя главы </w:t>
      </w:r>
      <w:r>
        <w:rPr>
          <w:sz w:val="28"/>
          <w:szCs w:val="28"/>
          <w:highlight w:val="none"/>
          <w:lang w:eastAsia="ar-SA"/>
        </w:rPr>
        <w:t>Администрации</w:t>
      </w:r>
      <w:r>
        <w:rPr>
          <w:sz w:val="28"/>
          <w:szCs w:val="28"/>
          <w:highlight w:val="none"/>
        </w:rPr>
        <w:t>, его заместителя.</w:t>
      </w:r>
    </w:p>
    <w:p>
      <w:pPr>
        <w:ind w:firstLine="709"/>
        <w:jc w:val="center"/>
        <w:outlineLvl w:val="1"/>
        <w:rPr>
          <w:rFonts w:eastAsia="Calibri"/>
          <w:b/>
          <w:sz w:val="28"/>
          <w:szCs w:val="28"/>
          <w:highlight w:val="none"/>
          <w:lang w:eastAsia="en-US"/>
        </w:rPr>
      </w:pPr>
    </w:p>
    <w:p>
      <w:pPr>
        <w:jc w:val="center"/>
        <w:outlineLvl w:val="1"/>
        <w:rPr>
          <w:rFonts w:eastAsia="Calibri"/>
          <w:b/>
          <w:sz w:val="28"/>
          <w:szCs w:val="28"/>
          <w:highlight w:val="none"/>
          <w:lang w:eastAsia="en-US"/>
        </w:rPr>
      </w:pPr>
      <w:r>
        <w:rPr>
          <w:rFonts w:eastAsia="Calibri"/>
          <w:b/>
          <w:sz w:val="28"/>
          <w:szCs w:val="28"/>
          <w:highlight w:val="none"/>
          <w:lang w:eastAsia="en-US"/>
        </w:rPr>
        <w:t>5.3. Способы информирования заявителей о порядке подачи</w:t>
      </w:r>
      <w:r>
        <w:rPr>
          <w:rFonts w:eastAsia="Calibri"/>
          <w:b/>
          <w:sz w:val="28"/>
          <w:szCs w:val="28"/>
          <w:highlight w:val="none"/>
          <w:lang w:eastAsia="en-US"/>
        </w:rPr>
        <w:br w:type="textWrapping"/>
      </w:r>
      <w:r>
        <w:rPr>
          <w:rFonts w:eastAsia="Calibri"/>
          <w:b/>
          <w:sz w:val="28"/>
          <w:szCs w:val="28"/>
          <w:highlight w:val="none"/>
          <w:lang w:eastAsia="en-US"/>
        </w:rPr>
        <w:t>и рассмотрения жалобы, в том числе с использованием Единого портала или Регионального портала</w:t>
      </w:r>
    </w:p>
    <w:p>
      <w:pPr>
        <w:outlineLvl w:val="1"/>
        <w:rPr>
          <w:rFonts w:eastAsia="Calibri"/>
          <w:b/>
          <w:sz w:val="28"/>
          <w:szCs w:val="28"/>
          <w:highlight w:val="none"/>
          <w:lang w:eastAsia="en-US"/>
        </w:rPr>
      </w:pPr>
    </w:p>
    <w:p>
      <w:pPr>
        <w:tabs>
          <w:tab w:val="left" w:pos="1843"/>
          <w:tab w:val="left" w:pos="1985"/>
        </w:tabs>
        <w:ind w:firstLine="709"/>
        <w:jc w:val="both"/>
        <w:outlineLvl w:val="1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5.3.1. Информирование заявителей о порядке подачи и рассмотрения жалобы осуществляется:</w:t>
      </w:r>
    </w:p>
    <w:p>
      <w:pPr>
        <w:ind w:firstLine="709"/>
        <w:jc w:val="both"/>
        <w:outlineLvl w:val="1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- посредством размещения информации на стендах в местах предоставления муниципальной услуги;</w:t>
      </w:r>
    </w:p>
    <w:p>
      <w:pPr>
        <w:ind w:firstLine="709"/>
        <w:jc w:val="both"/>
        <w:outlineLvl w:val="1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- посредством размещения информации на Едином портале (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"https://www.gosuslugi.ru" </w:instrText>
      </w:r>
      <w:r>
        <w:rPr>
          <w:highlight w:val="none"/>
        </w:rPr>
        <w:fldChar w:fldCharType="separate"/>
      </w:r>
      <w:r>
        <w:rPr>
          <w:rFonts w:eastAsia="Calibri"/>
          <w:sz w:val="28"/>
          <w:szCs w:val="28"/>
          <w:highlight w:val="none"/>
          <w:lang w:eastAsia="en-US"/>
        </w:rPr>
        <w:t>www.gosuslugi.ru</w:t>
      </w:r>
      <w:r>
        <w:rPr>
          <w:rFonts w:eastAsia="Calibri"/>
          <w:sz w:val="28"/>
          <w:szCs w:val="28"/>
          <w:highlight w:val="none"/>
          <w:lang w:eastAsia="en-US"/>
        </w:rPr>
        <w:fldChar w:fldCharType="end"/>
      </w:r>
      <w:r>
        <w:rPr>
          <w:rFonts w:eastAsia="Calibri"/>
          <w:sz w:val="28"/>
          <w:szCs w:val="28"/>
          <w:highlight w:val="none"/>
          <w:lang w:eastAsia="en-US"/>
        </w:rPr>
        <w:t>), на Региональном портале (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"http://www.gosuslugi31.ru" </w:instrText>
      </w:r>
      <w:r>
        <w:rPr>
          <w:highlight w:val="none"/>
        </w:rPr>
        <w:fldChar w:fldCharType="separate"/>
      </w:r>
      <w:r>
        <w:rPr>
          <w:rFonts w:eastAsia="Calibri"/>
          <w:sz w:val="28"/>
          <w:szCs w:val="28"/>
          <w:highlight w:val="none"/>
          <w:lang w:eastAsia="en-US"/>
        </w:rPr>
        <w:t>www.gosuslugi31.ru</w:t>
      </w:r>
      <w:r>
        <w:rPr>
          <w:rFonts w:eastAsia="Calibri"/>
          <w:sz w:val="28"/>
          <w:szCs w:val="28"/>
          <w:highlight w:val="none"/>
          <w:lang w:eastAsia="en-US"/>
        </w:rPr>
        <w:fldChar w:fldCharType="end"/>
      </w:r>
      <w:r>
        <w:rPr>
          <w:rFonts w:eastAsia="Calibri"/>
          <w:sz w:val="28"/>
          <w:szCs w:val="28"/>
          <w:highlight w:val="none"/>
          <w:lang w:eastAsia="en-US"/>
        </w:rPr>
        <w:t>),</w:t>
      </w:r>
      <w:r>
        <w:rPr>
          <w:rFonts w:eastAsia="Calibri"/>
          <w:sz w:val="28"/>
          <w:szCs w:val="28"/>
          <w:highlight w:val="none"/>
          <w:lang w:eastAsia="en-US"/>
        </w:rPr>
        <w:br w:type="textWrapping"/>
      </w:r>
      <w:r>
        <w:rPr>
          <w:rFonts w:eastAsia="Calibri"/>
          <w:sz w:val="28"/>
          <w:szCs w:val="28"/>
          <w:highlight w:val="none"/>
          <w:lang w:eastAsia="en-US"/>
        </w:rPr>
        <w:t xml:space="preserve">на официальном сайте </w:t>
      </w:r>
      <w:r>
        <w:rPr>
          <w:sz w:val="28"/>
          <w:szCs w:val="28"/>
          <w:highlight w:val="none"/>
          <w:lang w:eastAsia="ar-SA"/>
        </w:rPr>
        <w:t>Администрации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в сети Интернет (</w:t>
      </w:r>
      <w:r>
        <w:rPr>
          <w:rFonts w:eastAsia="Calibri"/>
          <w:sz w:val="28"/>
          <w:szCs w:val="28"/>
          <w:highlight w:val="none"/>
          <w:lang w:val="en-US" w:eastAsia="en-US"/>
        </w:rPr>
        <w:t>www</w:t>
      </w:r>
      <w:r>
        <w:rPr>
          <w:rFonts w:eastAsia="Calibri"/>
          <w:sz w:val="28"/>
          <w:szCs w:val="28"/>
          <w:highlight w:val="none"/>
          <w:lang w:eastAsia="en-US"/>
        </w:rPr>
        <w:t>.val-adm.ru);</w:t>
      </w:r>
    </w:p>
    <w:p>
      <w:pPr>
        <w:ind w:firstLine="709"/>
        <w:jc w:val="both"/>
        <w:outlineLvl w:val="1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- в форме индивидуального письменного или устного консультирования в порядке информирования о предоставлении муниципальной услуги, установленном подразделом 1.3 раздела </w:t>
      </w:r>
      <w:r>
        <w:rPr>
          <w:rFonts w:eastAsia="Calibri"/>
          <w:sz w:val="28"/>
          <w:szCs w:val="28"/>
          <w:highlight w:val="none"/>
          <w:lang w:val="en-US" w:eastAsia="en-US"/>
        </w:rPr>
        <w:t>I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Административного регламента.</w:t>
      </w:r>
    </w:p>
    <w:p>
      <w:pPr>
        <w:ind w:firstLine="709"/>
        <w:jc w:val="both"/>
        <w:outlineLvl w:val="1"/>
        <w:rPr>
          <w:rFonts w:eastAsia="Calibri"/>
          <w:sz w:val="28"/>
          <w:szCs w:val="28"/>
          <w:highlight w:val="none"/>
          <w:lang w:eastAsia="en-US"/>
        </w:rPr>
      </w:pPr>
    </w:p>
    <w:p>
      <w:pPr>
        <w:jc w:val="center"/>
        <w:outlineLvl w:val="1"/>
        <w:rPr>
          <w:rFonts w:eastAsia="Calibri"/>
          <w:b/>
          <w:bCs/>
          <w:sz w:val="28"/>
          <w:szCs w:val="28"/>
          <w:highlight w:val="none"/>
          <w:lang w:eastAsia="en-US"/>
        </w:rPr>
      </w:pPr>
      <w:r>
        <w:rPr>
          <w:rFonts w:eastAsia="Calibri"/>
          <w:b/>
          <w:bCs/>
          <w:sz w:val="28"/>
          <w:szCs w:val="28"/>
          <w:highlight w:val="none"/>
          <w:lang w:eastAsia="en-US"/>
        </w:rPr>
        <w:t>5.4. Сроки и порядок рассмотрения жалобы</w:t>
      </w:r>
    </w:p>
    <w:p>
      <w:pPr>
        <w:ind w:firstLine="709"/>
        <w:jc w:val="both"/>
        <w:outlineLvl w:val="1"/>
        <w:rPr>
          <w:rFonts w:eastAsia="Calibri"/>
          <w:b/>
          <w:bCs/>
          <w:sz w:val="28"/>
          <w:szCs w:val="28"/>
          <w:highlight w:val="none"/>
          <w:lang w:eastAsia="en-US"/>
        </w:rPr>
      </w:pPr>
    </w:p>
    <w:p>
      <w:pPr>
        <w:ind w:firstLine="709"/>
        <w:jc w:val="both"/>
        <w:outlineLvl w:val="1"/>
        <w:rPr>
          <w:rFonts w:eastAsia="Calibri"/>
          <w:b/>
          <w:bCs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5.4.1. Срок рассмотрения жалобы исчисляется со дня регистрации жалобы в </w:t>
      </w:r>
      <w:r>
        <w:rPr>
          <w:sz w:val="28"/>
          <w:szCs w:val="28"/>
          <w:highlight w:val="none"/>
          <w:lang w:eastAsia="ar-SA"/>
        </w:rPr>
        <w:t>Администрации</w:t>
      </w:r>
      <w:r>
        <w:rPr>
          <w:rFonts w:eastAsia="Calibri"/>
          <w:sz w:val="28"/>
          <w:szCs w:val="28"/>
          <w:highlight w:val="none"/>
          <w:lang w:eastAsia="en-US"/>
        </w:rPr>
        <w:t>.</w:t>
      </w:r>
    </w:p>
    <w:p>
      <w:pPr>
        <w:ind w:firstLine="709"/>
        <w:jc w:val="both"/>
        <w:outlineLvl w:val="1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5.4.2. В случае если жалоба подана заявителем в органы исполнительной власти, в компетенцию которых</w:t>
      </w:r>
      <w:r>
        <w:rPr>
          <w:rFonts w:eastAsia="Calibri"/>
          <w:sz w:val="28"/>
          <w:szCs w:val="28"/>
          <w:highlight w:val="none"/>
          <w:lang w:eastAsia="en-US"/>
        </w:rPr>
        <w:br w:type="textWrapping"/>
      </w:r>
      <w:r>
        <w:rPr>
          <w:rFonts w:eastAsia="Calibri"/>
          <w:sz w:val="28"/>
          <w:szCs w:val="28"/>
          <w:highlight w:val="none"/>
          <w:lang w:eastAsia="en-US"/>
        </w:rPr>
        <w:t>не входит принятие решения по жалобе, в течение 3 (трех) рабочих дней со дня регистрации такой жалобы она направляется в уполномоченный</w:t>
      </w:r>
      <w:r>
        <w:rPr>
          <w:rFonts w:eastAsia="Calibri"/>
          <w:sz w:val="28"/>
          <w:szCs w:val="28"/>
          <w:highlight w:val="none"/>
          <w:lang w:eastAsia="en-US"/>
        </w:rPr>
        <w:br w:type="textWrapping"/>
      </w:r>
      <w:r>
        <w:rPr>
          <w:rFonts w:eastAsia="Calibri"/>
          <w:sz w:val="28"/>
          <w:szCs w:val="28"/>
          <w:highlight w:val="none"/>
          <w:lang w:eastAsia="en-US"/>
        </w:rPr>
        <w:t>на ее рассмотрение орган, предоставляющий муниципальные услуги, при этом органы исполнительной власти, перенаправившие жалобу в письменной форме, информируют о перенаправлении жалобы заявителя.</w:t>
      </w:r>
    </w:p>
    <w:p>
      <w:pPr>
        <w:ind w:firstLine="709"/>
        <w:jc w:val="both"/>
        <w:outlineLvl w:val="1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5.4.3. Поступившая жалоба подлежит регистрации не позднее следующего за днем ее поступления рабочего дня. Жалоба рассматривается</w:t>
      </w:r>
      <w:r>
        <w:rPr>
          <w:rFonts w:eastAsia="Calibri"/>
          <w:sz w:val="28"/>
          <w:szCs w:val="28"/>
          <w:highlight w:val="none"/>
          <w:lang w:eastAsia="en-US"/>
        </w:rPr>
        <w:br w:type="textWrapping"/>
      </w:r>
      <w:r>
        <w:rPr>
          <w:rFonts w:eastAsia="Calibri"/>
          <w:sz w:val="28"/>
          <w:szCs w:val="28"/>
          <w:highlight w:val="none"/>
          <w:lang w:eastAsia="en-US"/>
        </w:rPr>
        <w:t>в течение 15 (пятнадцати) рабочих дней со дня ее регистрации, если более короткие сроки рассмотрения жалобы не установлены действующим законодательством.</w:t>
      </w:r>
    </w:p>
    <w:p>
      <w:pPr>
        <w:ind w:firstLine="709"/>
        <w:jc w:val="both"/>
        <w:outlineLvl w:val="1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В случае обжалования отказа </w:t>
      </w:r>
      <w:r>
        <w:rPr>
          <w:sz w:val="28"/>
          <w:szCs w:val="28"/>
          <w:highlight w:val="none"/>
          <w:lang w:eastAsia="ar-SA"/>
        </w:rPr>
        <w:t>Администрации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в приеме документов</w:t>
      </w:r>
      <w:r>
        <w:rPr>
          <w:rFonts w:eastAsia="Calibri"/>
          <w:sz w:val="28"/>
          <w:szCs w:val="28"/>
          <w:highlight w:val="none"/>
          <w:lang w:eastAsia="en-US"/>
        </w:rPr>
        <w:br w:type="textWrapping"/>
      </w:r>
      <w:r>
        <w:rPr>
          <w:rFonts w:eastAsia="Calibri"/>
          <w:sz w:val="28"/>
          <w:szCs w:val="28"/>
          <w:highlight w:val="none"/>
          <w:lang w:eastAsia="en-US"/>
        </w:rPr>
        <w:t>у заявителя либо в исправлении допущенных опечаток и (или) ошибок</w:t>
      </w:r>
      <w:r>
        <w:rPr>
          <w:rFonts w:eastAsia="Calibri"/>
          <w:sz w:val="28"/>
          <w:szCs w:val="28"/>
          <w:highlight w:val="none"/>
          <w:lang w:eastAsia="en-US"/>
        </w:rPr>
        <w:br w:type="textWrapping"/>
      </w:r>
      <w:r>
        <w:rPr>
          <w:rFonts w:eastAsia="Calibri"/>
          <w:sz w:val="28"/>
          <w:szCs w:val="28"/>
          <w:highlight w:val="none"/>
          <w:lang w:eastAsia="en-US"/>
        </w:rPr>
        <w:t>или в случае обжалования заявителем нарушения установленного срока таких исправлений жалоба рассматривается в течение 5 (пяти) рабочих дней со дня</w:t>
      </w:r>
      <w:r>
        <w:rPr>
          <w:rFonts w:eastAsia="Calibri"/>
          <w:sz w:val="28"/>
          <w:szCs w:val="28"/>
          <w:highlight w:val="none"/>
          <w:lang w:eastAsia="en-US"/>
        </w:rPr>
        <w:br w:type="textWrapping"/>
      </w:r>
      <w:r>
        <w:rPr>
          <w:rFonts w:eastAsia="Calibri"/>
          <w:sz w:val="28"/>
          <w:szCs w:val="28"/>
          <w:highlight w:val="none"/>
          <w:lang w:eastAsia="en-US"/>
        </w:rPr>
        <w:t>ее регистрации.</w:t>
      </w:r>
    </w:p>
    <w:p>
      <w:pPr>
        <w:ind w:firstLine="709"/>
        <w:jc w:val="both"/>
        <w:outlineLvl w:val="1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5.4.4. По результатам рассмотрения жалобы принимается решение</w:t>
      </w:r>
      <w:r>
        <w:rPr>
          <w:rFonts w:eastAsia="Calibri"/>
          <w:sz w:val="28"/>
          <w:szCs w:val="28"/>
          <w:highlight w:val="none"/>
          <w:lang w:eastAsia="en-US"/>
        </w:rPr>
        <w:br w:type="textWrapping"/>
      </w:r>
      <w:r>
        <w:rPr>
          <w:rFonts w:eastAsia="Calibri"/>
          <w:sz w:val="28"/>
          <w:szCs w:val="28"/>
          <w:highlight w:val="none"/>
          <w:lang w:eastAsia="en-US"/>
        </w:rPr>
        <w:t xml:space="preserve">об удовлетворении жалобы либо об отказе в ее удовлетворении. Указанное решение принимается в форме акта уполномоченного на ее рассмотрение должностного лица. </w:t>
      </w:r>
    </w:p>
    <w:p>
      <w:pPr>
        <w:ind w:firstLine="709"/>
        <w:jc w:val="both"/>
        <w:outlineLvl w:val="1"/>
        <w:rPr>
          <w:rFonts w:eastAsia="Calibri"/>
          <w:sz w:val="28"/>
          <w:szCs w:val="28"/>
          <w:highlight w:val="none"/>
          <w:lang w:val="ru-RU" w:eastAsia="en-US"/>
        </w:rPr>
      </w:pPr>
      <w:r>
        <w:rPr>
          <w:rFonts w:eastAsia="Calibri"/>
          <w:sz w:val="28"/>
          <w:szCs w:val="28"/>
          <w:highlight w:val="none"/>
          <w:lang w:val="ru-RU" w:eastAsia="en-US"/>
        </w:rPr>
        <w:t>В случае признания жалобы, подлежащей удовлетворению в ответе заявителю, дается информация о действиях, осуществляемых органом,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дальненйших действиях, которые необходимо совершить заявителю в целях получения государственной или муниципальной услуги.</w:t>
      </w:r>
    </w:p>
    <w:p>
      <w:pPr>
        <w:ind w:firstLine="709"/>
        <w:jc w:val="both"/>
        <w:outlineLvl w:val="1"/>
        <w:rPr>
          <w:rFonts w:eastAsia="Calibri"/>
          <w:sz w:val="28"/>
          <w:szCs w:val="28"/>
          <w:highlight w:val="none"/>
          <w:lang w:val="ru-RU" w:eastAsia="en-US"/>
        </w:rPr>
      </w:pPr>
      <w:r>
        <w:rPr>
          <w:rFonts w:eastAsia="Calibri"/>
          <w:sz w:val="28"/>
          <w:szCs w:val="28"/>
          <w:highlight w:val="none"/>
          <w:lang w:val="ru-RU" w:eastAsia="en-US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ind w:firstLine="709"/>
        <w:jc w:val="both"/>
        <w:outlineLvl w:val="1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5.4.5. Ответ по результатам рассмотрения жалобы направляется заявителю не позднее дня, следующего за днем принятия решения,</w:t>
      </w:r>
      <w:r>
        <w:rPr>
          <w:rFonts w:eastAsia="Calibri"/>
          <w:sz w:val="28"/>
          <w:szCs w:val="28"/>
          <w:highlight w:val="none"/>
          <w:lang w:eastAsia="en-US"/>
        </w:rPr>
        <w:br w:type="textWrapping"/>
      </w:r>
      <w:r>
        <w:rPr>
          <w:rFonts w:eastAsia="Calibri"/>
          <w:sz w:val="28"/>
          <w:szCs w:val="28"/>
          <w:highlight w:val="none"/>
          <w:lang w:eastAsia="en-US"/>
        </w:rPr>
        <w:t>в письменной форме на бумажном носителе, в электронной форме</w:t>
      </w:r>
      <w:r>
        <w:rPr>
          <w:rFonts w:eastAsia="Calibri"/>
          <w:sz w:val="28"/>
          <w:szCs w:val="28"/>
          <w:highlight w:val="none"/>
          <w:lang w:eastAsia="en-US"/>
        </w:rPr>
        <w:br w:type="textWrapping"/>
      </w:r>
      <w:r>
        <w:rPr>
          <w:rFonts w:eastAsia="Calibri"/>
          <w:sz w:val="28"/>
          <w:szCs w:val="28"/>
          <w:highlight w:val="none"/>
          <w:lang w:eastAsia="en-US"/>
        </w:rPr>
        <w:t>с использованием сети Интернет.</w:t>
      </w:r>
    </w:p>
    <w:p>
      <w:pPr>
        <w:ind w:firstLine="709"/>
        <w:jc w:val="both"/>
        <w:outlineLvl w:val="1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5.4.6. В ответе по результатам рассмотрения жалобы указываются:</w:t>
      </w:r>
    </w:p>
    <w:p>
      <w:pPr>
        <w:ind w:firstLine="709"/>
        <w:jc w:val="both"/>
        <w:outlineLvl w:val="1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а) наименование органа, должность, фамилия, имя, отчество</w:t>
      </w:r>
      <w:r>
        <w:rPr>
          <w:rFonts w:eastAsia="Calibri"/>
          <w:sz w:val="28"/>
          <w:szCs w:val="28"/>
          <w:highlight w:val="none"/>
          <w:lang w:eastAsia="en-US"/>
        </w:rPr>
        <w:br w:type="textWrapping"/>
      </w:r>
      <w:r>
        <w:rPr>
          <w:rFonts w:eastAsia="Calibri"/>
          <w:sz w:val="28"/>
          <w:szCs w:val="28"/>
          <w:highlight w:val="none"/>
          <w:lang w:eastAsia="en-US"/>
        </w:rPr>
        <w:t>(при наличии) его должностного лица, принявшего решение по жалобе;</w:t>
      </w:r>
    </w:p>
    <w:p>
      <w:pPr>
        <w:ind w:firstLine="709"/>
        <w:jc w:val="both"/>
        <w:outlineLvl w:val="1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б) номер, дата, место принятия решения, включая сведения</w:t>
      </w:r>
      <w:r>
        <w:rPr>
          <w:rFonts w:eastAsia="Calibri"/>
          <w:sz w:val="28"/>
          <w:szCs w:val="28"/>
          <w:highlight w:val="none"/>
          <w:lang w:eastAsia="en-US"/>
        </w:rPr>
        <w:br w:type="textWrapping"/>
      </w:r>
      <w:r>
        <w:rPr>
          <w:rFonts w:eastAsia="Calibri"/>
          <w:sz w:val="28"/>
          <w:szCs w:val="28"/>
          <w:highlight w:val="none"/>
          <w:lang w:eastAsia="en-US"/>
        </w:rPr>
        <w:t>о должностном лице, работнике, решение или действие (бездействие) которого обжалуется;</w:t>
      </w:r>
    </w:p>
    <w:p>
      <w:pPr>
        <w:ind w:firstLine="709"/>
        <w:jc w:val="both"/>
        <w:outlineLvl w:val="1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в) фамилия, имя, отчество (при наличии) или наименование заявителя;</w:t>
      </w:r>
    </w:p>
    <w:p>
      <w:pPr>
        <w:ind w:firstLine="709"/>
        <w:jc w:val="both"/>
        <w:outlineLvl w:val="1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г) основания для принятия решения по жалобе;</w:t>
      </w:r>
    </w:p>
    <w:p>
      <w:pPr>
        <w:ind w:firstLine="709"/>
        <w:jc w:val="both"/>
        <w:outlineLvl w:val="1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д) принятое по жалобе решение;</w:t>
      </w:r>
    </w:p>
    <w:p>
      <w:pPr>
        <w:ind w:firstLine="709"/>
        <w:jc w:val="both"/>
        <w:outlineLvl w:val="1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е) 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>
      <w:pPr>
        <w:ind w:firstLine="709"/>
        <w:jc w:val="both"/>
        <w:outlineLvl w:val="1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ж) сведения о порядке обжалования принятого по жалобе решения.</w:t>
      </w:r>
    </w:p>
    <w:p>
      <w:pPr>
        <w:ind w:firstLine="709"/>
        <w:jc w:val="both"/>
        <w:outlineLvl w:val="1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>
        <w:rPr>
          <w:sz w:val="28"/>
          <w:szCs w:val="28"/>
          <w:highlight w:val="none"/>
          <w:lang w:eastAsia="ar-SA"/>
        </w:rPr>
        <w:t>Администрации</w:t>
      </w:r>
      <w:r>
        <w:rPr>
          <w:rFonts w:eastAsia="Calibri"/>
          <w:sz w:val="28"/>
          <w:szCs w:val="28"/>
          <w:highlight w:val="none"/>
          <w:lang w:eastAsia="en-US"/>
        </w:rPr>
        <w:t>.</w:t>
      </w:r>
    </w:p>
    <w:p>
      <w:pPr>
        <w:ind w:firstLine="709"/>
        <w:jc w:val="both"/>
        <w:outlineLvl w:val="1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5.4.7.</w:t>
      </w:r>
      <w:bookmarkStart w:id="11" w:name="_Hlk35505320"/>
      <w:bookmarkEnd w:id="11"/>
      <w:r>
        <w:rPr>
          <w:rFonts w:eastAsia="Calibri"/>
          <w:sz w:val="28"/>
          <w:szCs w:val="28"/>
          <w:highlight w:val="none"/>
          <w:lang w:eastAsia="en-US"/>
        </w:rPr>
        <w:t>В удовлетворении жалобы отказывается в следующих случаях:</w:t>
      </w:r>
    </w:p>
    <w:p>
      <w:pPr>
        <w:ind w:firstLine="709"/>
        <w:jc w:val="both"/>
        <w:outlineLvl w:val="1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а) наличие вступившего в законную силу решения суда по жалобе</w:t>
      </w:r>
      <w:r>
        <w:rPr>
          <w:rFonts w:eastAsia="Calibri"/>
          <w:sz w:val="28"/>
          <w:szCs w:val="28"/>
          <w:highlight w:val="none"/>
          <w:lang w:eastAsia="en-US"/>
        </w:rPr>
        <w:br w:type="textWrapping"/>
      </w:r>
      <w:r>
        <w:rPr>
          <w:rFonts w:eastAsia="Calibri"/>
          <w:sz w:val="28"/>
          <w:szCs w:val="28"/>
          <w:highlight w:val="none"/>
          <w:lang w:eastAsia="en-US"/>
        </w:rPr>
        <w:t>о том же предмете и по тем же основаниям;</w:t>
      </w:r>
    </w:p>
    <w:p>
      <w:pPr>
        <w:ind w:firstLine="709"/>
        <w:jc w:val="both"/>
        <w:outlineLvl w:val="1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б) подача жалобы лицом, полномочия которого не подтверждены</w:t>
      </w:r>
      <w:r>
        <w:rPr>
          <w:rFonts w:eastAsia="Calibri"/>
          <w:sz w:val="28"/>
          <w:szCs w:val="28"/>
          <w:highlight w:val="none"/>
          <w:lang w:eastAsia="en-US"/>
        </w:rPr>
        <w:br w:type="textWrapping"/>
      </w:r>
      <w:r>
        <w:rPr>
          <w:rFonts w:eastAsia="Calibri"/>
          <w:sz w:val="28"/>
          <w:szCs w:val="28"/>
          <w:highlight w:val="none"/>
          <w:lang w:eastAsia="en-US"/>
        </w:rPr>
        <w:t>в порядке, установленном законодательством Российской Федерации;</w:t>
      </w:r>
    </w:p>
    <w:p>
      <w:pPr>
        <w:ind w:firstLine="709"/>
        <w:jc w:val="both"/>
        <w:outlineLvl w:val="1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в) наличие решения по жалобе, принятого ранее в отношении</w:t>
      </w:r>
      <w:r>
        <w:rPr>
          <w:rFonts w:eastAsia="Calibri"/>
          <w:sz w:val="28"/>
          <w:szCs w:val="28"/>
          <w:highlight w:val="none"/>
          <w:lang w:eastAsia="en-US"/>
        </w:rPr>
        <w:br w:type="textWrapping"/>
      </w:r>
      <w:r>
        <w:rPr>
          <w:rFonts w:eastAsia="Calibri"/>
          <w:sz w:val="28"/>
          <w:szCs w:val="28"/>
          <w:highlight w:val="none"/>
          <w:lang w:eastAsia="en-US"/>
        </w:rPr>
        <w:t xml:space="preserve">того же заявителя и по тому же предмету жалобы. </w:t>
      </w:r>
    </w:p>
    <w:p>
      <w:pPr>
        <w:ind w:firstLine="709"/>
        <w:jc w:val="both"/>
        <w:outlineLvl w:val="1"/>
        <w:rPr>
          <w:rFonts w:eastAsia="Calibri"/>
          <w:sz w:val="28"/>
          <w:szCs w:val="28"/>
          <w:highlight w:val="none"/>
          <w:lang w:eastAsia="en-US"/>
        </w:rPr>
      </w:pPr>
    </w:p>
    <w:p>
      <w:pPr>
        <w:rPr>
          <w:sz w:val="28"/>
          <w:szCs w:val="28"/>
          <w:highlight w:val="none"/>
        </w:rPr>
      </w:pPr>
    </w:p>
    <w:sectPr>
      <w:headerReference r:id="rId4" w:type="first"/>
      <w:headerReference r:id="rId3" w:type="default"/>
      <w:pgSz w:w="11907" w:h="16840"/>
      <w:pgMar w:top="1134" w:right="567" w:bottom="1134" w:left="1701" w:header="567" w:footer="567" w:gutter="0"/>
      <w:cols w:space="708" w:num="1"/>
      <w:titlePg/>
      <w:docGrid w:linePitch="35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69857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15</w:t>
        </w:r>
        <w:r>
          <w:fldChar w:fldCharType="end"/>
        </w:r>
      </w:p>
    </w:sdtContent>
  </w:sdt>
  <w:p>
    <w:pPr>
      <w:pStyle w:val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70A11"/>
    <w:multiLevelType w:val="multilevel"/>
    <w:tmpl w:val="70570A11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31"/>
    <w:rsid w:val="00031726"/>
    <w:rsid w:val="001B2C73"/>
    <w:rsid w:val="0020655C"/>
    <w:rsid w:val="00210CA6"/>
    <w:rsid w:val="00221114"/>
    <w:rsid w:val="00226C4A"/>
    <w:rsid w:val="002624E8"/>
    <w:rsid w:val="002724A7"/>
    <w:rsid w:val="002B33DE"/>
    <w:rsid w:val="0034267F"/>
    <w:rsid w:val="003662C6"/>
    <w:rsid w:val="003833AF"/>
    <w:rsid w:val="003C570E"/>
    <w:rsid w:val="004371A8"/>
    <w:rsid w:val="005D2E4E"/>
    <w:rsid w:val="005E6411"/>
    <w:rsid w:val="00625C7D"/>
    <w:rsid w:val="006B2E31"/>
    <w:rsid w:val="007920AF"/>
    <w:rsid w:val="0079325A"/>
    <w:rsid w:val="007C4E54"/>
    <w:rsid w:val="007C7988"/>
    <w:rsid w:val="00822DC7"/>
    <w:rsid w:val="009450A7"/>
    <w:rsid w:val="009566DF"/>
    <w:rsid w:val="009760EC"/>
    <w:rsid w:val="00A324A2"/>
    <w:rsid w:val="00A710D8"/>
    <w:rsid w:val="00A72788"/>
    <w:rsid w:val="00AA364C"/>
    <w:rsid w:val="00B827A3"/>
    <w:rsid w:val="00DB637B"/>
    <w:rsid w:val="00E05FBD"/>
    <w:rsid w:val="00E20CB3"/>
    <w:rsid w:val="00EC0DD9"/>
    <w:rsid w:val="00F43416"/>
    <w:rsid w:val="00F65FEC"/>
    <w:rsid w:val="00FE03A4"/>
    <w:rsid w:val="073962B6"/>
    <w:rsid w:val="08E911A3"/>
    <w:rsid w:val="09532B1C"/>
    <w:rsid w:val="0F2675E0"/>
    <w:rsid w:val="14E72514"/>
    <w:rsid w:val="15A63C02"/>
    <w:rsid w:val="184336C4"/>
    <w:rsid w:val="23955413"/>
    <w:rsid w:val="28DE4D71"/>
    <w:rsid w:val="2B6829D8"/>
    <w:rsid w:val="313B1F5A"/>
    <w:rsid w:val="37AC7A36"/>
    <w:rsid w:val="42F442B8"/>
    <w:rsid w:val="43312B6E"/>
    <w:rsid w:val="508C7E05"/>
    <w:rsid w:val="58240312"/>
    <w:rsid w:val="59AF7626"/>
    <w:rsid w:val="5B2B7B05"/>
    <w:rsid w:val="5E5E60FC"/>
    <w:rsid w:val="6CAA7B22"/>
    <w:rsid w:val="6FDD6D6F"/>
    <w:rsid w:val="73AA302E"/>
    <w:rsid w:val="75186DF3"/>
    <w:rsid w:val="75322A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jc w:val="left"/>
    </w:pPr>
    <w:rPr>
      <w:rFonts w:ascii="Times New Roman" w:hAnsi="Times New Roman" w:eastAsia="Times New Roman" w:cs="Times New Roman"/>
      <w:sz w:val="26"/>
      <w:szCs w:val="26"/>
      <w:lang w:val="ru-RU" w:eastAsia="ru-RU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unhideWhenUsed/>
    <w:uiPriority w:val="99"/>
    <w:pPr>
      <w:tabs>
        <w:tab w:val="center" w:pos="4677"/>
        <w:tab w:val="right" w:pos="9355"/>
      </w:tabs>
    </w:pPr>
  </w:style>
  <w:style w:type="paragraph" w:styleId="3">
    <w:name w:val="footer"/>
    <w:basedOn w:val="1"/>
    <w:link w:val="9"/>
    <w:unhideWhenUsed/>
    <w:uiPriority w:val="99"/>
    <w:pPr>
      <w:tabs>
        <w:tab w:val="center" w:pos="4677"/>
        <w:tab w:val="right" w:pos="9355"/>
      </w:tabs>
    </w:p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Верхний колонтитул Знак"/>
    <w:basedOn w:val="4"/>
    <w:link w:val="2"/>
    <w:uiPriority w:val="99"/>
    <w:rPr>
      <w:rFonts w:eastAsia="Times New Roman" w:cs="Times New Roman"/>
      <w:szCs w:val="26"/>
      <w:lang w:eastAsia="ru-RU"/>
    </w:rPr>
  </w:style>
  <w:style w:type="character" w:customStyle="1" w:styleId="9">
    <w:name w:val="Нижний колонтитул Знак"/>
    <w:basedOn w:val="4"/>
    <w:link w:val="3"/>
    <w:uiPriority w:val="99"/>
    <w:rPr>
      <w:rFonts w:eastAsia="Times New Roman" w:cs="Times New Roman"/>
      <w:szCs w:val="2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54F654-94F5-4045-A00C-64B15AB9EE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6416</Words>
  <Characters>36574</Characters>
  <Lines>304</Lines>
  <Paragraphs>85</Paragraphs>
  <TotalTime>2</TotalTime>
  <ScaleCrop>false</ScaleCrop>
  <LinksUpToDate>false</LinksUpToDate>
  <CharactersWithSpaces>42905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2020-06-22T10:44:00Z</dcterms:created>
  <dc:creator>Куропов А.Ю.</dc:creator>
  <cp:lastModifiedBy>1</cp:lastModifiedBy>
  <cp:lastPrinted>2020-06-22T10:39:00Z</cp:lastPrinted>
  <dcterms:modified xsi:type="dcterms:W3CDTF">2020-07-16T11:39:20Z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