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right"/>
        <w:rPr>
          <w:rFonts w:hint="default" w:ascii="Times New Roman" w:hAnsi="Times New Roman" w:cs="Times New Roman"/>
          <w:color w:val="auto"/>
          <w:sz w:val="26"/>
          <w:szCs w:val="26"/>
          <w:lang w:val="ru-RU"/>
        </w:rPr>
      </w:pPr>
      <w:r>
        <w:rPr>
          <w:rFonts w:hint="default" w:ascii="Times New Roman" w:hAnsi="Times New Roman" w:cs="Times New Roman"/>
          <w:color w:val="auto"/>
          <w:sz w:val="26"/>
          <w:szCs w:val="26"/>
          <w:lang w:val="ru-RU"/>
        </w:rPr>
        <w:t>ПРОЕКТ</w:t>
      </w:r>
    </w:p>
    <w:p>
      <w:pPr>
        <w:pStyle w:val="5"/>
        <w:jc w:val="center"/>
        <w:rPr>
          <w:rFonts w:hint="default" w:ascii="Times New Roman" w:hAnsi="Times New Roman" w:cs="Times New Roman"/>
          <w:color w:val="auto"/>
          <w:sz w:val="26"/>
          <w:szCs w:val="26"/>
          <w:lang w:val="ru-RU"/>
        </w:rPr>
      </w:pPr>
      <w:r>
        <w:rPr>
          <w:rFonts w:hint="default" w:ascii="Times New Roman" w:hAnsi="Times New Roman" w:cs="Times New Roman"/>
          <w:color w:val="auto"/>
          <w:sz w:val="26"/>
          <w:szCs w:val="26"/>
        </w:rPr>
        <w:t>А</w:t>
      </w:r>
      <w:r>
        <w:rPr>
          <w:rFonts w:hint="default" w:ascii="Times New Roman" w:hAnsi="Times New Roman" w:cs="Times New Roman"/>
          <w:color w:val="auto"/>
          <w:sz w:val="26"/>
          <w:szCs w:val="26"/>
          <w:lang w:val="ru-RU"/>
        </w:rPr>
        <w:t xml:space="preserve">дминистративный регламент </w:t>
      </w:r>
    </w:p>
    <w:p>
      <w:pPr>
        <w:pStyle w:val="5"/>
        <w:jc w:val="center"/>
        <w:rPr>
          <w:rFonts w:hint="default" w:ascii="Times New Roman" w:hAnsi="Times New Roman" w:cs="Times New Roman"/>
          <w:color w:val="auto"/>
          <w:sz w:val="26"/>
          <w:szCs w:val="26"/>
          <w:lang w:val="ru-RU"/>
        </w:rPr>
      </w:pPr>
      <w:r>
        <w:rPr>
          <w:rFonts w:hint="default" w:ascii="Times New Roman" w:hAnsi="Times New Roman" w:cs="Times New Roman"/>
          <w:color w:val="auto"/>
          <w:sz w:val="26"/>
          <w:szCs w:val="26"/>
          <w:lang w:val="ru-RU"/>
        </w:rPr>
        <w:t>предоставления муни</w:t>
      </w:r>
      <w:bookmarkStart w:id="61" w:name="_GoBack"/>
      <w:bookmarkEnd w:id="61"/>
      <w:r>
        <w:rPr>
          <w:rFonts w:hint="default" w:ascii="Times New Roman" w:hAnsi="Times New Roman" w:cs="Times New Roman"/>
          <w:color w:val="auto"/>
          <w:sz w:val="26"/>
          <w:szCs w:val="26"/>
          <w:lang w:val="ru-RU"/>
        </w:rPr>
        <w:t xml:space="preserve">ципальной услуги </w:t>
      </w:r>
    </w:p>
    <w:p>
      <w:pPr>
        <w:pStyle w:val="5"/>
        <w:jc w:val="center"/>
        <w:rPr>
          <w:rFonts w:hint="default" w:ascii="Times New Roman" w:hAnsi="Times New Roman" w:cs="Times New Roman"/>
          <w:color w:val="auto"/>
          <w:sz w:val="26"/>
          <w:szCs w:val="26"/>
          <w:lang w:val="ru-RU"/>
        </w:rPr>
      </w:pPr>
      <w:r>
        <w:rPr>
          <w:rFonts w:hint="default" w:ascii="Times New Roman" w:hAnsi="Times New Roman" w:cs="Times New Roman"/>
          <w:color w:val="auto"/>
          <w:sz w:val="26"/>
          <w:szCs w:val="26"/>
          <w:lang w:val="ru-RU"/>
        </w:rPr>
        <w:t xml:space="preserve">«Предоставление земельного участка, находящегося </w:t>
      </w:r>
    </w:p>
    <w:p>
      <w:pPr>
        <w:pStyle w:val="5"/>
        <w:jc w:val="center"/>
        <w:rPr>
          <w:rFonts w:hint="default" w:ascii="Times New Roman" w:hAnsi="Times New Roman" w:cs="Times New Roman"/>
          <w:color w:val="auto"/>
          <w:sz w:val="26"/>
          <w:szCs w:val="26"/>
          <w:lang w:val="ru-RU"/>
        </w:rPr>
      </w:pPr>
      <w:r>
        <w:rPr>
          <w:rFonts w:hint="default" w:ascii="Times New Roman" w:hAnsi="Times New Roman" w:cs="Times New Roman"/>
          <w:color w:val="auto"/>
          <w:sz w:val="26"/>
          <w:szCs w:val="26"/>
          <w:lang w:val="ru-RU"/>
        </w:rPr>
        <w:t xml:space="preserve">в государственной или муниципальной собственности, </w:t>
      </w:r>
    </w:p>
    <w:p>
      <w:pPr>
        <w:pStyle w:val="5"/>
        <w:jc w:val="center"/>
        <w:rPr>
          <w:rFonts w:hint="default" w:ascii="Times New Roman" w:hAnsi="Times New Roman" w:cs="Times New Roman"/>
          <w:color w:val="auto"/>
          <w:sz w:val="26"/>
          <w:szCs w:val="26"/>
          <w:lang w:val="ru-RU"/>
        </w:rPr>
      </w:pPr>
      <w:r>
        <w:rPr>
          <w:rFonts w:hint="default" w:ascii="Times New Roman" w:hAnsi="Times New Roman" w:cs="Times New Roman"/>
          <w:color w:val="auto"/>
          <w:sz w:val="26"/>
          <w:szCs w:val="26"/>
          <w:lang w:val="ru-RU"/>
        </w:rPr>
        <w:t xml:space="preserve">гражданину или юридическому лицу </w:t>
      </w:r>
    </w:p>
    <w:p>
      <w:pPr>
        <w:pStyle w:val="5"/>
        <w:jc w:val="center"/>
        <w:rPr>
          <w:rFonts w:hint="default" w:ascii="Times New Roman" w:hAnsi="Times New Roman" w:cs="Times New Roman"/>
          <w:color w:val="auto"/>
          <w:sz w:val="26"/>
          <w:szCs w:val="26"/>
          <w:lang w:val="ru-RU"/>
        </w:rPr>
      </w:pPr>
      <w:r>
        <w:rPr>
          <w:rFonts w:hint="default" w:ascii="Times New Roman" w:hAnsi="Times New Roman" w:cs="Times New Roman"/>
          <w:color w:val="auto"/>
          <w:sz w:val="26"/>
          <w:szCs w:val="26"/>
          <w:lang w:val="ru-RU"/>
        </w:rPr>
        <w:t xml:space="preserve">в собственность бесплатно» на территории </w:t>
      </w:r>
    </w:p>
    <w:p>
      <w:pPr>
        <w:pStyle w:val="5"/>
        <w:jc w:val="center"/>
        <w:rPr>
          <w:rFonts w:hint="default" w:ascii="Times New Roman" w:hAnsi="Times New Roman" w:cs="Times New Roman"/>
          <w:color w:val="auto"/>
          <w:sz w:val="26"/>
          <w:szCs w:val="26"/>
          <w:lang w:val="ru-RU"/>
        </w:rPr>
      </w:pPr>
      <w:r>
        <w:rPr>
          <w:rFonts w:hint="default" w:ascii="Times New Roman" w:hAnsi="Times New Roman" w:cs="Times New Roman"/>
          <w:color w:val="auto"/>
          <w:sz w:val="26"/>
          <w:szCs w:val="26"/>
          <w:lang w:val="ru-RU"/>
        </w:rPr>
        <w:t>Валуйского городского округа</w:t>
      </w:r>
    </w:p>
    <w:p>
      <w:pPr>
        <w:pStyle w:val="5"/>
        <w:jc w:val="both"/>
        <w:rPr>
          <w:rFonts w:hint="default" w:ascii="Times New Roman" w:hAnsi="Times New Roman" w:cs="Times New Roman"/>
          <w:color w:val="auto"/>
          <w:sz w:val="28"/>
          <w:szCs w:val="28"/>
          <w:lang w:val="ru-RU"/>
        </w:rPr>
      </w:pPr>
    </w:p>
    <w:p>
      <w:pPr>
        <w:pStyle w:val="6"/>
        <w:jc w:val="both"/>
        <w:rPr>
          <w:color w:val="auto"/>
        </w:rPr>
      </w:pPr>
    </w:p>
    <w:p>
      <w:pPr>
        <w:pStyle w:val="5"/>
        <w:jc w:val="center"/>
        <w:outlineLvl w:val="1"/>
        <w:rPr>
          <w:rFonts w:hint="default" w:ascii="Times New Roman" w:hAnsi="Times New Roman" w:cs="Times New Roman"/>
          <w:color w:val="auto"/>
          <w:sz w:val="26"/>
          <w:szCs w:val="26"/>
        </w:rPr>
      </w:pPr>
      <w:r>
        <w:rPr>
          <w:rFonts w:hint="default" w:ascii="Times New Roman" w:hAnsi="Times New Roman" w:cs="Times New Roman"/>
          <w:color w:val="auto"/>
          <w:sz w:val="26"/>
          <w:szCs w:val="26"/>
        </w:rPr>
        <w:t>I. Общие положения</w:t>
      </w:r>
    </w:p>
    <w:p>
      <w:pPr>
        <w:pStyle w:val="6"/>
        <w:jc w:val="both"/>
        <w:rPr>
          <w:rFonts w:hint="default" w:ascii="Times New Roman" w:hAnsi="Times New Roman" w:cs="Times New Roman"/>
          <w:color w:val="auto"/>
          <w:sz w:val="26"/>
          <w:szCs w:val="26"/>
        </w:rPr>
      </w:pPr>
    </w:p>
    <w:p>
      <w:pPr>
        <w:pStyle w:val="5"/>
        <w:jc w:val="center"/>
        <w:outlineLvl w:val="2"/>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Предмет регулирования Административного регламента</w:t>
      </w:r>
    </w:p>
    <w:p>
      <w:pPr>
        <w:pStyle w:val="6"/>
        <w:jc w:val="both"/>
        <w:rPr>
          <w:rFonts w:hint="default" w:ascii="Times New Roman" w:hAnsi="Times New Roman" w:cs="Times New Roman"/>
          <w:color w:val="auto"/>
        </w:rPr>
      </w:pPr>
    </w:p>
    <w:p>
      <w:pPr>
        <w:pStyle w:val="7"/>
        <w:ind w:right="0" w:rightChars="0"/>
        <w:jc w:val="both"/>
        <w:rPr>
          <w:rFonts w:hint="default" w:ascii="Times New Roman" w:hAnsi="Times New Roman" w:cs="Times New Roman"/>
          <w:color w:val="auto"/>
          <w:sz w:val="26"/>
          <w:szCs w:val="26"/>
          <w:lang w:val="ru-RU"/>
        </w:rPr>
      </w:pPr>
      <w:r>
        <w:rPr>
          <w:rFonts w:hint="default" w:ascii="Times New Roman" w:hAnsi="Times New Roman" w:cs="Times New Roman"/>
          <w:color w:val="auto"/>
          <w:sz w:val="18"/>
        </w:rPr>
        <w:t xml:space="preserve">    </w:t>
      </w:r>
      <w:r>
        <w:rPr>
          <w:rFonts w:hint="default" w:ascii="Times New Roman" w:hAnsi="Times New Roman" w:cs="Times New Roman"/>
          <w:color w:val="auto"/>
          <w:sz w:val="26"/>
          <w:szCs w:val="26"/>
        </w:rPr>
        <w:t xml:space="preserve">1.1.  Административный   регламент   предоставления   муниципальной  услуги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Предоставление  земельного  участка, находящегося</w:t>
      </w:r>
      <w:r>
        <w:rPr>
          <w:rFonts w:hint="default" w:ascii="Times New Roman" w:hAnsi="Times New Roman" w:cs="Times New Roman"/>
          <w:color w:val="auto"/>
          <w:sz w:val="26"/>
          <w:szCs w:val="26"/>
          <w:lang w:val="ru-RU"/>
        </w:rPr>
        <w:t xml:space="preserve"> </w:t>
      </w:r>
      <w:r>
        <w:rPr>
          <w:rFonts w:hint="default" w:ascii="Times New Roman" w:hAnsi="Times New Roman" w:cs="Times New Roman"/>
          <w:color w:val="auto"/>
          <w:sz w:val="26"/>
          <w:szCs w:val="26"/>
        </w:rPr>
        <w:t>в государственной   или   муниципальной   собственности,   гражданину   или</w:t>
      </w:r>
      <w:r>
        <w:rPr>
          <w:rFonts w:hint="default" w:ascii="Times New Roman" w:hAnsi="Times New Roman" w:cs="Times New Roman"/>
          <w:color w:val="auto"/>
          <w:sz w:val="26"/>
          <w:szCs w:val="26"/>
          <w:lang w:val="ru-RU"/>
        </w:rPr>
        <w:t xml:space="preserve"> </w:t>
      </w:r>
      <w:r>
        <w:rPr>
          <w:rFonts w:hint="default" w:ascii="Times New Roman" w:hAnsi="Times New Roman" w:cs="Times New Roman"/>
          <w:color w:val="auto"/>
          <w:sz w:val="26"/>
          <w:szCs w:val="26"/>
        </w:rPr>
        <w:t>юридическому  лицу  в собственность бесплатно</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разработан в целях повышения</w:t>
      </w:r>
      <w:r>
        <w:rPr>
          <w:rFonts w:hint="default" w:ascii="Times New Roman" w:hAnsi="Times New Roman" w:cs="Times New Roman"/>
          <w:color w:val="auto"/>
          <w:sz w:val="26"/>
          <w:szCs w:val="26"/>
          <w:lang w:val="ru-RU"/>
        </w:rPr>
        <w:t xml:space="preserve"> </w:t>
      </w:r>
      <w:r>
        <w:rPr>
          <w:rFonts w:hint="default" w:ascii="Times New Roman" w:hAnsi="Times New Roman" w:cs="Times New Roman"/>
          <w:color w:val="auto"/>
          <w:sz w:val="26"/>
          <w:szCs w:val="26"/>
        </w:rPr>
        <w:t>качества   и  доступности  предоставления  муниципальной</w:t>
      </w:r>
      <w:r>
        <w:rPr>
          <w:rFonts w:hint="default" w:ascii="Times New Roman" w:hAnsi="Times New Roman" w:cs="Times New Roman"/>
          <w:color w:val="auto"/>
          <w:sz w:val="26"/>
          <w:szCs w:val="26"/>
          <w:lang w:val="ru-RU"/>
        </w:rPr>
        <w:t xml:space="preserve"> </w:t>
      </w:r>
      <w:r>
        <w:rPr>
          <w:rFonts w:hint="default" w:ascii="Times New Roman" w:hAnsi="Times New Roman" w:cs="Times New Roman"/>
          <w:color w:val="auto"/>
          <w:sz w:val="26"/>
          <w:szCs w:val="26"/>
        </w:rPr>
        <w:t>услуги,   определяет   стандарт,   сроки   и   последовательность  действий</w:t>
      </w:r>
      <w:r>
        <w:rPr>
          <w:rFonts w:hint="default" w:ascii="Times New Roman" w:hAnsi="Times New Roman" w:cs="Times New Roman"/>
          <w:color w:val="auto"/>
          <w:sz w:val="26"/>
          <w:szCs w:val="26"/>
          <w:lang w:val="ru-RU"/>
        </w:rPr>
        <w:t xml:space="preserve"> </w:t>
      </w:r>
      <w:r>
        <w:rPr>
          <w:rFonts w:hint="default" w:ascii="Times New Roman" w:hAnsi="Times New Roman" w:cs="Times New Roman"/>
          <w:color w:val="auto"/>
          <w:sz w:val="26"/>
          <w:szCs w:val="26"/>
        </w:rPr>
        <w:t>(административных  процедур) при осуществлении полномочий по предоставлению</w:t>
      </w:r>
      <w:r>
        <w:rPr>
          <w:rFonts w:hint="default" w:ascii="Times New Roman" w:hAnsi="Times New Roman" w:cs="Times New Roman"/>
          <w:color w:val="auto"/>
          <w:sz w:val="26"/>
          <w:szCs w:val="26"/>
          <w:lang w:val="ru-RU"/>
        </w:rPr>
        <w:t xml:space="preserve"> </w:t>
      </w:r>
      <w:r>
        <w:rPr>
          <w:rFonts w:hint="default" w:ascii="Times New Roman" w:hAnsi="Times New Roman" w:cs="Times New Roman"/>
          <w:color w:val="auto"/>
          <w:sz w:val="26"/>
          <w:szCs w:val="26"/>
        </w:rPr>
        <w:t>земельного   участка,  находящегося  в  государственной  или  муниципальной</w:t>
      </w:r>
      <w:r>
        <w:rPr>
          <w:rFonts w:hint="default" w:ascii="Times New Roman" w:hAnsi="Times New Roman" w:cs="Times New Roman"/>
          <w:color w:val="auto"/>
          <w:sz w:val="26"/>
          <w:szCs w:val="26"/>
          <w:lang w:val="ru-RU"/>
        </w:rPr>
        <w:t xml:space="preserve"> </w:t>
      </w:r>
      <w:r>
        <w:rPr>
          <w:rFonts w:hint="default" w:ascii="Times New Roman" w:hAnsi="Times New Roman" w:cs="Times New Roman"/>
          <w:color w:val="auto"/>
          <w:sz w:val="26"/>
          <w:szCs w:val="26"/>
        </w:rPr>
        <w:t xml:space="preserve">собственности, в собственность бесплатно в </w:t>
      </w:r>
      <w:r>
        <w:rPr>
          <w:rFonts w:hint="default" w:ascii="Times New Roman" w:hAnsi="Times New Roman" w:cs="Times New Roman"/>
          <w:color w:val="auto"/>
          <w:sz w:val="26"/>
          <w:szCs w:val="26"/>
          <w:lang w:val="ru-RU"/>
        </w:rPr>
        <w:t>Валуйском городском округе.</w:t>
      </w:r>
    </w:p>
    <w:p>
      <w:pPr>
        <w:pStyle w:val="6"/>
        <w:ind w:right="0" w:rightChars="0" w:firstLine="540"/>
        <w:jc w:val="both"/>
        <w:rPr>
          <w:rFonts w:hint="default" w:ascii="Times New Roman" w:hAnsi="Times New Roman" w:cs="Times New Roman"/>
          <w:color w:val="auto"/>
          <w:sz w:val="26"/>
          <w:szCs w:val="26"/>
          <w:lang w:val="ru-RU"/>
        </w:rPr>
      </w:pPr>
    </w:p>
    <w:p>
      <w:pPr>
        <w:pStyle w:val="6"/>
        <w:ind w:right="0" w:rightChars="0"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ru-RU"/>
        </w:rPr>
        <w:t>В</w:t>
      </w:r>
      <w:r>
        <w:rPr>
          <w:rFonts w:hint="default" w:ascii="Times New Roman" w:hAnsi="Times New Roman" w:cs="Times New Roman"/>
          <w:color w:val="auto"/>
          <w:sz w:val="26"/>
          <w:szCs w:val="26"/>
        </w:rPr>
        <w:t>озможные цели обращения:</w:t>
      </w:r>
    </w:p>
    <w:p>
      <w:pPr>
        <w:pStyle w:val="6"/>
        <w:spacing w:before="200"/>
        <w:ind w:right="0" w:rightChars="0"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предоставление земельного участка, находящегося в государственной или муниципальной собственности, в собственность бесплатно.</w:t>
      </w:r>
    </w:p>
    <w:p>
      <w:pPr>
        <w:pStyle w:val="6"/>
        <w:spacing w:before="200"/>
        <w:ind w:right="0" w:rightChars="0"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Настоящий Административный регламент не применяется в случаях, если требуется о</w:t>
      </w:r>
      <w:r>
        <w:rPr>
          <w:rFonts w:hint="default" w:ascii="Times New Roman" w:hAnsi="Times New Roman" w:cs="Times New Roman"/>
          <w:color w:val="auto"/>
          <w:sz w:val="26"/>
          <w:szCs w:val="26"/>
        </w:rPr>
        <w:t xml:space="preserve">бразование земельного участка или уточнение его границ в соответствии Федеральным </w:t>
      </w:r>
      <w:r>
        <w:rPr>
          <w:rFonts w:hint="default" w:ascii="Times New Roman" w:hAnsi="Times New Roman" w:cs="Times New Roman"/>
          <w:color w:val="auto"/>
          <w:sz w:val="26"/>
          <w:szCs w:val="26"/>
          <w:u w:val="none"/>
        </w:rPr>
        <w:t>законом</w:t>
      </w:r>
      <w:r>
        <w:rPr>
          <w:rFonts w:hint="default" w:ascii="Times New Roman" w:hAnsi="Times New Roman" w:cs="Times New Roman"/>
          <w:color w:val="auto"/>
          <w:sz w:val="26"/>
          <w:szCs w:val="26"/>
        </w:rPr>
        <w:t xml:space="preserve"> от 13 июля 2015 г.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218-ФЗ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О государственной регистрации недвижимости</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w:t>
      </w:r>
    </w:p>
    <w:p>
      <w:pPr>
        <w:pStyle w:val="6"/>
        <w:spacing w:before="200"/>
        <w:ind w:right="0" w:rightChars="0" w:firstLine="540"/>
        <w:jc w:val="both"/>
        <w:rPr>
          <w:rFonts w:hint="default" w:ascii="Times New Roman" w:hAnsi="Times New Roman" w:cs="Times New Roman"/>
          <w:color w:val="auto"/>
          <w:sz w:val="26"/>
          <w:szCs w:val="26"/>
          <w:lang w:val="ru-RU"/>
        </w:rPr>
      </w:pPr>
      <w:r>
        <w:rPr>
          <w:rFonts w:hint="default" w:ascii="Times New Roman" w:hAnsi="Times New Roman" w:cs="Times New Roman"/>
          <w:color w:val="auto"/>
          <w:sz w:val="26"/>
          <w:szCs w:val="26"/>
        </w:rPr>
        <w:t xml:space="preserve">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w:t>
      </w:r>
      <w:r>
        <w:rPr>
          <w:rFonts w:hint="default" w:ascii="Times New Roman" w:hAnsi="Times New Roman" w:cs="Times New Roman"/>
          <w:color w:val="auto"/>
          <w:sz w:val="26"/>
          <w:szCs w:val="26"/>
          <w:u w:val="none"/>
        </w:rPr>
        <w:t>подпунктах 6</w:t>
      </w:r>
      <w:r>
        <w:rPr>
          <w:rFonts w:hint="default" w:ascii="Times New Roman" w:hAnsi="Times New Roman" w:cs="Times New Roman"/>
          <w:color w:val="auto"/>
          <w:sz w:val="26"/>
          <w:szCs w:val="26"/>
        </w:rPr>
        <w:t xml:space="preserve"> и </w:t>
      </w:r>
      <w:r>
        <w:rPr>
          <w:rFonts w:hint="default" w:ascii="Times New Roman" w:hAnsi="Times New Roman" w:cs="Times New Roman"/>
          <w:color w:val="auto"/>
          <w:sz w:val="26"/>
          <w:szCs w:val="26"/>
          <w:u w:val="none"/>
        </w:rPr>
        <w:t>7 статьи 39.5</w:t>
      </w:r>
      <w:r>
        <w:rPr>
          <w:rFonts w:hint="default" w:ascii="Times New Roman" w:hAnsi="Times New Roman" w:cs="Times New Roman"/>
          <w:color w:val="auto"/>
          <w:sz w:val="26"/>
          <w:szCs w:val="26"/>
        </w:rPr>
        <w:t xml:space="preserve"> Земельного кодекса Российской Федерации, настоящий Административный регламент прим</w:t>
      </w:r>
      <w:r>
        <w:rPr>
          <w:rFonts w:hint="default" w:ascii="Times New Roman" w:hAnsi="Times New Roman" w:cs="Times New Roman"/>
          <w:color w:val="auto"/>
          <w:sz w:val="26"/>
          <w:szCs w:val="26"/>
        </w:rPr>
        <w:t xml:space="preserve">еняется в части, не противоречащей закону </w:t>
      </w:r>
      <w:r>
        <w:rPr>
          <w:rFonts w:hint="default" w:ascii="Times New Roman" w:hAnsi="Times New Roman" w:cs="Times New Roman"/>
          <w:color w:val="auto"/>
          <w:sz w:val="26"/>
          <w:szCs w:val="26"/>
          <w:lang w:val="ru-RU"/>
        </w:rPr>
        <w:t>Белгородской области.</w:t>
      </w:r>
    </w:p>
    <w:p>
      <w:pPr>
        <w:pStyle w:val="6"/>
        <w:ind w:right="0" w:rightChars="0"/>
        <w:jc w:val="both"/>
        <w:rPr>
          <w:rFonts w:hint="default" w:ascii="Times New Roman" w:hAnsi="Times New Roman" w:cs="Times New Roman"/>
          <w:color w:val="auto"/>
        </w:rPr>
      </w:pPr>
    </w:p>
    <w:p>
      <w:pPr>
        <w:pStyle w:val="5"/>
        <w:jc w:val="center"/>
        <w:outlineLvl w:val="2"/>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Круг Заявителей</w:t>
      </w:r>
    </w:p>
    <w:p>
      <w:pPr>
        <w:pStyle w:val="6"/>
        <w:jc w:val="both"/>
        <w:rPr>
          <w:rFonts w:hint="default" w:ascii="Times New Roman" w:hAnsi="Times New Roman" w:cs="Times New Roman"/>
          <w:color w:val="auto"/>
        </w:rPr>
      </w:pPr>
    </w:p>
    <w:p>
      <w:pPr>
        <w:pStyle w:val="6"/>
        <w:ind w:firstLine="540"/>
        <w:jc w:val="both"/>
        <w:rPr>
          <w:rFonts w:hint="default" w:ascii="Times New Roman" w:hAnsi="Times New Roman" w:cs="Times New Roman"/>
          <w:color w:val="auto"/>
          <w:sz w:val="26"/>
          <w:szCs w:val="26"/>
        </w:rPr>
      </w:pPr>
      <w:bookmarkStart w:id="0" w:name="P54"/>
      <w:bookmarkEnd w:id="0"/>
      <w:r>
        <w:rPr>
          <w:rFonts w:hint="default" w:ascii="Times New Roman" w:hAnsi="Times New Roman" w:cs="Times New Roman"/>
          <w:color w:val="auto"/>
          <w:sz w:val="26"/>
          <w:szCs w:val="26"/>
        </w:rPr>
        <w:t>1.2. Заявителями на получение муниципальной услуги (далее при совместном упоминании - Заявители) являются физические лица, юридические лица и индивидуальные предприниматели.</w:t>
      </w:r>
    </w:p>
    <w:p>
      <w:pPr>
        <w:pStyle w:val="6"/>
        <w:spacing w:before="200"/>
        <w:ind w:left="0" w:leftChars="0" w:firstLine="598" w:firstLineChars="23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1.3. Интересы заявителей, указанных в </w:t>
      </w:r>
      <w:r>
        <w:rPr>
          <w:rFonts w:hint="default" w:ascii="Times New Roman" w:hAnsi="Times New Roman" w:cs="Times New Roman"/>
          <w:color w:val="auto"/>
          <w:sz w:val="26"/>
          <w:szCs w:val="26"/>
          <w:u w:val="none"/>
        </w:rPr>
        <w:t>пункте 1.2</w:t>
      </w:r>
      <w:r>
        <w:rPr>
          <w:rFonts w:hint="default" w:ascii="Times New Roman" w:hAnsi="Times New Roman" w:cs="Times New Roman"/>
          <w:color w:val="auto"/>
          <w:sz w:val="26"/>
          <w:szCs w:val="26"/>
        </w:rPr>
        <w:t xml:space="preserve"> настоящего Административного регламента, могут представлять лица, обладающие соответств</w:t>
      </w:r>
      <w:r>
        <w:rPr>
          <w:rFonts w:hint="default" w:ascii="Times New Roman" w:hAnsi="Times New Roman" w:cs="Times New Roman"/>
          <w:color w:val="auto"/>
          <w:sz w:val="26"/>
          <w:szCs w:val="26"/>
        </w:rPr>
        <w:t>ующими полномочиями (далее - представитель).</w:t>
      </w:r>
    </w:p>
    <w:p>
      <w:pPr>
        <w:pStyle w:val="6"/>
        <w:jc w:val="both"/>
        <w:rPr>
          <w:rFonts w:hint="default" w:ascii="Times New Roman" w:hAnsi="Times New Roman" w:cs="Times New Roman"/>
          <w:color w:val="auto"/>
          <w:sz w:val="26"/>
          <w:szCs w:val="26"/>
        </w:rPr>
      </w:pP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Требования предоставления заявителю муниципальной</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 услуги в соответствии с вариантом</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ru-RU"/>
        </w:rPr>
        <w:t>п</w:t>
      </w:r>
      <w:r>
        <w:rPr>
          <w:rFonts w:hint="default" w:ascii="Times New Roman" w:hAnsi="Times New Roman" w:cs="Times New Roman"/>
          <w:color w:val="auto"/>
          <w:sz w:val="26"/>
          <w:szCs w:val="26"/>
        </w:rPr>
        <w:t>редоставления</w:t>
      </w:r>
      <w:r>
        <w:rPr>
          <w:rFonts w:hint="default" w:ascii="Times New Roman" w:hAnsi="Times New Roman" w:cs="Times New Roman"/>
          <w:color w:val="auto"/>
          <w:sz w:val="26"/>
          <w:szCs w:val="26"/>
          <w:lang w:val="ru-RU"/>
        </w:rPr>
        <w:t xml:space="preserve"> </w:t>
      </w:r>
      <w:r>
        <w:rPr>
          <w:rFonts w:hint="default" w:ascii="Times New Roman" w:hAnsi="Times New Roman" w:cs="Times New Roman"/>
          <w:color w:val="auto"/>
          <w:sz w:val="26"/>
          <w:szCs w:val="26"/>
        </w:rPr>
        <w:t>муниципальной услуги,</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соответствующим признакам заявителя, определенным</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в результате анкетирования, проводимого органом,</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предоставляющим услугу (далее - профилирование),</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а также результата, за предоставлением</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которого обратился заявитель</w:t>
      </w:r>
    </w:p>
    <w:p>
      <w:pPr>
        <w:pStyle w:val="6"/>
        <w:jc w:val="both"/>
        <w:rPr>
          <w:rFonts w:hint="default" w:ascii="Times New Roman" w:hAnsi="Times New Roman" w:cs="Times New Roman"/>
          <w:color w:val="auto"/>
        </w:rPr>
      </w:pPr>
    </w:p>
    <w:p>
      <w:pPr>
        <w:pStyle w:val="6"/>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1.4. </w:t>
      </w:r>
      <w:r>
        <w:rPr>
          <w:rFonts w:hint="default" w:ascii="Times New Roman" w:hAnsi="Times New Roman" w:cs="Times New Roman"/>
          <w:color w:val="auto"/>
          <w:sz w:val="26"/>
          <w:szCs w:val="26"/>
          <w:lang w:val="ru-RU"/>
        </w:rPr>
        <w:t>М</w:t>
      </w:r>
      <w:r>
        <w:rPr>
          <w:rFonts w:hint="default" w:ascii="Times New Roman" w:hAnsi="Times New Roman" w:cs="Times New Roman"/>
          <w:color w:val="auto"/>
          <w:sz w:val="26"/>
          <w:szCs w:val="26"/>
        </w:rPr>
        <w:t>униципальная услуга должна быть предоставлена Заявителю в соответствии с вариантом предоставления муниципальной услуги (далее - вариант).</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w:t>
      </w:r>
      <w:r>
        <w:rPr>
          <w:rFonts w:hint="default" w:ascii="Times New Roman" w:hAnsi="Times New Roman" w:cs="Times New Roman"/>
          <w:color w:val="auto"/>
          <w:sz w:val="26"/>
          <w:szCs w:val="26"/>
        </w:rPr>
        <w:t xml:space="preserve">ринадлежащих им объектов), а также комбинации значений признаков, каждая из которых соответствует одному варианту предоставления муниципальной услуги </w:t>
      </w:r>
      <w:r>
        <w:rPr>
          <w:rFonts w:hint="default" w:ascii="Times New Roman" w:hAnsi="Times New Roman" w:cs="Times New Roman"/>
          <w:color w:val="auto"/>
          <w:sz w:val="26"/>
          <w:szCs w:val="26"/>
          <w:lang w:val="ru-RU"/>
        </w:rPr>
        <w:t>приведён</w:t>
      </w:r>
      <w:r>
        <w:rPr>
          <w:rFonts w:hint="default" w:ascii="Times New Roman" w:hAnsi="Times New Roman" w:cs="Times New Roman"/>
          <w:color w:val="auto"/>
          <w:sz w:val="26"/>
          <w:szCs w:val="26"/>
        </w:rPr>
        <w:t xml:space="preserve"> в </w:t>
      </w:r>
      <w:r>
        <w:rPr>
          <w:rFonts w:hint="default" w:ascii="Times New Roman" w:hAnsi="Times New Roman" w:cs="Times New Roman"/>
          <w:color w:val="auto"/>
          <w:sz w:val="26"/>
          <w:szCs w:val="26"/>
          <w:u w:val="none"/>
        </w:rPr>
        <w:t xml:space="preserve">Приложении </w:t>
      </w:r>
      <w:r>
        <w:rPr>
          <w:rFonts w:hint="default" w:ascii="Times New Roman" w:hAnsi="Times New Roman" w:cs="Times New Roman"/>
          <w:color w:val="auto"/>
          <w:sz w:val="26"/>
          <w:szCs w:val="26"/>
          <w:u w:val="none"/>
          <w:lang w:val="ru-RU"/>
        </w:rPr>
        <w:t>№</w:t>
      </w:r>
      <w:r>
        <w:rPr>
          <w:rFonts w:hint="default" w:ascii="Times New Roman" w:hAnsi="Times New Roman" w:cs="Times New Roman"/>
          <w:color w:val="auto"/>
          <w:sz w:val="26"/>
          <w:szCs w:val="26"/>
          <w:u w:val="none"/>
        </w:rPr>
        <w:t xml:space="preserve"> 1</w:t>
      </w:r>
      <w:r>
        <w:rPr>
          <w:rFonts w:hint="default" w:ascii="Times New Roman" w:hAnsi="Times New Roman" w:cs="Times New Roman"/>
          <w:color w:val="auto"/>
          <w:sz w:val="26"/>
          <w:szCs w:val="26"/>
        </w:rPr>
        <w:t xml:space="preserve"> к</w:t>
      </w:r>
      <w:r>
        <w:rPr>
          <w:rFonts w:hint="default" w:ascii="Times New Roman" w:hAnsi="Times New Roman" w:cs="Times New Roman"/>
          <w:color w:val="auto"/>
          <w:sz w:val="26"/>
          <w:szCs w:val="26"/>
        </w:rPr>
        <w:t xml:space="preserve"> настоящему Административному регламенту.</w:t>
      </w:r>
    </w:p>
    <w:p>
      <w:pPr>
        <w:pStyle w:val="6"/>
        <w:jc w:val="both"/>
        <w:rPr>
          <w:rFonts w:hint="default" w:ascii="Times New Roman" w:hAnsi="Times New Roman" w:cs="Times New Roman"/>
          <w:color w:val="auto"/>
        </w:rPr>
      </w:pP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II. Стандарт предоставления муниципальной услуги</w:t>
      </w:r>
    </w:p>
    <w:p>
      <w:pPr>
        <w:pStyle w:val="6"/>
        <w:jc w:val="both"/>
        <w:rPr>
          <w:rFonts w:hint="default" w:ascii="Times New Roman" w:hAnsi="Times New Roman" w:cs="Times New Roman"/>
          <w:color w:val="auto"/>
          <w:sz w:val="26"/>
          <w:szCs w:val="26"/>
        </w:rPr>
      </w:pPr>
    </w:p>
    <w:p>
      <w:pPr>
        <w:pStyle w:val="5"/>
        <w:jc w:val="center"/>
        <w:outlineLvl w:val="2"/>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Наименование муниципальной услуги</w:t>
      </w:r>
    </w:p>
    <w:p>
      <w:pPr>
        <w:pStyle w:val="6"/>
        <w:jc w:val="both"/>
        <w:rPr>
          <w:rFonts w:hint="default" w:ascii="Times New Roman" w:hAnsi="Times New Roman" w:cs="Times New Roman"/>
          <w:color w:val="auto"/>
        </w:rPr>
      </w:pPr>
    </w:p>
    <w:p>
      <w:pPr>
        <w:pStyle w:val="6"/>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2.1. </w:t>
      </w:r>
      <w:r>
        <w:rPr>
          <w:rFonts w:hint="default" w:ascii="Times New Roman" w:hAnsi="Times New Roman" w:cs="Times New Roman"/>
          <w:color w:val="auto"/>
          <w:sz w:val="26"/>
          <w:szCs w:val="26"/>
          <w:lang w:val="ru-RU"/>
        </w:rPr>
        <w:t>М</w:t>
      </w:r>
      <w:r>
        <w:rPr>
          <w:rFonts w:hint="default" w:ascii="Times New Roman" w:hAnsi="Times New Roman" w:cs="Times New Roman"/>
          <w:color w:val="auto"/>
          <w:sz w:val="26"/>
          <w:szCs w:val="26"/>
        </w:rPr>
        <w:t xml:space="preserve">униципальная услуга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w:t>
      </w:r>
    </w:p>
    <w:p>
      <w:pPr>
        <w:pStyle w:val="6"/>
        <w:jc w:val="both"/>
        <w:rPr>
          <w:rFonts w:hint="default" w:ascii="Times New Roman" w:hAnsi="Times New Roman" w:cs="Times New Roman"/>
          <w:color w:val="auto"/>
          <w:sz w:val="26"/>
          <w:szCs w:val="26"/>
        </w:rPr>
      </w:pPr>
    </w:p>
    <w:p>
      <w:pPr>
        <w:pStyle w:val="5"/>
        <w:jc w:val="center"/>
        <w:outlineLvl w:val="2"/>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Наименование ор</w:t>
      </w:r>
      <w:r>
        <w:rPr>
          <w:rFonts w:hint="default" w:ascii="Times New Roman" w:hAnsi="Times New Roman" w:cs="Times New Roman"/>
          <w:color w:val="auto"/>
          <w:sz w:val="26"/>
          <w:szCs w:val="26"/>
          <w:lang w:val="ru-RU"/>
        </w:rPr>
        <w:t xml:space="preserve">гана </w:t>
      </w:r>
      <w:r>
        <w:rPr>
          <w:rFonts w:hint="default" w:ascii="Times New Roman" w:hAnsi="Times New Roman" w:cs="Times New Roman"/>
          <w:color w:val="auto"/>
          <w:sz w:val="26"/>
          <w:szCs w:val="26"/>
        </w:rPr>
        <w:t>местного</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самоуправления, предоставляющего</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муниципальную услугу</w:t>
      </w:r>
    </w:p>
    <w:p>
      <w:pPr>
        <w:pStyle w:val="6"/>
        <w:jc w:val="both"/>
        <w:rPr>
          <w:rFonts w:hint="default" w:ascii="Times New Roman" w:hAnsi="Times New Roman" w:cs="Times New Roman"/>
          <w:color w:val="auto"/>
        </w:rPr>
      </w:pPr>
    </w:p>
    <w:p>
      <w:pPr>
        <w:pStyle w:val="7"/>
        <w:jc w:val="both"/>
        <w:rPr>
          <w:rFonts w:hint="default" w:ascii="Times New Roman" w:hAnsi="Times New Roman" w:cs="Times New Roman"/>
          <w:color w:val="auto"/>
          <w:sz w:val="26"/>
          <w:szCs w:val="26"/>
          <w:lang w:val="ru-RU"/>
        </w:rPr>
      </w:pPr>
      <w:r>
        <w:rPr>
          <w:rFonts w:hint="default" w:ascii="Times New Roman" w:hAnsi="Times New Roman" w:cs="Times New Roman"/>
          <w:color w:val="auto"/>
          <w:sz w:val="18"/>
        </w:rPr>
        <w:t xml:space="preserve">   </w:t>
      </w:r>
      <w:r>
        <w:rPr>
          <w:rFonts w:hint="default" w:ascii="Times New Roman" w:hAnsi="Times New Roman" w:cs="Times New Roman"/>
          <w:color w:val="auto"/>
          <w:sz w:val="26"/>
          <w:szCs w:val="26"/>
        </w:rPr>
        <w:t xml:space="preserve"> 2.2.    </w:t>
      </w:r>
      <w:r>
        <w:rPr>
          <w:rFonts w:hint="default" w:ascii="Times New Roman" w:hAnsi="Times New Roman" w:cs="Times New Roman"/>
          <w:color w:val="auto"/>
          <w:sz w:val="26"/>
          <w:szCs w:val="26"/>
          <w:lang w:val="ru-RU"/>
        </w:rPr>
        <w:t>М</w:t>
      </w:r>
      <w:r>
        <w:rPr>
          <w:rFonts w:hint="default" w:ascii="Times New Roman" w:hAnsi="Times New Roman" w:cs="Times New Roman"/>
          <w:color w:val="auto"/>
          <w:sz w:val="26"/>
          <w:szCs w:val="26"/>
        </w:rPr>
        <w:t>униципальная    услуга    предоставляется</w:t>
      </w:r>
      <w:r>
        <w:rPr>
          <w:rFonts w:hint="default" w:ascii="Times New Roman" w:hAnsi="Times New Roman" w:cs="Times New Roman"/>
          <w:color w:val="auto"/>
          <w:sz w:val="26"/>
          <w:szCs w:val="26"/>
          <w:lang w:val="ru-RU"/>
        </w:rPr>
        <w:t xml:space="preserve"> </w:t>
      </w:r>
      <w:r>
        <w:rPr>
          <w:rFonts w:hint="default" w:ascii="Times New Roman" w:hAnsi="Times New Roman" w:cs="Times New Roman"/>
          <w:color w:val="auto"/>
          <w:sz w:val="26"/>
          <w:szCs w:val="26"/>
        </w:rPr>
        <w:t>Уполномоченным органом -</w:t>
      </w:r>
      <w:r>
        <w:rPr>
          <w:rFonts w:hint="default" w:ascii="Times New Roman" w:hAnsi="Times New Roman" w:cs="Times New Roman"/>
          <w:color w:val="auto"/>
          <w:sz w:val="26"/>
          <w:szCs w:val="26"/>
          <w:lang w:val="ru-RU"/>
        </w:rPr>
        <w:t xml:space="preserve"> отделом по управлению земельными ресурсами управления муниципальной собственности и земельных ресурсов администрации Валуйского городского округа. </w:t>
      </w:r>
    </w:p>
    <w:p>
      <w:pPr>
        <w:pStyle w:val="7"/>
        <w:jc w:val="both"/>
        <w:rPr>
          <w:rFonts w:hint="default" w:ascii="Times New Roman" w:hAnsi="Times New Roman" w:cs="Times New Roman"/>
          <w:color w:val="auto"/>
          <w:sz w:val="26"/>
          <w:szCs w:val="26"/>
          <w:highlight w:val="none"/>
          <w:lang w:val="ru-RU"/>
        </w:rPr>
      </w:pPr>
      <w:bookmarkStart w:id="1" w:name="P86"/>
      <w:bookmarkEnd w:id="1"/>
      <w:r>
        <w:rPr>
          <w:rFonts w:hint="default" w:ascii="Times New Roman" w:hAnsi="Times New Roman" w:cs="Times New Roman"/>
          <w:color w:val="auto"/>
          <w:sz w:val="26"/>
          <w:szCs w:val="26"/>
        </w:rPr>
        <w:t xml:space="preserve">    2.3.  В предос</w:t>
      </w:r>
      <w:r>
        <w:rPr>
          <w:rFonts w:hint="default" w:ascii="Times New Roman" w:hAnsi="Times New Roman" w:cs="Times New Roman"/>
          <w:color w:val="auto"/>
          <w:sz w:val="26"/>
          <w:szCs w:val="26"/>
          <w:highlight w:val="none"/>
        </w:rPr>
        <w:t>тавлении муниципальной услуги принима</w:t>
      </w:r>
      <w:r>
        <w:rPr>
          <w:rFonts w:hint="default" w:ascii="Times New Roman" w:hAnsi="Times New Roman" w:cs="Times New Roman"/>
          <w:color w:val="auto"/>
          <w:sz w:val="26"/>
          <w:szCs w:val="26"/>
          <w:highlight w:val="none"/>
          <w:lang w:val="ru-RU"/>
        </w:rPr>
        <w:t>ю</w:t>
      </w:r>
      <w:r>
        <w:rPr>
          <w:rFonts w:hint="default" w:ascii="Times New Roman" w:hAnsi="Times New Roman" w:cs="Times New Roman"/>
          <w:color w:val="auto"/>
          <w:sz w:val="26"/>
          <w:szCs w:val="26"/>
          <w:highlight w:val="none"/>
        </w:rPr>
        <w:t>т</w:t>
      </w:r>
      <w:r>
        <w:rPr>
          <w:rFonts w:hint="default" w:ascii="Times New Roman" w:hAnsi="Times New Roman" w:cs="Times New Roman"/>
          <w:color w:val="auto"/>
          <w:sz w:val="26"/>
          <w:szCs w:val="26"/>
          <w:highlight w:val="none"/>
          <w:lang w:val="ru-RU"/>
        </w:rPr>
        <w:t xml:space="preserve"> </w:t>
      </w:r>
      <w:r>
        <w:rPr>
          <w:rFonts w:hint="default" w:ascii="Times New Roman" w:hAnsi="Times New Roman" w:cs="Times New Roman"/>
          <w:color w:val="auto"/>
          <w:sz w:val="26"/>
          <w:szCs w:val="26"/>
          <w:highlight w:val="none"/>
        </w:rPr>
        <w:t>участие</w:t>
      </w:r>
      <w:r>
        <w:rPr>
          <w:rFonts w:hint="default" w:ascii="Times New Roman" w:hAnsi="Times New Roman" w:cs="Times New Roman"/>
          <w:color w:val="auto"/>
          <w:sz w:val="26"/>
          <w:szCs w:val="26"/>
          <w:highlight w:val="none"/>
          <w:lang w:val="ru-RU"/>
        </w:rPr>
        <w:t>: о</w:t>
      </w:r>
      <w:r>
        <w:rPr>
          <w:rFonts w:hint="default" w:ascii="Times New Roman" w:hAnsi="Times New Roman" w:cs="Times New Roman"/>
          <w:color w:val="auto"/>
          <w:sz w:val="26"/>
          <w:szCs w:val="26"/>
          <w:highlight w:val="none"/>
          <w:lang w:val="ru-RU"/>
        </w:rPr>
        <w:t>тдел делопроизводства а</w:t>
      </w:r>
      <w:r>
        <w:rPr>
          <w:rFonts w:hint="default" w:ascii="Times New Roman" w:hAnsi="Times New Roman" w:cs="Times New Roman"/>
          <w:b w:val="0"/>
          <w:bCs/>
          <w:color w:val="auto"/>
          <w:sz w:val="26"/>
          <w:szCs w:val="26"/>
          <w:highlight w:val="none"/>
        </w:rPr>
        <w:t>ппарат</w:t>
      </w:r>
      <w:r>
        <w:rPr>
          <w:rFonts w:hint="default" w:ascii="Times New Roman" w:hAnsi="Times New Roman" w:cs="Times New Roman"/>
          <w:b w:val="0"/>
          <w:bCs/>
          <w:color w:val="auto"/>
          <w:sz w:val="26"/>
          <w:szCs w:val="26"/>
          <w:highlight w:val="none"/>
          <w:lang w:val="ru-RU"/>
        </w:rPr>
        <w:t>а</w:t>
      </w:r>
      <w:r>
        <w:rPr>
          <w:rFonts w:hint="default" w:ascii="Times New Roman" w:hAnsi="Times New Roman" w:cs="Times New Roman"/>
          <w:b w:val="0"/>
          <w:bCs/>
          <w:color w:val="auto"/>
          <w:sz w:val="26"/>
          <w:szCs w:val="26"/>
          <w:highlight w:val="none"/>
        </w:rPr>
        <w:t xml:space="preserve"> администрации Валуйского городского округа</w:t>
      </w:r>
      <w:r>
        <w:rPr>
          <w:rFonts w:hint="default" w:ascii="Times New Roman" w:hAnsi="Times New Roman" w:cs="Times New Roman"/>
          <w:b w:val="0"/>
          <w:bCs/>
          <w:color w:val="auto"/>
          <w:sz w:val="26"/>
          <w:szCs w:val="26"/>
          <w:highlight w:val="none"/>
          <w:lang w:val="ru-RU"/>
        </w:rPr>
        <w:t>, МФЦ.</w:t>
      </w:r>
    </w:p>
    <w:p>
      <w:pPr>
        <w:pStyle w:val="6"/>
        <w:ind w:firstLine="540"/>
        <w:jc w:val="both"/>
        <w:rPr>
          <w:rFonts w:hint="default" w:ascii="Times New Roman" w:hAnsi="Times New Roman" w:cs="Times New Roman"/>
          <w:color w:val="auto"/>
          <w:sz w:val="26"/>
          <w:szCs w:val="26"/>
          <w:highlight w:val="none"/>
        </w:rPr>
      </w:pPr>
      <w:r>
        <w:rPr>
          <w:rFonts w:hint="default" w:ascii="Times New Roman" w:hAnsi="Times New Roman" w:cs="Times New Roman"/>
          <w:color w:val="auto"/>
          <w:sz w:val="26"/>
          <w:szCs w:val="26"/>
          <w:highlight w:val="none"/>
        </w:rPr>
        <w:t>При предоставлении государственной (муниципальной) услуги Уполномоченный орган взаимодействует с:</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highlight w:val="none"/>
        </w:rPr>
        <w:t>2.3.1. Федеральной налоговой служ</w:t>
      </w:r>
      <w:r>
        <w:rPr>
          <w:rFonts w:hint="default" w:ascii="Times New Roman" w:hAnsi="Times New Roman" w:cs="Times New Roman"/>
          <w:color w:val="auto"/>
          <w:sz w:val="26"/>
          <w:szCs w:val="26"/>
        </w:rPr>
        <w:t>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w:t>
      </w:r>
      <w:r>
        <w:rPr>
          <w:rFonts w:hint="default" w:ascii="Times New Roman" w:hAnsi="Times New Roman" w:cs="Times New Roman"/>
          <w:color w:val="auto"/>
          <w:sz w:val="26"/>
          <w:szCs w:val="26"/>
          <w:u w:val="none"/>
        </w:rPr>
        <w:t>пункте 2.12</w:t>
      </w:r>
      <w:r>
        <w:rPr>
          <w:rFonts w:hint="default" w:ascii="Times New Roman" w:hAnsi="Times New Roman" w:cs="Times New Roman"/>
          <w:color w:val="auto"/>
          <w:sz w:val="26"/>
          <w:szCs w:val="26"/>
        </w:rPr>
        <w:t xml:space="preserve"> настоящего Административного регламента.</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2.4. В предоставлении государственной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w:t>
      </w:r>
      <w:r>
        <w:rPr>
          <w:rFonts w:hint="default" w:ascii="Times New Roman" w:hAnsi="Times New Roman" w:cs="Times New Roman"/>
          <w:color w:val="auto"/>
          <w:sz w:val="26"/>
          <w:szCs w:val="26"/>
          <w:u w:val="none"/>
        </w:rPr>
        <w:t>постановлением</w:t>
      </w:r>
      <w:r>
        <w:rPr>
          <w:rFonts w:hint="default" w:ascii="Times New Roman" w:hAnsi="Times New Roman" w:cs="Times New Roman"/>
          <w:color w:val="auto"/>
          <w:sz w:val="26"/>
          <w:szCs w:val="26"/>
        </w:rPr>
        <w:t xml:space="preserve"> Правительства Российской Федерации от 27 сентября 2011 г.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797 (далее - Соглашение о взаимодействии).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pPr>
        <w:pStyle w:val="6"/>
        <w:jc w:val="both"/>
        <w:rPr>
          <w:rFonts w:hint="default" w:ascii="Times New Roman" w:hAnsi="Times New Roman" w:cs="Times New Roman"/>
          <w:color w:val="auto"/>
          <w:sz w:val="26"/>
          <w:szCs w:val="26"/>
        </w:rPr>
      </w:pP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Результат предоставления муниципальной услуги</w:t>
      </w:r>
    </w:p>
    <w:p>
      <w:pPr>
        <w:pStyle w:val="6"/>
        <w:jc w:val="both"/>
        <w:rPr>
          <w:rFonts w:hint="default" w:ascii="Times New Roman" w:hAnsi="Times New Roman" w:cs="Times New Roman"/>
          <w:color w:val="auto"/>
        </w:rPr>
      </w:pPr>
    </w:p>
    <w:p>
      <w:pPr>
        <w:pStyle w:val="6"/>
        <w:ind w:firstLine="540"/>
        <w:jc w:val="both"/>
        <w:rPr>
          <w:rFonts w:hint="default" w:ascii="Times New Roman" w:hAnsi="Times New Roman" w:cs="Times New Roman"/>
          <w:color w:val="auto"/>
          <w:sz w:val="26"/>
          <w:szCs w:val="26"/>
        </w:rPr>
      </w:pPr>
      <w:bookmarkStart w:id="2" w:name="P103"/>
      <w:bookmarkEnd w:id="2"/>
      <w:r>
        <w:rPr>
          <w:rFonts w:hint="default" w:ascii="Times New Roman" w:hAnsi="Times New Roman" w:cs="Times New Roman"/>
          <w:color w:val="auto"/>
          <w:sz w:val="26"/>
          <w:szCs w:val="26"/>
        </w:rPr>
        <w:t xml:space="preserve">2.5. В соответствии с вариантами, </w:t>
      </w:r>
      <w:r>
        <w:rPr>
          <w:rFonts w:hint="default" w:ascii="Times New Roman" w:hAnsi="Times New Roman" w:cs="Times New Roman"/>
          <w:color w:val="auto"/>
          <w:sz w:val="26"/>
          <w:szCs w:val="26"/>
          <w:lang w:val="ru-RU"/>
        </w:rPr>
        <w:t>приведёнными</w:t>
      </w:r>
      <w:r>
        <w:rPr>
          <w:rFonts w:hint="default" w:ascii="Times New Roman" w:hAnsi="Times New Roman" w:cs="Times New Roman"/>
          <w:color w:val="auto"/>
          <w:sz w:val="26"/>
          <w:szCs w:val="26"/>
        </w:rPr>
        <w:t xml:space="preserve"> в </w:t>
      </w:r>
      <w:r>
        <w:rPr>
          <w:rFonts w:hint="default" w:ascii="Times New Roman" w:hAnsi="Times New Roman" w:cs="Times New Roman"/>
          <w:color w:val="auto"/>
          <w:sz w:val="26"/>
          <w:szCs w:val="26"/>
          <w:u w:val="none"/>
        </w:rPr>
        <w:t>пункте 3.7</w:t>
      </w:r>
      <w:r>
        <w:rPr>
          <w:rFonts w:hint="default" w:ascii="Times New Roman" w:hAnsi="Times New Roman" w:cs="Times New Roman"/>
          <w:color w:val="auto"/>
          <w:sz w:val="26"/>
          <w:szCs w:val="26"/>
        </w:rPr>
        <w:t xml:space="preserve"> настоящего Административного регламента, результатом предоставления муниципальной услуги являются:</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2.5.1. решение о предоставлении земельного участка, находящегося в государственной или муниципальной собственности, в собственность бесплатно по </w:t>
      </w:r>
      <w:r>
        <w:rPr>
          <w:rFonts w:hint="default" w:ascii="Times New Roman" w:hAnsi="Times New Roman" w:cs="Times New Roman"/>
          <w:color w:val="auto"/>
          <w:sz w:val="26"/>
          <w:szCs w:val="26"/>
          <w:u w:val="none"/>
        </w:rPr>
        <w:t>форме</w:t>
      </w:r>
      <w:r>
        <w:rPr>
          <w:rFonts w:hint="default" w:ascii="Times New Roman" w:hAnsi="Times New Roman" w:cs="Times New Roman"/>
          <w:color w:val="auto"/>
          <w:sz w:val="26"/>
          <w:szCs w:val="26"/>
        </w:rPr>
        <w:t xml:space="preserve"> согласно Приложению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2 к настоящему Административному регламенту;</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2.5.2. решение об отказе в предоставлении услуги по </w:t>
      </w:r>
      <w:r>
        <w:rPr>
          <w:rFonts w:hint="default" w:ascii="Times New Roman" w:hAnsi="Times New Roman" w:cs="Times New Roman"/>
          <w:color w:val="auto"/>
          <w:sz w:val="26"/>
          <w:szCs w:val="26"/>
          <w:u w:val="none"/>
        </w:rPr>
        <w:t>форме</w:t>
      </w:r>
      <w:r>
        <w:rPr>
          <w:rFonts w:hint="default" w:ascii="Times New Roman" w:hAnsi="Times New Roman" w:cs="Times New Roman"/>
          <w:color w:val="auto"/>
          <w:sz w:val="26"/>
          <w:szCs w:val="26"/>
        </w:rPr>
        <w:t xml:space="preserve"> согласно Приложению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3 к настоящему Административному регламенту.</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2.6. Документом, содержащим решение о предоставление муниципальной услуги, на основании которого Заявителю предоставляются результаты, указанные в </w:t>
      </w:r>
      <w:r>
        <w:rPr>
          <w:rFonts w:hint="default" w:ascii="Times New Roman" w:hAnsi="Times New Roman" w:cs="Times New Roman"/>
          <w:color w:val="auto"/>
          <w:sz w:val="26"/>
          <w:szCs w:val="26"/>
          <w:u w:val="none"/>
        </w:rPr>
        <w:t>пункте 2.5</w:t>
      </w:r>
      <w:r>
        <w:rPr>
          <w:rFonts w:hint="default" w:ascii="Times New Roman" w:hAnsi="Times New Roman" w:cs="Times New Roman"/>
          <w:color w:val="auto"/>
          <w:sz w:val="26"/>
          <w:szCs w:val="26"/>
        </w:rPr>
        <w:t xml:space="preserve"> настоящего Административного регламента, является правовой акт Уполномоченного органа, содержащий такие реквизиты, как номер и дата.</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2.7. Результаты государственной (муниципальной) услуги, указанные в </w:t>
      </w:r>
      <w:r>
        <w:rPr>
          <w:rFonts w:hint="default" w:ascii="Times New Roman" w:hAnsi="Times New Roman" w:cs="Times New Roman"/>
          <w:color w:val="auto"/>
          <w:sz w:val="26"/>
          <w:szCs w:val="26"/>
          <w:u w:val="none"/>
        </w:rPr>
        <w:t>пункте 2.5</w:t>
      </w:r>
      <w:r>
        <w:rPr>
          <w:rFonts w:hint="default" w:ascii="Times New Roman" w:hAnsi="Times New Roman" w:cs="Times New Roman"/>
          <w:color w:val="auto"/>
          <w:sz w:val="26"/>
          <w:szCs w:val="26"/>
        </w:rPr>
        <w:t xml:space="preserve"> настоящего Административного регламента, могут быть получены посредством федеральной государственной информационной системы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Единый портал государственных и муниципальных услуг (функций)</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pPr>
        <w:pStyle w:val="6"/>
        <w:jc w:val="both"/>
        <w:rPr>
          <w:rFonts w:hint="default" w:ascii="Times New Roman" w:hAnsi="Times New Roman" w:cs="Times New Roman"/>
          <w:color w:val="auto"/>
        </w:rPr>
      </w:pPr>
    </w:p>
    <w:p>
      <w:pPr>
        <w:pStyle w:val="5"/>
        <w:jc w:val="center"/>
        <w:outlineLvl w:val="2"/>
        <w:rPr>
          <w:rFonts w:hint="default" w:ascii="Times New Roman" w:hAnsi="Times New Roman" w:cs="Times New Roman"/>
          <w:color w:val="auto"/>
          <w:sz w:val="26"/>
          <w:szCs w:val="26"/>
        </w:rPr>
      </w:pPr>
      <w:r>
        <w:rPr>
          <w:rFonts w:hint="default" w:ascii="Times New Roman" w:hAnsi="Times New Roman" w:cs="Times New Roman"/>
          <w:color w:val="auto"/>
          <w:sz w:val="26"/>
          <w:szCs w:val="26"/>
        </w:rPr>
        <w:t>Срок предоставления муниципальной услуги</w:t>
      </w:r>
    </w:p>
    <w:p>
      <w:pPr>
        <w:pStyle w:val="6"/>
        <w:jc w:val="both"/>
        <w:rPr>
          <w:rFonts w:hint="default" w:ascii="Times New Roman" w:hAnsi="Times New Roman" w:cs="Times New Roman"/>
          <w:color w:val="auto"/>
        </w:rPr>
      </w:pPr>
    </w:p>
    <w:p>
      <w:pPr>
        <w:pStyle w:val="6"/>
        <w:ind w:firstLine="540"/>
        <w:jc w:val="both"/>
        <w:rPr>
          <w:rFonts w:hint="default" w:ascii="Times New Roman" w:hAnsi="Times New Roman" w:cs="Times New Roman"/>
          <w:color w:val="auto"/>
          <w:sz w:val="26"/>
          <w:szCs w:val="26"/>
          <w:highlight w:val="none"/>
        </w:rPr>
      </w:pPr>
      <w:r>
        <w:rPr>
          <w:rFonts w:hint="default" w:ascii="Times New Roman" w:hAnsi="Times New Roman" w:cs="Times New Roman"/>
          <w:color w:val="auto"/>
          <w:sz w:val="26"/>
          <w:szCs w:val="26"/>
        </w:rPr>
        <w:t>2.8. Срок пред</w:t>
      </w:r>
      <w:r>
        <w:rPr>
          <w:rFonts w:hint="default" w:ascii="Times New Roman" w:hAnsi="Times New Roman" w:cs="Times New Roman"/>
          <w:color w:val="auto"/>
          <w:sz w:val="26"/>
          <w:szCs w:val="26"/>
          <w:highlight w:val="none"/>
        </w:rPr>
        <w:t xml:space="preserve">оставления муниципальной услуги определяется в соответствии с Земельным </w:t>
      </w:r>
      <w:r>
        <w:rPr>
          <w:rFonts w:hint="default" w:ascii="Times New Roman" w:hAnsi="Times New Roman" w:cs="Times New Roman"/>
          <w:color w:val="auto"/>
          <w:sz w:val="26"/>
          <w:szCs w:val="26"/>
          <w:highlight w:val="none"/>
          <w:u w:val="none"/>
        </w:rPr>
        <w:t>кодексом</w:t>
      </w:r>
      <w:r>
        <w:rPr>
          <w:rFonts w:hint="default" w:ascii="Times New Roman" w:hAnsi="Times New Roman" w:cs="Times New Roman"/>
          <w:color w:val="auto"/>
          <w:sz w:val="26"/>
          <w:szCs w:val="26"/>
          <w:highlight w:val="none"/>
        </w:rPr>
        <w:t xml:space="preserve"> Российской Федерации</w:t>
      </w:r>
      <w:r>
        <w:rPr>
          <w:rFonts w:hint="default" w:ascii="Times New Roman" w:hAnsi="Times New Roman" w:cs="Times New Roman"/>
          <w:color w:val="auto"/>
          <w:sz w:val="26"/>
          <w:szCs w:val="26"/>
          <w:highlight w:val="none"/>
          <w:lang w:val="ru-RU"/>
        </w:rPr>
        <w:t xml:space="preserve">: </w:t>
      </w:r>
      <w:r>
        <w:rPr>
          <w:rFonts w:hint="default" w:ascii="Times New Roman" w:hAnsi="Times New Roman" w:eastAsia="Times New Roman"/>
          <w:color w:val="auto"/>
          <w:sz w:val="26"/>
          <w:szCs w:val="24"/>
          <w:highlight w:val="none"/>
        </w:rPr>
        <w:t xml:space="preserve">не более 30 календарных дней со дня поступления заявления о предоставлении муниципальной услуги со всеми документами, необходимыми для </w:t>
      </w:r>
      <w:r>
        <w:rPr>
          <w:rFonts w:hint="default" w:ascii="Times New Roman" w:hAnsi="Times New Roman" w:eastAsia="Times New Roman"/>
          <w:color w:val="auto"/>
          <w:sz w:val="26"/>
          <w:szCs w:val="24"/>
          <w:highlight w:val="none"/>
          <w:lang w:val="ru-RU"/>
        </w:rPr>
        <w:t>её</w:t>
      </w:r>
      <w:r>
        <w:rPr>
          <w:rFonts w:hint="default" w:ascii="Times New Roman" w:hAnsi="Times New Roman" w:eastAsia="Times New Roman"/>
          <w:color w:val="auto"/>
          <w:sz w:val="26"/>
          <w:szCs w:val="24"/>
          <w:highlight w:val="none"/>
        </w:rPr>
        <w:t xml:space="preserve"> предоставления.</w:t>
      </w:r>
    </w:p>
    <w:p>
      <w:pPr>
        <w:pStyle w:val="6"/>
        <w:spacing w:before="200"/>
        <w:ind w:firstLine="540"/>
        <w:jc w:val="both"/>
        <w:rPr>
          <w:rFonts w:hint="default" w:ascii="Times New Roman" w:hAnsi="Times New Roman" w:cs="Times New Roman"/>
          <w:color w:val="auto"/>
          <w:sz w:val="26"/>
          <w:szCs w:val="26"/>
          <w:highlight w:val="none"/>
        </w:rPr>
      </w:pPr>
      <w:r>
        <w:rPr>
          <w:rFonts w:hint="default" w:ascii="Times New Roman" w:hAnsi="Times New Roman" w:cs="Times New Roman"/>
          <w:color w:val="auto"/>
          <w:sz w:val="26"/>
          <w:szCs w:val="26"/>
          <w:highlight w:val="none"/>
          <w:lang w:val="ru-RU"/>
        </w:rPr>
        <w:t>Администрацией Валуйского городского округа</w:t>
      </w:r>
      <w:r>
        <w:rPr>
          <w:rFonts w:hint="default" w:ascii="Times New Roman" w:hAnsi="Times New Roman" w:cs="Times New Roman"/>
          <w:color w:val="auto"/>
          <w:sz w:val="26"/>
          <w:szCs w:val="26"/>
          <w:highlight w:val="none"/>
        </w:rPr>
        <w:t xml:space="preserve"> может быть предусмотрено оказание муниципальной услуги в иной срок, не превышающий установленный Земельным </w:t>
      </w:r>
      <w:r>
        <w:rPr>
          <w:rFonts w:hint="default" w:ascii="Times New Roman" w:hAnsi="Times New Roman" w:cs="Times New Roman"/>
          <w:color w:val="auto"/>
          <w:sz w:val="26"/>
          <w:szCs w:val="26"/>
          <w:highlight w:val="none"/>
          <w:u w:val="none"/>
        </w:rPr>
        <w:t>кодексом</w:t>
      </w:r>
      <w:r>
        <w:rPr>
          <w:rFonts w:hint="default" w:ascii="Times New Roman" w:hAnsi="Times New Roman" w:cs="Times New Roman"/>
          <w:color w:val="auto"/>
          <w:sz w:val="26"/>
          <w:szCs w:val="26"/>
          <w:highlight w:val="none"/>
        </w:rPr>
        <w:t xml:space="preserve"> Российской Федерации.</w:t>
      </w:r>
    </w:p>
    <w:p>
      <w:pPr>
        <w:pStyle w:val="6"/>
        <w:jc w:val="both"/>
        <w:rPr>
          <w:rFonts w:hint="default" w:ascii="Times New Roman" w:hAnsi="Times New Roman" w:cs="Times New Roman"/>
          <w:color w:val="auto"/>
          <w:highlight w:val="none"/>
        </w:rPr>
      </w:pPr>
    </w:p>
    <w:p>
      <w:pPr>
        <w:pStyle w:val="5"/>
        <w:jc w:val="center"/>
        <w:rPr>
          <w:rFonts w:hint="default" w:ascii="Times New Roman" w:hAnsi="Times New Roman" w:cs="Times New Roman"/>
          <w:color w:val="auto"/>
          <w:sz w:val="26"/>
          <w:szCs w:val="26"/>
          <w:highlight w:val="none"/>
        </w:rPr>
      </w:pPr>
      <w:r>
        <w:rPr>
          <w:rFonts w:hint="default" w:ascii="Times New Roman" w:hAnsi="Times New Roman" w:cs="Times New Roman"/>
          <w:color w:val="auto"/>
          <w:sz w:val="26"/>
          <w:szCs w:val="26"/>
          <w:highlight w:val="none"/>
        </w:rPr>
        <w:t>Правовые основания для предоставления муниципальной услуги</w:t>
      </w:r>
    </w:p>
    <w:p>
      <w:pPr>
        <w:pStyle w:val="6"/>
        <w:jc w:val="both"/>
        <w:rPr>
          <w:rFonts w:hint="default" w:ascii="Times New Roman" w:hAnsi="Times New Roman" w:cs="Times New Roman"/>
          <w:color w:val="auto"/>
          <w:highlight w:val="none"/>
        </w:rPr>
      </w:pPr>
    </w:p>
    <w:p>
      <w:pPr>
        <w:keepNext w:val="0"/>
        <w:keepLines w:val="0"/>
        <w:pageBreakBefore w:val="0"/>
        <w:widowControl/>
        <w:kinsoku/>
        <w:wordWrap/>
        <w:overflowPunct/>
        <w:topLinePunct w:val="0"/>
        <w:autoSpaceDE/>
        <w:autoSpaceDN/>
        <w:bidi w:val="0"/>
        <w:adjustRightInd/>
        <w:snapToGrid/>
        <w:spacing w:beforeLines="0" w:after="0" w:afterLines="0"/>
        <w:ind w:left="0" w:leftChars="0" w:firstLine="657" w:firstLineChars="253"/>
        <w:jc w:val="both"/>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6"/>
          <w:szCs w:val="26"/>
          <w:highlight w:val="none"/>
        </w:rPr>
        <w:t xml:space="preserve">2.9. </w:t>
      </w:r>
      <w:r>
        <w:rPr>
          <w:rFonts w:hint="default" w:ascii="Times New Roman" w:hAnsi="Times New Roman" w:cs="Times New Roman"/>
          <w:color w:val="auto"/>
          <w:sz w:val="26"/>
          <w:szCs w:val="26"/>
        </w:rPr>
        <w:t xml:space="preserve">2.9. </w:t>
      </w:r>
      <w:r>
        <w:rPr>
          <w:rFonts w:hint="default" w:ascii="Times New Roman" w:hAnsi="Times New Roman" w:eastAsia="Times New Roman"/>
          <w:color w:val="auto"/>
          <w:sz w:val="26"/>
          <w:szCs w:val="24"/>
        </w:rPr>
        <w:t xml:space="preserve">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w:t>
      </w:r>
      <w:r>
        <w:rPr>
          <w:rFonts w:hint="default" w:ascii="Times New Roman" w:hAnsi="Times New Roman" w:eastAsia="Times New Roman"/>
          <w:color w:val="auto"/>
          <w:sz w:val="26"/>
          <w:szCs w:val="24"/>
          <w:lang w:val="ru-RU"/>
        </w:rPr>
        <w:t>размещён</w:t>
      </w:r>
      <w:r>
        <w:rPr>
          <w:rFonts w:hint="default" w:ascii="Times New Roman" w:hAnsi="Times New Roman" w:eastAsia="Times New Roman"/>
          <w:color w:val="auto"/>
          <w:sz w:val="26"/>
          <w:szCs w:val="24"/>
        </w:rPr>
        <w:t xml:space="preserve"> на официальном сайте органов местного самоуправления </w:t>
      </w:r>
      <w:r>
        <w:rPr>
          <w:rFonts w:hint="default" w:ascii="Times New Roman" w:hAnsi="Times New Roman" w:eastAsia="Times New Roman"/>
          <w:color w:val="auto"/>
          <w:sz w:val="26"/>
          <w:szCs w:val="24"/>
          <w:lang w:val="ru-RU"/>
        </w:rPr>
        <w:t>Валуйского</w:t>
      </w:r>
      <w:r>
        <w:rPr>
          <w:rFonts w:hint="default" w:ascii="Times New Roman" w:hAnsi="Times New Roman" w:eastAsia="Times New Roman"/>
          <w:color w:val="auto"/>
          <w:sz w:val="26"/>
          <w:szCs w:val="24"/>
        </w:rPr>
        <w:t xml:space="preserve"> городского округа (далее - официальный сайт) в</w:t>
      </w:r>
      <w:r>
        <w:rPr>
          <w:rFonts w:hint="default" w:ascii="Times New Roman" w:hAnsi="Times New Roman" w:eastAsia="Times New Roman"/>
          <w:color w:val="auto"/>
          <w:sz w:val="26"/>
          <w:szCs w:val="24"/>
          <w:lang w:val="ru-RU"/>
        </w:rPr>
        <w:t xml:space="preserve"> </w:t>
      </w:r>
      <w:r>
        <w:rPr>
          <w:rFonts w:hint="default" w:ascii="Times New Roman" w:hAnsi="Times New Roman" w:eastAsia="Times New Roman"/>
          <w:color w:val="auto"/>
          <w:sz w:val="26"/>
          <w:szCs w:val="24"/>
        </w:rPr>
        <w:t>информационно-телекоммуникационной сети Интернет</w:t>
      </w:r>
      <w:r>
        <w:rPr>
          <w:rFonts w:hint="default" w:ascii="Times New Roman" w:hAnsi="Times New Roman" w:eastAsia="Times New Roman"/>
          <w:color w:val="auto"/>
          <w:sz w:val="26"/>
          <w:szCs w:val="24"/>
          <w:lang w:val="ru-RU"/>
        </w:rPr>
        <w:t xml:space="preserve"> </w:t>
      </w:r>
      <w:r>
        <w:rPr>
          <w:rFonts w:hint="default" w:ascii="Times New Roman" w:hAnsi="Times New Roman" w:eastAsia="Times New Roman"/>
          <w:color w:val="auto"/>
          <w:sz w:val="26"/>
          <w:szCs w:val="24"/>
          <w:lang w:val="ru-RU"/>
        </w:rPr>
        <w:fldChar w:fldCharType="begin"/>
      </w:r>
      <w:r>
        <w:rPr>
          <w:rFonts w:hint="default" w:ascii="Times New Roman" w:hAnsi="Times New Roman" w:eastAsia="Times New Roman"/>
          <w:color w:val="auto"/>
          <w:sz w:val="26"/>
          <w:szCs w:val="24"/>
          <w:lang w:val="ru-RU"/>
        </w:rPr>
        <w:instrText xml:space="preserve"> HYPERLINK "http://val-adm.ru/" </w:instrText>
      </w:r>
      <w:r>
        <w:rPr>
          <w:rFonts w:hint="default" w:ascii="Times New Roman" w:hAnsi="Times New Roman" w:eastAsia="Times New Roman"/>
          <w:color w:val="auto"/>
          <w:sz w:val="26"/>
          <w:szCs w:val="24"/>
          <w:lang w:val="ru-RU"/>
        </w:rPr>
        <w:fldChar w:fldCharType="separate"/>
      </w:r>
      <w:r>
        <w:rPr>
          <w:rStyle w:val="4"/>
          <w:rFonts w:hint="default" w:ascii="Times New Roman" w:hAnsi="Times New Roman" w:eastAsia="Times New Roman"/>
          <w:color w:val="auto"/>
          <w:sz w:val="26"/>
          <w:szCs w:val="24"/>
          <w:lang w:val="ru-RU"/>
        </w:rPr>
        <w:t>http://val-adm.ru/</w:t>
      </w:r>
      <w:r>
        <w:rPr>
          <w:rFonts w:hint="default" w:ascii="Times New Roman" w:hAnsi="Times New Roman" w:eastAsia="Times New Roman"/>
          <w:color w:val="auto"/>
          <w:sz w:val="26"/>
          <w:szCs w:val="24"/>
          <w:lang w:val="ru-RU"/>
        </w:rPr>
        <w:fldChar w:fldCharType="end"/>
      </w:r>
      <w:r>
        <w:rPr>
          <w:rFonts w:hint="default" w:ascii="Times New Roman" w:hAnsi="Times New Roman" w:eastAsia="Times New Roman"/>
          <w:color w:val="auto"/>
          <w:sz w:val="26"/>
          <w:szCs w:val="24"/>
        </w:rPr>
        <w:t>, на Едином портале</w:t>
      </w:r>
      <w:r>
        <w:rPr>
          <w:rFonts w:hint="default" w:ascii="Times New Roman" w:hAnsi="Times New Roman" w:eastAsia="Times New Roman"/>
          <w:color w:val="auto"/>
          <w:sz w:val="26"/>
          <w:szCs w:val="24"/>
          <w:lang w:val="ru-RU"/>
        </w:rPr>
        <w:t xml:space="preserve"> </w:t>
      </w:r>
      <w:r>
        <w:rPr>
          <w:rFonts w:hint="default" w:ascii="Times New Roman" w:hAnsi="Times New Roman" w:eastAsia="Times New Roman"/>
          <w:color w:val="auto"/>
          <w:sz w:val="26"/>
          <w:szCs w:val="24"/>
        </w:rPr>
        <w:fldChar w:fldCharType="begin"/>
      </w:r>
      <w:r>
        <w:rPr>
          <w:rFonts w:hint="default" w:ascii="Times New Roman" w:hAnsi="Times New Roman" w:eastAsia="Times New Roman"/>
          <w:color w:val="auto"/>
          <w:sz w:val="26"/>
          <w:szCs w:val="24"/>
        </w:rPr>
        <w:instrText xml:space="preserve"> HYPERLINK "http://www.gosuslugi.ru" </w:instrText>
      </w:r>
      <w:r>
        <w:rPr>
          <w:rFonts w:hint="default" w:ascii="Times New Roman" w:hAnsi="Times New Roman" w:eastAsia="Times New Roman"/>
          <w:color w:val="auto"/>
          <w:sz w:val="26"/>
          <w:szCs w:val="24"/>
        </w:rPr>
        <w:fldChar w:fldCharType="separate"/>
      </w:r>
      <w:r>
        <w:rPr>
          <w:rStyle w:val="4"/>
          <w:rFonts w:hint="default" w:ascii="Times New Roman" w:hAnsi="Times New Roman" w:eastAsia="Times New Roman"/>
          <w:color w:val="auto"/>
          <w:sz w:val="26"/>
          <w:szCs w:val="24"/>
        </w:rPr>
        <w:t>www.gosuslugi.ru</w:t>
      </w:r>
      <w:r>
        <w:rPr>
          <w:rFonts w:hint="default" w:ascii="Times New Roman" w:hAnsi="Times New Roman" w:eastAsia="Times New Roman"/>
          <w:color w:val="auto"/>
          <w:sz w:val="26"/>
          <w:szCs w:val="24"/>
        </w:rPr>
        <w:fldChar w:fldCharType="end"/>
      </w:r>
      <w:r>
        <w:rPr>
          <w:rFonts w:hint="default" w:ascii="Times New Roman" w:hAnsi="Times New Roman" w:eastAsia="Times New Roman"/>
          <w:color w:val="auto"/>
          <w:sz w:val="26"/>
          <w:szCs w:val="24"/>
        </w:rPr>
        <w:t xml:space="preserve"> (далее - Единый портал, ЕПГУ) и региональной информационной системе </w:t>
      </w:r>
      <w:r>
        <w:rPr>
          <w:rFonts w:hint="default" w:ascii="Times New Roman" w:hAnsi="Times New Roman" w:eastAsia="Times New Roman"/>
          <w:color w:val="auto"/>
          <w:sz w:val="26"/>
          <w:szCs w:val="24"/>
          <w:lang w:val="ru-RU"/>
        </w:rPr>
        <w:t>«</w:t>
      </w:r>
      <w:r>
        <w:rPr>
          <w:rFonts w:hint="default" w:ascii="Times New Roman" w:hAnsi="Times New Roman" w:eastAsia="Times New Roman"/>
          <w:color w:val="auto"/>
          <w:sz w:val="26"/>
          <w:szCs w:val="24"/>
        </w:rPr>
        <w:t>Портал государственных и муниципальных услуг Белгородской области</w:t>
      </w:r>
      <w:r>
        <w:rPr>
          <w:rFonts w:hint="default" w:ascii="Times New Roman" w:hAnsi="Times New Roman" w:eastAsia="Times New Roman"/>
          <w:color w:val="auto"/>
          <w:sz w:val="26"/>
          <w:szCs w:val="24"/>
          <w:lang w:val="ru-RU"/>
        </w:rPr>
        <w:t xml:space="preserve">» </w:t>
      </w:r>
      <w:r>
        <w:rPr>
          <w:rFonts w:hint="default" w:ascii="Times New Roman" w:hAnsi="Times New Roman" w:eastAsia="Times New Roman"/>
          <w:color w:val="auto"/>
          <w:sz w:val="26"/>
          <w:szCs w:val="24"/>
        </w:rPr>
        <w:t xml:space="preserve"> </w:t>
      </w:r>
      <w:r>
        <w:rPr>
          <w:rFonts w:hint="default" w:ascii="Times New Roman" w:hAnsi="Times New Roman" w:eastAsia="Times New Roman"/>
          <w:color w:val="auto"/>
          <w:sz w:val="26"/>
          <w:szCs w:val="24"/>
        </w:rPr>
        <w:fldChar w:fldCharType="begin"/>
      </w:r>
      <w:r>
        <w:rPr>
          <w:rFonts w:hint="default" w:ascii="Times New Roman" w:hAnsi="Times New Roman" w:eastAsia="Times New Roman"/>
          <w:color w:val="auto"/>
          <w:sz w:val="26"/>
          <w:szCs w:val="24"/>
        </w:rPr>
        <w:instrText xml:space="preserve"> HYPERLINK "http://www.gosuslugi31.ru" </w:instrText>
      </w:r>
      <w:r>
        <w:rPr>
          <w:rFonts w:hint="default" w:ascii="Times New Roman" w:hAnsi="Times New Roman" w:eastAsia="Times New Roman"/>
          <w:color w:val="auto"/>
          <w:sz w:val="26"/>
          <w:szCs w:val="24"/>
        </w:rPr>
        <w:fldChar w:fldCharType="separate"/>
      </w:r>
      <w:r>
        <w:rPr>
          <w:rStyle w:val="4"/>
          <w:rFonts w:hint="default" w:ascii="Times New Roman" w:hAnsi="Times New Roman" w:eastAsia="Times New Roman"/>
          <w:color w:val="auto"/>
          <w:sz w:val="26"/>
          <w:szCs w:val="24"/>
        </w:rPr>
        <w:t>www.gosuslugi31.ru</w:t>
      </w:r>
      <w:r>
        <w:rPr>
          <w:rFonts w:hint="default" w:ascii="Times New Roman" w:hAnsi="Times New Roman" w:eastAsia="Times New Roman"/>
          <w:color w:val="auto"/>
          <w:sz w:val="26"/>
          <w:szCs w:val="24"/>
        </w:rPr>
        <w:fldChar w:fldCharType="end"/>
      </w:r>
      <w:r>
        <w:rPr>
          <w:rFonts w:hint="default" w:ascii="Times New Roman" w:hAnsi="Times New Roman" w:eastAsia="Times New Roman"/>
          <w:color w:val="auto"/>
          <w:sz w:val="26"/>
          <w:szCs w:val="24"/>
          <w:lang w:val="ru-RU"/>
        </w:rPr>
        <w:t xml:space="preserve"> </w:t>
      </w:r>
      <w:r>
        <w:rPr>
          <w:rFonts w:hint="default" w:ascii="Times New Roman" w:hAnsi="Times New Roman" w:eastAsia="Times New Roman"/>
          <w:color w:val="auto"/>
          <w:sz w:val="26"/>
          <w:szCs w:val="24"/>
        </w:rPr>
        <w:t>(далее - Региональный портал, РПГУ)</w:t>
      </w:r>
      <w:r>
        <w:rPr>
          <w:rFonts w:hint="default" w:ascii="Times New Roman" w:hAnsi="Times New Roman" w:eastAsia="Times New Roman"/>
          <w:color w:val="auto"/>
          <w:sz w:val="26"/>
          <w:szCs w:val="24"/>
          <w:lang w:val="ru-RU"/>
        </w:rPr>
        <w:t>.</w:t>
      </w:r>
    </w:p>
    <w:p>
      <w:pPr>
        <w:pStyle w:val="6"/>
        <w:ind w:firstLine="540"/>
        <w:jc w:val="both"/>
        <w:rPr>
          <w:rFonts w:hint="default" w:ascii="Times New Roman" w:hAnsi="Times New Roman" w:cs="Times New Roman"/>
          <w:color w:val="auto"/>
          <w:sz w:val="26"/>
          <w:szCs w:val="26"/>
        </w:rPr>
      </w:pPr>
    </w:p>
    <w:p>
      <w:pPr>
        <w:pStyle w:val="6"/>
        <w:jc w:val="both"/>
        <w:rPr>
          <w:rFonts w:hint="default" w:ascii="Times New Roman" w:hAnsi="Times New Roman" w:cs="Times New Roman"/>
          <w:color w:val="auto"/>
        </w:rPr>
      </w:pPr>
    </w:p>
    <w:p>
      <w:pPr>
        <w:pStyle w:val="5"/>
        <w:jc w:val="center"/>
        <w:outlineLvl w:val="2"/>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Исчерпывающий перечень документов, необходимых</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для предоставления муниципальной услуги</w:t>
      </w:r>
    </w:p>
    <w:p>
      <w:pPr>
        <w:pStyle w:val="6"/>
        <w:jc w:val="both"/>
        <w:rPr>
          <w:rFonts w:hint="default" w:ascii="Times New Roman" w:hAnsi="Times New Roman" w:cs="Times New Roman"/>
          <w:color w:val="auto"/>
        </w:rPr>
      </w:pPr>
    </w:p>
    <w:p>
      <w:pPr>
        <w:pStyle w:val="6"/>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2.10. Для получения муниципальной услуги Заявитель представляет в Уполномоченный орган заявление о предоставлении муниципальной услуги по </w:t>
      </w:r>
      <w:r>
        <w:rPr>
          <w:rFonts w:hint="default" w:ascii="Times New Roman" w:hAnsi="Times New Roman" w:cs="Times New Roman"/>
          <w:color w:val="auto"/>
          <w:sz w:val="26"/>
          <w:szCs w:val="26"/>
          <w:u w:val="none"/>
        </w:rPr>
        <w:t>форме</w:t>
      </w:r>
      <w:r>
        <w:rPr>
          <w:rFonts w:hint="default" w:ascii="Times New Roman" w:hAnsi="Times New Roman" w:cs="Times New Roman"/>
          <w:color w:val="auto"/>
          <w:sz w:val="26"/>
          <w:szCs w:val="26"/>
        </w:rPr>
        <w:t xml:space="preserve"> согласно Приложению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4 к настоящему Административному регламенту одним из следующих способов по личному усмотрению:</w:t>
      </w:r>
    </w:p>
    <w:p>
      <w:pPr>
        <w:pStyle w:val="6"/>
        <w:spacing w:before="200"/>
        <w:ind w:firstLine="540"/>
        <w:jc w:val="both"/>
        <w:rPr>
          <w:rFonts w:hint="default" w:ascii="Times New Roman" w:hAnsi="Times New Roman" w:cs="Times New Roman"/>
          <w:color w:val="auto"/>
          <w:sz w:val="26"/>
          <w:szCs w:val="26"/>
        </w:rPr>
      </w:pPr>
      <w:bookmarkStart w:id="3" w:name="P123"/>
      <w:bookmarkEnd w:id="3"/>
      <w:r>
        <w:rPr>
          <w:rFonts w:hint="default" w:ascii="Times New Roman" w:hAnsi="Times New Roman" w:cs="Times New Roman"/>
          <w:color w:val="auto"/>
          <w:sz w:val="26"/>
          <w:szCs w:val="26"/>
        </w:rPr>
        <w:t>2.10.1. в электронной форме посредством ЕПГУ.</w:t>
      </w:r>
    </w:p>
    <w:p>
      <w:pPr>
        <w:pStyle w:val="6"/>
        <w:spacing w:before="200"/>
        <w:ind w:firstLine="540"/>
        <w:jc w:val="both"/>
        <w:rPr>
          <w:rFonts w:hint="default" w:ascii="Times New Roman" w:hAnsi="Times New Roman" w:cs="Times New Roman"/>
          <w:color w:val="auto"/>
          <w:sz w:val="26"/>
          <w:szCs w:val="26"/>
        </w:rPr>
      </w:pPr>
      <w:bookmarkStart w:id="4" w:name="P124"/>
      <w:bookmarkEnd w:id="4"/>
      <w:r>
        <w:rPr>
          <w:rFonts w:hint="default" w:ascii="Times New Roman" w:hAnsi="Times New Roman" w:cs="Times New Roman"/>
          <w:color w:val="auto"/>
          <w:sz w:val="26"/>
          <w:szCs w:val="26"/>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б) Заявление направляется Заявителем вместе с </w:t>
      </w:r>
      <w:r>
        <w:rPr>
          <w:rFonts w:hint="default" w:ascii="Times New Roman" w:hAnsi="Times New Roman" w:cs="Times New Roman"/>
          <w:color w:val="auto"/>
          <w:sz w:val="26"/>
          <w:szCs w:val="26"/>
          <w:lang w:val="ru-RU"/>
        </w:rPr>
        <w:t>прикреплёнными</w:t>
      </w:r>
      <w:r>
        <w:rPr>
          <w:rFonts w:hint="default" w:ascii="Times New Roman" w:hAnsi="Times New Roman" w:cs="Times New Roman"/>
          <w:color w:val="auto"/>
          <w:sz w:val="26"/>
          <w:szCs w:val="26"/>
        </w:rPr>
        <w:t xml:space="preserve"> электронными документами, указанными в </w:t>
      </w:r>
      <w:r>
        <w:rPr>
          <w:rFonts w:hint="default" w:ascii="Times New Roman" w:hAnsi="Times New Roman" w:cs="Times New Roman"/>
          <w:color w:val="auto"/>
          <w:sz w:val="26"/>
          <w:szCs w:val="26"/>
          <w:u w:val="none"/>
        </w:rPr>
        <w:t>подпунктах 2</w:t>
      </w:r>
      <w:r>
        <w:rPr>
          <w:rFonts w:hint="default" w:ascii="Times New Roman" w:hAnsi="Times New Roman" w:cs="Times New Roman"/>
          <w:color w:val="auto"/>
          <w:sz w:val="26"/>
          <w:szCs w:val="26"/>
        </w:rPr>
        <w:t xml:space="preserve"> - </w:t>
      </w:r>
      <w:r>
        <w:rPr>
          <w:rFonts w:hint="default" w:ascii="Times New Roman" w:hAnsi="Times New Roman" w:cs="Times New Roman"/>
          <w:color w:val="auto"/>
          <w:sz w:val="26"/>
          <w:szCs w:val="26"/>
          <w:u w:val="none"/>
        </w:rPr>
        <w:t>5 пункта 2.11</w:t>
      </w:r>
      <w:r>
        <w:rPr>
          <w:rFonts w:hint="default" w:ascii="Times New Roman" w:hAnsi="Times New Roman" w:cs="Times New Roman"/>
          <w:color w:val="auto"/>
          <w:sz w:val="26"/>
          <w:szCs w:val="26"/>
        </w:rPr>
        <w:t xml:space="preserve">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w:t>
      </w:r>
      <w:r>
        <w:rPr>
          <w:rFonts w:hint="default" w:ascii="Times New Roman" w:hAnsi="Times New Roman" w:cs="Times New Roman"/>
          <w:color w:val="auto"/>
          <w:sz w:val="26"/>
          <w:szCs w:val="26"/>
          <w:lang w:val="ru-RU"/>
        </w:rPr>
        <w:t>создаётся</w:t>
      </w:r>
      <w:r>
        <w:rPr>
          <w:rFonts w:hint="default" w:ascii="Times New Roman" w:hAnsi="Times New Roman" w:cs="Times New Roman"/>
          <w:color w:val="auto"/>
          <w:sz w:val="26"/>
          <w:szCs w:val="26"/>
        </w:rPr>
        <w:t xml:space="preserve">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r>
        <w:rPr>
          <w:rFonts w:hint="default" w:ascii="Times New Roman" w:hAnsi="Times New Roman" w:cs="Times New Roman"/>
          <w:color w:val="auto"/>
          <w:sz w:val="26"/>
          <w:szCs w:val="26"/>
          <w:u w:val="none"/>
        </w:rPr>
        <w:t>частью 5 статьи 8</w:t>
      </w:r>
      <w:r>
        <w:rPr>
          <w:rFonts w:hint="default" w:ascii="Times New Roman" w:hAnsi="Times New Roman" w:cs="Times New Roman"/>
          <w:color w:val="auto"/>
          <w:sz w:val="26"/>
          <w:szCs w:val="26"/>
        </w:rPr>
        <w:t xml:space="preserve"> Федерального закона от 6 апреля 2011 г.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63-ФЗ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Об электронной подписи</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а также при наличии у владельца сертификата ключа проверки ключа простой электронной подписи (далее - ЭП), выданного ему при личном </w:t>
      </w:r>
      <w:r>
        <w:rPr>
          <w:rFonts w:hint="default" w:ascii="Times New Roman" w:hAnsi="Times New Roman" w:cs="Times New Roman"/>
          <w:color w:val="auto"/>
          <w:sz w:val="26"/>
          <w:szCs w:val="26"/>
          <w:lang w:val="ru-RU"/>
        </w:rPr>
        <w:t>приёме</w:t>
      </w:r>
      <w:r>
        <w:rPr>
          <w:rFonts w:hint="default" w:ascii="Times New Roman" w:hAnsi="Times New Roman" w:cs="Times New Roman"/>
          <w:color w:val="auto"/>
          <w:sz w:val="26"/>
          <w:szCs w:val="26"/>
        </w:rPr>
        <w:t xml:space="preserve"> в соответствии с </w:t>
      </w:r>
      <w:r>
        <w:rPr>
          <w:rFonts w:hint="default" w:ascii="Times New Roman" w:hAnsi="Times New Roman" w:cs="Times New Roman"/>
          <w:color w:val="auto"/>
          <w:sz w:val="26"/>
          <w:szCs w:val="26"/>
          <w:u w:val="none"/>
        </w:rPr>
        <w:t>Правилами</w:t>
      </w:r>
      <w:r>
        <w:rPr>
          <w:rFonts w:hint="default" w:ascii="Times New Roman" w:hAnsi="Times New Roman" w:cs="Times New Roman"/>
          <w:color w:val="auto"/>
          <w:sz w:val="26"/>
          <w:szCs w:val="26"/>
        </w:rPr>
        <w:t xml:space="preserve"> использования простой ЭП при обращении за получением государственных и муниципальных услуг, </w:t>
      </w:r>
      <w:r>
        <w:rPr>
          <w:rFonts w:hint="default" w:ascii="Times New Roman" w:hAnsi="Times New Roman" w:cs="Times New Roman"/>
          <w:color w:val="auto"/>
          <w:sz w:val="26"/>
          <w:szCs w:val="26"/>
          <w:lang w:val="ru-RU"/>
        </w:rPr>
        <w:t>утверждёнными</w:t>
      </w:r>
      <w:r>
        <w:rPr>
          <w:rFonts w:hint="default" w:ascii="Times New Roman" w:hAnsi="Times New Roman" w:cs="Times New Roman"/>
          <w:color w:val="auto"/>
          <w:sz w:val="26"/>
          <w:szCs w:val="26"/>
        </w:rPr>
        <w:t xml:space="preserve"> постановлением Правительства Российской Федерации от 25 января 2013 г.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33, в соответствии с </w:t>
      </w:r>
      <w:r>
        <w:rPr>
          <w:rFonts w:hint="default" w:ascii="Times New Roman" w:hAnsi="Times New Roman" w:cs="Times New Roman"/>
          <w:color w:val="auto"/>
          <w:sz w:val="26"/>
          <w:szCs w:val="26"/>
          <w:u w:val="none"/>
        </w:rPr>
        <w:t>Правилами</w:t>
      </w:r>
      <w:r>
        <w:rPr>
          <w:rFonts w:hint="default" w:ascii="Times New Roman" w:hAnsi="Times New Roman" w:cs="Times New Roman"/>
          <w:color w:val="auto"/>
          <w:sz w:val="26"/>
          <w:szCs w:val="26"/>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w:t>
      </w:r>
      <w:r>
        <w:rPr>
          <w:rFonts w:hint="default" w:ascii="Times New Roman" w:hAnsi="Times New Roman" w:cs="Times New Roman"/>
          <w:color w:val="auto"/>
          <w:sz w:val="26"/>
          <w:szCs w:val="26"/>
          <w:lang w:val="ru-RU"/>
        </w:rPr>
        <w:t>утверждёнными</w:t>
      </w:r>
      <w:r>
        <w:rPr>
          <w:rFonts w:hint="default" w:ascii="Times New Roman" w:hAnsi="Times New Roman" w:cs="Times New Roman"/>
          <w:color w:val="auto"/>
          <w:sz w:val="26"/>
          <w:szCs w:val="26"/>
        </w:rPr>
        <w:t xml:space="preserve"> постановлением Правительства Российской Федерации от 25 июня 2012 г.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634.</w:t>
      </w:r>
    </w:p>
    <w:p>
      <w:pPr>
        <w:pStyle w:val="6"/>
        <w:spacing w:before="200"/>
        <w:ind w:firstLine="540"/>
        <w:jc w:val="both"/>
        <w:rPr>
          <w:rFonts w:hint="default" w:ascii="Times New Roman" w:hAnsi="Times New Roman" w:cs="Times New Roman"/>
          <w:color w:val="auto"/>
          <w:sz w:val="26"/>
          <w:szCs w:val="26"/>
        </w:rPr>
      </w:pPr>
      <w:bookmarkStart w:id="5" w:name="P126"/>
      <w:bookmarkEnd w:id="5"/>
      <w:r>
        <w:rPr>
          <w:rFonts w:hint="default" w:ascii="Times New Roman" w:hAnsi="Times New Roman" w:cs="Times New Roman"/>
          <w:color w:val="auto"/>
          <w:sz w:val="26"/>
          <w:szCs w:val="26"/>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pPr>
        <w:pStyle w:val="6"/>
        <w:spacing w:before="200"/>
        <w:ind w:firstLine="540"/>
        <w:jc w:val="both"/>
        <w:rPr>
          <w:rFonts w:hint="default" w:ascii="Times New Roman" w:hAnsi="Times New Roman" w:cs="Times New Roman"/>
          <w:color w:val="auto"/>
          <w:sz w:val="26"/>
          <w:szCs w:val="26"/>
        </w:rPr>
      </w:pPr>
      <w:bookmarkStart w:id="6" w:name="P127"/>
      <w:bookmarkEnd w:id="6"/>
      <w:r>
        <w:rPr>
          <w:rFonts w:hint="default" w:ascii="Times New Roman" w:hAnsi="Times New Roman" w:cs="Times New Roman"/>
          <w:color w:val="auto"/>
          <w:sz w:val="26"/>
          <w:szCs w:val="26"/>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1) заявление о предоставлении муниципальной услуги. В случае подачи заявления в электронной форме посредством ЕПГУ в соответствии с </w:t>
      </w:r>
      <w:r>
        <w:rPr>
          <w:rFonts w:hint="default" w:ascii="Times New Roman" w:hAnsi="Times New Roman" w:cs="Times New Roman"/>
          <w:color w:val="auto"/>
          <w:sz w:val="26"/>
          <w:szCs w:val="26"/>
          <w:u w:val="none"/>
        </w:rPr>
        <w:t xml:space="preserve">подпунктом </w:t>
      </w:r>
      <w:r>
        <w:rPr>
          <w:rFonts w:hint="default" w:ascii="Times New Roman" w:hAnsi="Times New Roman" w:cs="Times New Roman"/>
          <w:color w:val="auto"/>
          <w:sz w:val="26"/>
          <w:szCs w:val="26"/>
          <w:u w:val="none"/>
          <w:lang w:val="ru-RU"/>
        </w:rPr>
        <w:t>«</w:t>
      </w:r>
      <w:r>
        <w:rPr>
          <w:rFonts w:hint="default" w:ascii="Times New Roman" w:hAnsi="Times New Roman" w:cs="Times New Roman"/>
          <w:color w:val="auto"/>
          <w:sz w:val="26"/>
          <w:szCs w:val="26"/>
          <w:u w:val="none"/>
        </w:rPr>
        <w:t>а</w:t>
      </w:r>
      <w:r>
        <w:rPr>
          <w:rFonts w:hint="default" w:ascii="Times New Roman" w:hAnsi="Times New Roman" w:cs="Times New Roman"/>
          <w:color w:val="auto"/>
          <w:sz w:val="26"/>
          <w:szCs w:val="26"/>
          <w:u w:val="none"/>
          <w:lang w:val="ru-RU"/>
        </w:rPr>
        <w:t>»</w:t>
      </w:r>
      <w:r>
        <w:rPr>
          <w:rFonts w:hint="default" w:ascii="Times New Roman" w:hAnsi="Times New Roman" w:cs="Times New Roman"/>
          <w:color w:val="auto"/>
          <w:sz w:val="26"/>
          <w:szCs w:val="26"/>
          <w:u w:val="none"/>
        </w:rPr>
        <w:t xml:space="preserve"> пункта 2.10.1</w:t>
      </w:r>
      <w:r>
        <w:rPr>
          <w:rFonts w:hint="default" w:ascii="Times New Roman" w:hAnsi="Times New Roman" w:cs="Times New Roman"/>
          <w:color w:val="auto"/>
          <w:sz w:val="26"/>
          <w:szCs w:val="26"/>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pPr>
        <w:pStyle w:val="6"/>
        <w:spacing w:before="200"/>
        <w:ind w:firstLine="540"/>
        <w:jc w:val="both"/>
        <w:rPr>
          <w:rFonts w:hint="default" w:ascii="Times New Roman" w:hAnsi="Times New Roman" w:cs="Times New Roman"/>
          <w:color w:val="auto"/>
          <w:sz w:val="26"/>
          <w:szCs w:val="26"/>
        </w:rPr>
      </w:pPr>
      <w:bookmarkStart w:id="7" w:name="P129"/>
      <w:bookmarkEnd w:id="7"/>
      <w:r>
        <w:rPr>
          <w:rFonts w:hint="default" w:ascii="Times New Roman" w:hAnsi="Times New Roman" w:cs="Times New Roman"/>
          <w:color w:val="auto"/>
          <w:sz w:val="26"/>
          <w:szCs w:val="26"/>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w:t>
      </w:r>
      <w:r>
        <w:rPr>
          <w:rFonts w:hint="default" w:ascii="Times New Roman" w:hAnsi="Times New Roman" w:cs="Times New Roman"/>
          <w:color w:val="auto"/>
          <w:sz w:val="26"/>
          <w:szCs w:val="26"/>
          <w:lang w:val="ru-RU"/>
        </w:rPr>
        <w:t>учётной</w:t>
      </w:r>
      <w:r>
        <w:rPr>
          <w:rFonts w:hint="default" w:ascii="Times New Roman" w:hAnsi="Times New Roman" w:cs="Times New Roman"/>
          <w:color w:val="auto"/>
          <w:sz w:val="26"/>
          <w:szCs w:val="26"/>
        </w:rPr>
        <w:t xml:space="preserve"> записи в ЕСИА из состава соответствующих данных указанной </w:t>
      </w:r>
      <w:r>
        <w:rPr>
          <w:rFonts w:hint="default" w:ascii="Times New Roman" w:hAnsi="Times New Roman" w:cs="Times New Roman"/>
          <w:color w:val="auto"/>
          <w:sz w:val="26"/>
          <w:szCs w:val="26"/>
          <w:lang w:val="ru-RU"/>
        </w:rPr>
        <w:t>учётной</w:t>
      </w:r>
      <w:r>
        <w:rPr>
          <w:rFonts w:hint="default" w:ascii="Times New Roman" w:hAnsi="Times New Roman" w:cs="Times New Roman"/>
          <w:color w:val="auto"/>
          <w:sz w:val="26"/>
          <w:szCs w:val="26"/>
        </w:rPr>
        <w:t xml:space="preserve"> записи и могут быть проверены </w:t>
      </w:r>
      <w:r>
        <w:rPr>
          <w:rFonts w:hint="default" w:ascii="Times New Roman" w:hAnsi="Times New Roman" w:cs="Times New Roman"/>
          <w:color w:val="auto"/>
          <w:sz w:val="26"/>
          <w:szCs w:val="26"/>
          <w:lang w:val="ru-RU"/>
        </w:rPr>
        <w:t>путём</w:t>
      </w:r>
      <w:r>
        <w:rPr>
          <w:rFonts w:hint="default" w:ascii="Times New Roman" w:hAnsi="Times New Roman" w:cs="Times New Roman"/>
          <w:color w:val="auto"/>
          <w:sz w:val="26"/>
          <w:szCs w:val="26"/>
        </w:rPr>
        <w:t xml:space="preserve"> направления запроса с использованием федеральной государственной информационной системы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Единая система межведомственного электронного взаимодействия</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(далее - СМЭВ);</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3) документ, подтверждающий полномочия представителя действовать от имени заявителя - случае, если заявление </w:t>
      </w:r>
      <w:r>
        <w:rPr>
          <w:rFonts w:hint="default" w:ascii="Times New Roman" w:hAnsi="Times New Roman" w:cs="Times New Roman"/>
          <w:color w:val="auto"/>
          <w:sz w:val="26"/>
          <w:szCs w:val="26"/>
          <w:lang w:val="ru-RU"/>
        </w:rPr>
        <w:t>подаётся</w:t>
      </w:r>
      <w:r>
        <w:rPr>
          <w:rFonts w:hint="default" w:ascii="Times New Roman" w:hAnsi="Times New Roman" w:cs="Times New Roman"/>
          <w:color w:val="auto"/>
          <w:sz w:val="26"/>
          <w:szCs w:val="26"/>
        </w:rPr>
        <w:t xml:space="preserve"> представителем.</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w:t>
      </w:r>
      <w:r>
        <w:rPr>
          <w:rFonts w:hint="default" w:ascii="Times New Roman" w:hAnsi="Times New Roman" w:cs="Times New Roman"/>
          <w:color w:val="auto"/>
          <w:sz w:val="26"/>
          <w:szCs w:val="26"/>
          <w:lang w:val="ru-RU"/>
        </w:rPr>
        <w:t>учётной</w:t>
      </w:r>
      <w:r>
        <w:rPr>
          <w:rFonts w:hint="default" w:ascii="Times New Roman" w:hAnsi="Times New Roman" w:cs="Times New Roman"/>
          <w:color w:val="auto"/>
          <w:sz w:val="26"/>
          <w:szCs w:val="26"/>
        </w:rPr>
        <w:t xml:space="preserve"> записи в ЕСИА из состава соответствующих данных указанной </w:t>
      </w:r>
      <w:r>
        <w:rPr>
          <w:rFonts w:hint="default" w:ascii="Times New Roman" w:hAnsi="Times New Roman" w:cs="Times New Roman"/>
          <w:color w:val="auto"/>
          <w:sz w:val="26"/>
          <w:szCs w:val="26"/>
          <w:lang w:val="ru-RU"/>
        </w:rPr>
        <w:t>учётной</w:t>
      </w:r>
      <w:r>
        <w:rPr>
          <w:rFonts w:hint="default" w:ascii="Times New Roman" w:hAnsi="Times New Roman" w:cs="Times New Roman"/>
          <w:color w:val="auto"/>
          <w:sz w:val="26"/>
          <w:szCs w:val="26"/>
        </w:rPr>
        <w:t xml:space="preserve"> записи и могут быть проверены </w:t>
      </w:r>
      <w:r>
        <w:rPr>
          <w:rFonts w:hint="default" w:ascii="Times New Roman" w:hAnsi="Times New Roman" w:cs="Times New Roman"/>
          <w:color w:val="auto"/>
          <w:sz w:val="26"/>
          <w:szCs w:val="26"/>
          <w:lang w:val="ru-RU"/>
        </w:rPr>
        <w:t>путём</w:t>
      </w:r>
      <w:r>
        <w:rPr>
          <w:rFonts w:hint="default" w:ascii="Times New Roman" w:hAnsi="Times New Roman" w:cs="Times New Roman"/>
          <w:color w:val="auto"/>
          <w:sz w:val="26"/>
          <w:szCs w:val="26"/>
        </w:rPr>
        <w:t xml:space="preserve"> направления запроса с использованием системы межведомственного электронного взаимодействия.</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При обращении посредством ЕПГУ указанный документ, выданный:</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а) организацией, удостоверяется УКЭП правомочного должностного лица организации;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б) физическим лицом, - УКЭП нотариуса с приложением файла </w:t>
      </w:r>
      <w:r>
        <w:rPr>
          <w:rFonts w:hint="default" w:ascii="Times New Roman" w:hAnsi="Times New Roman" w:cs="Times New Roman"/>
          <w:color w:val="auto"/>
          <w:sz w:val="26"/>
          <w:szCs w:val="26"/>
          <w:lang w:val="ru-RU"/>
        </w:rPr>
        <w:t>откреплённой</w:t>
      </w:r>
      <w:r>
        <w:rPr>
          <w:rFonts w:hint="default" w:ascii="Times New Roman" w:hAnsi="Times New Roman" w:cs="Times New Roman"/>
          <w:color w:val="auto"/>
          <w:sz w:val="26"/>
          <w:szCs w:val="26"/>
        </w:rPr>
        <w:t xml:space="preserve"> УКЭП в формате sig;</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6"/>
        <w:spacing w:before="200"/>
        <w:ind w:firstLine="540"/>
        <w:jc w:val="both"/>
        <w:rPr>
          <w:rFonts w:hint="default" w:ascii="Times New Roman" w:hAnsi="Times New Roman" w:cs="Times New Roman"/>
          <w:color w:val="auto"/>
          <w:sz w:val="26"/>
          <w:szCs w:val="26"/>
        </w:rPr>
      </w:pPr>
      <w:bookmarkStart w:id="8" w:name="P136"/>
      <w:bookmarkEnd w:id="8"/>
      <w:r>
        <w:rPr>
          <w:rFonts w:hint="default" w:ascii="Times New Roman" w:hAnsi="Times New Roman" w:cs="Times New Roman"/>
          <w:color w:val="auto"/>
          <w:sz w:val="26"/>
          <w:szCs w:val="26"/>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6) договор о развитии застроенной территории, если обращается лицо, с которым </w:t>
      </w:r>
      <w:r>
        <w:rPr>
          <w:rFonts w:hint="default" w:ascii="Times New Roman" w:hAnsi="Times New Roman" w:cs="Times New Roman"/>
          <w:color w:val="auto"/>
          <w:sz w:val="26"/>
          <w:szCs w:val="26"/>
          <w:lang w:val="ru-RU"/>
        </w:rPr>
        <w:t>заключён</w:t>
      </w:r>
      <w:r>
        <w:rPr>
          <w:rFonts w:hint="default" w:ascii="Times New Roman" w:hAnsi="Times New Roman" w:cs="Times New Roman"/>
          <w:color w:val="auto"/>
          <w:sz w:val="26"/>
          <w:szCs w:val="26"/>
        </w:rPr>
        <w:t xml:space="preserve"> договор о развитии застроенной территории;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10)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11) приказ о </w:t>
      </w:r>
      <w:r>
        <w:rPr>
          <w:rFonts w:hint="default" w:ascii="Times New Roman" w:hAnsi="Times New Roman" w:cs="Times New Roman"/>
          <w:color w:val="auto"/>
          <w:sz w:val="26"/>
          <w:szCs w:val="26"/>
          <w:lang w:val="ru-RU"/>
        </w:rPr>
        <w:t>приёме</w:t>
      </w:r>
      <w:r>
        <w:rPr>
          <w:rFonts w:hint="default" w:ascii="Times New Roman" w:hAnsi="Times New Roman" w:cs="Times New Roman"/>
          <w:color w:val="auto"/>
          <w:sz w:val="26"/>
          <w:szCs w:val="26"/>
        </w:rPr>
        <w:t xml:space="preserve">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w:t>
      </w:r>
      <w:r>
        <w:rPr>
          <w:rFonts w:hint="default" w:ascii="Times New Roman" w:hAnsi="Times New Roman" w:cs="Times New Roman"/>
          <w:color w:val="auto"/>
          <w:sz w:val="26"/>
          <w:szCs w:val="26"/>
          <w:lang w:val="ru-RU"/>
        </w:rPr>
        <w:t>Валуйском городском округе</w:t>
      </w:r>
      <w:r>
        <w:rPr>
          <w:rFonts w:hint="default" w:ascii="Times New Roman" w:hAnsi="Times New Roman" w:cs="Times New Roman"/>
          <w:color w:val="auto"/>
          <w:sz w:val="26"/>
          <w:szCs w:val="26"/>
        </w:rPr>
        <w:t xml:space="preserve"> по специальности, которая установлена законом </w:t>
      </w:r>
      <w:r>
        <w:rPr>
          <w:rFonts w:hint="default" w:ascii="Times New Roman" w:hAnsi="Times New Roman" w:cs="Times New Roman"/>
          <w:color w:val="auto"/>
          <w:sz w:val="26"/>
          <w:szCs w:val="26"/>
          <w:lang w:val="ru-RU"/>
        </w:rPr>
        <w:t>Белгородской области</w:t>
      </w:r>
      <w:r>
        <w:rPr>
          <w:rFonts w:hint="default" w:ascii="Times New Roman" w:hAnsi="Times New Roman" w:cs="Times New Roman"/>
          <w:color w:val="auto"/>
          <w:sz w:val="26"/>
          <w:szCs w:val="26"/>
        </w:rPr>
        <w:t>;</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pPr>
        <w:pStyle w:val="6"/>
        <w:spacing w:before="200"/>
        <w:ind w:firstLine="540"/>
        <w:jc w:val="both"/>
        <w:rPr>
          <w:rFonts w:hint="default" w:ascii="Times New Roman" w:hAnsi="Times New Roman" w:cs="Times New Roman"/>
          <w:color w:val="auto"/>
          <w:sz w:val="26"/>
          <w:szCs w:val="26"/>
        </w:rPr>
      </w:pPr>
      <w:bookmarkStart w:id="9" w:name="P145"/>
      <w:bookmarkEnd w:id="9"/>
      <w:r>
        <w:rPr>
          <w:rFonts w:hint="default" w:ascii="Times New Roman" w:hAnsi="Times New Roman" w:cs="Times New Roman"/>
          <w:color w:val="auto"/>
          <w:sz w:val="26"/>
          <w:szCs w:val="26"/>
        </w:rPr>
        <w:t xml:space="preserve">2.12. С заявлением о предоставлении муниципальной услуги </w:t>
      </w:r>
      <w:r>
        <w:rPr>
          <w:rFonts w:hint="default" w:ascii="Times New Roman" w:hAnsi="Times New Roman" w:cs="Times New Roman"/>
          <w:color w:val="auto"/>
          <w:sz w:val="26"/>
          <w:szCs w:val="26"/>
          <w:lang w:val="ru-RU"/>
        </w:rPr>
        <w:t>З</w:t>
      </w:r>
      <w:r>
        <w:rPr>
          <w:rFonts w:hint="default" w:ascii="Times New Roman" w:hAnsi="Times New Roman" w:cs="Times New Roman"/>
          <w:color w:val="auto"/>
          <w:sz w:val="26"/>
          <w:szCs w:val="26"/>
        </w:rPr>
        <w:t>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1) выписка из Единого государственного реестра юридических лиц о юридическом лице, являющемся заявителем;</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 выписка из Единого государственного реестра индивидуальных предпринимателей об индивидуальном предпринимателе, являющемся заявителем;</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5) </w:t>
      </w:r>
      <w:r>
        <w:rPr>
          <w:rFonts w:hint="default" w:ascii="Times New Roman" w:hAnsi="Times New Roman" w:cs="Times New Roman"/>
          <w:color w:val="auto"/>
          <w:sz w:val="26"/>
          <w:szCs w:val="26"/>
          <w:lang w:val="ru-RU"/>
        </w:rPr>
        <w:t>утверждённый</w:t>
      </w:r>
      <w:r>
        <w:rPr>
          <w:rFonts w:hint="default" w:ascii="Times New Roman" w:hAnsi="Times New Roman" w:cs="Times New Roman"/>
          <w:color w:val="auto"/>
          <w:sz w:val="26"/>
          <w:szCs w:val="26"/>
        </w:rPr>
        <w:t xml:space="preserve"> проект межевания территории, если обращается лицо, с которым </w:t>
      </w:r>
      <w:r>
        <w:rPr>
          <w:rFonts w:hint="default" w:ascii="Times New Roman" w:hAnsi="Times New Roman" w:cs="Times New Roman"/>
          <w:color w:val="auto"/>
          <w:sz w:val="26"/>
          <w:szCs w:val="26"/>
          <w:lang w:val="ru-RU"/>
        </w:rPr>
        <w:t>заключён</w:t>
      </w:r>
      <w:r>
        <w:rPr>
          <w:rFonts w:hint="default" w:ascii="Times New Roman" w:hAnsi="Times New Roman" w:cs="Times New Roman"/>
          <w:color w:val="auto"/>
          <w:sz w:val="26"/>
          <w:szCs w:val="26"/>
        </w:rPr>
        <w:t xml:space="preserve">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6) </w:t>
      </w:r>
      <w:r>
        <w:rPr>
          <w:rFonts w:hint="default" w:ascii="Times New Roman" w:hAnsi="Times New Roman" w:cs="Times New Roman"/>
          <w:color w:val="auto"/>
          <w:sz w:val="26"/>
          <w:szCs w:val="26"/>
          <w:lang w:val="ru-RU"/>
        </w:rPr>
        <w:t>утверждённый</w:t>
      </w:r>
      <w:r>
        <w:rPr>
          <w:rFonts w:hint="default" w:ascii="Times New Roman" w:hAnsi="Times New Roman" w:cs="Times New Roman"/>
          <w:color w:val="auto"/>
          <w:sz w:val="26"/>
          <w:szCs w:val="26"/>
        </w:rPr>
        <w:t xml:space="preserve"> проект планировки территории, если обращается лицо, с которым </w:t>
      </w:r>
      <w:r>
        <w:rPr>
          <w:rFonts w:hint="default" w:ascii="Times New Roman" w:hAnsi="Times New Roman" w:cs="Times New Roman"/>
          <w:color w:val="auto"/>
          <w:sz w:val="26"/>
          <w:szCs w:val="26"/>
          <w:lang w:val="ru-RU"/>
        </w:rPr>
        <w:t>заключён</w:t>
      </w:r>
      <w:r>
        <w:rPr>
          <w:rFonts w:hint="default" w:ascii="Times New Roman" w:hAnsi="Times New Roman" w:cs="Times New Roman"/>
          <w:color w:val="auto"/>
          <w:sz w:val="26"/>
          <w:szCs w:val="26"/>
        </w:rPr>
        <w:t xml:space="preserve"> договор о развитии застроенной территории;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2.13. Документы, прилагаемые Заявителем к Заявлению, представляемые в электронной форме, направляются в следующих форматах:</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1) xml - для документов, в отношении которых утверждены формы и требования по формированию электронных документов в виде файлов в формате xml;</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 doc, docx, odt - для документов с текстовым содержанием, не включающим формулы;</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3) pdf, jpg, jpeg, p</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4) zip, rar - для сжатых документов в один файл;</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5) sig - для </w:t>
      </w:r>
      <w:r>
        <w:rPr>
          <w:rFonts w:hint="default" w:ascii="Times New Roman" w:hAnsi="Times New Roman" w:cs="Times New Roman"/>
          <w:color w:val="auto"/>
          <w:sz w:val="26"/>
          <w:szCs w:val="26"/>
          <w:lang w:val="ru-RU"/>
        </w:rPr>
        <w:t>откреплённой</w:t>
      </w:r>
      <w:r>
        <w:rPr>
          <w:rFonts w:hint="default" w:ascii="Times New Roman" w:hAnsi="Times New Roman" w:cs="Times New Roman"/>
          <w:color w:val="auto"/>
          <w:sz w:val="26"/>
          <w:szCs w:val="26"/>
        </w:rPr>
        <w:t xml:space="preserve"> УКЭП.</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1)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черно-белый</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(при отсутствии в документе графических изображений и (или) цветного текста);</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2)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оттенки серого</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(при наличии в документе графических изображений, отличных от цветного графического изображения);</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3)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цветной</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или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режим полной цветопередачи</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(при наличии в документе цветных графических изображений либо цветного текста).</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2.14. В целях предоставления муниципальной услуги Заявителю обеспечивается в МФЦ доступ к ЕПГУ, в соответствии с </w:t>
      </w:r>
      <w:r>
        <w:rPr>
          <w:rFonts w:hint="default" w:ascii="Times New Roman" w:hAnsi="Times New Roman" w:cs="Times New Roman"/>
          <w:color w:val="auto"/>
          <w:sz w:val="26"/>
          <w:szCs w:val="26"/>
          <w:u w:val="none"/>
        </w:rPr>
        <w:t>постановлением</w:t>
      </w:r>
      <w:r>
        <w:rPr>
          <w:rFonts w:hint="default" w:ascii="Times New Roman" w:hAnsi="Times New Roman" w:cs="Times New Roman"/>
          <w:color w:val="auto"/>
          <w:sz w:val="26"/>
          <w:szCs w:val="26"/>
        </w:rPr>
        <w:t xml:space="preserve"> Правительства Российской Федерации от 22 декабря 2012 г.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1376.</w:t>
      </w:r>
    </w:p>
    <w:p>
      <w:pPr>
        <w:pStyle w:val="6"/>
        <w:jc w:val="both"/>
        <w:rPr>
          <w:rFonts w:hint="default" w:ascii="Times New Roman" w:hAnsi="Times New Roman" w:cs="Times New Roman"/>
          <w:color w:val="auto"/>
        </w:rPr>
      </w:pPr>
    </w:p>
    <w:p>
      <w:pPr>
        <w:pStyle w:val="5"/>
        <w:jc w:val="center"/>
        <w:outlineLvl w:val="2"/>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Исчерпывающий перечень оснований для отказа в </w:t>
      </w:r>
      <w:r>
        <w:rPr>
          <w:rFonts w:hint="default" w:ascii="Times New Roman" w:hAnsi="Times New Roman" w:cs="Times New Roman"/>
          <w:color w:val="auto"/>
          <w:sz w:val="26"/>
          <w:szCs w:val="26"/>
          <w:lang w:val="ru-RU"/>
        </w:rPr>
        <w:t>приёме</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документов, необходимых для предоставления муниципальной услуги</w:t>
      </w:r>
    </w:p>
    <w:p>
      <w:pPr>
        <w:pStyle w:val="6"/>
        <w:jc w:val="both"/>
        <w:rPr>
          <w:rFonts w:hint="default" w:ascii="Times New Roman" w:hAnsi="Times New Roman" w:cs="Times New Roman"/>
          <w:color w:val="auto"/>
        </w:rPr>
      </w:pPr>
    </w:p>
    <w:p>
      <w:pPr>
        <w:pStyle w:val="6"/>
        <w:ind w:firstLine="540"/>
        <w:jc w:val="both"/>
        <w:rPr>
          <w:rFonts w:hint="default" w:ascii="Times New Roman" w:hAnsi="Times New Roman" w:cs="Times New Roman"/>
          <w:color w:val="auto"/>
          <w:sz w:val="26"/>
          <w:szCs w:val="26"/>
        </w:rPr>
      </w:pPr>
      <w:bookmarkStart w:id="10" w:name="P170"/>
      <w:bookmarkEnd w:id="10"/>
      <w:r>
        <w:rPr>
          <w:rFonts w:hint="default" w:ascii="Times New Roman" w:hAnsi="Times New Roman" w:cs="Times New Roman"/>
          <w:color w:val="auto"/>
          <w:sz w:val="26"/>
          <w:szCs w:val="26"/>
        </w:rPr>
        <w:t xml:space="preserve">2.15. Основаниями для отказа в </w:t>
      </w:r>
      <w:r>
        <w:rPr>
          <w:rFonts w:hint="default" w:ascii="Times New Roman" w:hAnsi="Times New Roman" w:cs="Times New Roman"/>
          <w:color w:val="auto"/>
          <w:sz w:val="26"/>
          <w:szCs w:val="26"/>
          <w:lang w:val="ru-RU"/>
        </w:rPr>
        <w:t>приёме</w:t>
      </w:r>
      <w:r>
        <w:rPr>
          <w:rFonts w:hint="default" w:ascii="Times New Roman" w:hAnsi="Times New Roman" w:cs="Times New Roman"/>
          <w:color w:val="auto"/>
          <w:sz w:val="26"/>
          <w:szCs w:val="26"/>
        </w:rPr>
        <w:t xml:space="preserve"> к рассмотрению документов, необходимых для предоставления муниципальной услуги, являются:</w:t>
      </w:r>
    </w:p>
    <w:p>
      <w:pPr>
        <w:pStyle w:val="6"/>
        <w:spacing w:before="200"/>
        <w:ind w:firstLine="540"/>
        <w:jc w:val="both"/>
        <w:rPr>
          <w:rFonts w:hint="default" w:ascii="Times New Roman" w:hAnsi="Times New Roman" w:cs="Times New Roman"/>
          <w:color w:val="auto"/>
          <w:sz w:val="26"/>
          <w:szCs w:val="26"/>
        </w:rPr>
      </w:pPr>
      <w:bookmarkStart w:id="11" w:name="P171"/>
      <w:bookmarkEnd w:id="11"/>
      <w:r>
        <w:rPr>
          <w:rFonts w:hint="default" w:ascii="Times New Roman" w:hAnsi="Times New Roman" w:cs="Times New Roman"/>
          <w:color w:val="auto"/>
          <w:sz w:val="26"/>
          <w:szCs w:val="26"/>
        </w:rPr>
        <w:t>2.15.1. представление неполного комплекта документов;</w:t>
      </w:r>
    </w:p>
    <w:p>
      <w:pPr>
        <w:pStyle w:val="6"/>
        <w:spacing w:before="200"/>
        <w:ind w:firstLine="540"/>
        <w:jc w:val="both"/>
        <w:rPr>
          <w:rFonts w:hint="default" w:ascii="Times New Roman" w:hAnsi="Times New Roman" w:cs="Times New Roman"/>
          <w:color w:val="auto"/>
          <w:sz w:val="26"/>
          <w:szCs w:val="26"/>
        </w:rPr>
      </w:pPr>
      <w:bookmarkStart w:id="12" w:name="P172"/>
      <w:bookmarkEnd w:id="12"/>
      <w:r>
        <w:rPr>
          <w:rFonts w:hint="default" w:ascii="Times New Roman" w:hAnsi="Times New Roman" w:cs="Times New Roman"/>
          <w:color w:val="auto"/>
          <w:sz w:val="26"/>
          <w:szCs w:val="26"/>
        </w:rPr>
        <w:t>2.15.2. представленные документы утратили силу на момент обращения за услугой;</w:t>
      </w:r>
    </w:p>
    <w:p>
      <w:pPr>
        <w:pStyle w:val="6"/>
        <w:spacing w:before="200"/>
        <w:ind w:firstLine="540"/>
        <w:jc w:val="both"/>
        <w:rPr>
          <w:rFonts w:hint="default" w:ascii="Times New Roman" w:hAnsi="Times New Roman" w:cs="Times New Roman"/>
          <w:color w:val="auto"/>
          <w:sz w:val="26"/>
          <w:szCs w:val="26"/>
        </w:rPr>
      </w:pPr>
      <w:bookmarkStart w:id="13" w:name="P173"/>
      <w:bookmarkEnd w:id="13"/>
      <w:r>
        <w:rPr>
          <w:rFonts w:hint="default" w:ascii="Times New Roman" w:hAnsi="Times New Roman" w:cs="Times New Roman"/>
          <w:color w:val="auto"/>
          <w:sz w:val="26"/>
          <w:szCs w:val="26"/>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6"/>
        <w:spacing w:before="200"/>
        <w:ind w:firstLine="540"/>
        <w:jc w:val="both"/>
        <w:rPr>
          <w:rFonts w:hint="default" w:ascii="Times New Roman" w:hAnsi="Times New Roman" w:cs="Times New Roman"/>
          <w:color w:val="auto"/>
          <w:sz w:val="26"/>
          <w:szCs w:val="26"/>
        </w:rPr>
      </w:pPr>
      <w:bookmarkStart w:id="14" w:name="P174"/>
      <w:bookmarkEnd w:id="14"/>
      <w:r>
        <w:rPr>
          <w:rFonts w:hint="default" w:ascii="Times New Roman" w:hAnsi="Times New Roman" w:cs="Times New Roman"/>
          <w:color w:val="auto"/>
          <w:sz w:val="26"/>
          <w:szCs w:val="26"/>
        </w:rPr>
        <w:t xml:space="preserve">2.15.4. представленные в электронной форме документы содержат повреждения, наличие которых не позволяет в полном </w:t>
      </w:r>
      <w:r>
        <w:rPr>
          <w:rFonts w:hint="default" w:ascii="Times New Roman" w:hAnsi="Times New Roman" w:cs="Times New Roman"/>
          <w:color w:val="auto"/>
          <w:sz w:val="26"/>
          <w:szCs w:val="26"/>
          <w:lang w:val="ru-RU"/>
        </w:rPr>
        <w:t>объёме</w:t>
      </w:r>
      <w:r>
        <w:rPr>
          <w:rFonts w:hint="default" w:ascii="Times New Roman" w:hAnsi="Times New Roman" w:cs="Times New Roman"/>
          <w:color w:val="auto"/>
          <w:sz w:val="26"/>
          <w:szCs w:val="26"/>
        </w:rPr>
        <w:t xml:space="preserve"> использовать информацию и сведения, содержащиеся в документах для предоставления услуги;</w:t>
      </w:r>
    </w:p>
    <w:p>
      <w:pPr>
        <w:pStyle w:val="6"/>
        <w:spacing w:before="200"/>
        <w:ind w:firstLine="540"/>
        <w:jc w:val="both"/>
        <w:rPr>
          <w:rFonts w:hint="default" w:ascii="Times New Roman" w:hAnsi="Times New Roman" w:cs="Times New Roman"/>
          <w:color w:val="auto"/>
          <w:sz w:val="26"/>
          <w:szCs w:val="26"/>
        </w:rPr>
      </w:pPr>
      <w:bookmarkStart w:id="15" w:name="P175"/>
      <w:bookmarkEnd w:id="15"/>
      <w:r>
        <w:rPr>
          <w:rFonts w:hint="default" w:ascii="Times New Roman" w:hAnsi="Times New Roman" w:cs="Times New Roman"/>
          <w:color w:val="auto"/>
          <w:sz w:val="26"/>
          <w:szCs w:val="26"/>
        </w:rPr>
        <w:t xml:space="preserve">2.15.5. несоблюдение установленных </w:t>
      </w:r>
      <w:r>
        <w:rPr>
          <w:rFonts w:hint="default" w:ascii="Times New Roman" w:hAnsi="Times New Roman" w:cs="Times New Roman"/>
          <w:color w:val="auto"/>
          <w:sz w:val="26"/>
          <w:szCs w:val="26"/>
          <w:lang w:val="ru-RU"/>
        </w:rPr>
        <w:t>статьёй</w:t>
      </w:r>
      <w:r>
        <w:rPr>
          <w:rFonts w:hint="default" w:ascii="Times New Roman" w:hAnsi="Times New Roman" w:cs="Times New Roman"/>
          <w:color w:val="auto"/>
          <w:sz w:val="26"/>
          <w:szCs w:val="26"/>
          <w:u w:val="none"/>
        </w:rPr>
        <w:t xml:space="preserve"> 11</w:t>
      </w:r>
      <w:r>
        <w:rPr>
          <w:rFonts w:hint="default" w:ascii="Times New Roman" w:hAnsi="Times New Roman" w:cs="Times New Roman"/>
          <w:color w:val="auto"/>
          <w:sz w:val="26"/>
          <w:szCs w:val="26"/>
        </w:rPr>
        <w:t xml:space="preserve"> Федерального закона от 6 апреля 2011 года </w:t>
      </w:r>
      <w:r>
        <w:rPr>
          <w:rFonts w:hint="default" w:ascii="Times New Roman" w:hAnsi="Times New Roman" w:cs="Times New Roman"/>
          <w:color w:val="auto"/>
          <w:sz w:val="26"/>
          <w:szCs w:val="26"/>
          <w:lang w:val="ru-RU"/>
        </w:rPr>
        <w:t xml:space="preserve">№ </w:t>
      </w:r>
      <w:r>
        <w:rPr>
          <w:rFonts w:hint="default" w:ascii="Times New Roman" w:hAnsi="Times New Roman" w:cs="Times New Roman"/>
          <w:color w:val="auto"/>
          <w:sz w:val="26"/>
          <w:szCs w:val="26"/>
        </w:rPr>
        <w:t xml:space="preserve">63-ФЗ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Об электронной подписи</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условий признания действительности, усиленной квалифицированной электронной подписи;</w:t>
      </w:r>
    </w:p>
    <w:p>
      <w:pPr>
        <w:pStyle w:val="6"/>
        <w:spacing w:before="200"/>
        <w:ind w:firstLine="540"/>
        <w:jc w:val="both"/>
        <w:rPr>
          <w:rFonts w:hint="default" w:ascii="Times New Roman" w:hAnsi="Times New Roman" w:cs="Times New Roman"/>
          <w:color w:val="auto"/>
          <w:sz w:val="26"/>
          <w:szCs w:val="26"/>
        </w:rPr>
      </w:pPr>
      <w:bookmarkStart w:id="16" w:name="P176"/>
      <w:bookmarkEnd w:id="16"/>
      <w:r>
        <w:rPr>
          <w:rFonts w:hint="default" w:ascii="Times New Roman" w:hAnsi="Times New Roman" w:cs="Times New Roman"/>
          <w:color w:val="auto"/>
          <w:sz w:val="26"/>
          <w:szCs w:val="26"/>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pPr>
        <w:pStyle w:val="6"/>
        <w:spacing w:before="200"/>
        <w:ind w:firstLine="540"/>
        <w:jc w:val="both"/>
        <w:rPr>
          <w:rFonts w:hint="default" w:ascii="Times New Roman" w:hAnsi="Times New Roman" w:cs="Times New Roman"/>
          <w:color w:val="auto"/>
          <w:sz w:val="26"/>
          <w:szCs w:val="26"/>
        </w:rPr>
      </w:pPr>
      <w:bookmarkStart w:id="17" w:name="P177"/>
      <w:bookmarkEnd w:id="17"/>
      <w:r>
        <w:rPr>
          <w:rFonts w:hint="default" w:ascii="Times New Roman" w:hAnsi="Times New Roman" w:cs="Times New Roman"/>
          <w:color w:val="auto"/>
          <w:sz w:val="26"/>
          <w:szCs w:val="26"/>
        </w:rPr>
        <w:t>2.15.7. неполное заполнение полей в форме заявления, в том числе в интерактивной форме заявления на ЕПГУ.</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2.16. Решение об отказе в </w:t>
      </w:r>
      <w:r>
        <w:rPr>
          <w:rFonts w:hint="default" w:ascii="Times New Roman" w:hAnsi="Times New Roman" w:cs="Times New Roman"/>
          <w:color w:val="auto"/>
          <w:sz w:val="26"/>
          <w:szCs w:val="26"/>
          <w:lang w:val="ru-RU"/>
        </w:rPr>
        <w:t>приёме</w:t>
      </w:r>
      <w:r>
        <w:rPr>
          <w:rFonts w:hint="default" w:ascii="Times New Roman" w:hAnsi="Times New Roman" w:cs="Times New Roman"/>
          <w:color w:val="auto"/>
          <w:sz w:val="26"/>
          <w:szCs w:val="26"/>
        </w:rPr>
        <w:t xml:space="preserve"> документов, необходимых для предоставления муниципальной услуги, по </w:t>
      </w:r>
      <w:r>
        <w:rPr>
          <w:rFonts w:hint="default" w:ascii="Times New Roman" w:hAnsi="Times New Roman" w:cs="Times New Roman"/>
          <w:color w:val="auto"/>
          <w:sz w:val="26"/>
          <w:szCs w:val="26"/>
          <w:u w:val="none"/>
        </w:rPr>
        <w:t>форме</w:t>
      </w:r>
      <w:r>
        <w:rPr>
          <w:rFonts w:hint="default" w:ascii="Times New Roman" w:hAnsi="Times New Roman" w:cs="Times New Roman"/>
          <w:color w:val="auto"/>
          <w:sz w:val="26"/>
          <w:szCs w:val="26"/>
        </w:rPr>
        <w:t xml:space="preserve">, </w:t>
      </w:r>
      <w:r>
        <w:rPr>
          <w:rFonts w:hint="default" w:ascii="Times New Roman" w:hAnsi="Times New Roman" w:cs="Times New Roman"/>
          <w:color w:val="auto"/>
          <w:sz w:val="26"/>
          <w:szCs w:val="26"/>
          <w:lang w:val="ru-RU"/>
        </w:rPr>
        <w:t>приведённой</w:t>
      </w:r>
      <w:r>
        <w:rPr>
          <w:rFonts w:hint="default" w:ascii="Times New Roman" w:hAnsi="Times New Roman" w:cs="Times New Roman"/>
          <w:color w:val="auto"/>
          <w:sz w:val="26"/>
          <w:szCs w:val="26"/>
        </w:rPr>
        <w:t xml:space="preserve"> в приложении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5 к настоящему Административному регламенту, направляется в личный кабинет Заявителя на ЕПГУ не позднее первого рабочего дня, следующего за </w:t>
      </w:r>
      <w:r>
        <w:rPr>
          <w:rFonts w:hint="default" w:ascii="Times New Roman" w:hAnsi="Times New Roman" w:cs="Times New Roman"/>
          <w:color w:val="auto"/>
          <w:sz w:val="26"/>
          <w:szCs w:val="26"/>
          <w:lang w:val="ru-RU"/>
        </w:rPr>
        <w:t>днём</w:t>
      </w:r>
      <w:r>
        <w:rPr>
          <w:rFonts w:hint="default" w:ascii="Times New Roman" w:hAnsi="Times New Roman" w:cs="Times New Roman"/>
          <w:color w:val="auto"/>
          <w:sz w:val="26"/>
          <w:szCs w:val="26"/>
        </w:rPr>
        <w:t xml:space="preserve"> подачи заявления.</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2.17. Отказ в </w:t>
      </w:r>
      <w:r>
        <w:rPr>
          <w:rFonts w:hint="default" w:ascii="Times New Roman" w:hAnsi="Times New Roman" w:cs="Times New Roman"/>
          <w:color w:val="auto"/>
          <w:sz w:val="26"/>
          <w:szCs w:val="26"/>
          <w:lang w:val="ru-RU"/>
        </w:rPr>
        <w:t>приёме</w:t>
      </w:r>
      <w:r>
        <w:rPr>
          <w:rFonts w:hint="default" w:ascii="Times New Roman" w:hAnsi="Times New Roman" w:cs="Times New Roman"/>
          <w:color w:val="auto"/>
          <w:sz w:val="26"/>
          <w:szCs w:val="26"/>
        </w:rPr>
        <w:t xml:space="preserve">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6"/>
        <w:jc w:val="both"/>
        <w:rPr>
          <w:rFonts w:hint="default" w:ascii="Times New Roman" w:hAnsi="Times New Roman" w:cs="Times New Roman"/>
          <w:color w:val="auto"/>
          <w:sz w:val="26"/>
          <w:szCs w:val="26"/>
        </w:rPr>
      </w:pPr>
    </w:p>
    <w:p>
      <w:pPr>
        <w:pStyle w:val="5"/>
        <w:jc w:val="center"/>
        <w:outlineLvl w:val="2"/>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Исчерпывающий перечень оснований для приостановления</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предоставления муниципальной услуги</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или отказа в предоставлении</w:t>
      </w:r>
      <w:r>
        <w:rPr>
          <w:rFonts w:hint="default" w:ascii="Times New Roman" w:hAnsi="Times New Roman" w:cs="Times New Roman"/>
          <w:color w:val="auto"/>
          <w:sz w:val="26"/>
          <w:szCs w:val="26"/>
          <w:lang w:val="ru-RU"/>
        </w:rPr>
        <w:t xml:space="preserve"> </w:t>
      </w:r>
      <w:r>
        <w:rPr>
          <w:rFonts w:hint="default" w:ascii="Times New Roman" w:hAnsi="Times New Roman" w:cs="Times New Roman"/>
          <w:color w:val="auto"/>
          <w:sz w:val="26"/>
          <w:szCs w:val="26"/>
        </w:rPr>
        <w:t>муниципальной услуги</w:t>
      </w:r>
    </w:p>
    <w:p>
      <w:pPr>
        <w:pStyle w:val="6"/>
        <w:jc w:val="both"/>
        <w:rPr>
          <w:rFonts w:hint="default" w:ascii="Times New Roman" w:hAnsi="Times New Roman" w:cs="Times New Roman"/>
          <w:color w:val="auto"/>
        </w:rPr>
      </w:pPr>
    </w:p>
    <w:p>
      <w:pPr>
        <w:pStyle w:val="6"/>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2.18. Основания для приостановления предоставления муниципальной услуги законодательством не установлены.</w:t>
      </w:r>
    </w:p>
    <w:p>
      <w:pPr>
        <w:pStyle w:val="6"/>
        <w:spacing w:before="200"/>
        <w:ind w:firstLine="540"/>
        <w:jc w:val="both"/>
        <w:rPr>
          <w:rFonts w:hint="default" w:ascii="Times New Roman" w:hAnsi="Times New Roman" w:cs="Times New Roman"/>
          <w:color w:val="auto"/>
          <w:sz w:val="26"/>
          <w:szCs w:val="26"/>
        </w:rPr>
      </w:pPr>
      <w:bookmarkStart w:id="18" w:name="P187"/>
      <w:bookmarkEnd w:id="18"/>
      <w:r>
        <w:rPr>
          <w:rFonts w:hint="default" w:ascii="Times New Roman" w:hAnsi="Times New Roman" w:cs="Times New Roman"/>
          <w:color w:val="auto"/>
          <w:sz w:val="26"/>
          <w:szCs w:val="26"/>
        </w:rPr>
        <w:t>2.19. Основания для отказа в предоставлении муниципальной услуги:</w:t>
      </w:r>
    </w:p>
    <w:p>
      <w:pPr>
        <w:pStyle w:val="6"/>
        <w:spacing w:before="200"/>
        <w:ind w:firstLine="540"/>
        <w:jc w:val="both"/>
        <w:rPr>
          <w:rFonts w:hint="default" w:ascii="Times New Roman" w:hAnsi="Times New Roman" w:cs="Times New Roman"/>
          <w:color w:val="auto"/>
          <w:sz w:val="26"/>
          <w:szCs w:val="26"/>
        </w:rPr>
      </w:pPr>
      <w:bookmarkStart w:id="19" w:name="P188"/>
      <w:bookmarkEnd w:id="19"/>
      <w:r>
        <w:rPr>
          <w:rFonts w:hint="default" w:ascii="Times New Roman" w:hAnsi="Times New Roman" w:cs="Times New Roman"/>
          <w:color w:val="auto"/>
          <w:sz w:val="26"/>
          <w:szCs w:val="26"/>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6"/>
        <w:spacing w:before="200"/>
        <w:ind w:firstLine="540"/>
        <w:jc w:val="both"/>
        <w:rPr>
          <w:rFonts w:hint="default" w:ascii="Times New Roman" w:hAnsi="Times New Roman" w:cs="Times New Roman"/>
          <w:color w:val="auto"/>
          <w:sz w:val="26"/>
          <w:szCs w:val="26"/>
        </w:rPr>
      </w:pPr>
      <w:bookmarkStart w:id="20" w:name="P189"/>
      <w:bookmarkEnd w:id="20"/>
      <w:r>
        <w:rPr>
          <w:rFonts w:hint="default" w:ascii="Times New Roman" w:hAnsi="Times New Roman" w:cs="Times New Roman"/>
          <w:color w:val="auto"/>
          <w:sz w:val="26"/>
          <w:szCs w:val="26"/>
        </w:rPr>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pPr>
        <w:pStyle w:val="6"/>
        <w:spacing w:before="200"/>
        <w:ind w:firstLine="540"/>
        <w:jc w:val="both"/>
        <w:rPr>
          <w:rFonts w:hint="default" w:ascii="Times New Roman" w:hAnsi="Times New Roman" w:cs="Times New Roman"/>
          <w:color w:val="auto"/>
          <w:sz w:val="26"/>
          <w:szCs w:val="26"/>
        </w:rPr>
      </w:pPr>
      <w:bookmarkStart w:id="21" w:name="P190"/>
      <w:bookmarkEnd w:id="21"/>
      <w:r>
        <w:rPr>
          <w:rFonts w:hint="default" w:ascii="Times New Roman" w:hAnsi="Times New Roman" w:cs="Times New Roman"/>
          <w:color w:val="auto"/>
          <w:sz w:val="26"/>
          <w:szCs w:val="26"/>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6"/>
        <w:spacing w:before="200"/>
        <w:ind w:firstLine="540"/>
        <w:jc w:val="both"/>
        <w:rPr>
          <w:rFonts w:hint="default" w:ascii="Times New Roman" w:hAnsi="Times New Roman" w:cs="Times New Roman"/>
          <w:color w:val="auto"/>
          <w:sz w:val="26"/>
          <w:szCs w:val="26"/>
        </w:rPr>
      </w:pPr>
      <w:bookmarkStart w:id="22" w:name="P191"/>
      <w:bookmarkEnd w:id="22"/>
      <w:r>
        <w:rPr>
          <w:rFonts w:hint="default" w:ascii="Times New Roman" w:hAnsi="Times New Roman" w:cs="Times New Roman"/>
          <w:color w:val="auto"/>
          <w:sz w:val="26"/>
          <w:szCs w:val="26"/>
        </w:rPr>
        <w:t xml:space="preserve">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rFonts w:hint="default" w:ascii="Times New Roman" w:hAnsi="Times New Roman" w:cs="Times New Roman"/>
          <w:color w:val="auto"/>
          <w:sz w:val="26"/>
          <w:szCs w:val="26"/>
          <w:u w:val="none"/>
        </w:rPr>
        <w:t>статьей 39.36</w:t>
      </w:r>
      <w:r>
        <w:rPr>
          <w:rFonts w:hint="default" w:ascii="Times New Roman" w:hAnsi="Times New Roman" w:cs="Times New Roman"/>
          <w:color w:val="auto"/>
          <w:sz w:val="26"/>
          <w:szCs w:val="26"/>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w:t>
      </w:r>
      <w:r>
        <w:rPr>
          <w:rFonts w:hint="default" w:ascii="Times New Roman" w:hAnsi="Times New Roman" w:cs="Times New Roman"/>
          <w:color w:val="auto"/>
          <w:sz w:val="26"/>
          <w:szCs w:val="26"/>
          <w:lang w:val="ru-RU"/>
        </w:rPr>
        <w:t>незавершённого</w:t>
      </w:r>
      <w:r>
        <w:rPr>
          <w:rFonts w:hint="default" w:ascii="Times New Roman" w:hAnsi="Times New Roman" w:cs="Times New Roman"/>
          <w:color w:val="auto"/>
          <w:sz w:val="26"/>
          <w:szCs w:val="26"/>
        </w:rPr>
        <w:t xml:space="preserve"> строительства, а также случаев, если подано заявление о предоставлении земельного участка и в отношении расположенных на нем здания, сооружения, объекта </w:t>
      </w:r>
      <w:r>
        <w:rPr>
          <w:rFonts w:hint="default" w:ascii="Times New Roman" w:hAnsi="Times New Roman" w:cs="Times New Roman"/>
          <w:color w:val="auto"/>
          <w:sz w:val="26"/>
          <w:szCs w:val="26"/>
          <w:lang w:val="ru-RU"/>
        </w:rPr>
        <w:t>незавершённого</w:t>
      </w:r>
      <w:r>
        <w:rPr>
          <w:rFonts w:hint="default" w:ascii="Times New Roman" w:hAnsi="Times New Roman" w:cs="Times New Roman"/>
          <w:color w:val="auto"/>
          <w:sz w:val="26"/>
          <w:szCs w:val="26"/>
        </w:rPr>
        <w:t xml:space="preserve"> строительства принято решение о сносе самовольной постройки либо решение о сносе самовольной постройки или </w:t>
      </w:r>
      <w:r>
        <w:rPr>
          <w:rFonts w:hint="default" w:ascii="Times New Roman" w:hAnsi="Times New Roman" w:cs="Times New Roman"/>
          <w:color w:val="auto"/>
          <w:sz w:val="26"/>
          <w:szCs w:val="26"/>
          <w:lang w:val="ru-RU"/>
        </w:rPr>
        <w:t>её</w:t>
      </w:r>
      <w:r>
        <w:rPr>
          <w:rFonts w:hint="default" w:ascii="Times New Roman" w:hAnsi="Times New Roman" w:cs="Times New Roman"/>
          <w:color w:val="auto"/>
          <w:sz w:val="26"/>
          <w:szCs w:val="26"/>
        </w:rPr>
        <w:t xml:space="preserve">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Pr>
          <w:rFonts w:hint="default" w:ascii="Times New Roman" w:hAnsi="Times New Roman" w:cs="Times New Roman"/>
          <w:color w:val="auto"/>
          <w:sz w:val="26"/>
          <w:szCs w:val="26"/>
          <w:u w:val="none"/>
        </w:rPr>
        <w:t>частью 11 статьи 55.32</w:t>
      </w:r>
      <w:r>
        <w:rPr>
          <w:rFonts w:hint="default" w:ascii="Times New Roman" w:hAnsi="Times New Roman" w:cs="Times New Roman"/>
          <w:color w:val="auto"/>
          <w:sz w:val="26"/>
          <w:szCs w:val="26"/>
        </w:rPr>
        <w:t xml:space="preserve"> Градостроительного кодекса Российской Федерации;</w:t>
      </w:r>
    </w:p>
    <w:p>
      <w:pPr>
        <w:pStyle w:val="6"/>
        <w:spacing w:before="200"/>
        <w:ind w:firstLine="540"/>
        <w:jc w:val="both"/>
        <w:rPr>
          <w:rFonts w:hint="default" w:ascii="Times New Roman" w:hAnsi="Times New Roman" w:cs="Times New Roman"/>
          <w:color w:val="auto"/>
          <w:sz w:val="26"/>
          <w:szCs w:val="26"/>
        </w:rPr>
      </w:pPr>
      <w:bookmarkStart w:id="23" w:name="P192"/>
      <w:bookmarkEnd w:id="23"/>
      <w:r>
        <w:rPr>
          <w:rFonts w:hint="default" w:ascii="Times New Roman" w:hAnsi="Times New Roman" w:cs="Times New Roman"/>
          <w:color w:val="auto"/>
          <w:sz w:val="26"/>
          <w:szCs w:val="26"/>
        </w:rPr>
        <w:t xml:space="preserve">2.19.5. на указанном в заявлении земельном участке расположены здание, сооружение, объект </w:t>
      </w:r>
      <w:r>
        <w:rPr>
          <w:rFonts w:hint="default" w:ascii="Times New Roman" w:hAnsi="Times New Roman" w:cs="Times New Roman"/>
          <w:color w:val="auto"/>
          <w:sz w:val="26"/>
          <w:szCs w:val="26"/>
          <w:lang w:val="ru-RU"/>
        </w:rPr>
        <w:t>незавершённого</w:t>
      </w:r>
      <w:r>
        <w:rPr>
          <w:rFonts w:hint="default" w:ascii="Times New Roman" w:hAnsi="Times New Roman" w:cs="Times New Roman"/>
          <w:color w:val="auto"/>
          <w:sz w:val="26"/>
          <w:szCs w:val="26"/>
        </w:rPr>
        <w:t xml:space="preserve">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Pr>
          <w:rFonts w:hint="default" w:ascii="Times New Roman" w:hAnsi="Times New Roman" w:cs="Times New Roman"/>
          <w:color w:val="auto"/>
          <w:sz w:val="26"/>
          <w:szCs w:val="26"/>
          <w:lang w:val="ru-RU"/>
        </w:rPr>
        <w:t>размещённые</w:t>
      </w:r>
      <w:r>
        <w:rPr>
          <w:rFonts w:hint="default" w:ascii="Times New Roman" w:hAnsi="Times New Roman" w:cs="Times New Roman"/>
          <w:color w:val="auto"/>
          <w:sz w:val="26"/>
          <w:szCs w:val="26"/>
        </w:rPr>
        <w:t xml:space="preserve"> в соответствии со </w:t>
      </w:r>
      <w:r>
        <w:rPr>
          <w:rFonts w:hint="default" w:ascii="Times New Roman" w:hAnsi="Times New Roman" w:cs="Times New Roman"/>
          <w:color w:val="auto"/>
          <w:sz w:val="26"/>
          <w:szCs w:val="26"/>
          <w:lang w:val="ru-RU"/>
        </w:rPr>
        <w:t>статьёй</w:t>
      </w:r>
      <w:r>
        <w:rPr>
          <w:rFonts w:hint="default" w:ascii="Times New Roman" w:hAnsi="Times New Roman" w:cs="Times New Roman"/>
          <w:color w:val="auto"/>
          <w:sz w:val="26"/>
          <w:szCs w:val="26"/>
          <w:u w:val="none"/>
        </w:rPr>
        <w:t xml:space="preserve"> 39.36</w:t>
      </w:r>
      <w:r>
        <w:rPr>
          <w:rFonts w:hint="default" w:ascii="Times New Roman" w:hAnsi="Times New Roman" w:cs="Times New Roman"/>
          <w:color w:val="auto"/>
          <w:sz w:val="26"/>
          <w:szCs w:val="26"/>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w:t>
      </w:r>
      <w:r>
        <w:rPr>
          <w:rFonts w:hint="default" w:ascii="Times New Roman" w:hAnsi="Times New Roman" w:cs="Times New Roman"/>
          <w:color w:val="auto"/>
          <w:sz w:val="26"/>
          <w:szCs w:val="26"/>
          <w:lang w:val="ru-RU"/>
        </w:rPr>
        <w:t>незавершённого</w:t>
      </w:r>
      <w:r>
        <w:rPr>
          <w:rFonts w:hint="default" w:ascii="Times New Roman" w:hAnsi="Times New Roman" w:cs="Times New Roman"/>
          <w:color w:val="auto"/>
          <w:sz w:val="26"/>
          <w:szCs w:val="26"/>
        </w:rPr>
        <w:t xml:space="preserve"> строительства;</w:t>
      </w:r>
    </w:p>
    <w:p>
      <w:pPr>
        <w:pStyle w:val="6"/>
        <w:spacing w:before="200"/>
        <w:ind w:firstLine="540"/>
        <w:jc w:val="both"/>
        <w:rPr>
          <w:rFonts w:hint="default" w:ascii="Times New Roman" w:hAnsi="Times New Roman" w:cs="Times New Roman"/>
          <w:color w:val="auto"/>
          <w:sz w:val="26"/>
          <w:szCs w:val="26"/>
        </w:rPr>
      </w:pPr>
      <w:bookmarkStart w:id="24" w:name="P193"/>
      <w:bookmarkEnd w:id="24"/>
      <w:r>
        <w:rPr>
          <w:rFonts w:hint="default" w:ascii="Times New Roman" w:hAnsi="Times New Roman" w:cs="Times New Roman"/>
          <w:color w:val="auto"/>
          <w:sz w:val="26"/>
          <w:szCs w:val="26"/>
        </w:rPr>
        <w:t>2.19.6.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pPr>
        <w:pStyle w:val="6"/>
        <w:spacing w:before="200"/>
        <w:ind w:firstLine="540"/>
        <w:jc w:val="both"/>
        <w:rPr>
          <w:rFonts w:hint="default" w:ascii="Times New Roman" w:hAnsi="Times New Roman" w:cs="Times New Roman"/>
          <w:color w:val="auto"/>
          <w:sz w:val="26"/>
          <w:szCs w:val="26"/>
        </w:rPr>
      </w:pPr>
      <w:bookmarkStart w:id="25" w:name="P194"/>
      <w:bookmarkEnd w:id="25"/>
      <w:r>
        <w:rPr>
          <w:rFonts w:hint="default" w:ascii="Times New Roman" w:hAnsi="Times New Roman" w:cs="Times New Roman"/>
          <w:color w:val="auto"/>
          <w:sz w:val="26"/>
          <w:szCs w:val="26"/>
        </w:rPr>
        <w:t>2.19.7.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pPr>
        <w:pStyle w:val="6"/>
        <w:spacing w:before="200"/>
        <w:ind w:firstLine="540"/>
        <w:jc w:val="both"/>
        <w:rPr>
          <w:rFonts w:hint="default" w:ascii="Times New Roman" w:hAnsi="Times New Roman" w:cs="Times New Roman"/>
          <w:color w:val="auto"/>
          <w:sz w:val="26"/>
          <w:szCs w:val="26"/>
        </w:rPr>
      </w:pPr>
      <w:bookmarkStart w:id="26" w:name="P195"/>
      <w:bookmarkEnd w:id="26"/>
      <w:r>
        <w:rPr>
          <w:rFonts w:hint="default" w:ascii="Times New Roman" w:hAnsi="Times New Roman" w:cs="Times New Roman"/>
          <w:color w:val="auto"/>
          <w:sz w:val="26"/>
          <w:szCs w:val="26"/>
        </w:rPr>
        <w:t xml:space="preserve">2.19.8. указанный в заявлении земельный участок расположен в границах территории, в отношении которой с другим лицом </w:t>
      </w:r>
      <w:r>
        <w:rPr>
          <w:rFonts w:hint="default" w:ascii="Times New Roman" w:hAnsi="Times New Roman" w:cs="Times New Roman"/>
          <w:color w:val="auto"/>
          <w:sz w:val="26"/>
          <w:szCs w:val="26"/>
          <w:lang w:val="ru-RU"/>
        </w:rPr>
        <w:t>заключён</w:t>
      </w:r>
      <w:r>
        <w:rPr>
          <w:rFonts w:hint="default" w:ascii="Times New Roman" w:hAnsi="Times New Roman" w:cs="Times New Roman"/>
          <w:color w:val="auto"/>
          <w:sz w:val="26"/>
          <w:szCs w:val="26"/>
        </w:rPr>
        <w:t xml:space="preserve"> договор о развитии застроенной территории, за исключением случаев, если с заявлением обратился собственник здания, сооружения, помещений в них, объекта </w:t>
      </w:r>
      <w:r>
        <w:rPr>
          <w:rFonts w:hint="default" w:ascii="Times New Roman" w:hAnsi="Times New Roman" w:cs="Times New Roman"/>
          <w:color w:val="auto"/>
          <w:sz w:val="26"/>
          <w:szCs w:val="26"/>
          <w:lang w:val="ru-RU"/>
        </w:rPr>
        <w:t>незавершённого</w:t>
      </w:r>
      <w:r>
        <w:rPr>
          <w:rFonts w:hint="default" w:ascii="Times New Roman" w:hAnsi="Times New Roman" w:cs="Times New Roman"/>
          <w:color w:val="auto"/>
          <w:sz w:val="26"/>
          <w:szCs w:val="26"/>
        </w:rPr>
        <w:t xml:space="preserve"> строительства, расположенных на таком земельном участке, или правообладатель такого земельного участка;</w:t>
      </w:r>
    </w:p>
    <w:p>
      <w:pPr>
        <w:pStyle w:val="6"/>
        <w:spacing w:before="200"/>
        <w:ind w:firstLine="540"/>
        <w:jc w:val="both"/>
        <w:rPr>
          <w:rFonts w:hint="default" w:ascii="Times New Roman" w:hAnsi="Times New Roman" w:cs="Times New Roman"/>
          <w:color w:val="auto"/>
          <w:sz w:val="26"/>
          <w:szCs w:val="26"/>
        </w:rPr>
      </w:pPr>
      <w:bookmarkStart w:id="27" w:name="P196"/>
      <w:bookmarkEnd w:id="27"/>
      <w:r>
        <w:rPr>
          <w:rFonts w:hint="default" w:ascii="Times New Roman" w:hAnsi="Times New Roman" w:cs="Times New Roman"/>
          <w:color w:val="auto"/>
          <w:sz w:val="26"/>
          <w:szCs w:val="26"/>
        </w:rPr>
        <w:t xml:space="preserve">2.19.9. указанный в заявлении земельный участок расположен в границах территории, в отношении которой с другим лицом </w:t>
      </w:r>
      <w:r>
        <w:rPr>
          <w:rFonts w:hint="default" w:ascii="Times New Roman" w:hAnsi="Times New Roman" w:cs="Times New Roman"/>
          <w:color w:val="auto"/>
          <w:sz w:val="26"/>
          <w:szCs w:val="26"/>
          <w:lang w:val="ru-RU"/>
        </w:rPr>
        <w:t>заключён</w:t>
      </w:r>
      <w:r>
        <w:rPr>
          <w:rFonts w:hint="default" w:ascii="Times New Roman" w:hAnsi="Times New Roman" w:cs="Times New Roman"/>
          <w:color w:val="auto"/>
          <w:sz w:val="26"/>
          <w:szCs w:val="26"/>
        </w:rPr>
        <w:t xml:space="preserve"> договор о комплексном развитии территории, или земельный участок образован из земельного участка, в отношении которого с другим лицом </w:t>
      </w:r>
      <w:r>
        <w:rPr>
          <w:rFonts w:hint="default" w:ascii="Times New Roman" w:hAnsi="Times New Roman" w:cs="Times New Roman"/>
          <w:color w:val="auto"/>
          <w:sz w:val="26"/>
          <w:szCs w:val="26"/>
          <w:lang w:val="ru-RU"/>
        </w:rPr>
        <w:t>заключён</w:t>
      </w:r>
      <w:r>
        <w:rPr>
          <w:rFonts w:hint="default" w:ascii="Times New Roman" w:hAnsi="Times New Roman" w:cs="Times New Roman"/>
          <w:color w:val="auto"/>
          <w:sz w:val="26"/>
          <w:szCs w:val="26"/>
        </w:rPr>
        <w:t xml:space="preserve">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pPr>
        <w:pStyle w:val="6"/>
        <w:spacing w:before="200"/>
        <w:ind w:firstLine="540"/>
        <w:jc w:val="both"/>
        <w:rPr>
          <w:rFonts w:hint="default" w:ascii="Times New Roman" w:hAnsi="Times New Roman" w:cs="Times New Roman"/>
          <w:color w:val="auto"/>
          <w:sz w:val="26"/>
          <w:szCs w:val="26"/>
        </w:rPr>
      </w:pPr>
      <w:bookmarkStart w:id="28" w:name="P197"/>
      <w:bookmarkEnd w:id="28"/>
      <w:r>
        <w:rPr>
          <w:rFonts w:hint="default" w:ascii="Times New Roman" w:hAnsi="Times New Roman" w:cs="Times New Roman"/>
          <w:color w:val="auto"/>
          <w:sz w:val="26"/>
          <w:szCs w:val="26"/>
        </w:rPr>
        <w:t xml:space="preserve">2.19.10. указанный в заявлении земельный участок образован из земельного участка, в отношении которого </w:t>
      </w:r>
      <w:r>
        <w:rPr>
          <w:rFonts w:hint="default" w:ascii="Times New Roman" w:hAnsi="Times New Roman" w:cs="Times New Roman"/>
          <w:color w:val="auto"/>
          <w:sz w:val="26"/>
          <w:szCs w:val="26"/>
          <w:lang w:val="ru-RU"/>
        </w:rPr>
        <w:t>заключён</w:t>
      </w:r>
      <w:r>
        <w:rPr>
          <w:rFonts w:hint="default" w:ascii="Times New Roman" w:hAnsi="Times New Roman" w:cs="Times New Roman"/>
          <w:color w:val="auto"/>
          <w:sz w:val="26"/>
          <w:szCs w:val="26"/>
        </w:rPr>
        <w:t xml:space="preserve"> договор о комплексном развитии территории, и в соответствии с </w:t>
      </w:r>
      <w:r>
        <w:rPr>
          <w:rFonts w:hint="default" w:ascii="Times New Roman" w:hAnsi="Times New Roman" w:cs="Times New Roman"/>
          <w:color w:val="auto"/>
          <w:sz w:val="26"/>
          <w:szCs w:val="26"/>
          <w:lang w:val="ru-RU"/>
        </w:rPr>
        <w:t>утверждённой</w:t>
      </w:r>
      <w:r>
        <w:rPr>
          <w:rFonts w:hint="default" w:ascii="Times New Roman" w:hAnsi="Times New Roman" w:cs="Times New Roman"/>
          <w:color w:val="auto"/>
          <w:sz w:val="26"/>
          <w:szCs w:val="26"/>
        </w:rPr>
        <w:t xml:space="preserve">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pStyle w:val="6"/>
        <w:spacing w:before="200"/>
        <w:ind w:firstLine="540"/>
        <w:jc w:val="both"/>
        <w:rPr>
          <w:rFonts w:hint="default" w:ascii="Times New Roman" w:hAnsi="Times New Roman" w:cs="Times New Roman"/>
          <w:color w:val="auto"/>
          <w:sz w:val="26"/>
          <w:szCs w:val="26"/>
        </w:rPr>
      </w:pPr>
      <w:bookmarkStart w:id="29" w:name="P198"/>
      <w:bookmarkEnd w:id="29"/>
      <w:r>
        <w:rPr>
          <w:rFonts w:hint="default" w:ascii="Times New Roman" w:hAnsi="Times New Roman" w:cs="Times New Roman"/>
          <w:color w:val="auto"/>
          <w:sz w:val="26"/>
          <w:szCs w:val="26"/>
        </w:rPr>
        <w:t xml:space="preserve">2.19.11. указанный в заявлении земельный участок является предметом аукциона, извещение о проведении которого размещено в соответствии с </w:t>
      </w:r>
      <w:r>
        <w:rPr>
          <w:rFonts w:hint="default" w:ascii="Times New Roman" w:hAnsi="Times New Roman" w:cs="Times New Roman"/>
          <w:color w:val="auto"/>
          <w:sz w:val="26"/>
          <w:szCs w:val="26"/>
          <w:u w:val="none"/>
        </w:rPr>
        <w:t>пунктом 19 статьи 39.11</w:t>
      </w:r>
      <w:r>
        <w:rPr>
          <w:rFonts w:hint="default" w:ascii="Times New Roman" w:hAnsi="Times New Roman" w:cs="Times New Roman"/>
          <w:color w:val="auto"/>
          <w:sz w:val="26"/>
          <w:szCs w:val="26"/>
        </w:rPr>
        <w:t xml:space="preserve"> Земельного кодекса Российской Федерации;</w:t>
      </w:r>
    </w:p>
    <w:p>
      <w:pPr>
        <w:pStyle w:val="6"/>
        <w:spacing w:before="200"/>
        <w:ind w:firstLine="540"/>
        <w:jc w:val="both"/>
        <w:rPr>
          <w:rFonts w:hint="default" w:ascii="Times New Roman" w:hAnsi="Times New Roman" w:cs="Times New Roman"/>
          <w:color w:val="auto"/>
          <w:sz w:val="26"/>
          <w:szCs w:val="26"/>
        </w:rPr>
      </w:pPr>
      <w:bookmarkStart w:id="30" w:name="P199"/>
      <w:bookmarkEnd w:id="30"/>
      <w:r>
        <w:rPr>
          <w:rFonts w:hint="default" w:ascii="Times New Roman" w:hAnsi="Times New Roman" w:cs="Times New Roman"/>
          <w:color w:val="auto"/>
          <w:sz w:val="26"/>
          <w:szCs w:val="26"/>
        </w:rPr>
        <w:t xml:space="preserve">2.19.12. в отношении земельного участка, указанного в заявлении, поступило предусмотренное </w:t>
      </w:r>
      <w:r>
        <w:rPr>
          <w:rFonts w:hint="default" w:ascii="Times New Roman" w:hAnsi="Times New Roman" w:cs="Times New Roman"/>
          <w:color w:val="auto"/>
          <w:sz w:val="26"/>
          <w:szCs w:val="26"/>
          <w:u w:val="none"/>
        </w:rPr>
        <w:t>подпунктом 6 пункта 4 статьи 39.11</w:t>
      </w:r>
      <w:r>
        <w:rPr>
          <w:rFonts w:hint="default" w:ascii="Times New Roman" w:hAnsi="Times New Roman" w:cs="Times New Roman"/>
          <w:color w:val="auto"/>
          <w:sz w:val="26"/>
          <w:szCs w:val="26"/>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Pr>
          <w:rFonts w:hint="default" w:ascii="Times New Roman" w:hAnsi="Times New Roman" w:cs="Times New Roman"/>
          <w:color w:val="auto"/>
          <w:sz w:val="26"/>
          <w:szCs w:val="26"/>
          <w:u w:val="none"/>
        </w:rPr>
        <w:t>подпунктом 4 пункта 4 статьи 39.11</w:t>
      </w:r>
      <w:r>
        <w:rPr>
          <w:rFonts w:hint="default" w:ascii="Times New Roman" w:hAnsi="Times New Roman" w:cs="Times New Roman"/>
          <w:color w:val="auto"/>
          <w:sz w:val="26"/>
          <w:szCs w:val="26"/>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r>
        <w:rPr>
          <w:rFonts w:hint="default" w:ascii="Times New Roman" w:hAnsi="Times New Roman" w:cs="Times New Roman"/>
          <w:color w:val="auto"/>
          <w:sz w:val="26"/>
          <w:szCs w:val="26"/>
          <w:u w:val="none"/>
        </w:rPr>
        <w:t>пунктом 8 статьи 39.11</w:t>
      </w:r>
      <w:r>
        <w:rPr>
          <w:rFonts w:hint="default" w:ascii="Times New Roman" w:hAnsi="Times New Roman" w:cs="Times New Roman"/>
          <w:color w:val="auto"/>
          <w:sz w:val="26"/>
          <w:szCs w:val="26"/>
        </w:rPr>
        <w:t xml:space="preserve"> Земельного кодекса Российской Федерации;</w:t>
      </w:r>
    </w:p>
    <w:p>
      <w:pPr>
        <w:pStyle w:val="6"/>
        <w:spacing w:before="200"/>
        <w:ind w:firstLine="540"/>
        <w:jc w:val="both"/>
        <w:rPr>
          <w:rFonts w:hint="default" w:ascii="Times New Roman" w:hAnsi="Times New Roman" w:cs="Times New Roman"/>
          <w:color w:val="auto"/>
          <w:sz w:val="26"/>
          <w:szCs w:val="26"/>
        </w:rPr>
      </w:pPr>
      <w:bookmarkStart w:id="31" w:name="P200"/>
      <w:bookmarkEnd w:id="31"/>
      <w:r>
        <w:rPr>
          <w:rFonts w:hint="default" w:ascii="Times New Roman" w:hAnsi="Times New Roman" w:cs="Times New Roman"/>
          <w:color w:val="auto"/>
          <w:sz w:val="26"/>
          <w:szCs w:val="26"/>
        </w:rPr>
        <w:t xml:space="preserve">2.19.13. в отношении земельного участка, указанного в заявлении, опубликовано и размещено в соответствии с </w:t>
      </w:r>
      <w:r>
        <w:rPr>
          <w:rFonts w:hint="default" w:ascii="Times New Roman" w:hAnsi="Times New Roman" w:cs="Times New Roman"/>
          <w:color w:val="auto"/>
          <w:sz w:val="26"/>
          <w:szCs w:val="26"/>
          <w:u w:val="none"/>
        </w:rPr>
        <w:t>подпунктом 1 пункта 1 статьи 39.18</w:t>
      </w:r>
      <w:r>
        <w:rPr>
          <w:rFonts w:hint="default" w:ascii="Times New Roman" w:hAnsi="Times New Roman" w:cs="Times New Roman"/>
          <w:color w:val="auto"/>
          <w:sz w:val="26"/>
          <w:szCs w:val="26"/>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pPr>
        <w:pStyle w:val="6"/>
        <w:spacing w:before="200"/>
        <w:ind w:firstLine="540"/>
        <w:jc w:val="both"/>
        <w:rPr>
          <w:rFonts w:hint="default" w:ascii="Times New Roman" w:hAnsi="Times New Roman" w:cs="Times New Roman"/>
          <w:color w:val="auto"/>
          <w:sz w:val="26"/>
          <w:szCs w:val="26"/>
        </w:rPr>
      </w:pPr>
      <w:bookmarkStart w:id="32" w:name="P201"/>
      <w:bookmarkEnd w:id="32"/>
      <w:r>
        <w:rPr>
          <w:rFonts w:hint="default" w:ascii="Times New Roman" w:hAnsi="Times New Roman" w:cs="Times New Roman"/>
          <w:color w:val="auto"/>
          <w:sz w:val="26"/>
          <w:szCs w:val="26"/>
        </w:rPr>
        <w:t xml:space="preserve">2.19.14. </w:t>
      </w:r>
      <w:r>
        <w:rPr>
          <w:rFonts w:hint="default" w:ascii="Times New Roman" w:hAnsi="Times New Roman" w:cs="Times New Roman"/>
          <w:color w:val="auto"/>
          <w:sz w:val="26"/>
          <w:szCs w:val="26"/>
          <w:lang w:val="ru-RU"/>
        </w:rPr>
        <w:t>разрешённое</w:t>
      </w:r>
      <w:r>
        <w:rPr>
          <w:rFonts w:hint="default" w:ascii="Times New Roman" w:hAnsi="Times New Roman" w:cs="Times New Roman"/>
          <w:color w:val="auto"/>
          <w:sz w:val="26"/>
          <w:szCs w:val="26"/>
        </w:rPr>
        <w:t xml:space="preserve">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w:t>
      </w:r>
      <w:r>
        <w:rPr>
          <w:rFonts w:hint="default" w:ascii="Times New Roman" w:hAnsi="Times New Roman" w:cs="Times New Roman"/>
          <w:color w:val="auto"/>
          <w:sz w:val="26"/>
          <w:szCs w:val="26"/>
          <w:lang w:val="ru-RU"/>
        </w:rPr>
        <w:t>утверждённым</w:t>
      </w:r>
      <w:r>
        <w:rPr>
          <w:rFonts w:hint="default" w:ascii="Times New Roman" w:hAnsi="Times New Roman" w:cs="Times New Roman"/>
          <w:color w:val="auto"/>
          <w:sz w:val="26"/>
          <w:szCs w:val="26"/>
        </w:rPr>
        <w:t xml:space="preserve"> проектом планировки территории;</w:t>
      </w:r>
    </w:p>
    <w:p>
      <w:pPr>
        <w:pStyle w:val="6"/>
        <w:spacing w:before="200"/>
        <w:ind w:firstLine="540"/>
        <w:jc w:val="both"/>
        <w:rPr>
          <w:rFonts w:hint="default" w:ascii="Times New Roman" w:hAnsi="Times New Roman" w:cs="Times New Roman"/>
          <w:color w:val="auto"/>
          <w:sz w:val="26"/>
          <w:szCs w:val="26"/>
        </w:rPr>
      </w:pPr>
      <w:bookmarkStart w:id="33" w:name="P202"/>
      <w:bookmarkEnd w:id="33"/>
      <w:r>
        <w:rPr>
          <w:rFonts w:hint="default" w:ascii="Times New Roman" w:hAnsi="Times New Roman" w:cs="Times New Roman"/>
          <w:color w:val="auto"/>
          <w:sz w:val="26"/>
          <w:szCs w:val="26"/>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pPr>
        <w:pStyle w:val="6"/>
        <w:spacing w:before="200"/>
        <w:ind w:firstLine="540"/>
        <w:jc w:val="both"/>
        <w:rPr>
          <w:rFonts w:hint="default" w:ascii="Times New Roman" w:hAnsi="Times New Roman" w:cs="Times New Roman"/>
          <w:color w:val="auto"/>
          <w:sz w:val="26"/>
          <w:szCs w:val="26"/>
        </w:rPr>
      </w:pPr>
      <w:bookmarkStart w:id="34" w:name="P203"/>
      <w:bookmarkEnd w:id="34"/>
      <w:r>
        <w:rPr>
          <w:rFonts w:hint="default" w:ascii="Times New Roman" w:hAnsi="Times New Roman" w:cs="Times New Roman"/>
          <w:color w:val="auto"/>
          <w:sz w:val="26"/>
          <w:szCs w:val="26"/>
        </w:rPr>
        <w:t xml:space="preserve">2.19.16. указанный в заявлении земельный участок в соответствии с </w:t>
      </w:r>
      <w:r>
        <w:rPr>
          <w:rFonts w:hint="default" w:ascii="Times New Roman" w:hAnsi="Times New Roman" w:cs="Times New Roman"/>
          <w:color w:val="auto"/>
          <w:sz w:val="26"/>
          <w:szCs w:val="26"/>
          <w:lang w:val="ru-RU"/>
        </w:rPr>
        <w:t>утверждёнными</w:t>
      </w:r>
      <w:r>
        <w:rPr>
          <w:rFonts w:hint="default" w:ascii="Times New Roman" w:hAnsi="Times New Roman" w:cs="Times New Roman"/>
          <w:color w:val="auto"/>
          <w:sz w:val="26"/>
          <w:szCs w:val="26"/>
        </w:rPr>
        <w:t xml:space="preserve">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pPr>
        <w:pStyle w:val="6"/>
        <w:spacing w:before="200"/>
        <w:ind w:firstLine="540"/>
        <w:jc w:val="both"/>
        <w:rPr>
          <w:rFonts w:hint="default" w:ascii="Times New Roman" w:hAnsi="Times New Roman" w:cs="Times New Roman"/>
          <w:color w:val="auto"/>
          <w:sz w:val="26"/>
          <w:szCs w:val="26"/>
        </w:rPr>
      </w:pPr>
      <w:bookmarkStart w:id="35" w:name="P204"/>
      <w:bookmarkEnd w:id="35"/>
      <w:r>
        <w:rPr>
          <w:rFonts w:hint="default" w:ascii="Times New Roman" w:hAnsi="Times New Roman" w:cs="Times New Roman"/>
          <w:color w:val="auto"/>
          <w:sz w:val="26"/>
          <w:szCs w:val="26"/>
        </w:rPr>
        <w:t>2.19.17.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pPr>
        <w:pStyle w:val="6"/>
        <w:spacing w:before="200"/>
        <w:ind w:firstLine="540"/>
        <w:jc w:val="both"/>
        <w:rPr>
          <w:rFonts w:hint="default" w:ascii="Times New Roman" w:hAnsi="Times New Roman" w:cs="Times New Roman"/>
          <w:color w:val="auto"/>
          <w:sz w:val="26"/>
          <w:szCs w:val="26"/>
        </w:rPr>
      </w:pPr>
      <w:bookmarkStart w:id="36" w:name="P205"/>
      <w:bookmarkEnd w:id="36"/>
      <w:r>
        <w:rPr>
          <w:rFonts w:hint="default" w:ascii="Times New Roman" w:hAnsi="Times New Roman" w:cs="Times New Roman"/>
          <w:color w:val="auto"/>
          <w:sz w:val="26"/>
          <w:szCs w:val="26"/>
        </w:rPr>
        <w:t>2.19.18. предоставление земельного участка на заявленном виде прав не допускается;</w:t>
      </w:r>
    </w:p>
    <w:p>
      <w:pPr>
        <w:pStyle w:val="6"/>
        <w:spacing w:before="200"/>
        <w:ind w:firstLine="540"/>
        <w:jc w:val="both"/>
        <w:rPr>
          <w:rFonts w:hint="default" w:ascii="Times New Roman" w:hAnsi="Times New Roman" w:cs="Times New Roman"/>
          <w:color w:val="auto"/>
          <w:sz w:val="26"/>
          <w:szCs w:val="26"/>
        </w:rPr>
      </w:pPr>
      <w:bookmarkStart w:id="37" w:name="P206"/>
      <w:bookmarkEnd w:id="37"/>
      <w:r>
        <w:rPr>
          <w:rFonts w:hint="default" w:ascii="Times New Roman" w:hAnsi="Times New Roman" w:cs="Times New Roman"/>
          <w:color w:val="auto"/>
          <w:sz w:val="26"/>
          <w:szCs w:val="26"/>
        </w:rPr>
        <w:t xml:space="preserve">2.19.19. в отношении земельного участка, указанного в заявлении, не установлен вид </w:t>
      </w:r>
      <w:r>
        <w:rPr>
          <w:rFonts w:hint="default" w:ascii="Times New Roman" w:hAnsi="Times New Roman" w:cs="Times New Roman"/>
          <w:color w:val="auto"/>
          <w:sz w:val="26"/>
          <w:szCs w:val="26"/>
          <w:lang w:val="ru-RU"/>
        </w:rPr>
        <w:t>разрешённого</w:t>
      </w:r>
      <w:r>
        <w:rPr>
          <w:rFonts w:hint="default" w:ascii="Times New Roman" w:hAnsi="Times New Roman" w:cs="Times New Roman"/>
          <w:color w:val="auto"/>
          <w:sz w:val="26"/>
          <w:szCs w:val="26"/>
        </w:rPr>
        <w:t xml:space="preserve"> использования;</w:t>
      </w:r>
    </w:p>
    <w:p>
      <w:pPr>
        <w:pStyle w:val="6"/>
        <w:spacing w:before="200"/>
        <w:ind w:firstLine="540"/>
        <w:jc w:val="both"/>
        <w:rPr>
          <w:rFonts w:hint="default" w:ascii="Times New Roman" w:hAnsi="Times New Roman" w:cs="Times New Roman"/>
          <w:color w:val="auto"/>
          <w:sz w:val="26"/>
          <w:szCs w:val="26"/>
        </w:rPr>
      </w:pPr>
      <w:bookmarkStart w:id="38" w:name="P207"/>
      <w:bookmarkEnd w:id="38"/>
      <w:r>
        <w:rPr>
          <w:rFonts w:hint="default" w:ascii="Times New Roman" w:hAnsi="Times New Roman" w:cs="Times New Roman"/>
          <w:color w:val="auto"/>
          <w:sz w:val="26"/>
          <w:szCs w:val="26"/>
        </w:rPr>
        <w:t xml:space="preserve">2.19.20. указанный в заявлении земельный участок, не </w:t>
      </w:r>
      <w:r>
        <w:rPr>
          <w:rFonts w:hint="default" w:ascii="Times New Roman" w:hAnsi="Times New Roman" w:cs="Times New Roman"/>
          <w:color w:val="auto"/>
          <w:sz w:val="26"/>
          <w:szCs w:val="26"/>
          <w:lang w:val="ru-RU"/>
        </w:rPr>
        <w:t>отнесён</w:t>
      </w:r>
      <w:r>
        <w:rPr>
          <w:rFonts w:hint="default" w:ascii="Times New Roman" w:hAnsi="Times New Roman" w:cs="Times New Roman"/>
          <w:color w:val="auto"/>
          <w:sz w:val="26"/>
          <w:szCs w:val="26"/>
        </w:rPr>
        <w:t xml:space="preserve"> к </w:t>
      </w:r>
      <w:r>
        <w:rPr>
          <w:rFonts w:hint="default" w:ascii="Times New Roman" w:hAnsi="Times New Roman" w:cs="Times New Roman"/>
          <w:color w:val="auto"/>
          <w:sz w:val="26"/>
          <w:szCs w:val="26"/>
          <w:lang w:val="ru-RU"/>
        </w:rPr>
        <w:t>определённой</w:t>
      </w:r>
      <w:r>
        <w:rPr>
          <w:rFonts w:hint="default" w:ascii="Times New Roman" w:hAnsi="Times New Roman" w:cs="Times New Roman"/>
          <w:color w:val="auto"/>
          <w:sz w:val="26"/>
          <w:szCs w:val="26"/>
        </w:rPr>
        <w:t xml:space="preserve"> категории земель;</w:t>
      </w:r>
    </w:p>
    <w:p>
      <w:pPr>
        <w:pStyle w:val="6"/>
        <w:spacing w:before="200"/>
        <w:ind w:firstLine="540"/>
        <w:jc w:val="both"/>
        <w:rPr>
          <w:rFonts w:hint="default" w:ascii="Times New Roman" w:hAnsi="Times New Roman" w:cs="Times New Roman"/>
          <w:color w:val="auto"/>
          <w:sz w:val="26"/>
          <w:szCs w:val="26"/>
        </w:rPr>
      </w:pPr>
      <w:bookmarkStart w:id="39" w:name="P208"/>
      <w:bookmarkEnd w:id="39"/>
      <w:r>
        <w:rPr>
          <w:rFonts w:hint="default" w:ascii="Times New Roman" w:hAnsi="Times New Roman" w:cs="Times New Roman"/>
          <w:color w:val="auto"/>
          <w:sz w:val="26"/>
          <w:szCs w:val="26"/>
        </w:rPr>
        <w:t>2.19.21.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pPr>
        <w:pStyle w:val="6"/>
        <w:spacing w:before="200"/>
        <w:ind w:firstLine="540"/>
        <w:jc w:val="both"/>
        <w:rPr>
          <w:rFonts w:hint="default" w:ascii="Times New Roman" w:hAnsi="Times New Roman" w:cs="Times New Roman"/>
          <w:color w:val="auto"/>
          <w:sz w:val="26"/>
          <w:szCs w:val="26"/>
        </w:rPr>
      </w:pPr>
      <w:bookmarkStart w:id="40" w:name="P209"/>
      <w:bookmarkEnd w:id="40"/>
      <w:r>
        <w:rPr>
          <w:rFonts w:hint="default" w:ascii="Times New Roman" w:hAnsi="Times New Roman" w:cs="Times New Roman"/>
          <w:color w:val="auto"/>
          <w:sz w:val="26"/>
          <w:szCs w:val="26"/>
        </w:rPr>
        <w:t>2.19.22.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6"/>
        <w:spacing w:before="200"/>
        <w:ind w:firstLine="540"/>
        <w:jc w:val="both"/>
        <w:rPr>
          <w:rFonts w:hint="default" w:ascii="Times New Roman" w:hAnsi="Times New Roman" w:cs="Times New Roman"/>
          <w:color w:val="auto"/>
          <w:sz w:val="26"/>
          <w:szCs w:val="26"/>
        </w:rPr>
      </w:pPr>
      <w:bookmarkStart w:id="41" w:name="P210"/>
      <w:bookmarkEnd w:id="41"/>
      <w:r>
        <w:rPr>
          <w:rFonts w:hint="default" w:ascii="Times New Roman" w:hAnsi="Times New Roman" w:cs="Times New Roman"/>
          <w:color w:val="auto"/>
          <w:sz w:val="26"/>
          <w:szCs w:val="26"/>
        </w:rPr>
        <w:t xml:space="preserve">2.19.23. границы земельного участка, указанного в заявлении, подлежат уточнению в соответствии с Федеральным </w:t>
      </w:r>
      <w:r>
        <w:rPr>
          <w:rFonts w:hint="default" w:ascii="Times New Roman" w:hAnsi="Times New Roman" w:cs="Times New Roman"/>
          <w:color w:val="auto"/>
          <w:sz w:val="26"/>
          <w:szCs w:val="26"/>
          <w:u w:val="none"/>
        </w:rPr>
        <w:t>законом</w:t>
      </w:r>
      <w:r>
        <w:rPr>
          <w:rFonts w:hint="default" w:ascii="Times New Roman" w:hAnsi="Times New Roman" w:cs="Times New Roman"/>
          <w:color w:val="auto"/>
          <w:sz w:val="26"/>
          <w:szCs w:val="26"/>
        </w:rPr>
        <w:t xml:space="preserve"> от 13 июля 2015 г.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218-ФЗ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О государственной регистрации недвижимости</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w:t>
      </w:r>
    </w:p>
    <w:p>
      <w:pPr>
        <w:pStyle w:val="6"/>
        <w:spacing w:before="200"/>
        <w:ind w:firstLine="540"/>
        <w:jc w:val="both"/>
        <w:rPr>
          <w:rFonts w:hint="default" w:ascii="Times New Roman" w:hAnsi="Times New Roman" w:cs="Times New Roman"/>
          <w:color w:val="auto"/>
          <w:sz w:val="26"/>
          <w:szCs w:val="26"/>
        </w:rPr>
      </w:pPr>
      <w:bookmarkStart w:id="42" w:name="P211"/>
      <w:bookmarkEnd w:id="42"/>
      <w:r>
        <w:rPr>
          <w:rFonts w:hint="default" w:ascii="Times New Roman" w:hAnsi="Times New Roman" w:cs="Times New Roman"/>
          <w:color w:val="auto"/>
          <w:sz w:val="26"/>
          <w:szCs w:val="26"/>
        </w:rPr>
        <w:t>2.19.24.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pStyle w:val="6"/>
        <w:jc w:val="both"/>
        <w:rPr>
          <w:rFonts w:hint="default" w:ascii="Times New Roman" w:hAnsi="Times New Roman" w:cs="Times New Roman"/>
          <w:color w:val="auto"/>
        </w:rPr>
      </w:pPr>
    </w:p>
    <w:p>
      <w:pPr>
        <w:pStyle w:val="5"/>
        <w:jc w:val="center"/>
        <w:outlineLvl w:val="2"/>
        <w:rPr>
          <w:rFonts w:hint="default" w:ascii="Times New Roman" w:hAnsi="Times New Roman" w:cs="Times New Roman"/>
          <w:color w:val="auto"/>
          <w:sz w:val="26"/>
          <w:szCs w:val="26"/>
        </w:rPr>
      </w:pPr>
      <w:r>
        <w:rPr>
          <w:rFonts w:hint="default" w:ascii="Times New Roman" w:hAnsi="Times New Roman" w:cs="Times New Roman"/>
          <w:color w:val="auto"/>
          <w:sz w:val="26"/>
          <w:szCs w:val="26"/>
        </w:rPr>
        <w:t>Размер платы, взимаемой с заявителя при предоставлении</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муниципальной услуги,</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и способы </w:t>
      </w:r>
      <w:r>
        <w:rPr>
          <w:rFonts w:hint="default" w:ascii="Times New Roman" w:hAnsi="Times New Roman" w:cs="Times New Roman"/>
          <w:color w:val="auto"/>
          <w:sz w:val="26"/>
          <w:szCs w:val="26"/>
          <w:lang w:val="ru-RU"/>
        </w:rPr>
        <w:t>её</w:t>
      </w:r>
      <w:r>
        <w:rPr>
          <w:rFonts w:hint="default" w:ascii="Times New Roman" w:hAnsi="Times New Roman" w:cs="Times New Roman"/>
          <w:color w:val="auto"/>
          <w:sz w:val="26"/>
          <w:szCs w:val="26"/>
        </w:rPr>
        <w:t xml:space="preserve"> взимания</w:t>
      </w:r>
    </w:p>
    <w:p>
      <w:pPr>
        <w:pStyle w:val="6"/>
        <w:jc w:val="both"/>
        <w:rPr>
          <w:rFonts w:hint="default" w:ascii="Times New Roman" w:hAnsi="Times New Roman" w:cs="Times New Roman"/>
          <w:color w:val="auto"/>
        </w:rPr>
      </w:pPr>
    </w:p>
    <w:p>
      <w:pPr>
        <w:pStyle w:val="6"/>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2.20. Предоставление муниципальной услуги осуществляется бесплатно.</w:t>
      </w:r>
    </w:p>
    <w:p>
      <w:pPr>
        <w:pStyle w:val="6"/>
        <w:jc w:val="both"/>
        <w:rPr>
          <w:rFonts w:hint="default" w:ascii="Times New Roman" w:hAnsi="Times New Roman" w:cs="Times New Roman"/>
          <w:color w:val="auto"/>
        </w:rPr>
      </w:pPr>
    </w:p>
    <w:p>
      <w:pPr>
        <w:pStyle w:val="5"/>
        <w:jc w:val="center"/>
        <w:outlineLvl w:val="2"/>
        <w:rPr>
          <w:rFonts w:hint="default" w:ascii="Times New Roman" w:hAnsi="Times New Roman" w:cs="Times New Roman"/>
          <w:color w:val="auto"/>
          <w:sz w:val="26"/>
          <w:szCs w:val="26"/>
        </w:rPr>
      </w:pPr>
      <w:r>
        <w:rPr>
          <w:rFonts w:hint="default" w:ascii="Times New Roman" w:hAnsi="Times New Roman" w:cs="Times New Roman"/>
          <w:color w:val="auto"/>
          <w:sz w:val="26"/>
          <w:szCs w:val="26"/>
        </w:rPr>
        <w:t>Срок и порядок регистрации запроса заявителя</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о предоставлении муниципальной услуги,</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в том числе в электронной форме</w:t>
      </w:r>
    </w:p>
    <w:p>
      <w:pPr>
        <w:pStyle w:val="6"/>
        <w:jc w:val="both"/>
        <w:rPr>
          <w:rFonts w:hint="default" w:ascii="Times New Roman" w:hAnsi="Times New Roman" w:cs="Times New Roman"/>
          <w:color w:val="auto"/>
        </w:rPr>
      </w:pPr>
    </w:p>
    <w:p>
      <w:pPr>
        <w:pStyle w:val="6"/>
        <w:ind w:firstLine="540"/>
        <w:jc w:val="both"/>
        <w:rPr>
          <w:rFonts w:hint="default" w:ascii="Times New Roman" w:hAnsi="Times New Roman" w:cs="Times New Roman"/>
          <w:color w:val="auto"/>
          <w:sz w:val="26"/>
          <w:szCs w:val="26"/>
        </w:rPr>
      </w:pPr>
      <w:bookmarkStart w:id="43" w:name="P223"/>
      <w:bookmarkEnd w:id="43"/>
      <w:r>
        <w:rPr>
          <w:rFonts w:hint="default" w:ascii="Times New Roman" w:hAnsi="Times New Roman" w:cs="Times New Roman"/>
          <w:color w:val="auto"/>
          <w:sz w:val="26"/>
          <w:szCs w:val="26"/>
        </w:rPr>
        <w:t xml:space="preserve">2.21. Регистрация направленного Заявителем заявления о предоставлении муниципальной услуги способами, указанными в </w:t>
      </w:r>
      <w:r>
        <w:rPr>
          <w:rFonts w:hint="default" w:ascii="Times New Roman" w:hAnsi="Times New Roman" w:cs="Times New Roman"/>
          <w:color w:val="auto"/>
          <w:sz w:val="26"/>
          <w:szCs w:val="26"/>
          <w:u w:val="none"/>
        </w:rPr>
        <w:t>пунктах 2.10.1</w:t>
      </w:r>
      <w:r>
        <w:rPr>
          <w:rFonts w:hint="default" w:ascii="Times New Roman" w:hAnsi="Times New Roman" w:cs="Times New Roman"/>
          <w:color w:val="auto"/>
          <w:sz w:val="26"/>
          <w:szCs w:val="26"/>
        </w:rPr>
        <w:t xml:space="preserve"> и </w:t>
      </w:r>
      <w:r>
        <w:rPr>
          <w:rFonts w:hint="default" w:ascii="Times New Roman" w:hAnsi="Times New Roman" w:cs="Times New Roman"/>
          <w:color w:val="auto"/>
          <w:sz w:val="26"/>
          <w:szCs w:val="26"/>
          <w:u w:val="none"/>
        </w:rPr>
        <w:t>2.10.2</w:t>
      </w:r>
      <w:r>
        <w:rPr>
          <w:rFonts w:hint="default" w:ascii="Times New Roman" w:hAnsi="Times New Roman" w:cs="Times New Roman"/>
          <w:color w:val="auto"/>
          <w:sz w:val="26"/>
          <w:szCs w:val="26"/>
        </w:rPr>
        <w:t xml:space="preserve">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pPr>
        <w:pStyle w:val="6"/>
        <w:spacing w:before="200"/>
        <w:ind w:firstLine="540"/>
        <w:jc w:val="both"/>
        <w:rPr>
          <w:rFonts w:hint="default" w:ascii="Times New Roman" w:hAnsi="Times New Roman" w:cs="Times New Roman"/>
          <w:color w:val="auto"/>
          <w:sz w:val="26"/>
          <w:szCs w:val="26"/>
        </w:rPr>
      </w:pPr>
      <w:bookmarkStart w:id="44" w:name="P224"/>
      <w:bookmarkEnd w:id="44"/>
      <w:r>
        <w:rPr>
          <w:rFonts w:hint="default" w:ascii="Times New Roman" w:hAnsi="Times New Roman" w:cs="Times New Roman"/>
          <w:color w:val="auto"/>
          <w:sz w:val="26"/>
          <w:szCs w:val="26"/>
        </w:rPr>
        <w:t xml:space="preserve">2.22. В случае направления Заявителем заявления о предоставлении государственной (муниципальной) услуги способами, указанными в </w:t>
      </w:r>
      <w:r>
        <w:rPr>
          <w:rFonts w:hint="default" w:ascii="Times New Roman" w:hAnsi="Times New Roman" w:cs="Times New Roman"/>
          <w:color w:val="auto"/>
          <w:sz w:val="26"/>
          <w:szCs w:val="26"/>
          <w:u w:val="none"/>
        </w:rPr>
        <w:t>пунктах 2.10.1</w:t>
      </w:r>
      <w:r>
        <w:rPr>
          <w:rFonts w:hint="default" w:ascii="Times New Roman" w:hAnsi="Times New Roman" w:cs="Times New Roman"/>
          <w:color w:val="auto"/>
          <w:sz w:val="26"/>
          <w:szCs w:val="26"/>
        </w:rPr>
        <w:t xml:space="preserve"> и </w:t>
      </w:r>
      <w:r>
        <w:rPr>
          <w:rFonts w:hint="default" w:ascii="Times New Roman" w:hAnsi="Times New Roman" w:cs="Times New Roman"/>
          <w:color w:val="auto"/>
          <w:sz w:val="26"/>
          <w:szCs w:val="26"/>
          <w:u w:val="none"/>
        </w:rPr>
        <w:t>2.10.2</w:t>
      </w:r>
      <w:r>
        <w:rPr>
          <w:rFonts w:hint="default" w:ascii="Times New Roman" w:hAnsi="Times New Roman" w:cs="Times New Roman"/>
          <w:color w:val="auto"/>
          <w:sz w:val="26"/>
          <w:szCs w:val="26"/>
        </w:rPr>
        <w:t xml:space="preserve">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pPr>
        <w:pStyle w:val="6"/>
        <w:jc w:val="both"/>
        <w:rPr>
          <w:rFonts w:hint="default" w:ascii="Times New Roman" w:hAnsi="Times New Roman" w:cs="Times New Roman"/>
          <w:color w:val="auto"/>
        </w:rPr>
      </w:pPr>
    </w:p>
    <w:p>
      <w:pPr>
        <w:pStyle w:val="5"/>
        <w:jc w:val="center"/>
        <w:outlineLvl w:val="2"/>
        <w:rPr>
          <w:rFonts w:hint="default" w:ascii="Times New Roman" w:hAnsi="Times New Roman" w:cs="Times New Roman"/>
          <w:color w:val="auto"/>
          <w:sz w:val="26"/>
          <w:szCs w:val="26"/>
        </w:rPr>
      </w:pPr>
      <w:r>
        <w:rPr>
          <w:rFonts w:hint="default" w:ascii="Times New Roman" w:hAnsi="Times New Roman" w:cs="Times New Roman"/>
          <w:color w:val="auto"/>
          <w:sz w:val="26"/>
          <w:szCs w:val="26"/>
        </w:rPr>
        <w:t>Требования к помещениям, в которых предоставляется</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муниципальная услуга</w:t>
      </w:r>
    </w:p>
    <w:p>
      <w:pPr>
        <w:pStyle w:val="6"/>
        <w:jc w:val="both"/>
        <w:rPr>
          <w:rFonts w:hint="default" w:ascii="Times New Roman" w:hAnsi="Times New Roman" w:cs="Times New Roman"/>
          <w:color w:val="auto"/>
        </w:rPr>
      </w:pPr>
    </w:p>
    <w:p>
      <w:pPr>
        <w:pStyle w:val="6"/>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2.23. Административные здания, в которых предоставляется муниципальная услуга, должны обеспечивать удобные и комфортные условия для Заявителей.</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Местоположение административных зданий, в которых осуществляется </w:t>
      </w:r>
      <w:r>
        <w:rPr>
          <w:rFonts w:hint="default" w:ascii="Times New Roman" w:hAnsi="Times New Roman" w:cs="Times New Roman"/>
          <w:color w:val="auto"/>
          <w:sz w:val="26"/>
          <w:szCs w:val="26"/>
          <w:lang w:val="ru-RU"/>
        </w:rPr>
        <w:t>приём</w:t>
      </w:r>
      <w:r>
        <w:rPr>
          <w:rFonts w:hint="default" w:ascii="Times New Roman" w:hAnsi="Times New Roman" w:cs="Times New Roman"/>
          <w:color w:val="auto"/>
          <w:sz w:val="26"/>
          <w:szCs w:val="26"/>
        </w:rPr>
        <w:t xml:space="preserve">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В случае, если имеется возможность организации стоянки (парковки) возле здания (строения), в котором размещено помещение </w:t>
      </w:r>
      <w:r>
        <w:rPr>
          <w:rFonts w:hint="default" w:ascii="Times New Roman" w:hAnsi="Times New Roman" w:cs="Times New Roman"/>
          <w:color w:val="auto"/>
          <w:sz w:val="26"/>
          <w:szCs w:val="26"/>
          <w:lang w:val="ru-RU"/>
        </w:rPr>
        <w:t>приёма</w:t>
      </w:r>
      <w:r>
        <w:rPr>
          <w:rFonts w:hint="default" w:ascii="Times New Roman" w:hAnsi="Times New Roman" w:cs="Times New Roman"/>
          <w:color w:val="auto"/>
          <w:sz w:val="26"/>
          <w:szCs w:val="26"/>
        </w:rPr>
        <w:t xml:space="preserve">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наименование;</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местонахождение и юридический адрес;</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режим работы;</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график приема;</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номера телефонов для справок.</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Помещения, в которых предоставляется государственная (муниципальная) услуга, оснащаются:</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противопожарной системой и средствами пожаротушения;</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системой оповещения о возникновении чрезвычайной ситуации;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средствами оказания первой медицинской помощи;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туалетными комнатами для посетителей.</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Места для заполнения заявлений оборудуются стульями, столами (стойками), бланками заявлений, письменными принадлежностями.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Места приема Заявителей оборудуются информационными табличками (вывесками) с указанием:</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номера кабинета и наименования отдела;</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фамилии, имени и отчества (последнее - при наличии), должности ответственного лица за </w:t>
      </w:r>
      <w:r>
        <w:rPr>
          <w:rFonts w:hint="default" w:ascii="Times New Roman" w:hAnsi="Times New Roman" w:cs="Times New Roman"/>
          <w:color w:val="auto"/>
          <w:sz w:val="26"/>
          <w:szCs w:val="26"/>
          <w:lang w:val="ru-RU"/>
        </w:rPr>
        <w:t>приём</w:t>
      </w:r>
      <w:r>
        <w:rPr>
          <w:rFonts w:hint="default" w:ascii="Times New Roman" w:hAnsi="Times New Roman" w:cs="Times New Roman"/>
          <w:color w:val="auto"/>
          <w:sz w:val="26"/>
          <w:szCs w:val="26"/>
        </w:rPr>
        <w:t xml:space="preserve"> документов;</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графика </w:t>
      </w:r>
      <w:r>
        <w:rPr>
          <w:rFonts w:hint="default" w:ascii="Times New Roman" w:hAnsi="Times New Roman" w:cs="Times New Roman"/>
          <w:color w:val="auto"/>
          <w:sz w:val="26"/>
          <w:szCs w:val="26"/>
          <w:lang w:val="ru-RU"/>
        </w:rPr>
        <w:t>приёма</w:t>
      </w:r>
      <w:r>
        <w:rPr>
          <w:rFonts w:hint="default" w:ascii="Times New Roman" w:hAnsi="Times New Roman" w:cs="Times New Roman"/>
          <w:color w:val="auto"/>
          <w:sz w:val="26"/>
          <w:szCs w:val="26"/>
        </w:rPr>
        <w:t xml:space="preserve"> Заявителей.</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Рабочее место каждого ответственного лица за </w:t>
      </w:r>
      <w:r>
        <w:rPr>
          <w:rFonts w:hint="default" w:ascii="Times New Roman" w:hAnsi="Times New Roman" w:cs="Times New Roman"/>
          <w:color w:val="auto"/>
          <w:sz w:val="26"/>
          <w:szCs w:val="26"/>
          <w:lang w:val="ru-RU"/>
        </w:rPr>
        <w:t>приём</w:t>
      </w:r>
      <w:r>
        <w:rPr>
          <w:rFonts w:hint="default" w:ascii="Times New Roman" w:hAnsi="Times New Roman" w:cs="Times New Roman"/>
          <w:color w:val="auto"/>
          <w:sz w:val="26"/>
          <w:szCs w:val="26"/>
        </w:rPr>
        <w:t xml:space="preserve">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Лицо, ответственное за </w:t>
      </w:r>
      <w:r>
        <w:rPr>
          <w:rFonts w:hint="default" w:ascii="Times New Roman" w:hAnsi="Times New Roman" w:cs="Times New Roman"/>
          <w:color w:val="auto"/>
          <w:sz w:val="26"/>
          <w:szCs w:val="26"/>
          <w:lang w:val="ru-RU"/>
        </w:rPr>
        <w:t>приём</w:t>
      </w:r>
      <w:r>
        <w:rPr>
          <w:rFonts w:hint="default" w:ascii="Times New Roman" w:hAnsi="Times New Roman" w:cs="Times New Roman"/>
          <w:color w:val="auto"/>
          <w:sz w:val="26"/>
          <w:szCs w:val="26"/>
        </w:rPr>
        <w:t xml:space="preserve"> документов, должно иметь настольную табличку с указанием фамилии, имени, отчества (последнее - при наличии) и должности.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При предоставлении муниципальной услуги инвалидам обеспечиваются:</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возможность беспрепятственного доступа к объекту (зданию, помещению), в котором предоставляется муниципальная услуга;</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сопровождение инвалидов, имеющих стойкие расстройства функции зрения и самостоятельного передвижения;</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w:t>
      </w:r>
      <w:r>
        <w:rPr>
          <w:rFonts w:hint="default" w:ascii="Times New Roman" w:hAnsi="Times New Roman" w:cs="Times New Roman"/>
          <w:color w:val="auto"/>
          <w:sz w:val="26"/>
          <w:szCs w:val="26"/>
          <w:lang w:val="ru-RU"/>
        </w:rPr>
        <w:t>учётом</w:t>
      </w:r>
      <w:r>
        <w:rPr>
          <w:rFonts w:hint="default" w:ascii="Times New Roman" w:hAnsi="Times New Roman" w:cs="Times New Roman"/>
          <w:color w:val="auto"/>
          <w:sz w:val="26"/>
          <w:szCs w:val="26"/>
        </w:rPr>
        <w:t xml:space="preserve"> ограничений их жизнедеятельности;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допуск сурдопереводчика и тифлосурдопереводчика;</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6"/>
        <w:jc w:val="both"/>
        <w:rPr>
          <w:rFonts w:hint="default" w:ascii="Times New Roman" w:hAnsi="Times New Roman" w:cs="Times New Roman"/>
          <w:color w:val="auto"/>
        </w:rPr>
      </w:pP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Показатели доступности и качества муниципальной услуги</w:t>
      </w:r>
    </w:p>
    <w:p>
      <w:pPr>
        <w:pStyle w:val="6"/>
        <w:jc w:val="both"/>
        <w:rPr>
          <w:rFonts w:hint="default" w:ascii="Times New Roman" w:hAnsi="Times New Roman" w:cs="Times New Roman"/>
          <w:color w:val="auto"/>
        </w:rPr>
      </w:pPr>
    </w:p>
    <w:p>
      <w:pPr>
        <w:pStyle w:val="6"/>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2.24. Основными показателями доступности предоставления муниципальной услуги являются:</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2.24.1. наличие полной и понятной информации о порядке, сроках и ходе предоставления </w:t>
      </w:r>
      <w:r>
        <w:rPr>
          <w:rFonts w:hint="default" w:ascii="Times New Roman" w:hAnsi="Times New Roman" w:cs="Times New Roman"/>
          <w:color w:val="auto"/>
          <w:sz w:val="26"/>
          <w:szCs w:val="26"/>
          <w:lang w:val="ru-RU"/>
        </w:rPr>
        <w:t>муниципальной</w:t>
      </w:r>
      <w:r>
        <w:rPr>
          <w:rFonts w:hint="default" w:ascii="Times New Roman" w:hAnsi="Times New Roman" w:cs="Times New Roman"/>
          <w:color w:val="auto"/>
          <w:sz w:val="26"/>
          <w:szCs w:val="26"/>
        </w:rPr>
        <w:t xml:space="preserve"> услуги в информационно-телекоммуникационной сети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Интернет</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(далее - сеть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Интернет</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средствах массовой информации;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2.24.2. доступность электронных форм документов, необходимых для предоставления муниципальной услуги;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2.24.3. возможность подачи заявления на получение муниципальной услуги и документов в электронной форме;</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2.24.4. предоставление муниципальной услуги в соответствии с вариантом предоставления муниципально</w:t>
      </w:r>
      <w:r>
        <w:rPr>
          <w:rFonts w:hint="default" w:ascii="Times New Roman" w:hAnsi="Times New Roman" w:cs="Times New Roman"/>
          <w:color w:val="auto"/>
          <w:sz w:val="26"/>
          <w:szCs w:val="26"/>
          <w:lang w:val="ru-RU"/>
        </w:rPr>
        <w:t>й</w:t>
      </w:r>
      <w:r>
        <w:rPr>
          <w:rFonts w:hint="default" w:ascii="Times New Roman" w:hAnsi="Times New Roman" w:cs="Times New Roman"/>
          <w:color w:val="auto"/>
          <w:sz w:val="26"/>
          <w:szCs w:val="26"/>
        </w:rPr>
        <w:t xml:space="preserve"> услуги;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2.24.6. возможность получения Заявителем уведомлений о предоставлении муниципальной услуги с помощью ЕПГУ;</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2.24.7. возможность получения информации о ходе предоставления </w:t>
      </w:r>
      <w:r>
        <w:rPr>
          <w:rFonts w:hint="default" w:ascii="Times New Roman" w:hAnsi="Times New Roman" w:cs="Times New Roman"/>
          <w:color w:val="auto"/>
          <w:sz w:val="26"/>
          <w:szCs w:val="26"/>
          <w:lang w:val="ru-RU"/>
        </w:rPr>
        <w:t>муниципальной</w:t>
      </w:r>
      <w:r>
        <w:rPr>
          <w:rFonts w:hint="default" w:ascii="Times New Roman" w:hAnsi="Times New Roman" w:cs="Times New Roman"/>
          <w:color w:val="auto"/>
          <w:sz w:val="26"/>
          <w:szCs w:val="26"/>
        </w:rPr>
        <w:t xml:space="preserve"> услуги, в том числе с использованием сети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Интернет</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2.25. Основными показателями качества предоставления муниципальной услуги являются:</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2.25.1. Своевременность предоставления муниципальной услуги в соответствии со стандартом </w:t>
      </w:r>
      <w:r>
        <w:rPr>
          <w:rFonts w:hint="default" w:ascii="Times New Roman" w:hAnsi="Times New Roman" w:cs="Times New Roman"/>
          <w:color w:val="auto"/>
          <w:sz w:val="26"/>
          <w:szCs w:val="26"/>
          <w:lang w:val="ru-RU"/>
        </w:rPr>
        <w:t>её</w:t>
      </w:r>
      <w:r>
        <w:rPr>
          <w:rFonts w:hint="default" w:ascii="Times New Roman" w:hAnsi="Times New Roman" w:cs="Times New Roman"/>
          <w:color w:val="auto"/>
          <w:sz w:val="26"/>
          <w:szCs w:val="26"/>
        </w:rPr>
        <w:t xml:space="preserve"> предоставления, установленным настоящим Административным регламентом.</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2.25.2. Минимально возможное количество взаимодействий гражданина с должностными лицами, участвующими в предоставлении муниципальной услуги.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2.25.3. Отсутствие обоснованных жалоб на действия (бездействие) сотрудников и их некорректное (невнимательное) отношение к заявителям.</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2.25.4. Отсутствие нарушений установленных сроков в процессе предоставления муниципальной услуги.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6"/>
        <w:jc w:val="both"/>
        <w:rPr>
          <w:rFonts w:hint="default" w:ascii="Times New Roman" w:hAnsi="Times New Roman" w:cs="Times New Roman"/>
          <w:color w:val="auto"/>
        </w:rPr>
      </w:pP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Иные требования к предоставлению муниципальной услуги</w:t>
      </w:r>
    </w:p>
    <w:p>
      <w:pPr>
        <w:pStyle w:val="6"/>
        <w:jc w:val="both"/>
        <w:rPr>
          <w:rFonts w:hint="default" w:ascii="Times New Roman" w:hAnsi="Times New Roman" w:cs="Times New Roman"/>
          <w:color w:val="auto"/>
        </w:rPr>
      </w:pPr>
    </w:p>
    <w:p>
      <w:pPr>
        <w:pStyle w:val="6"/>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2.26. Услуги, являющиеся обязательными и необходимыми для предоставления муниципальной услуги, отсутствуют.</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2.27. Информационные системы, используемые для предоставления муниципальной услуги, не предусмотрены.</w:t>
      </w:r>
    </w:p>
    <w:p>
      <w:pPr>
        <w:pStyle w:val="6"/>
        <w:jc w:val="both"/>
        <w:rPr>
          <w:rFonts w:hint="default" w:ascii="Times New Roman" w:hAnsi="Times New Roman" w:cs="Times New Roman"/>
          <w:color w:val="auto"/>
        </w:rPr>
      </w:pPr>
    </w:p>
    <w:p>
      <w:pPr>
        <w:pStyle w:val="5"/>
        <w:jc w:val="center"/>
        <w:outlineLvl w:val="1"/>
        <w:rPr>
          <w:rFonts w:hint="default" w:ascii="Times New Roman" w:hAnsi="Times New Roman" w:cs="Times New Roman"/>
          <w:color w:val="auto"/>
          <w:sz w:val="26"/>
          <w:szCs w:val="26"/>
        </w:rPr>
      </w:pPr>
      <w:r>
        <w:rPr>
          <w:rFonts w:hint="default" w:ascii="Times New Roman" w:hAnsi="Times New Roman" w:cs="Times New Roman"/>
          <w:color w:val="auto"/>
          <w:sz w:val="26"/>
          <w:szCs w:val="26"/>
        </w:rPr>
        <w:t>III. Состав, последовательность и сроки выполнения</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административных процедур (действий), требования к порядку</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их выполнения, в том числе особенности выполнения</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административных процедур в электронной форме</w:t>
      </w:r>
    </w:p>
    <w:p>
      <w:pPr>
        <w:pStyle w:val="6"/>
        <w:jc w:val="both"/>
        <w:rPr>
          <w:rFonts w:hint="default" w:ascii="Times New Roman" w:hAnsi="Times New Roman" w:cs="Times New Roman"/>
          <w:color w:val="auto"/>
          <w:sz w:val="26"/>
          <w:szCs w:val="26"/>
        </w:rPr>
      </w:pPr>
    </w:p>
    <w:p>
      <w:pPr>
        <w:pStyle w:val="5"/>
        <w:jc w:val="center"/>
        <w:outlineLvl w:val="2"/>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Исчерпывающий перечень административных процедур</w:t>
      </w:r>
    </w:p>
    <w:p>
      <w:pPr>
        <w:pStyle w:val="6"/>
        <w:jc w:val="both"/>
        <w:rPr>
          <w:rFonts w:hint="default" w:ascii="Times New Roman" w:hAnsi="Times New Roman" w:cs="Times New Roman"/>
          <w:color w:val="auto"/>
        </w:rPr>
      </w:pPr>
    </w:p>
    <w:p>
      <w:pPr>
        <w:pStyle w:val="6"/>
        <w:ind w:firstLine="540"/>
        <w:jc w:val="both"/>
        <w:rPr>
          <w:rFonts w:hint="default" w:ascii="Times New Roman" w:hAnsi="Times New Roman" w:cs="Times New Roman"/>
          <w:color w:val="auto"/>
          <w:sz w:val="26"/>
          <w:szCs w:val="26"/>
        </w:rPr>
      </w:pPr>
      <w:bookmarkStart w:id="45" w:name="P296"/>
      <w:bookmarkEnd w:id="45"/>
      <w:r>
        <w:rPr>
          <w:rFonts w:hint="default" w:ascii="Times New Roman" w:hAnsi="Times New Roman" w:cs="Times New Roman"/>
          <w:color w:val="auto"/>
          <w:sz w:val="26"/>
          <w:szCs w:val="26"/>
        </w:rPr>
        <w:t>3.1. Предоставление муниципальной услуги включает в себя следующие административные процедуры:</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1) </w:t>
      </w:r>
      <w:r>
        <w:rPr>
          <w:rFonts w:hint="default" w:ascii="Times New Roman" w:hAnsi="Times New Roman" w:cs="Times New Roman"/>
          <w:color w:val="auto"/>
          <w:sz w:val="26"/>
          <w:szCs w:val="26"/>
          <w:lang w:val="ru-RU"/>
        </w:rPr>
        <w:t>приём</w:t>
      </w:r>
      <w:r>
        <w:rPr>
          <w:rFonts w:hint="default" w:ascii="Times New Roman" w:hAnsi="Times New Roman" w:cs="Times New Roman"/>
          <w:color w:val="auto"/>
          <w:sz w:val="26"/>
          <w:szCs w:val="26"/>
        </w:rPr>
        <w:t xml:space="preserve"> и проверка комплектности документов на наличие/отсутствие оснований для отказа в </w:t>
      </w:r>
      <w:r>
        <w:rPr>
          <w:rFonts w:hint="default" w:ascii="Times New Roman" w:hAnsi="Times New Roman" w:cs="Times New Roman"/>
          <w:color w:val="auto"/>
          <w:sz w:val="26"/>
          <w:szCs w:val="26"/>
          <w:lang w:val="ru-RU"/>
        </w:rPr>
        <w:t>приёме</w:t>
      </w:r>
      <w:r>
        <w:rPr>
          <w:rFonts w:hint="default" w:ascii="Times New Roman" w:hAnsi="Times New Roman" w:cs="Times New Roman"/>
          <w:color w:val="auto"/>
          <w:sz w:val="26"/>
          <w:szCs w:val="26"/>
        </w:rPr>
        <w:t xml:space="preserve"> документов:</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а) проверка направленного Заявителем Заявления и документов, представленных для получения муниципальной услуги;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б) направление Заявителю уведомления о </w:t>
      </w:r>
      <w:r>
        <w:rPr>
          <w:rFonts w:hint="default" w:ascii="Times New Roman" w:hAnsi="Times New Roman" w:cs="Times New Roman"/>
          <w:color w:val="auto"/>
          <w:sz w:val="26"/>
          <w:szCs w:val="26"/>
          <w:lang w:val="ru-RU"/>
        </w:rPr>
        <w:t>приёме</w:t>
      </w:r>
      <w:r>
        <w:rPr>
          <w:rFonts w:hint="default" w:ascii="Times New Roman" w:hAnsi="Times New Roman" w:cs="Times New Roman"/>
          <w:color w:val="auto"/>
          <w:sz w:val="26"/>
          <w:szCs w:val="26"/>
        </w:rPr>
        <w:t xml:space="preserve"> заявления к рассмотрению либо отказа в </w:t>
      </w:r>
      <w:r>
        <w:rPr>
          <w:rFonts w:hint="default" w:ascii="Times New Roman" w:hAnsi="Times New Roman" w:cs="Times New Roman"/>
          <w:color w:val="auto"/>
          <w:sz w:val="26"/>
          <w:szCs w:val="26"/>
          <w:lang w:val="ru-RU"/>
        </w:rPr>
        <w:t>приёме</w:t>
      </w:r>
      <w:r>
        <w:rPr>
          <w:rFonts w:hint="default" w:ascii="Times New Roman" w:hAnsi="Times New Roman" w:cs="Times New Roman"/>
          <w:color w:val="auto"/>
          <w:sz w:val="26"/>
          <w:szCs w:val="26"/>
        </w:rPr>
        <w:t xml:space="preserve"> заявления к рассмотрению с обоснованием отказа по </w:t>
      </w:r>
      <w:r>
        <w:rPr>
          <w:rFonts w:hint="default" w:ascii="Times New Roman" w:hAnsi="Times New Roman" w:cs="Times New Roman"/>
          <w:color w:val="auto"/>
          <w:sz w:val="26"/>
          <w:szCs w:val="26"/>
          <w:u w:val="none"/>
        </w:rPr>
        <w:t>форме</w:t>
      </w:r>
      <w:r>
        <w:rPr>
          <w:rFonts w:hint="default" w:ascii="Times New Roman" w:hAnsi="Times New Roman" w:cs="Times New Roman"/>
          <w:color w:val="auto"/>
          <w:sz w:val="26"/>
          <w:szCs w:val="26"/>
        </w:rPr>
        <w:t xml:space="preserve"> Приложения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5 к настоящему Административному регламенту;</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 получение сведений посредством межведомственного информационного взаимодействия, в том числе с использованием СМЭВ:</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а) направление межведомственных запросов в органы и организации;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б) получение ответов на межведомственные запросы, формирование полного комплекта документов;</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3) рассмотрение документов и сведений:</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а) проверка соответствия документов и сведений требованиям нормативных правовых актов предоставления</w:t>
      </w:r>
      <w:r>
        <w:rPr>
          <w:rFonts w:hint="default" w:ascii="Times New Roman" w:hAnsi="Times New Roman" w:cs="Times New Roman"/>
          <w:color w:val="auto"/>
          <w:sz w:val="26"/>
          <w:szCs w:val="26"/>
          <w:lang w:val="ru-RU"/>
        </w:rPr>
        <w:t xml:space="preserve"> </w:t>
      </w:r>
      <w:r>
        <w:rPr>
          <w:rFonts w:hint="default" w:ascii="Times New Roman" w:hAnsi="Times New Roman" w:cs="Times New Roman"/>
          <w:color w:val="auto"/>
          <w:sz w:val="26"/>
          <w:szCs w:val="26"/>
        </w:rPr>
        <w:t>муниципальной услуги;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4) принятие решения о предоставлении муниципальной услуги: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а) принятие решения о предоставлении или отказе в предоставлении муниципальной услуги с направлением Заявителю соответствующего уведомления;</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б) направление Заявителю результата муниципальной услуги, подписанного уполномоченным должностным лицом Уполномоченного органа;</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5) выдача результата (независимо от выбора Заявителю):</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а) регистрация результата предоставления муниципальной услуги.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3.2. Описание административных процедур предоставления муниципальной услуги представлено в </w:t>
      </w:r>
      <w:r>
        <w:rPr>
          <w:rFonts w:hint="default" w:ascii="Times New Roman" w:hAnsi="Times New Roman" w:cs="Times New Roman"/>
          <w:color w:val="auto"/>
          <w:sz w:val="26"/>
          <w:szCs w:val="26"/>
          <w:u w:val="none"/>
        </w:rPr>
        <w:t xml:space="preserve">Приложении </w:t>
      </w:r>
      <w:r>
        <w:rPr>
          <w:rFonts w:hint="default" w:ascii="Times New Roman" w:hAnsi="Times New Roman" w:cs="Times New Roman"/>
          <w:color w:val="auto"/>
          <w:sz w:val="26"/>
          <w:szCs w:val="26"/>
          <w:u w:val="none"/>
          <w:lang w:val="ru-RU"/>
        </w:rPr>
        <w:t>№</w:t>
      </w:r>
      <w:r>
        <w:rPr>
          <w:rFonts w:hint="default" w:ascii="Times New Roman" w:hAnsi="Times New Roman" w:cs="Times New Roman"/>
          <w:color w:val="auto"/>
          <w:sz w:val="26"/>
          <w:szCs w:val="26"/>
          <w:u w:val="none"/>
        </w:rPr>
        <w:t xml:space="preserve"> 6</w:t>
      </w:r>
      <w:r>
        <w:rPr>
          <w:rFonts w:hint="default" w:ascii="Times New Roman" w:hAnsi="Times New Roman" w:cs="Times New Roman"/>
          <w:color w:val="auto"/>
          <w:sz w:val="26"/>
          <w:szCs w:val="26"/>
        </w:rPr>
        <w:t xml:space="preserve"> к настоящему Административному регламенту.</w:t>
      </w:r>
    </w:p>
    <w:p>
      <w:pPr>
        <w:pStyle w:val="6"/>
        <w:jc w:val="both"/>
        <w:rPr>
          <w:rFonts w:hint="default" w:ascii="Times New Roman" w:hAnsi="Times New Roman" w:cs="Times New Roman"/>
          <w:color w:val="auto"/>
        </w:rPr>
      </w:pPr>
    </w:p>
    <w:p>
      <w:pPr>
        <w:pStyle w:val="5"/>
        <w:jc w:val="center"/>
        <w:outlineLvl w:val="2"/>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Перечень административных процедур (действий)</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при предоставлении</w:t>
      </w:r>
      <w:r>
        <w:rPr>
          <w:rFonts w:hint="default" w:ascii="Times New Roman" w:hAnsi="Times New Roman" w:cs="Times New Roman"/>
          <w:color w:val="auto"/>
          <w:sz w:val="26"/>
          <w:szCs w:val="26"/>
          <w:lang w:val="ru-RU"/>
        </w:rPr>
        <w:t xml:space="preserve"> </w:t>
      </w:r>
      <w:r>
        <w:rPr>
          <w:rFonts w:hint="default" w:ascii="Times New Roman" w:hAnsi="Times New Roman" w:cs="Times New Roman"/>
          <w:color w:val="auto"/>
          <w:sz w:val="26"/>
          <w:szCs w:val="26"/>
        </w:rPr>
        <w:t>муниципальной услуги</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в электронной форме</w:t>
      </w:r>
    </w:p>
    <w:p>
      <w:pPr>
        <w:pStyle w:val="6"/>
        <w:jc w:val="both"/>
        <w:rPr>
          <w:rFonts w:hint="default" w:ascii="Times New Roman" w:hAnsi="Times New Roman" w:cs="Times New Roman"/>
          <w:color w:val="auto"/>
        </w:rPr>
      </w:pPr>
    </w:p>
    <w:p>
      <w:pPr>
        <w:pStyle w:val="6"/>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3.3. При предоставлении муниципальной услуги в электронной форме заявителю обеспечиваются:</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получение информации о порядке и сроках предоставления муниципальной услуги;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формирование заявления;</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ru-RU"/>
        </w:rPr>
        <w:t>приём</w:t>
      </w:r>
      <w:r>
        <w:rPr>
          <w:rFonts w:hint="default" w:ascii="Times New Roman" w:hAnsi="Times New Roman" w:cs="Times New Roman"/>
          <w:color w:val="auto"/>
          <w:sz w:val="26"/>
          <w:szCs w:val="26"/>
        </w:rPr>
        <w:t xml:space="preserve"> и регистрация Уполномоченным органом заявления и иных документов, необходимых для предоставления муниципальной услуги;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получение результата предоставления муниципальной услуги;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получение сведений о ходе рассмотрения заявления;</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осуществление оценки качества предоставления муниципальной услуги;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pPr>
        <w:pStyle w:val="6"/>
        <w:spacing w:before="200"/>
        <w:ind w:firstLine="540"/>
        <w:jc w:val="both"/>
        <w:rPr>
          <w:rFonts w:hint="default" w:ascii="Times New Roman" w:hAnsi="Times New Roman" w:cs="Times New Roman"/>
          <w:color w:val="auto"/>
          <w:sz w:val="26"/>
          <w:szCs w:val="26"/>
        </w:rPr>
      </w:pPr>
    </w:p>
    <w:p>
      <w:pPr>
        <w:pStyle w:val="6"/>
        <w:jc w:val="both"/>
        <w:rPr>
          <w:rFonts w:hint="default" w:ascii="Times New Roman" w:hAnsi="Times New Roman" w:cs="Times New Roman"/>
          <w:color w:val="auto"/>
        </w:rPr>
      </w:pPr>
    </w:p>
    <w:p>
      <w:pPr>
        <w:pStyle w:val="5"/>
        <w:jc w:val="center"/>
        <w:outlineLvl w:val="2"/>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Порядок осуществления административных процедур (действий)</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в электронной форме</w:t>
      </w:r>
    </w:p>
    <w:p>
      <w:pPr>
        <w:pStyle w:val="6"/>
        <w:jc w:val="both"/>
        <w:rPr>
          <w:rFonts w:hint="default" w:ascii="Times New Roman" w:hAnsi="Times New Roman" w:cs="Times New Roman"/>
          <w:color w:val="auto"/>
        </w:rPr>
      </w:pPr>
    </w:p>
    <w:p>
      <w:pPr>
        <w:pStyle w:val="6"/>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3.4. Исчерпывающий порядок осуществления административных процедур (действий) в электронной форме</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3.4.1. Формирование заявления.</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w:t>
      </w:r>
      <w:r>
        <w:rPr>
          <w:rFonts w:hint="default" w:ascii="Times New Roman" w:hAnsi="Times New Roman" w:cs="Times New Roman"/>
          <w:color w:val="auto"/>
          <w:sz w:val="26"/>
          <w:szCs w:val="26"/>
          <w:lang w:val="ru-RU"/>
        </w:rPr>
        <w:t>её</w:t>
      </w:r>
      <w:r>
        <w:rPr>
          <w:rFonts w:hint="default" w:ascii="Times New Roman" w:hAnsi="Times New Roman" w:cs="Times New Roman"/>
          <w:color w:val="auto"/>
          <w:sz w:val="26"/>
          <w:szCs w:val="26"/>
        </w:rPr>
        <w:t xml:space="preserve"> устранения посредством информационного сообщения непосредственно в электронной форме заявления.</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При формировании заявления заявителю обеспечивается:</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а) возможность копирования и сохранения заявления и иных документов, указанных в </w:t>
      </w:r>
      <w:r>
        <w:rPr>
          <w:rFonts w:hint="default" w:ascii="Times New Roman" w:hAnsi="Times New Roman" w:cs="Times New Roman"/>
          <w:color w:val="auto"/>
          <w:sz w:val="26"/>
          <w:szCs w:val="26"/>
          <w:u w:val="none"/>
        </w:rPr>
        <w:t>пункте 2.11</w:t>
      </w:r>
      <w:r>
        <w:rPr>
          <w:rFonts w:hint="default" w:ascii="Times New Roman" w:hAnsi="Times New Roman" w:cs="Times New Roman"/>
          <w:color w:val="auto"/>
          <w:sz w:val="26"/>
          <w:szCs w:val="26"/>
        </w:rPr>
        <w:t xml:space="preserve"> настоящего Административного регламента, необходимых для предоставления государственной (муниципальной) услуги;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б) возможность печати на бумажном носителе копии электронной формы заявления;</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в) сохранение ранее </w:t>
      </w:r>
      <w:r>
        <w:rPr>
          <w:rFonts w:hint="default" w:ascii="Times New Roman" w:hAnsi="Times New Roman" w:cs="Times New Roman"/>
          <w:color w:val="auto"/>
          <w:sz w:val="26"/>
          <w:szCs w:val="26"/>
          <w:lang w:val="ru-RU"/>
        </w:rPr>
        <w:t>введённых</w:t>
      </w:r>
      <w:r>
        <w:rPr>
          <w:rFonts w:hint="default" w:ascii="Times New Roman" w:hAnsi="Times New Roman" w:cs="Times New Roman"/>
          <w:color w:val="auto"/>
          <w:sz w:val="26"/>
          <w:szCs w:val="26"/>
        </w:rPr>
        <w:t xml:space="preserve">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г) заполнение полей электронной формы заявления до начала ввода сведений заявителем с использованием сведений, </w:t>
      </w:r>
      <w:r>
        <w:rPr>
          <w:rFonts w:hint="default" w:ascii="Times New Roman" w:hAnsi="Times New Roman" w:cs="Times New Roman"/>
          <w:color w:val="auto"/>
          <w:sz w:val="26"/>
          <w:szCs w:val="26"/>
          <w:lang w:val="ru-RU"/>
        </w:rPr>
        <w:t>размещённых</w:t>
      </w:r>
      <w:r>
        <w:rPr>
          <w:rFonts w:hint="default" w:ascii="Times New Roman" w:hAnsi="Times New Roman" w:cs="Times New Roman"/>
          <w:color w:val="auto"/>
          <w:sz w:val="26"/>
          <w:szCs w:val="26"/>
        </w:rPr>
        <w:t xml:space="preserve"> в ЕСИА, и сведений, опубликованных на ЕПГУ, в части, касающейся сведений, отсутствующих в ЕСИА;</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д) возможность вернуться на любой из этапов заполнения электронной формы заявления без потери ранее </w:t>
      </w:r>
      <w:r>
        <w:rPr>
          <w:rFonts w:hint="default" w:ascii="Times New Roman" w:hAnsi="Times New Roman" w:cs="Times New Roman"/>
          <w:color w:val="auto"/>
          <w:sz w:val="26"/>
          <w:szCs w:val="26"/>
          <w:lang w:val="ru-RU"/>
        </w:rPr>
        <w:t>введённой</w:t>
      </w:r>
      <w:r>
        <w:rPr>
          <w:rFonts w:hint="default" w:ascii="Times New Roman" w:hAnsi="Times New Roman" w:cs="Times New Roman"/>
          <w:color w:val="auto"/>
          <w:sz w:val="26"/>
          <w:szCs w:val="26"/>
        </w:rPr>
        <w:t xml:space="preserve"> информации;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е)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3.4.2. Уполномоченный орган обеспечивает в сроки, указанные в </w:t>
      </w:r>
      <w:r>
        <w:rPr>
          <w:rFonts w:hint="default" w:ascii="Times New Roman" w:hAnsi="Times New Roman" w:cs="Times New Roman"/>
          <w:color w:val="auto"/>
          <w:sz w:val="26"/>
          <w:szCs w:val="26"/>
          <w:u w:val="none"/>
        </w:rPr>
        <w:t>пунктах 2.21</w:t>
      </w:r>
      <w:r>
        <w:rPr>
          <w:rFonts w:hint="default" w:ascii="Times New Roman" w:hAnsi="Times New Roman" w:cs="Times New Roman"/>
          <w:color w:val="auto"/>
          <w:sz w:val="26"/>
          <w:szCs w:val="26"/>
        </w:rPr>
        <w:t xml:space="preserve"> и </w:t>
      </w:r>
      <w:r>
        <w:rPr>
          <w:rFonts w:hint="default" w:ascii="Times New Roman" w:hAnsi="Times New Roman" w:cs="Times New Roman"/>
          <w:color w:val="auto"/>
          <w:sz w:val="26"/>
          <w:szCs w:val="26"/>
          <w:u w:val="none"/>
        </w:rPr>
        <w:t>2.22</w:t>
      </w:r>
      <w:r>
        <w:rPr>
          <w:rFonts w:hint="default" w:ascii="Times New Roman" w:hAnsi="Times New Roman" w:cs="Times New Roman"/>
          <w:color w:val="auto"/>
          <w:sz w:val="26"/>
          <w:szCs w:val="26"/>
        </w:rPr>
        <w:t xml:space="preserve"> настоящего Административного регламента:</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а) </w:t>
      </w:r>
      <w:r>
        <w:rPr>
          <w:rFonts w:hint="default" w:ascii="Times New Roman" w:hAnsi="Times New Roman" w:cs="Times New Roman"/>
          <w:color w:val="auto"/>
          <w:sz w:val="26"/>
          <w:szCs w:val="26"/>
          <w:lang w:val="ru-RU"/>
        </w:rPr>
        <w:t>приём</w:t>
      </w:r>
      <w:r>
        <w:rPr>
          <w:rFonts w:hint="default" w:ascii="Times New Roman" w:hAnsi="Times New Roman" w:cs="Times New Roman"/>
          <w:color w:val="auto"/>
          <w:sz w:val="26"/>
          <w:szCs w:val="26"/>
        </w:rPr>
        <w:t xml:space="preserve">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б) регистрацию заявления и направление Заявителю уведомления о регистрации заявления либо об отказе в </w:t>
      </w:r>
      <w:r>
        <w:rPr>
          <w:rFonts w:hint="default" w:ascii="Times New Roman" w:hAnsi="Times New Roman" w:cs="Times New Roman"/>
          <w:color w:val="auto"/>
          <w:sz w:val="26"/>
          <w:szCs w:val="26"/>
          <w:lang w:val="ru-RU"/>
        </w:rPr>
        <w:t>приёме</w:t>
      </w:r>
      <w:r>
        <w:rPr>
          <w:rFonts w:hint="default" w:ascii="Times New Roman" w:hAnsi="Times New Roman" w:cs="Times New Roman"/>
          <w:color w:val="auto"/>
          <w:sz w:val="26"/>
          <w:szCs w:val="26"/>
        </w:rPr>
        <w:t xml:space="preserve"> документов, необходимых для предоставления муниципальной услуги.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3.4.3. Электронное заявление становится доступным для должностного лица Уполномоченного органа, ответственного за </w:t>
      </w:r>
      <w:r>
        <w:rPr>
          <w:rFonts w:hint="default" w:ascii="Times New Roman" w:hAnsi="Times New Roman" w:cs="Times New Roman"/>
          <w:color w:val="auto"/>
          <w:sz w:val="26"/>
          <w:szCs w:val="26"/>
          <w:lang w:val="ru-RU"/>
        </w:rPr>
        <w:t>приём</w:t>
      </w:r>
      <w:r>
        <w:rPr>
          <w:rFonts w:hint="default" w:ascii="Times New Roman" w:hAnsi="Times New Roman" w:cs="Times New Roman"/>
          <w:color w:val="auto"/>
          <w:sz w:val="26"/>
          <w:szCs w:val="26"/>
        </w:rPr>
        <w:t xml:space="preserve">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Ответственное должностное лицо:</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проверяет наличие электронных заявлений, поступивших с ЕПГУ, с периодом не реже 2 (двух) раз в день;</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рассматривает поступившие заявления и приложенные образы документов (документы);</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производит действия в соответствии с </w:t>
      </w:r>
      <w:r>
        <w:rPr>
          <w:rFonts w:hint="default" w:ascii="Times New Roman" w:hAnsi="Times New Roman" w:cs="Times New Roman"/>
          <w:color w:val="auto"/>
          <w:sz w:val="26"/>
          <w:szCs w:val="26"/>
          <w:u w:val="none"/>
        </w:rPr>
        <w:t>пунктом 3.1</w:t>
      </w:r>
      <w:r>
        <w:rPr>
          <w:rFonts w:hint="default" w:ascii="Times New Roman" w:hAnsi="Times New Roman" w:cs="Times New Roman"/>
          <w:color w:val="auto"/>
          <w:sz w:val="26"/>
          <w:szCs w:val="26"/>
        </w:rPr>
        <w:t xml:space="preserve"> настоящего Административного регламента.</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3.4.4. Заявителю в качестве результата предоставления муниципальной услуги обеспечивается возможность получения документа:</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в виде бумажного документа, подтверждающего содержание электронного документа, который заявитель получает при личном обращении в МФЦ.</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При предоставлении муниципальной услуги в электронной форме заявителю направляется:</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w:t>
      </w:r>
      <w:r>
        <w:rPr>
          <w:rFonts w:hint="default" w:ascii="Times New Roman" w:hAnsi="Times New Roman" w:cs="Times New Roman"/>
          <w:color w:val="auto"/>
          <w:sz w:val="26"/>
          <w:szCs w:val="26"/>
          <w:lang w:val="ru-RU"/>
        </w:rPr>
        <w:t>приёма</w:t>
      </w:r>
      <w:r>
        <w:rPr>
          <w:rFonts w:hint="default" w:ascii="Times New Roman" w:hAnsi="Times New Roman" w:cs="Times New Roman"/>
          <w:color w:val="auto"/>
          <w:sz w:val="26"/>
          <w:szCs w:val="26"/>
        </w:rPr>
        <w:t xml:space="preserve">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w:t>
      </w:r>
      <w:r>
        <w:rPr>
          <w:rFonts w:hint="default" w:ascii="Times New Roman" w:hAnsi="Times New Roman" w:cs="Times New Roman"/>
          <w:color w:val="auto"/>
          <w:sz w:val="26"/>
          <w:szCs w:val="26"/>
          <w:lang w:val="ru-RU"/>
        </w:rPr>
        <w:t>приёме</w:t>
      </w:r>
      <w:r>
        <w:rPr>
          <w:rFonts w:hint="default" w:ascii="Times New Roman" w:hAnsi="Times New Roman" w:cs="Times New Roman"/>
          <w:color w:val="auto"/>
          <w:sz w:val="26"/>
          <w:szCs w:val="26"/>
        </w:rPr>
        <w:t xml:space="preserve"> документов, необходимых для предоставления муниципальной услуги;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3.5. Оценка качества предоставления государственной (муниципальной) услуги.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Оценка качества предоставления муниципальной услуги осуществляется в соответствии с </w:t>
      </w:r>
      <w:r>
        <w:rPr>
          <w:rFonts w:hint="default" w:ascii="Times New Roman" w:hAnsi="Times New Roman" w:cs="Times New Roman"/>
          <w:color w:val="auto"/>
          <w:sz w:val="26"/>
          <w:szCs w:val="26"/>
          <w:u w:val="none"/>
        </w:rPr>
        <w:t>Правилами</w:t>
      </w:r>
      <w:r>
        <w:rPr>
          <w:rFonts w:hint="default" w:ascii="Times New Roman" w:hAnsi="Times New Roman" w:cs="Times New Roman"/>
          <w:color w:val="auto"/>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w:t>
      </w:r>
      <w:r>
        <w:rPr>
          <w:rFonts w:hint="default" w:ascii="Times New Roman" w:hAnsi="Times New Roman" w:cs="Times New Roman"/>
          <w:color w:val="auto"/>
          <w:sz w:val="26"/>
          <w:szCs w:val="26"/>
          <w:lang w:val="ru-RU"/>
        </w:rPr>
        <w:t>учётом</w:t>
      </w:r>
      <w:r>
        <w:rPr>
          <w:rFonts w:hint="default" w:ascii="Times New Roman" w:hAnsi="Times New Roman" w:cs="Times New Roman"/>
          <w:color w:val="auto"/>
          <w:sz w:val="26"/>
          <w:szCs w:val="26"/>
        </w:rPr>
        <w:t xml:space="preserve">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Pr>
          <w:rFonts w:hint="default" w:ascii="Times New Roman" w:hAnsi="Times New Roman" w:cs="Times New Roman"/>
          <w:color w:val="auto"/>
          <w:sz w:val="26"/>
          <w:szCs w:val="26"/>
          <w:lang w:val="ru-RU"/>
        </w:rPr>
        <w:t>утверждёнными</w:t>
      </w:r>
      <w:r>
        <w:rPr>
          <w:rFonts w:hint="default" w:ascii="Times New Roman" w:hAnsi="Times New Roman" w:cs="Times New Roman"/>
          <w:color w:val="auto"/>
          <w:sz w:val="26"/>
          <w:szCs w:val="26"/>
        </w:rPr>
        <w:t xml:space="preserve"> постановлением Правительства Российской Федерации от 12 декабря 2012 года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1284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w:t>
      </w:r>
      <w:r>
        <w:rPr>
          <w:rFonts w:hint="default" w:ascii="Times New Roman" w:hAnsi="Times New Roman" w:cs="Times New Roman"/>
          <w:color w:val="auto"/>
          <w:sz w:val="26"/>
          <w:szCs w:val="26"/>
          <w:lang w:val="ru-RU"/>
        </w:rPr>
        <w:t>учётом</w:t>
      </w:r>
      <w:r>
        <w:rPr>
          <w:rFonts w:hint="default" w:ascii="Times New Roman" w:hAnsi="Times New Roman" w:cs="Times New Roman"/>
          <w:color w:val="auto"/>
          <w:sz w:val="26"/>
          <w:szCs w:val="26"/>
        </w:rPr>
        <w:t xml:space="preserve"> качества предоставления государственных услуг, руководителей многофункциональных центров предоставления государственных и муниципальных услуг с </w:t>
      </w:r>
      <w:r>
        <w:rPr>
          <w:rFonts w:hint="default" w:ascii="Times New Roman" w:hAnsi="Times New Roman" w:cs="Times New Roman"/>
          <w:color w:val="auto"/>
          <w:sz w:val="26"/>
          <w:szCs w:val="26"/>
          <w:lang w:val="ru-RU"/>
        </w:rPr>
        <w:t>учётом</w:t>
      </w:r>
      <w:r>
        <w:rPr>
          <w:rFonts w:hint="default" w:ascii="Times New Roman" w:hAnsi="Times New Roman" w:cs="Times New Roman"/>
          <w:color w:val="auto"/>
          <w:sz w:val="26"/>
          <w:szCs w:val="26"/>
        </w:rPr>
        <w:t xml:space="preserve">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w:t>
      </w:r>
    </w:p>
    <w:p>
      <w:pPr>
        <w:pStyle w:val="6"/>
        <w:spacing w:before="200"/>
        <w:ind w:firstLine="540"/>
        <w:jc w:val="both"/>
        <w:rPr>
          <w:rFonts w:hint="default" w:ascii="Times New Roman" w:hAnsi="Times New Roman" w:cs="Times New Roman"/>
          <w:color w:val="auto"/>
          <w:sz w:val="26"/>
          <w:szCs w:val="26"/>
          <w:lang w:val="ru-RU"/>
        </w:rPr>
      </w:pPr>
      <w:r>
        <w:rPr>
          <w:rFonts w:hint="default" w:ascii="Times New Roman" w:hAnsi="Times New Roman" w:cs="Times New Roman"/>
          <w:color w:val="auto"/>
          <w:sz w:val="26"/>
          <w:szCs w:val="26"/>
        </w:rPr>
        <w:t xml:space="preserve">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r>
        <w:rPr>
          <w:rFonts w:hint="default" w:ascii="Times New Roman" w:hAnsi="Times New Roman" w:cs="Times New Roman"/>
          <w:color w:val="auto"/>
          <w:sz w:val="26"/>
          <w:szCs w:val="26"/>
          <w:lang w:val="ru-RU"/>
        </w:rPr>
        <w:t>статьёй</w:t>
      </w:r>
      <w:r>
        <w:rPr>
          <w:rFonts w:hint="default" w:ascii="Times New Roman" w:hAnsi="Times New Roman" w:cs="Times New Roman"/>
          <w:color w:val="auto"/>
          <w:sz w:val="26"/>
          <w:szCs w:val="26"/>
          <w:u w:val="none"/>
        </w:rPr>
        <w:t xml:space="preserve"> 11.2</w:t>
      </w:r>
      <w:r>
        <w:rPr>
          <w:rFonts w:hint="default" w:ascii="Times New Roman" w:hAnsi="Times New Roman" w:cs="Times New Roman"/>
          <w:color w:val="auto"/>
          <w:sz w:val="26"/>
          <w:szCs w:val="26"/>
        </w:rPr>
        <w:t xml:space="preserve"> Федерального закона от 27 июля 2010 г.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210-ФЗ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Об организации предоставления государственных и муниципальных услуг</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(далее - Федеральный закон 210-ФЗ)</w:t>
      </w:r>
      <w:r>
        <w:rPr>
          <w:rFonts w:hint="default" w:ascii="Times New Roman" w:hAnsi="Times New Roman" w:cs="Times New Roman"/>
          <w:color w:val="auto"/>
          <w:sz w:val="26"/>
          <w:szCs w:val="26"/>
          <w:lang w:val="ru-RU"/>
        </w:rPr>
        <w:t>.</w:t>
      </w:r>
    </w:p>
    <w:p>
      <w:pPr>
        <w:pStyle w:val="6"/>
        <w:jc w:val="both"/>
        <w:rPr>
          <w:rFonts w:hint="default" w:ascii="Times New Roman" w:hAnsi="Times New Roman" w:cs="Times New Roman"/>
          <w:color w:val="auto"/>
          <w:sz w:val="26"/>
          <w:szCs w:val="26"/>
        </w:rPr>
      </w:pP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Перечень вариантов предоставления муниципальной услуги</w:t>
      </w:r>
    </w:p>
    <w:p>
      <w:pPr>
        <w:pStyle w:val="6"/>
        <w:jc w:val="both"/>
        <w:rPr>
          <w:rFonts w:hint="default" w:ascii="Times New Roman" w:hAnsi="Times New Roman" w:cs="Times New Roman"/>
          <w:color w:val="auto"/>
          <w:sz w:val="26"/>
          <w:szCs w:val="26"/>
        </w:rPr>
      </w:pPr>
    </w:p>
    <w:p>
      <w:pPr>
        <w:pStyle w:val="6"/>
        <w:ind w:firstLine="540"/>
        <w:jc w:val="both"/>
        <w:rPr>
          <w:rFonts w:hint="default" w:ascii="Times New Roman" w:hAnsi="Times New Roman" w:cs="Times New Roman"/>
          <w:color w:val="auto"/>
          <w:sz w:val="26"/>
          <w:szCs w:val="26"/>
        </w:rPr>
      </w:pPr>
      <w:bookmarkStart w:id="46" w:name="P364"/>
      <w:bookmarkEnd w:id="46"/>
      <w:r>
        <w:rPr>
          <w:rFonts w:hint="default" w:ascii="Times New Roman" w:hAnsi="Times New Roman" w:cs="Times New Roman"/>
          <w:color w:val="auto"/>
          <w:sz w:val="26"/>
          <w:szCs w:val="26"/>
        </w:rPr>
        <w:t>3.7. Предоставление муниципальной услуги включает в себя следующие варианты:</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3.7.1. предоставление земельного участка, находящегося в государственной или муниципальной собственности, в собственность бесплатно;</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3.7.2. отказ в предоставлении услуги.</w:t>
      </w:r>
    </w:p>
    <w:p>
      <w:pPr>
        <w:pStyle w:val="6"/>
        <w:jc w:val="both"/>
        <w:rPr>
          <w:rFonts w:hint="default" w:ascii="Times New Roman" w:hAnsi="Times New Roman" w:cs="Times New Roman"/>
          <w:color w:val="auto"/>
        </w:rPr>
      </w:pPr>
    </w:p>
    <w:p>
      <w:pPr>
        <w:pStyle w:val="5"/>
        <w:jc w:val="center"/>
        <w:outlineLvl w:val="2"/>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Профилирование заявителя</w:t>
      </w:r>
    </w:p>
    <w:p>
      <w:pPr>
        <w:pStyle w:val="6"/>
        <w:jc w:val="both"/>
        <w:rPr>
          <w:rFonts w:hint="default" w:ascii="Times New Roman" w:hAnsi="Times New Roman" w:cs="Times New Roman"/>
          <w:color w:val="auto"/>
        </w:rPr>
      </w:pPr>
    </w:p>
    <w:p>
      <w:pPr>
        <w:pStyle w:val="6"/>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3.8. Вариант предоставления муниципальной услуги определяется на основании ответов на вопросы анкетирования Заявителя посредством ЕПГУ.</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w:t>
      </w:r>
      <w:r>
        <w:rPr>
          <w:rFonts w:hint="default" w:ascii="Times New Roman" w:hAnsi="Times New Roman" w:cs="Times New Roman"/>
          <w:color w:val="auto"/>
          <w:sz w:val="26"/>
          <w:szCs w:val="26"/>
          <w:u w:val="none"/>
        </w:rPr>
        <w:t xml:space="preserve">Приложении </w:t>
      </w:r>
      <w:r>
        <w:rPr>
          <w:rFonts w:hint="default" w:ascii="Times New Roman" w:hAnsi="Times New Roman" w:cs="Times New Roman"/>
          <w:color w:val="auto"/>
          <w:sz w:val="26"/>
          <w:szCs w:val="26"/>
          <w:u w:val="none"/>
          <w:lang w:val="ru-RU"/>
        </w:rPr>
        <w:t>№</w:t>
      </w:r>
      <w:r>
        <w:rPr>
          <w:rFonts w:hint="default" w:ascii="Times New Roman" w:hAnsi="Times New Roman" w:cs="Times New Roman"/>
          <w:color w:val="auto"/>
          <w:sz w:val="26"/>
          <w:szCs w:val="26"/>
          <w:u w:val="none"/>
        </w:rPr>
        <w:t xml:space="preserve"> 1</w:t>
      </w:r>
      <w:r>
        <w:rPr>
          <w:rFonts w:hint="default" w:ascii="Times New Roman" w:hAnsi="Times New Roman" w:cs="Times New Roman"/>
          <w:color w:val="auto"/>
          <w:sz w:val="26"/>
          <w:szCs w:val="26"/>
        </w:rPr>
        <w:t xml:space="preserve"> к настоящему Административному регламенту.</w:t>
      </w:r>
    </w:p>
    <w:p>
      <w:pPr>
        <w:pStyle w:val="6"/>
        <w:jc w:val="both"/>
        <w:rPr>
          <w:rFonts w:hint="default" w:ascii="Times New Roman" w:hAnsi="Times New Roman" w:cs="Times New Roman"/>
          <w:color w:val="auto"/>
        </w:rPr>
      </w:pPr>
    </w:p>
    <w:p>
      <w:pPr>
        <w:pStyle w:val="5"/>
        <w:jc w:val="center"/>
        <w:outlineLvl w:val="2"/>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Порядок исправления допущенных опечаток и ошибок в выданных</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в результате предоставления муниципальной</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услуги документах</w:t>
      </w:r>
    </w:p>
    <w:p>
      <w:pPr>
        <w:pStyle w:val="6"/>
        <w:jc w:val="both"/>
        <w:rPr>
          <w:rFonts w:hint="default" w:ascii="Times New Roman" w:hAnsi="Times New Roman" w:cs="Times New Roman"/>
          <w:color w:val="auto"/>
        </w:rPr>
      </w:pPr>
    </w:p>
    <w:p>
      <w:pPr>
        <w:pStyle w:val="6"/>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w:t>
      </w:r>
      <w:r>
        <w:rPr>
          <w:rFonts w:hint="default" w:ascii="Times New Roman" w:hAnsi="Times New Roman" w:cs="Times New Roman"/>
          <w:color w:val="auto"/>
          <w:sz w:val="26"/>
          <w:szCs w:val="26"/>
          <w:u w:val="none"/>
        </w:rPr>
        <w:t xml:space="preserve">Приложением </w:t>
      </w:r>
      <w:r>
        <w:rPr>
          <w:rFonts w:hint="default" w:ascii="Times New Roman" w:hAnsi="Times New Roman" w:cs="Times New Roman"/>
          <w:color w:val="auto"/>
          <w:sz w:val="26"/>
          <w:szCs w:val="26"/>
          <w:u w:val="none"/>
          <w:lang w:val="ru-RU"/>
        </w:rPr>
        <w:t>№</w:t>
      </w:r>
      <w:r>
        <w:rPr>
          <w:rFonts w:hint="default" w:ascii="Times New Roman" w:hAnsi="Times New Roman" w:cs="Times New Roman"/>
          <w:color w:val="auto"/>
          <w:sz w:val="26"/>
          <w:szCs w:val="26"/>
          <w:u w:val="none"/>
        </w:rPr>
        <w:t xml:space="preserve"> 7</w:t>
      </w:r>
      <w:r>
        <w:rPr>
          <w:rFonts w:hint="default" w:ascii="Times New Roman" w:hAnsi="Times New Roman" w:cs="Times New Roman"/>
          <w:color w:val="auto"/>
          <w:sz w:val="26"/>
          <w:szCs w:val="26"/>
        </w:rPr>
        <w:t xml:space="preserve"> настоящего Административного регламента (далее - заявление по форме Приложения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7) и приложением документов, указанных в </w:t>
      </w:r>
      <w:r>
        <w:rPr>
          <w:rFonts w:hint="default" w:ascii="Times New Roman" w:hAnsi="Times New Roman" w:cs="Times New Roman"/>
          <w:color w:val="auto"/>
          <w:sz w:val="26"/>
          <w:szCs w:val="26"/>
          <w:u w:val="none"/>
        </w:rPr>
        <w:t>пункте 2.11</w:t>
      </w:r>
      <w:r>
        <w:rPr>
          <w:rFonts w:hint="default" w:ascii="Times New Roman" w:hAnsi="Times New Roman" w:cs="Times New Roman"/>
          <w:color w:val="auto"/>
          <w:sz w:val="26"/>
          <w:szCs w:val="26"/>
        </w:rPr>
        <w:t xml:space="preserve"> настоящего Административного регламента.</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по </w:t>
      </w: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HYPERLINK \l "P994" \h </w:instrText>
      </w:r>
      <w:r>
        <w:rPr>
          <w:rFonts w:hint="default" w:ascii="Times New Roman" w:hAnsi="Times New Roman" w:cs="Times New Roman"/>
          <w:color w:val="auto"/>
          <w:sz w:val="26"/>
          <w:szCs w:val="26"/>
        </w:rPr>
        <w:fldChar w:fldCharType="separate"/>
      </w:r>
      <w:r>
        <w:rPr>
          <w:rFonts w:hint="default" w:ascii="Times New Roman" w:hAnsi="Times New Roman" w:cs="Times New Roman"/>
          <w:color w:val="auto"/>
          <w:sz w:val="26"/>
          <w:szCs w:val="26"/>
        </w:rPr>
        <w:t>форме</w:t>
      </w:r>
      <w:r>
        <w:rPr>
          <w:rFonts w:hint="default" w:ascii="Times New Roman" w:hAnsi="Times New Roman" w:cs="Times New Roman"/>
          <w:color w:val="auto"/>
          <w:sz w:val="26"/>
          <w:szCs w:val="26"/>
        </w:rPr>
        <w:fldChar w:fldCharType="end"/>
      </w:r>
      <w:r>
        <w:rPr>
          <w:rFonts w:hint="default" w:ascii="Times New Roman" w:hAnsi="Times New Roman" w:cs="Times New Roman"/>
          <w:color w:val="auto"/>
          <w:sz w:val="26"/>
          <w:szCs w:val="26"/>
        </w:rPr>
        <w:t xml:space="preserve"> Приложения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7;</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2) Уполномоченный орган при получении заявления по </w:t>
      </w: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HYPERLINK \l "P994" \h </w:instrText>
      </w:r>
      <w:r>
        <w:rPr>
          <w:rFonts w:hint="default" w:ascii="Times New Roman" w:hAnsi="Times New Roman" w:cs="Times New Roman"/>
          <w:color w:val="auto"/>
          <w:sz w:val="26"/>
          <w:szCs w:val="26"/>
        </w:rPr>
        <w:fldChar w:fldCharType="separate"/>
      </w:r>
      <w:r>
        <w:rPr>
          <w:rFonts w:hint="default" w:ascii="Times New Roman" w:hAnsi="Times New Roman" w:cs="Times New Roman"/>
          <w:color w:val="auto"/>
          <w:sz w:val="26"/>
          <w:szCs w:val="26"/>
        </w:rPr>
        <w:t>форме</w:t>
      </w:r>
      <w:r>
        <w:rPr>
          <w:rFonts w:hint="default" w:ascii="Times New Roman" w:hAnsi="Times New Roman" w:cs="Times New Roman"/>
          <w:color w:val="auto"/>
          <w:sz w:val="26"/>
          <w:szCs w:val="26"/>
        </w:rPr>
        <w:fldChar w:fldCharType="end"/>
      </w:r>
      <w:r>
        <w:rPr>
          <w:rFonts w:hint="default" w:ascii="Times New Roman" w:hAnsi="Times New Roman" w:cs="Times New Roman"/>
          <w:color w:val="auto"/>
          <w:sz w:val="26"/>
          <w:szCs w:val="26"/>
        </w:rPr>
        <w:t xml:space="preserve"> Приложения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7,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Срок устранения опечаток и ошибок не должен превышать 3 (</w:t>
      </w:r>
      <w:r>
        <w:rPr>
          <w:rFonts w:hint="default" w:ascii="Times New Roman" w:hAnsi="Times New Roman" w:cs="Times New Roman"/>
          <w:color w:val="auto"/>
          <w:sz w:val="26"/>
          <w:szCs w:val="26"/>
          <w:lang w:val="ru-RU"/>
        </w:rPr>
        <w:t>трёх</w:t>
      </w:r>
      <w:r>
        <w:rPr>
          <w:rFonts w:hint="default" w:ascii="Times New Roman" w:hAnsi="Times New Roman" w:cs="Times New Roman"/>
          <w:color w:val="auto"/>
          <w:sz w:val="26"/>
          <w:szCs w:val="26"/>
        </w:rPr>
        <w:t xml:space="preserve">) рабочих дней с даты регистрации заявления по </w:t>
      </w:r>
      <w:r>
        <w:rPr>
          <w:rFonts w:hint="default" w:ascii="Times New Roman" w:hAnsi="Times New Roman" w:cs="Times New Roman"/>
          <w:color w:val="auto"/>
          <w:sz w:val="26"/>
          <w:szCs w:val="26"/>
          <w:u w:val="none"/>
        </w:rPr>
        <w:t>форме</w:t>
      </w:r>
      <w:r>
        <w:rPr>
          <w:rFonts w:hint="default" w:ascii="Times New Roman" w:hAnsi="Times New Roman" w:cs="Times New Roman"/>
          <w:color w:val="auto"/>
          <w:sz w:val="26"/>
          <w:szCs w:val="26"/>
        </w:rPr>
        <w:t xml:space="preserve"> Приложения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7.</w:t>
      </w:r>
    </w:p>
    <w:p>
      <w:pPr>
        <w:pStyle w:val="6"/>
        <w:jc w:val="both"/>
        <w:rPr>
          <w:rFonts w:hint="default" w:ascii="Times New Roman" w:hAnsi="Times New Roman" w:cs="Times New Roman"/>
          <w:color w:val="auto"/>
        </w:rPr>
      </w:pPr>
    </w:p>
    <w:p>
      <w:pPr>
        <w:pStyle w:val="5"/>
        <w:jc w:val="center"/>
        <w:outlineLvl w:val="1"/>
        <w:rPr>
          <w:rFonts w:hint="default" w:ascii="Times New Roman" w:hAnsi="Times New Roman" w:cs="Times New Roman"/>
          <w:color w:val="auto"/>
          <w:sz w:val="26"/>
          <w:szCs w:val="26"/>
        </w:rPr>
      </w:pPr>
      <w:r>
        <w:rPr>
          <w:rFonts w:hint="default" w:ascii="Times New Roman" w:hAnsi="Times New Roman" w:cs="Times New Roman"/>
          <w:color w:val="auto"/>
          <w:sz w:val="26"/>
          <w:szCs w:val="26"/>
        </w:rPr>
        <w:t>IV. Формы контроля за исполнением</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административного регламента</w:t>
      </w:r>
    </w:p>
    <w:p>
      <w:pPr>
        <w:pStyle w:val="6"/>
        <w:jc w:val="both"/>
        <w:rPr>
          <w:rFonts w:hint="default" w:ascii="Times New Roman" w:hAnsi="Times New Roman" w:cs="Times New Roman"/>
          <w:color w:val="auto"/>
          <w:sz w:val="26"/>
          <w:szCs w:val="26"/>
        </w:rPr>
      </w:pPr>
    </w:p>
    <w:p>
      <w:pPr>
        <w:pStyle w:val="5"/>
        <w:jc w:val="center"/>
        <w:outlineLvl w:val="2"/>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Порядок осуществления текущего контроля</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за соблюдением и исполнением ответственными должностными</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лицами положений регламента и иных нормативных правовых</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актов, устанавливающих требования к предоставлению</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муниципальной услуги,</w:t>
      </w:r>
      <w:r>
        <w:rPr>
          <w:rFonts w:hint="default" w:ascii="Times New Roman" w:hAnsi="Times New Roman" w:cs="Times New Roman"/>
          <w:color w:val="auto"/>
          <w:sz w:val="26"/>
          <w:szCs w:val="26"/>
          <w:lang w:val="ru-RU"/>
        </w:rPr>
        <w:t xml:space="preserve"> </w:t>
      </w:r>
      <w:r>
        <w:rPr>
          <w:rFonts w:hint="default" w:ascii="Times New Roman" w:hAnsi="Times New Roman" w:cs="Times New Roman"/>
          <w:color w:val="auto"/>
          <w:sz w:val="26"/>
          <w:szCs w:val="26"/>
        </w:rPr>
        <w:t>а также принятием ими решений</w:t>
      </w:r>
    </w:p>
    <w:p>
      <w:pPr>
        <w:pStyle w:val="6"/>
        <w:jc w:val="both"/>
        <w:rPr>
          <w:rFonts w:hint="default" w:ascii="Times New Roman" w:hAnsi="Times New Roman" w:cs="Times New Roman"/>
          <w:color w:val="auto"/>
        </w:rPr>
      </w:pPr>
    </w:p>
    <w:p>
      <w:pPr>
        <w:pStyle w:val="6"/>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Текущий контроль осуществляется </w:t>
      </w:r>
      <w:r>
        <w:rPr>
          <w:rFonts w:hint="default" w:ascii="Times New Roman" w:hAnsi="Times New Roman" w:cs="Times New Roman"/>
          <w:color w:val="auto"/>
          <w:sz w:val="26"/>
          <w:szCs w:val="26"/>
          <w:lang w:val="ru-RU"/>
        </w:rPr>
        <w:t>путём</w:t>
      </w:r>
      <w:r>
        <w:rPr>
          <w:rFonts w:hint="default" w:ascii="Times New Roman" w:hAnsi="Times New Roman" w:cs="Times New Roman"/>
          <w:color w:val="auto"/>
          <w:sz w:val="26"/>
          <w:szCs w:val="26"/>
        </w:rPr>
        <w:t xml:space="preserve"> проведения проверок:</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решений о предоставлении (об отказе в предоставлении) муниципальной услуги;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выявления и устранения нарушений прав граждан;</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6"/>
        <w:jc w:val="both"/>
        <w:rPr>
          <w:rFonts w:hint="default" w:ascii="Times New Roman" w:hAnsi="Times New Roman" w:cs="Times New Roman"/>
          <w:color w:val="auto"/>
        </w:rPr>
      </w:pPr>
    </w:p>
    <w:p>
      <w:pPr>
        <w:pStyle w:val="5"/>
        <w:jc w:val="center"/>
        <w:outlineLvl w:val="2"/>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Порядок и периодичность осуществления плановых и внеплановых</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проверок полноты и качества предоставления муниципальной услуги, в том числе порядок и формы контроля</w:t>
      </w:r>
      <w:r>
        <w:rPr>
          <w:rFonts w:hint="default" w:ascii="Times New Roman" w:hAnsi="Times New Roman" w:cs="Times New Roman"/>
          <w:color w:val="auto"/>
          <w:sz w:val="26"/>
          <w:szCs w:val="26"/>
          <w:lang w:val="ru-RU"/>
        </w:rPr>
        <w:t xml:space="preserve"> </w:t>
      </w:r>
      <w:r>
        <w:rPr>
          <w:rFonts w:hint="default" w:ascii="Times New Roman" w:hAnsi="Times New Roman" w:cs="Times New Roman"/>
          <w:color w:val="auto"/>
          <w:sz w:val="26"/>
          <w:szCs w:val="26"/>
        </w:rPr>
        <w:t>за полнотой и качеством предоставления муниципальной услуги</w:t>
      </w:r>
    </w:p>
    <w:p>
      <w:pPr>
        <w:pStyle w:val="6"/>
        <w:jc w:val="both"/>
        <w:rPr>
          <w:rFonts w:hint="default" w:ascii="Times New Roman" w:hAnsi="Times New Roman" w:cs="Times New Roman"/>
          <w:color w:val="auto"/>
        </w:rPr>
      </w:pPr>
    </w:p>
    <w:p>
      <w:pPr>
        <w:pStyle w:val="6"/>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4.2. Контроль за полнотой и качеством предоставления муниципальной услуги включает в себя проведение плановых и внеплановых проверок.</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соблюдение сроков предоставления муниципальной услуги;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соблюдение положений настоящего Административного регламента;</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правильность и обоснованность принятого решения об отказе в предоставлении муниципальной услуги.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Основанием для проведения внеплановых проверок являются:</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hint="default" w:ascii="Times New Roman" w:hAnsi="Times New Roman" w:cs="Times New Roman"/>
          <w:color w:val="auto"/>
          <w:sz w:val="26"/>
          <w:szCs w:val="26"/>
          <w:lang w:val="ru-RU"/>
        </w:rPr>
        <w:t>Белгородской области</w:t>
      </w:r>
      <w:r>
        <w:rPr>
          <w:rFonts w:hint="default" w:ascii="Times New Roman" w:hAnsi="Times New Roman" w:cs="Times New Roman"/>
          <w:color w:val="auto"/>
          <w:sz w:val="26"/>
          <w:szCs w:val="26"/>
        </w:rPr>
        <w:t xml:space="preserve"> и нормативных правовых актов </w:t>
      </w:r>
      <w:r>
        <w:rPr>
          <w:rFonts w:hint="default" w:ascii="Times New Roman" w:hAnsi="Times New Roman" w:cs="Times New Roman"/>
          <w:color w:val="auto"/>
          <w:sz w:val="26"/>
          <w:szCs w:val="26"/>
          <w:lang w:val="ru-RU"/>
        </w:rPr>
        <w:t>Валуйского городского округа</w:t>
      </w:r>
      <w:r>
        <w:rPr>
          <w:rFonts w:hint="default" w:ascii="Times New Roman" w:hAnsi="Times New Roman" w:cs="Times New Roman"/>
          <w:color w:val="auto"/>
          <w:sz w:val="26"/>
          <w:szCs w:val="26"/>
        </w:rPr>
        <w:t>;</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pPr>
        <w:pStyle w:val="6"/>
        <w:jc w:val="both"/>
        <w:rPr>
          <w:rFonts w:hint="default" w:ascii="Times New Roman" w:hAnsi="Times New Roman" w:cs="Times New Roman"/>
          <w:color w:val="auto"/>
          <w:sz w:val="26"/>
          <w:szCs w:val="26"/>
        </w:rPr>
      </w:pPr>
    </w:p>
    <w:p>
      <w:pPr>
        <w:pStyle w:val="5"/>
        <w:jc w:val="center"/>
        <w:outlineLvl w:val="2"/>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Ответственность должностных лиц органа,</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предоставляющего муниципальную услугу,</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за решения и действия (бездействие), принимаемые</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(осуществляемые) ими в ходе предоставления</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муниципальной услуги</w:t>
      </w:r>
    </w:p>
    <w:p>
      <w:pPr>
        <w:pStyle w:val="6"/>
        <w:jc w:val="both"/>
        <w:rPr>
          <w:rFonts w:hint="default" w:ascii="Times New Roman" w:hAnsi="Times New Roman" w:cs="Times New Roman"/>
          <w:color w:val="auto"/>
          <w:sz w:val="26"/>
          <w:szCs w:val="26"/>
        </w:rPr>
      </w:pPr>
    </w:p>
    <w:p>
      <w:pPr>
        <w:pStyle w:val="6"/>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4.4. По результатам </w:t>
      </w:r>
      <w:r>
        <w:rPr>
          <w:rFonts w:hint="default" w:ascii="Times New Roman" w:hAnsi="Times New Roman" w:cs="Times New Roman"/>
          <w:color w:val="auto"/>
          <w:sz w:val="26"/>
          <w:szCs w:val="26"/>
          <w:lang w:val="ru-RU"/>
        </w:rPr>
        <w:t>проведённых</w:t>
      </w:r>
      <w:r>
        <w:rPr>
          <w:rFonts w:hint="default" w:ascii="Times New Roman" w:hAnsi="Times New Roman" w:cs="Times New Roman"/>
          <w:color w:val="auto"/>
          <w:sz w:val="26"/>
          <w:szCs w:val="26"/>
        </w:rPr>
        <w:t xml:space="preserve"> проверок в случае выявления нарушений положений настоящего Административного регламента, нормативных правовых актов </w:t>
      </w:r>
      <w:r>
        <w:rPr>
          <w:rFonts w:hint="default" w:ascii="Times New Roman" w:hAnsi="Times New Roman" w:cs="Times New Roman"/>
          <w:color w:val="auto"/>
          <w:sz w:val="26"/>
          <w:szCs w:val="26"/>
          <w:lang w:val="ru-RU"/>
        </w:rPr>
        <w:t>Белгородской области</w:t>
      </w:r>
      <w:r>
        <w:rPr>
          <w:rFonts w:hint="default" w:ascii="Times New Roman" w:hAnsi="Times New Roman" w:cs="Times New Roman"/>
          <w:color w:val="auto"/>
          <w:sz w:val="26"/>
          <w:szCs w:val="26"/>
        </w:rPr>
        <w:t xml:space="preserve"> и нормативных правовых актов органов местного самоуправления </w:t>
      </w:r>
      <w:r>
        <w:rPr>
          <w:rFonts w:hint="default" w:ascii="Times New Roman" w:hAnsi="Times New Roman" w:cs="Times New Roman"/>
          <w:color w:val="auto"/>
          <w:sz w:val="26"/>
          <w:szCs w:val="26"/>
          <w:lang w:val="ru-RU"/>
        </w:rPr>
        <w:t>Валуйского городского округа</w:t>
      </w:r>
      <w:r>
        <w:rPr>
          <w:rFonts w:hint="default" w:ascii="Times New Roman" w:hAnsi="Times New Roman" w:cs="Times New Roman"/>
          <w:color w:val="auto"/>
          <w:sz w:val="26"/>
          <w:szCs w:val="26"/>
        </w:rPr>
        <w:t xml:space="preserve"> осуществляется привлечение виновных лиц к ответственности в соответствии с законодательством Российской Федерации.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6"/>
        <w:jc w:val="both"/>
        <w:rPr>
          <w:rFonts w:hint="default" w:ascii="Times New Roman" w:hAnsi="Times New Roman" w:cs="Times New Roman"/>
          <w:color w:val="auto"/>
        </w:rPr>
      </w:pPr>
    </w:p>
    <w:p>
      <w:pPr>
        <w:pStyle w:val="5"/>
        <w:jc w:val="center"/>
        <w:outlineLvl w:val="2"/>
        <w:rPr>
          <w:rFonts w:hint="default" w:ascii="Times New Roman" w:hAnsi="Times New Roman" w:cs="Times New Roman"/>
          <w:color w:val="auto"/>
          <w:sz w:val="26"/>
          <w:szCs w:val="26"/>
        </w:rPr>
      </w:pPr>
      <w:r>
        <w:rPr>
          <w:rFonts w:hint="default" w:ascii="Times New Roman" w:hAnsi="Times New Roman" w:cs="Times New Roman"/>
          <w:color w:val="auto"/>
          <w:sz w:val="26"/>
          <w:szCs w:val="26"/>
        </w:rPr>
        <w:t>Требования к порядку и формам контроля за предоставлением</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муниципальной услуги, в том числе</w:t>
      </w:r>
      <w:r>
        <w:rPr>
          <w:rFonts w:hint="default" w:ascii="Times New Roman" w:hAnsi="Times New Roman" w:cs="Times New Roman"/>
          <w:color w:val="auto"/>
          <w:sz w:val="26"/>
          <w:szCs w:val="26"/>
          <w:lang w:val="ru-RU"/>
        </w:rPr>
        <w:t xml:space="preserve"> </w:t>
      </w:r>
      <w:r>
        <w:rPr>
          <w:rFonts w:hint="default" w:ascii="Times New Roman" w:hAnsi="Times New Roman" w:cs="Times New Roman"/>
          <w:color w:val="auto"/>
          <w:sz w:val="26"/>
          <w:szCs w:val="26"/>
        </w:rPr>
        <w:t xml:space="preserve">со стороны </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граждан, их объединений и организаций</w:t>
      </w:r>
    </w:p>
    <w:p>
      <w:pPr>
        <w:pStyle w:val="6"/>
        <w:jc w:val="both"/>
        <w:rPr>
          <w:rFonts w:hint="default" w:ascii="Times New Roman" w:hAnsi="Times New Roman" w:cs="Times New Roman"/>
          <w:color w:val="auto"/>
        </w:rPr>
      </w:pPr>
    </w:p>
    <w:p>
      <w:pPr>
        <w:pStyle w:val="6"/>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4.5. Граждане, их объединения и организации имеют право осуществлять контроль за предоставлением муниципальной услуги </w:t>
      </w:r>
      <w:r>
        <w:rPr>
          <w:rFonts w:hint="default" w:ascii="Times New Roman" w:hAnsi="Times New Roman" w:cs="Times New Roman"/>
          <w:color w:val="auto"/>
          <w:sz w:val="26"/>
          <w:szCs w:val="26"/>
          <w:lang w:val="ru-RU"/>
        </w:rPr>
        <w:t>путём</w:t>
      </w:r>
      <w:r>
        <w:rPr>
          <w:rFonts w:hint="default" w:ascii="Times New Roman" w:hAnsi="Times New Roman" w:cs="Times New Roman"/>
          <w:color w:val="auto"/>
          <w:sz w:val="26"/>
          <w:szCs w:val="26"/>
        </w:rPr>
        <w:t xml:space="preserve"> получения информации о ходе предоставления муниципальной услуги, в том числе о сроках завершения административных процедур (действий).</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Граждане, их объединения и организации также имеют право:</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направлять замечания и предложения по улучшению доступности и качества предоставления муниципальной услуги;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вносить предложения о мерах по устранению нарушений настоящего Административного регламента.</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6"/>
        <w:jc w:val="both"/>
        <w:rPr>
          <w:rFonts w:hint="default" w:ascii="Times New Roman" w:hAnsi="Times New Roman" w:cs="Times New Roman"/>
          <w:color w:val="auto"/>
        </w:rPr>
      </w:pPr>
    </w:p>
    <w:p>
      <w:pPr>
        <w:pStyle w:val="5"/>
        <w:jc w:val="center"/>
        <w:outlineLvl w:val="1"/>
        <w:rPr>
          <w:rFonts w:hint="default" w:ascii="Times New Roman" w:hAnsi="Times New Roman" w:cs="Times New Roman"/>
          <w:color w:val="auto"/>
          <w:sz w:val="26"/>
          <w:szCs w:val="26"/>
        </w:rPr>
      </w:pPr>
      <w:r>
        <w:rPr>
          <w:rFonts w:hint="default" w:ascii="Times New Roman" w:hAnsi="Times New Roman" w:cs="Times New Roman"/>
          <w:color w:val="auto"/>
          <w:sz w:val="26"/>
          <w:szCs w:val="26"/>
        </w:rPr>
        <w:t>V. Досудебный (внесудебный) порядок обжалования</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решений и действий (бездействия) органа, предоставляющего</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муниципальную услугу, МФЦ, организаций,</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указанных в части 1.1 статьи 16 Федерального закона</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210-ФЗ, а также их должностных лиц, государственных</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или муниципальных служащих, работников</w:t>
      </w:r>
    </w:p>
    <w:p>
      <w:pPr>
        <w:pStyle w:val="6"/>
        <w:jc w:val="both"/>
        <w:rPr>
          <w:rFonts w:hint="default" w:ascii="Times New Roman" w:hAnsi="Times New Roman" w:cs="Times New Roman"/>
          <w:color w:val="auto"/>
        </w:rPr>
      </w:pPr>
    </w:p>
    <w:p>
      <w:pPr>
        <w:pStyle w:val="6"/>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w:t>
      </w:r>
      <w:r>
        <w:rPr>
          <w:rFonts w:hint="default" w:ascii="Times New Roman" w:hAnsi="Times New Roman" w:cs="Times New Roman"/>
          <w:color w:val="auto"/>
          <w:sz w:val="26"/>
          <w:szCs w:val="26"/>
          <w:u w:val="none"/>
        </w:rPr>
        <w:t>части 1.1 статьи 16</w:t>
      </w:r>
      <w:r>
        <w:rPr>
          <w:rFonts w:hint="default" w:ascii="Times New Roman" w:hAnsi="Times New Roman" w:cs="Times New Roman"/>
          <w:color w:val="auto"/>
          <w:sz w:val="26"/>
          <w:szCs w:val="26"/>
        </w:rPr>
        <w:t xml:space="preserve"> Федерального закона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210-ФЗ, и их работников при предоставлении муниципальной услуги в досудебном (внесудебном) порядке (далее - жалоба).</w:t>
      </w:r>
    </w:p>
    <w:p>
      <w:pPr>
        <w:pStyle w:val="6"/>
        <w:jc w:val="both"/>
        <w:rPr>
          <w:rFonts w:hint="default" w:ascii="Times New Roman" w:hAnsi="Times New Roman" w:cs="Times New Roman"/>
          <w:color w:val="auto"/>
          <w:sz w:val="26"/>
          <w:szCs w:val="26"/>
        </w:rPr>
      </w:pPr>
    </w:p>
    <w:p>
      <w:pPr>
        <w:pStyle w:val="5"/>
        <w:jc w:val="center"/>
        <w:outlineLvl w:val="2"/>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Органы местного самоуправления, организации и уполномоченные</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на рассмотрение жалобы лица, которым может быть направлена</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жалоба заявителя в досудебном (внесудебном) порядке</w:t>
      </w:r>
    </w:p>
    <w:p>
      <w:pPr>
        <w:pStyle w:val="6"/>
        <w:jc w:val="both"/>
        <w:rPr>
          <w:rFonts w:hint="default" w:ascii="Times New Roman" w:hAnsi="Times New Roman" w:cs="Times New Roman"/>
          <w:color w:val="auto"/>
        </w:rPr>
      </w:pPr>
    </w:p>
    <w:p>
      <w:pPr>
        <w:pStyle w:val="6"/>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к руководителю МФЦ, организации, указанной в </w:t>
      </w:r>
      <w:r>
        <w:rPr>
          <w:rFonts w:hint="default" w:ascii="Times New Roman" w:hAnsi="Times New Roman" w:cs="Times New Roman"/>
          <w:color w:val="auto"/>
          <w:sz w:val="26"/>
          <w:szCs w:val="26"/>
          <w:u w:val="none"/>
        </w:rPr>
        <w:t>части 1.1 статьи 16</w:t>
      </w:r>
      <w:r>
        <w:rPr>
          <w:rFonts w:hint="default" w:ascii="Times New Roman" w:hAnsi="Times New Roman" w:cs="Times New Roman"/>
          <w:color w:val="auto"/>
          <w:sz w:val="26"/>
          <w:szCs w:val="26"/>
        </w:rPr>
        <w:t xml:space="preserve"> Федерального закона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210-ФЗ, - на решения и действия (бездействие) работника МФЦ, организации, указанной в части 1.1 статьи 16 Федерального закона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210-ФЗ;</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к учредителю МФЦ, организации, указанной в </w:t>
      </w:r>
      <w:r>
        <w:rPr>
          <w:rFonts w:hint="default" w:ascii="Times New Roman" w:hAnsi="Times New Roman" w:cs="Times New Roman"/>
          <w:color w:val="auto"/>
          <w:sz w:val="26"/>
          <w:szCs w:val="26"/>
          <w:u w:val="none"/>
        </w:rPr>
        <w:t>части 1.1 статьи 16</w:t>
      </w:r>
      <w:r>
        <w:rPr>
          <w:rFonts w:hint="default" w:ascii="Times New Roman" w:hAnsi="Times New Roman" w:cs="Times New Roman"/>
          <w:color w:val="auto"/>
          <w:sz w:val="26"/>
          <w:szCs w:val="26"/>
        </w:rPr>
        <w:t xml:space="preserve"> Федерального закона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210-ФЗ - на решение и действия (бездействие) МФЦ, организации, указанной в части 1.1 статьи 16 Федерального закона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210-ФЗ.</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В Уполномоченном органе, МФЦ, организации, указанной в </w:t>
      </w:r>
      <w:r>
        <w:rPr>
          <w:rFonts w:hint="default" w:ascii="Times New Roman" w:hAnsi="Times New Roman" w:cs="Times New Roman"/>
          <w:color w:val="auto"/>
          <w:sz w:val="26"/>
          <w:szCs w:val="26"/>
          <w:u w:val="none"/>
        </w:rPr>
        <w:t>части 1.1 статьи 16</w:t>
      </w:r>
      <w:r>
        <w:rPr>
          <w:rFonts w:hint="default" w:ascii="Times New Roman" w:hAnsi="Times New Roman" w:cs="Times New Roman"/>
          <w:color w:val="auto"/>
          <w:sz w:val="26"/>
          <w:szCs w:val="26"/>
        </w:rPr>
        <w:t xml:space="preserve"> Федерального закона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210-ФЗ, у учредителя МФЦ, организации, указанной в части 1.1 статьи 16 Федерального закона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210-ФЗ, определяются уполномоченные на рассмотрение жалоб должностные лица.</w:t>
      </w:r>
    </w:p>
    <w:p>
      <w:pPr>
        <w:pStyle w:val="6"/>
        <w:jc w:val="both"/>
        <w:rPr>
          <w:rFonts w:hint="default" w:ascii="Times New Roman" w:hAnsi="Times New Roman" w:cs="Times New Roman"/>
          <w:color w:val="auto"/>
        </w:rPr>
      </w:pPr>
    </w:p>
    <w:p>
      <w:pPr>
        <w:pStyle w:val="5"/>
        <w:jc w:val="center"/>
        <w:outlineLvl w:val="2"/>
        <w:rPr>
          <w:rFonts w:hint="default" w:ascii="Times New Roman" w:hAnsi="Times New Roman" w:cs="Times New Roman"/>
          <w:color w:val="auto"/>
          <w:sz w:val="26"/>
          <w:szCs w:val="26"/>
        </w:rPr>
      </w:pPr>
      <w:r>
        <w:rPr>
          <w:rFonts w:hint="default" w:ascii="Times New Roman" w:hAnsi="Times New Roman" w:cs="Times New Roman"/>
          <w:color w:val="auto"/>
          <w:sz w:val="26"/>
          <w:szCs w:val="26"/>
        </w:rPr>
        <w:t>Способы информирования заявителей о порядке подачи</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и рассмотрения жалобы, в том числе с использованием Единого</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портала государственных и муниципальных услуг (функций)</w:t>
      </w:r>
    </w:p>
    <w:p>
      <w:pPr>
        <w:pStyle w:val="6"/>
        <w:jc w:val="both"/>
        <w:rPr>
          <w:rFonts w:hint="default" w:ascii="Times New Roman" w:hAnsi="Times New Roman" w:cs="Times New Roman"/>
          <w:color w:val="auto"/>
        </w:rPr>
      </w:pPr>
    </w:p>
    <w:p>
      <w:pPr>
        <w:pStyle w:val="6"/>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w:t>
      </w:r>
      <w:r>
        <w:rPr>
          <w:rFonts w:hint="default" w:ascii="Times New Roman" w:hAnsi="Times New Roman" w:cs="Times New Roman"/>
          <w:color w:val="auto"/>
          <w:sz w:val="26"/>
          <w:szCs w:val="26"/>
          <w:lang w:val="ru-RU"/>
        </w:rPr>
        <w:t>приёме</w:t>
      </w:r>
      <w:r>
        <w:rPr>
          <w:rFonts w:hint="default" w:ascii="Times New Roman" w:hAnsi="Times New Roman" w:cs="Times New Roman"/>
          <w:color w:val="auto"/>
          <w:sz w:val="26"/>
          <w:szCs w:val="26"/>
        </w:rPr>
        <w:t xml:space="preserve"> либо в письменной форме почтовым отправлением по адресу, указанному заявителем (представителем).</w:t>
      </w:r>
    </w:p>
    <w:p>
      <w:pPr>
        <w:pStyle w:val="6"/>
        <w:jc w:val="both"/>
        <w:rPr>
          <w:rFonts w:hint="default" w:ascii="Times New Roman" w:hAnsi="Times New Roman" w:cs="Times New Roman"/>
          <w:color w:val="auto"/>
        </w:rPr>
      </w:pPr>
    </w:p>
    <w:p>
      <w:pPr>
        <w:pStyle w:val="5"/>
        <w:jc w:val="center"/>
        <w:outlineLvl w:val="2"/>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Перечень нормативных правовых актов, регулирующих</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порядок досудебного (внесудебного) обжалования действий</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(бездействия) и (или) решений, принятых (</w:t>
      </w:r>
      <w:r>
        <w:rPr>
          <w:rFonts w:hint="default" w:ascii="Times New Roman" w:hAnsi="Times New Roman" w:cs="Times New Roman"/>
          <w:color w:val="auto"/>
          <w:sz w:val="26"/>
          <w:szCs w:val="26"/>
          <w:lang w:val="ru-RU"/>
        </w:rPr>
        <w:t>осуществлённых</w:t>
      </w:r>
      <w:r>
        <w:rPr>
          <w:rFonts w:hint="default" w:ascii="Times New Roman" w:hAnsi="Times New Roman" w:cs="Times New Roman"/>
          <w:color w:val="auto"/>
          <w:sz w:val="26"/>
          <w:szCs w:val="26"/>
        </w:rPr>
        <w:t>)</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в ходе предоставления муниципальной услуги</w:t>
      </w:r>
    </w:p>
    <w:p>
      <w:pPr>
        <w:pStyle w:val="6"/>
        <w:jc w:val="both"/>
        <w:rPr>
          <w:rFonts w:hint="default" w:ascii="Times New Roman" w:hAnsi="Times New Roman" w:cs="Times New Roman"/>
          <w:color w:val="auto"/>
        </w:rPr>
      </w:pPr>
    </w:p>
    <w:p>
      <w:pPr>
        <w:pStyle w:val="6"/>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Федеральным </w:t>
      </w:r>
      <w:r>
        <w:rPr>
          <w:rFonts w:hint="default" w:ascii="Times New Roman" w:hAnsi="Times New Roman" w:cs="Times New Roman"/>
          <w:color w:val="auto"/>
          <w:sz w:val="26"/>
          <w:szCs w:val="26"/>
          <w:u w:val="none"/>
        </w:rPr>
        <w:t>законом</w:t>
      </w:r>
      <w:r>
        <w:rPr>
          <w:rFonts w:hint="default" w:ascii="Times New Roman" w:hAnsi="Times New Roman" w:cs="Times New Roman"/>
          <w:color w:val="auto"/>
          <w:sz w:val="26"/>
          <w:szCs w:val="26"/>
        </w:rPr>
        <w:t xml:space="preserve">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210-ФЗ;</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u w:val="none"/>
          <w:lang w:val="ru-RU"/>
        </w:rPr>
        <w:t>П</w:t>
      </w:r>
      <w:r>
        <w:rPr>
          <w:rFonts w:hint="default" w:ascii="Times New Roman" w:hAnsi="Times New Roman" w:cs="Times New Roman"/>
          <w:color w:val="auto"/>
          <w:sz w:val="26"/>
          <w:szCs w:val="26"/>
          <w:u w:val="none"/>
        </w:rPr>
        <w:t>остановлением</w:t>
      </w:r>
      <w:r>
        <w:rPr>
          <w:rFonts w:hint="default" w:ascii="Times New Roman" w:hAnsi="Times New Roman" w:cs="Times New Roman"/>
          <w:color w:val="auto"/>
          <w:sz w:val="26"/>
          <w:szCs w:val="26"/>
        </w:rPr>
        <w:t xml:space="preserve"> Правительства Российской Федерации от 20 ноября 2012 г.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1198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w:t>
      </w:r>
    </w:p>
    <w:p>
      <w:pPr>
        <w:pStyle w:val="6"/>
        <w:jc w:val="both"/>
        <w:rPr>
          <w:rFonts w:hint="default" w:ascii="Times New Roman" w:hAnsi="Times New Roman" w:cs="Times New Roman"/>
          <w:color w:val="auto"/>
        </w:rPr>
      </w:pPr>
    </w:p>
    <w:p>
      <w:pPr>
        <w:pStyle w:val="5"/>
        <w:jc w:val="center"/>
        <w:outlineLvl w:val="1"/>
        <w:rPr>
          <w:rFonts w:hint="default" w:ascii="Times New Roman" w:hAnsi="Times New Roman" w:cs="Times New Roman"/>
          <w:color w:val="auto"/>
          <w:sz w:val="26"/>
          <w:szCs w:val="26"/>
        </w:rPr>
      </w:pPr>
      <w:r>
        <w:rPr>
          <w:rFonts w:hint="default" w:ascii="Times New Roman" w:hAnsi="Times New Roman" w:cs="Times New Roman"/>
          <w:color w:val="auto"/>
          <w:sz w:val="26"/>
          <w:szCs w:val="26"/>
        </w:rPr>
        <w:t>VI. Особенности выполнения административных процедур</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(действий) в многофункциональных центрах предоставления</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государственных и муниципальных услуг</w:t>
      </w:r>
    </w:p>
    <w:p>
      <w:pPr>
        <w:pStyle w:val="6"/>
        <w:jc w:val="both"/>
        <w:rPr>
          <w:rFonts w:hint="default" w:ascii="Times New Roman" w:hAnsi="Times New Roman" w:cs="Times New Roman"/>
          <w:color w:val="auto"/>
          <w:sz w:val="26"/>
          <w:szCs w:val="26"/>
        </w:rPr>
      </w:pPr>
    </w:p>
    <w:p>
      <w:pPr>
        <w:pStyle w:val="5"/>
        <w:jc w:val="center"/>
        <w:outlineLvl w:val="2"/>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Исчерпывающий перечень административных процедур (действий)</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при предоставлении муниципальной услуги,</w:t>
      </w:r>
    </w:p>
    <w:p>
      <w:pPr>
        <w:pStyle w:val="5"/>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выполняемых МФЦ</w:t>
      </w:r>
    </w:p>
    <w:p>
      <w:pPr>
        <w:pStyle w:val="6"/>
        <w:jc w:val="both"/>
        <w:rPr>
          <w:rFonts w:hint="default" w:ascii="Times New Roman" w:hAnsi="Times New Roman" w:cs="Times New Roman"/>
          <w:color w:val="auto"/>
          <w:sz w:val="26"/>
          <w:szCs w:val="26"/>
        </w:rPr>
      </w:pPr>
    </w:p>
    <w:p>
      <w:pPr>
        <w:pStyle w:val="6"/>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6.1. МФЦ осуществляет:</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иные процедуры и действия, предусмотренные Федеральным </w:t>
      </w:r>
      <w:r>
        <w:rPr>
          <w:rFonts w:hint="default" w:ascii="Times New Roman" w:hAnsi="Times New Roman" w:cs="Times New Roman"/>
          <w:color w:val="auto"/>
          <w:sz w:val="26"/>
          <w:szCs w:val="26"/>
          <w:u w:val="none"/>
        </w:rPr>
        <w:t>законом</w:t>
      </w:r>
      <w:r>
        <w:rPr>
          <w:rFonts w:hint="default" w:ascii="Times New Roman" w:hAnsi="Times New Roman" w:cs="Times New Roman"/>
          <w:color w:val="auto"/>
          <w:sz w:val="26"/>
          <w:szCs w:val="26"/>
        </w:rPr>
        <w:t xml:space="preserve">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210-ФЗ.</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В соответствии с </w:t>
      </w:r>
      <w:r>
        <w:rPr>
          <w:rFonts w:hint="default" w:ascii="Times New Roman" w:hAnsi="Times New Roman" w:cs="Times New Roman"/>
          <w:color w:val="auto"/>
          <w:sz w:val="26"/>
          <w:szCs w:val="26"/>
          <w:u w:val="none"/>
        </w:rPr>
        <w:t>частью 1.1 статьи 16</w:t>
      </w:r>
      <w:r>
        <w:rPr>
          <w:rFonts w:hint="default" w:ascii="Times New Roman" w:hAnsi="Times New Roman" w:cs="Times New Roman"/>
          <w:color w:val="auto"/>
          <w:sz w:val="26"/>
          <w:szCs w:val="26"/>
        </w:rPr>
        <w:t xml:space="preserve"> Федерального закона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210-ФЗ для реализации своих функций МФЦ вправе привлекать иные организации.</w:t>
      </w:r>
    </w:p>
    <w:p>
      <w:pPr>
        <w:pStyle w:val="6"/>
        <w:jc w:val="both"/>
        <w:rPr>
          <w:rFonts w:hint="default" w:ascii="Times New Roman" w:hAnsi="Times New Roman" w:cs="Times New Roman"/>
          <w:color w:val="auto"/>
        </w:rPr>
      </w:pPr>
    </w:p>
    <w:p>
      <w:pPr>
        <w:pStyle w:val="5"/>
        <w:jc w:val="center"/>
        <w:outlineLvl w:val="2"/>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Информирование заявителей</w:t>
      </w:r>
    </w:p>
    <w:p>
      <w:pPr>
        <w:pStyle w:val="6"/>
        <w:jc w:val="both"/>
        <w:rPr>
          <w:rFonts w:hint="default" w:ascii="Times New Roman" w:hAnsi="Times New Roman" w:cs="Times New Roman"/>
          <w:color w:val="auto"/>
        </w:rPr>
      </w:pPr>
    </w:p>
    <w:p>
      <w:pPr>
        <w:pStyle w:val="6"/>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6.2. Информирование заявителя МФЦ осуществляется следующими способами: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а) посредством привлечения средств массовой информации, а также </w:t>
      </w:r>
      <w:r>
        <w:rPr>
          <w:rFonts w:hint="default" w:ascii="Times New Roman" w:hAnsi="Times New Roman" w:cs="Times New Roman"/>
          <w:color w:val="auto"/>
          <w:sz w:val="26"/>
          <w:szCs w:val="26"/>
          <w:lang w:val="ru-RU"/>
        </w:rPr>
        <w:t>путём</w:t>
      </w:r>
      <w:r>
        <w:rPr>
          <w:rFonts w:hint="default" w:ascii="Times New Roman" w:hAnsi="Times New Roman" w:cs="Times New Roman"/>
          <w:color w:val="auto"/>
          <w:sz w:val="26"/>
          <w:szCs w:val="26"/>
        </w:rPr>
        <w:t xml:space="preserve"> размещения информации на официальных сайтах и информационных стендах МФЦ;</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б) при обращении заявителя в МФЦ лично, по телефону, посредством почтовых отправлений, либо по электронной почте.</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изложить обращение в письменной форме (ответ направляется Заявителю в соответствии со способом, указанным в обращении);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назначить другое время для консультаций.</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pPr>
        <w:pStyle w:val="6"/>
        <w:jc w:val="both"/>
        <w:rPr>
          <w:rFonts w:hint="default" w:ascii="Times New Roman" w:hAnsi="Times New Roman" w:cs="Times New Roman"/>
          <w:color w:val="auto"/>
        </w:rPr>
      </w:pPr>
    </w:p>
    <w:p>
      <w:pPr>
        <w:pStyle w:val="5"/>
        <w:jc w:val="center"/>
        <w:outlineLvl w:val="2"/>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Выдача заявителю результата </w:t>
      </w:r>
    </w:p>
    <w:p>
      <w:pPr>
        <w:pStyle w:val="5"/>
        <w:jc w:val="center"/>
        <w:outlineLvl w:val="2"/>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ru-RU"/>
        </w:rPr>
        <w:t>п</w:t>
      </w:r>
      <w:r>
        <w:rPr>
          <w:rFonts w:hint="default" w:ascii="Times New Roman" w:hAnsi="Times New Roman" w:cs="Times New Roman"/>
          <w:color w:val="auto"/>
          <w:sz w:val="26"/>
          <w:szCs w:val="26"/>
        </w:rPr>
        <w:t>редоставления</w:t>
      </w:r>
      <w:r>
        <w:rPr>
          <w:rFonts w:hint="default" w:ascii="Times New Roman" w:hAnsi="Times New Roman" w:cs="Times New Roman"/>
          <w:color w:val="auto"/>
          <w:sz w:val="26"/>
          <w:szCs w:val="26"/>
          <w:lang w:val="ru-RU"/>
        </w:rPr>
        <w:t xml:space="preserve"> </w:t>
      </w:r>
      <w:r>
        <w:rPr>
          <w:rFonts w:hint="default" w:ascii="Times New Roman" w:hAnsi="Times New Roman" w:cs="Times New Roman"/>
          <w:color w:val="auto"/>
          <w:sz w:val="26"/>
          <w:szCs w:val="26"/>
        </w:rPr>
        <w:t>муниципальной услуги</w:t>
      </w:r>
    </w:p>
    <w:p>
      <w:pPr>
        <w:pStyle w:val="6"/>
        <w:jc w:val="both"/>
        <w:rPr>
          <w:rFonts w:hint="default" w:ascii="Times New Roman" w:hAnsi="Times New Roman" w:cs="Times New Roman"/>
          <w:color w:val="auto"/>
        </w:rPr>
      </w:pPr>
    </w:p>
    <w:p>
      <w:pPr>
        <w:pStyle w:val="6"/>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w:t>
      </w:r>
      <w:r>
        <w:rPr>
          <w:rFonts w:hint="default" w:ascii="Times New Roman" w:hAnsi="Times New Roman" w:cs="Times New Roman"/>
          <w:color w:val="auto"/>
          <w:sz w:val="26"/>
          <w:szCs w:val="26"/>
          <w:lang w:val="ru-RU"/>
        </w:rPr>
        <w:t>передаёт</w:t>
      </w:r>
      <w:r>
        <w:rPr>
          <w:rFonts w:hint="default" w:ascii="Times New Roman" w:hAnsi="Times New Roman" w:cs="Times New Roman"/>
          <w:color w:val="auto"/>
          <w:sz w:val="26"/>
          <w:szCs w:val="26"/>
        </w:rPr>
        <w:t xml:space="preserve"> документы в МФЦ для последующей выдачи заявителю (представителю) способом, согласно </w:t>
      </w:r>
      <w:r>
        <w:rPr>
          <w:rFonts w:hint="default" w:ascii="Times New Roman" w:hAnsi="Times New Roman" w:cs="Times New Roman"/>
          <w:color w:val="auto"/>
          <w:sz w:val="26"/>
          <w:szCs w:val="26"/>
          <w:lang w:val="ru-RU"/>
        </w:rPr>
        <w:t>заключённому</w:t>
      </w:r>
      <w:r>
        <w:rPr>
          <w:rFonts w:hint="default" w:ascii="Times New Roman" w:hAnsi="Times New Roman" w:cs="Times New Roman"/>
          <w:color w:val="auto"/>
          <w:sz w:val="26"/>
          <w:szCs w:val="26"/>
        </w:rPr>
        <w:t xml:space="preserve"> Соглашению о взаимодействии.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Порядок и сроки передачи Уполномоченным органом таких документов в МФЦ определяются Соглашением о взаимодействии.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6.4. </w:t>
      </w:r>
      <w:r>
        <w:rPr>
          <w:rFonts w:hint="default" w:ascii="Times New Roman" w:hAnsi="Times New Roman" w:cs="Times New Roman"/>
          <w:color w:val="auto"/>
          <w:sz w:val="26"/>
          <w:szCs w:val="26"/>
          <w:lang w:val="ru-RU"/>
        </w:rPr>
        <w:t>Приём</w:t>
      </w:r>
      <w:r>
        <w:rPr>
          <w:rFonts w:hint="default" w:ascii="Times New Roman" w:hAnsi="Times New Roman" w:cs="Times New Roman"/>
          <w:color w:val="auto"/>
          <w:sz w:val="26"/>
          <w:szCs w:val="26"/>
        </w:rPr>
        <w:t xml:space="preserve"> заявителей для выдачи документов, являющихся результатом муниципальной услуги, в порядке </w:t>
      </w:r>
      <w:r>
        <w:rPr>
          <w:rFonts w:hint="default" w:ascii="Times New Roman" w:hAnsi="Times New Roman" w:cs="Times New Roman"/>
          <w:color w:val="auto"/>
          <w:sz w:val="26"/>
          <w:szCs w:val="26"/>
          <w:lang w:val="ru-RU"/>
        </w:rPr>
        <w:t>очерёдности</w:t>
      </w:r>
      <w:r>
        <w:rPr>
          <w:rFonts w:hint="default" w:ascii="Times New Roman" w:hAnsi="Times New Roman" w:cs="Times New Roman"/>
          <w:color w:val="auto"/>
          <w:sz w:val="26"/>
          <w:szCs w:val="26"/>
        </w:rPr>
        <w:t xml:space="preserve"> при получении номерного талона из терминала электронной очереди, соответствующего цели обращения, либо по предварительной записи.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проверяет полномочия представителя заявителя (в случае обращения представителя заявителя);</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определяет статус исполнения заявления заявителя в ГИС;</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lang w:val="ru-RU"/>
        </w:rPr>
        <w:t>выдаёт</w:t>
      </w:r>
      <w:r>
        <w:rPr>
          <w:rFonts w:hint="default" w:ascii="Times New Roman" w:hAnsi="Times New Roman" w:cs="Times New Roman"/>
          <w:color w:val="auto"/>
          <w:sz w:val="26"/>
          <w:szCs w:val="26"/>
        </w:rPr>
        <w:t xml:space="preserve"> документы заявителю, при необходимости запрашивает у заявителя подписи за каждый выданный документ;</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запрашивает согласие заявителя на участие в смс-опросе для оценки качества предоставленных услуг МФЦ.</w:t>
      </w:r>
    </w:p>
    <w:p>
      <w:pPr>
        <w:pStyle w:val="6"/>
        <w:jc w:val="both"/>
        <w:rPr>
          <w:rFonts w:hint="default" w:ascii="Times New Roman" w:hAnsi="Times New Roman" w:cs="Times New Roman"/>
          <w:color w:val="auto"/>
          <w:sz w:val="26"/>
          <w:szCs w:val="26"/>
        </w:rPr>
      </w:pPr>
    </w:p>
    <w:p>
      <w:pPr>
        <w:pStyle w:val="6"/>
        <w:jc w:val="both"/>
        <w:rPr>
          <w:rFonts w:hint="default" w:ascii="Times New Roman" w:hAnsi="Times New Roman" w:cs="Times New Roman"/>
          <w:color w:val="auto"/>
          <w:sz w:val="26"/>
          <w:szCs w:val="26"/>
        </w:rPr>
      </w:pPr>
    </w:p>
    <w:p>
      <w:pPr>
        <w:pStyle w:val="6"/>
        <w:jc w:val="both"/>
        <w:rPr>
          <w:rFonts w:hint="default" w:ascii="Times New Roman" w:hAnsi="Times New Roman" w:cs="Times New Roman"/>
          <w:color w:val="auto"/>
          <w:sz w:val="26"/>
          <w:szCs w:val="26"/>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rPr>
          <w:rFonts w:hint="default" w:ascii="Times New Roman" w:hAnsi="Times New Roman" w:cs="Times New Roman"/>
          <w:color w:val="auto"/>
          <w:sz w:val="20"/>
        </w:rPr>
      </w:pPr>
      <w:r>
        <w:rPr>
          <w:rFonts w:hint="default" w:ascii="Times New Roman" w:hAnsi="Times New Roman" w:cs="Times New Roman"/>
          <w:color w:val="auto"/>
          <w:sz w:val="20"/>
        </w:rPr>
        <w:br w:type="page"/>
      </w: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rPr>
      </w:pPr>
      <w:r>
        <w:rPr>
          <w:rFonts w:hint="default" w:ascii="Times New Roman" w:hAnsi="Times New Roman" w:cs="Times New Roman"/>
          <w:color w:val="auto"/>
          <w:sz w:val="20"/>
        </w:rPr>
        <w:t xml:space="preserve">Приложение </w:t>
      </w:r>
      <w:r>
        <w:rPr>
          <w:rFonts w:hint="default" w:ascii="Times New Roman" w:hAnsi="Times New Roman" w:cs="Times New Roman"/>
          <w:color w:val="auto"/>
          <w:sz w:val="20"/>
          <w:lang w:val="ru-RU"/>
        </w:rPr>
        <w:t>№</w:t>
      </w:r>
      <w:r>
        <w:rPr>
          <w:rFonts w:hint="default" w:ascii="Times New Roman" w:hAnsi="Times New Roman" w:cs="Times New Roman"/>
          <w:color w:val="auto"/>
          <w:sz w:val="20"/>
        </w:rPr>
        <w:t xml:space="preserve"> 1</w:t>
      </w:r>
    </w:p>
    <w:p>
      <w:pPr>
        <w:pStyle w:val="6"/>
        <w:jc w:val="right"/>
        <w:rPr>
          <w:rFonts w:hint="default" w:ascii="Times New Roman" w:hAnsi="Times New Roman" w:cs="Times New Roman"/>
          <w:color w:val="auto"/>
        </w:rPr>
      </w:pPr>
      <w:r>
        <w:rPr>
          <w:rFonts w:hint="default" w:ascii="Times New Roman" w:hAnsi="Times New Roman" w:cs="Times New Roman"/>
          <w:color w:val="auto"/>
          <w:sz w:val="20"/>
        </w:rPr>
        <w:t>к Административному регламенту</w:t>
      </w:r>
    </w:p>
    <w:p>
      <w:pPr>
        <w:pStyle w:val="6"/>
        <w:jc w:val="right"/>
        <w:rPr>
          <w:rFonts w:hint="default" w:ascii="Times New Roman" w:hAnsi="Times New Roman" w:cs="Times New Roman"/>
          <w:color w:val="auto"/>
        </w:rPr>
      </w:pPr>
      <w:r>
        <w:rPr>
          <w:rFonts w:hint="default" w:ascii="Times New Roman" w:hAnsi="Times New Roman" w:cs="Times New Roman"/>
          <w:color w:val="auto"/>
          <w:sz w:val="20"/>
        </w:rPr>
        <w:t>по предоставлению муниципальной услуги</w:t>
      </w:r>
    </w:p>
    <w:p>
      <w:pPr>
        <w:pStyle w:val="6"/>
        <w:jc w:val="both"/>
        <w:rPr>
          <w:rFonts w:hint="default" w:ascii="Times New Roman" w:hAnsi="Times New Roman" w:cs="Times New Roman"/>
          <w:color w:val="auto"/>
        </w:rPr>
      </w:pPr>
    </w:p>
    <w:p>
      <w:pPr>
        <w:pStyle w:val="5"/>
        <w:jc w:val="center"/>
        <w:rPr>
          <w:rFonts w:hint="default" w:ascii="Times New Roman" w:hAnsi="Times New Roman" w:cs="Times New Roman"/>
          <w:color w:val="auto"/>
        </w:rPr>
      </w:pPr>
      <w:bookmarkStart w:id="47" w:name="P521"/>
      <w:bookmarkEnd w:id="47"/>
      <w:r>
        <w:rPr>
          <w:rFonts w:hint="default" w:ascii="Times New Roman" w:hAnsi="Times New Roman" w:cs="Times New Roman"/>
          <w:color w:val="auto"/>
          <w:sz w:val="20"/>
        </w:rPr>
        <w:t>ПРИЗНАКИ, ОПРЕДЕЛЯЮЩИЕ ВАРИАНТ ПРЕДОСТАВЛЕНИЯ</w:t>
      </w:r>
    </w:p>
    <w:tbl>
      <w:tblPr>
        <w:tblStyle w:val="3"/>
        <w:tblpPr w:leftFromText="180" w:rightFromText="180" w:vertAnchor="text" w:horzAnchor="page" w:tblpX="2075" w:tblpY="7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508"/>
        <w:gridCol w:w="3404"/>
        <w:gridCol w:w="4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08" w:type="dxa"/>
          </w:tcPr>
          <w:p>
            <w:pPr>
              <w:pStyle w:val="6"/>
              <w:jc w:val="center"/>
              <w:rPr>
                <w:rFonts w:hint="default" w:ascii="Times New Roman" w:hAnsi="Times New Roman" w:cs="Times New Roman"/>
                <w:color w:val="auto"/>
              </w:rPr>
            </w:pPr>
            <w:r>
              <w:rPr>
                <w:rFonts w:hint="default" w:ascii="Times New Roman" w:hAnsi="Times New Roman" w:cs="Times New Roman"/>
                <w:color w:val="auto"/>
                <w:sz w:val="20"/>
                <w:lang w:val="ru-RU"/>
              </w:rPr>
              <w:t>№</w:t>
            </w:r>
            <w:r>
              <w:rPr>
                <w:rFonts w:hint="default" w:ascii="Times New Roman" w:hAnsi="Times New Roman" w:cs="Times New Roman"/>
                <w:color w:val="auto"/>
                <w:sz w:val="20"/>
              </w:rPr>
              <w:t xml:space="preserve"> п/п</w:t>
            </w:r>
          </w:p>
        </w:tc>
        <w:tc>
          <w:tcPr>
            <w:tcW w:w="3404" w:type="dxa"/>
          </w:tcPr>
          <w:p>
            <w:pPr>
              <w:pStyle w:val="6"/>
              <w:jc w:val="center"/>
              <w:rPr>
                <w:rFonts w:hint="default" w:ascii="Times New Roman" w:hAnsi="Times New Roman" w:cs="Times New Roman"/>
                <w:color w:val="auto"/>
              </w:rPr>
            </w:pPr>
            <w:r>
              <w:rPr>
                <w:rFonts w:hint="default" w:ascii="Times New Roman" w:hAnsi="Times New Roman" w:cs="Times New Roman"/>
                <w:color w:val="auto"/>
                <w:sz w:val="20"/>
              </w:rPr>
              <w:t>Наименование признака</w:t>
            </w:r>
          </w:p>
        </w:tc>
        <w:tc>
          <w:tcPr>
            <w:tcW w:w="4117" w:type="dxa"/>
          </w:tcPr>
          <w:p>
            <w:pPr>
              <w:pStyle w:val="6"/>
              <w:jc w:val="center"/>
              <w:rPr>
                <w:rFonts w:hint="default" w:ascii="Times New Roman" w:hAnsi="Times New Roman" w:cs="Times New Roman"/>
                <w:color w:val="auto"/>
              </w:rPr>
            </w:pPr>
            <w:r>
              <w:rPr>
                <w:rFonts w:hint="default" w:ascii="Times New Roman" w:hAnsi="Times New Roman" w:cs="Times New Roman"/>
                <w:color w:val="auto"/>
                <w:sz w:val="20"/>
              </w:rPr>
              <w:t>Значения признака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08" w:type="dxa"/>
          </w:tcPr>
          <w:p>
            <w:pPr>
              <w:pStyle w:val="6"/>
              <w:jc w:val="center"/>
              <w:rPr>
                <w:rFonts w:hint="default" w:ascii="Times New Roman" w:hAnsi="Times New Roman" w:cs="Times New Roman"/>
                <w:color w:val="auto"/>
              </w:rPr>
            </w:pPr>
            <w:r>
              <w:rPr>
                <w:rFonts w:hint="default" w:ascii="Times New Roman" w:hAnsi="Times New Roman" w:cs="Times New Roman"/>
                <w:color w:val="auto"/>
                <w:sz w:val="20"/>
              </w:rPr>
              <w:t>1</w:t>
            </w:r>
          </w:p>
        </w:tc>
        <w:tc>
          <w:tcPr>
            <w:tcW w:w="3404" w:type="dxa"/>
          </w:tcPr>
          <w:p>
            <w:pPr>
              <w:pStyle w:val="6"/>
              <w:jc w:val="center"/>
              <w:rPr>
                <w:rFonts w:hint="default" w:ascii="Times New Roman" w:hAnsi="Times New Roman" w:cs="Times New Roman"/>
                <w:color w:val="auto"/>
              </w:rPr>
            </w:pPr>
            <w:r>
              <w:rPr>
                <w:rFonts w:hint="default" w:ascii="Times New Roman" w:hAnsi="Times New Roman" w:cs="Times New Roman"/>
                <w:color w:val="auto"/>
                <w:sz w:val="20"/>
              </w:rPr>
              <w:t>2</w:t>
            </w:r>
          </w:p>
        </w:tc>
        <w:tc>
          <w:tcPr>
            <w:tcW w:w="4117" w:type="dxa"/>
          </w:tcPr>
          <w:p>
            <w:pPr>
              <w:pStyle w:val="6"/>
              <w:jc w:val="center"/>
              <w:rPr>
                <w:rFonts w:hint="default" w:ascii="Times New Roman" w:hAnsi="Times New Roman" w:cs="Times New Roman"/>
                <w:color w:val="auto"/>
              </w:rPr>
            </w:pPr>
            <w:r>
              <w:rPr>
                <w:rFonts w:hint="default" w:ascii="Times New Roman" w:hAnsi="Times New Roman" w:cs="Times New Roman"/>
                <w:color w:val="auto"/>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08" w:type="dxa"/>
          </w:tcPr>
          <w:p>
            <w:pPr>
              <w:pStyle w:val="6"/>
              <w:rPr>
                <w:rFonts w:hint="default" w:ascii="Times New Roman" w:hAnsi="Times New Roman" w:cs="Times New Roman"/>
                <w:color w:val="auto"/>
              </w:rPr>
            </w:pPr>
            <w:r>
              <w:rPr>
                <w:rFonts w:hint="default" w:ascii="Times New Roman" w:hAnsi="Times New Roman" w:cs="Times New Roman"/>
                <w:color w:val="auto"/>
                <w:sz w:val="20"/>
              </w:rPr>
              <w:t>1.</w:t>
            </w:r>
          </w:p>
        </w:tc>
        <w:tc>
          <w:tcPr>
            <w:tcW w:w="3404" w:type="dxa"/>
          </w:tcPr>
          <w:p>
            <w:pPr>
              <w:pStyle w:val="6"/>
              <w:rPr>
                <w:rFonts w:hint="default" w:ascii="Times New Roman" w:hAnsi="Times New Roman" w:cs="Times New Roman"/>
                <w:color w:val="auto"/>
              </w:rPr>
            </w:pPr>
            <w:r>
              <w:rPr>
                <w:rFonts w:hint="default" w:ascii="Times New Roman" w:hAnsi="Times New Roman" w:cs="Times New Roman"/>
                <w:color w:val="auto"/>
                <w:sz w:val="20"/>
              </w:rPr>
              <w:t>1. Кто обращается за услугой?</w:t>
            </w:r>
          </w:p>
        </w:tc>
        <w:tc>
          <w:tcPr>
            <w:tcW w:w="4117" w:type="dxa"/>
          </w:tcPr>
          <w:p>
            <w:pPr>
              <w:pStyle w:val="6"/>
              <w:rPr>
                <w:rFonts w:hint="default" w:ascii="Times New Roman" w:hAnsi="Times New Roman" w:cs="Times New Roman"/>
                <w:color w:val="auto"/>
              </w:rPr>
            </w:pPr>
            <w:r>
              <w:rPr>
                <w:rFonts w:hint="default" w:ascii="Times New Roman" w:hAnsi="Times New Roman" w:cs="Times New Roman"/>
                <w:color w:val="auto"/>
                <w:sz w:val="20"/>
              </w:rPr>
              <w:t>2. Заявитель</w:t>
            </w:r>
          </w:p>
          <w:p>
            <w:pPr>
              <w:pStyle w:val="6"/>
              <w:rPr>
                <w:rFonts w:hint="default" w:ascii="Times New Roman" w:hAnsi="Times New Roman" w:cs="Times New Roman"/>
                <w:color w:val="auto"/>
              </w:rPr>
            </w:pPr>
            <w:r>
              <w:rPr>
                <w:rFonts w:hint="default" w:ascii="Times New Roman" w:hAnsi="Times New Roman" w:cs="Times New Roman"/>
                <w:color w:val="auto"/>
                <w:sz w:val="20"/>
              </w:rPr>
              <w:t>3. Представитель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8" w:type="dxa"/>
          </w:tcPr>
          <w:p>
            <w:pPr>
              <w:pStyle w:val="6"/>
              <w:rPr>
                <w:rFonts w:hint="default" w:ascii="Times New Roman" w:hAnsi="Times New Roman" w:cs="Times New Roman"/>
                <w:color w:val="auto"/>
              </w:rPr>
            </w:pPr>
            <w:r>
              <w:rPr>
                <w:rFonts w:hint="default" w:ascii="Times New Roman" w:hAnsi="Times New Roman" w:cs="Times New Roman"/>
                <w:color w:val="auto"/>
                <w:sz w:val="20"/>
              </w:rPr>
              <w:t>2.</w:t>
            </w:r>
          </w:p>
        </w:tc>
        <w:tc>
          <w:tcPr>
            <w:tcW w:w="3404" w:type="dxa"/>
          </w:tcPr>
          <w:p>
            <w:pPr>
              <w:pStyle w:val="6"/>
              <w:rPr>
                <w:rFonts w:hint="default" w:ascii="Times New Roman" w:hAnsi="Times New Roman" w:cs="Times New Roman"/>
                <w:color w:val="auto"/>
              </w:rPr>
            </w:pPr>
            <w:r>
              <w:rPr>
                <w:rFonts w:hint="default" w:ascii="Times New Roman" w:hAnsi="Times New Roman" w:cs="Times New Roman"/>
                <w:color w:val="auto"/>
                <w:sz w:val="20"/>
              </w:rPr>
              <w:t>4. К какой категории относится заявитель?</w:t>
            </w:r>
          </w:p>
        </w:tc>
        <w:tc>
          <w:tcPr>
            <w:tcW w:w="4117" w:type="dxa"/>
          </w:tcPr>
          <w:p>
            <w:pPr>
              <w:pStyle w:val="6"/>
              <w:rPr>
                <w:rFonts w:hint="default" w:ascii="Times New Roman" w:hAnsi="Times New Roman" w:cs="Times New Roman"/>
                <w:color w:val="auto"/>
              </w:rPr>
            </w:pPr>
            <w:r>
              <w:rPr>
                <w:rFonts w:hint="default" w:ascii="Times New Roman" w:hAnsi="Times New Roman" w:cs="Times New Roman"/>
                <w:color w:val="auto"/>
                <w:sz w:val="20"/>
              </w:rPr>
              <w:t>5. Физическое лицо (ФЛ)</w:t>
            </w:r>
          </w:p>
          <w:p>
            <w:pPr>
              <w:pStyle w:val="6"/>
              <w:rPr>
                <w:rFonts w:hint="default" w:ascii="Times New Roman" w:hAnsi="Times New Roman" w:cs="Times New Roman"/>
                <w:color w:val="auto"/>
              </w:rPr>
            </w:pPr>
            <w:r>
              <w:rPr>
                <w:rFonts w:hint="default" w:ascii="Times New Roman" w:hAnsi="Times New Roman" w:cs="Times New Roman"/>
                <w:color w:val="auto"/>
                <w:sz w:val="20"/>
              </w:rPr>
              <w:t>6. Индивидуальный предприниматель (ИП)</w:t>
            </w:r>
          </w:p>
          <w:p>
            <w:pPr>
              <w:pStyle w:val="6"/>
              <w:rPr>
                <w:rFonts w:hint="default" w:ascii="Times New Roman" w:hAnsi="Times New Roman" w:cs="Times New Roman"/>
                <w:color w:val="auto"/>
              </w:rPr>
            </w:pPr>
            <w:r>
              <w:rPr>
                <w:rFonts w:hint="default" w:ascii="Times New Roman" w:hAnsi="Times New Roman" w:cs="Times New Roman"/>
                <w:color w:val="auto"/>
                <w:sz w:val="20"/>
              </w:rPr>
              <w:t>7. Юридическое лицо (ЮЛ)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08" w:type="dxa"/>
          </w:tcPr>
          <w:p>
            <w:pPr>
              <w:pStyle w:val="6"/>
              <w:rPr>
                <w:rFonts w:hint="default" w:ascii="Times New Roman" w:hAnsi="Times New Roman" w:cs="Times New Roman"/>
                <w:color w:val="auto"/>
              </w:rPr>
            </w:pPr>
            <w:r>
              <w:rPr>
                <w:rFonts w:hint="default" w:ascii="Times New Roman" w:hAnsi="Times New Roman" w:cs="Times New Roman"/>
                <w:color w:val="auto"/>
                <w:sz w:val="20"/>
              </w:rPr>
              <w:t>3.</w:t>
            </w:r>
          </w:p>
        </w:tc>
        <w:tc>
          <w:tcPr>
            <w:tcW w:w="3404" w:type="dxa"/>
          </w:tcPr>
          <w:p>
            <w:pPr>
              <w:pStyle w:val="6"/>
              <w:rPr>
                <w:rFonts w:hint="default" w:ascii="Times New Roman" w:hAnsi="Times New Roman" w:cs="Times New Roman"/>
                <w:color w:val="auto"/>
              </w:rPr>
            </w:pPr>
            <w:r>
              <w:rPr>
                <w:rFonts w:hint="default" w:ascii="Times New Roman" w:hAnsi="Times New Roman" w:cs="Times New Roman"/>
                <w:color w:val="auto"/>
                <w:sz w:val="20"/>
              </w:rPr>
              <w:t>8. Заявитель является иностранным юридическим лицом?</w:t>
            </w:r>
          </w:p>
        </w:tc>
        <w:tc>
          <w:tcPr>
            <w:tcW w:w="4117" w:type="dxa"/>
          </w:tcPr>
          <w:p>
            <w:pPr>
              <w:pStyle w:val="6"/>
              <w:rPr>
                <w:rFonts w:hint="default" w:ascii="Times New Roman" w:hAnsi="Times New Roman" w:cs="Times New Roman"/>
                <w:color w:val="auto"/>
              </w:rPr>
            </w:pPr>
            <w:r>
              <w:rPr>
                <w:rFonts w:hint="default" w:ascii="Times New Roman" w:hAnsi="Times New Roman" w:cs="Times New Roman"/>
                <w:color w:val="auto"/>
                <w:sz w:val="20"/>
              </w:rPr>
              <w:t>9. Юридическое лицо зарегистрировано в РФ</w:t>
            </w:r>
          </w:p>
          <w:p>
            <w:pPr>
              <w:pStyle w:val="6"/>
              <w:rPr>
                <w:rFonts w:hint="default" w:ascii="Times New Roman" w:hAnsi="Times New Roman" w:cs="Times New Roman"/>
                <w:color w:val="auto"/>
              </w:rPr>
            </w:pPr>
            <w:r>
              <w:rPr>
                <w:rFonts w:hint="default" w:ascii="Times New Roman" w:hAnsi="Times New Roman" w:cs="Times New Roman"/>
                <w:color w:val="auto"/>
                <w:sz w:val="20"/>
              </w:rPr>
              <w:t>10. Иностранное юридическое лицо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08" w:type="dxa"/>
          </w:tcPr>
          <w:p>
            <w:pPr>
              <w:pStyle w:val="6"/>
              <w:rPr>
                <w:rFonts w:hint="default" w:ascii="Times New Roman" w:hAnsi="Times New Roman" w:cs="Times New Roman"/>
                <w:color w:val="auto"/>
              </w:rPr>
            </w:pPr>
            <w:r>
              <w:rPr>
                <w:rFonts w:hint="default" w:ascii="Times New Roman" w:hAnsi="Times New Roman" w:cs="Times New Roman"/>
                <w:color w:val="auto"/>
                <w:sz w:val="20"/>
              </w:rPr>
              <w:t>4.</w:t>
            </w:r>
          </w:p>
        </w:tc>
        <w:tc>
          <w:tcPr>
            <w:tcW w:w="3404" w:type="dxa"/>
          </w:tcPr>
          <w:p>
            <w:pPr>
              <w:pStyle w:val="6"/>
              <w:rPr>
                <w:rFonts w:hint="default" w:ascii="Times New Roman" w:hAnsi="Times New Roman" w:cs="Times New Roman"/>
                <w:color w:val="auto"/>
              </w:rPr>
            </w:pPr>
            <w:r>
              <w:rPr>
                <w:rFonts w:hint="default" w:ascii="Times New Roman" w:hAnsi="Times New Roman" w:cs="Times New Roman"/>
                <w:color w:val="auto"/>
                <w:sz w:val="20"/>
              </w:rPr>
              <w:t>11. К какой категории относится заявитель (физическое лицо)?</w:t>
            </w:r>
          </w:p>
        </w:tc>
        <w:tc>
          <w:tcPr>
            <w:tcW w:w="4117" w:type="dxa"/>
          </w:tcPr>
          <w:p>
            <w:pPr>
              <w:pStyle w:val="6"/>
              <w:rPr>
                <w:rFonts w:hint="default" w:ascii="Times New Roman" w:hAnsi="Times New Roman" w:cs="Times New Roman"/>
                <w:color w:val="auto"/>
              </w:rPr>
            </w:pPr>
            <w:r>
              <w:rPr>
                <w:rFonts w:hint="default" w:ascii="Times New Roman" w:hAnsi="Times New Roman" w:cs="Times New Roman"/>
                <w:color w:val="auto"/>
                <w:sz w:val="20"/>
              </w:rPr>
              <w:t>12. Гражданин, которому участок предоставлен в безвозмездное пользование</w:t>
            </w:r>
          </w:p>
          <w:p>
            <w:pPr>
              <w:pStyle w:val="6"/>
              <w:rPr>
                <w:rFonts w:hint="default" w:ascii="Times New Roman" w:hAnsi="Times New Roman" w:cs="Times New Roman"/>
                <w:color w:val="auto"/>
              </w:rPr>
            </w:pPr>
            <w:r>
              <w:rPr>
                <w:rFonts w:hint="default" w:ascii="Times New Roman" w:hAnsi="Times New Roman" w:cs="Times New Roman"/>
                <w:color w:val="auto"/>
                <w:sz w:val="20"/>
              </w:rPr>
              <w:t>13. Граждане, имеющие трех и более детей</w:t>
            </w:r>
          </w:p>
          <w:p>
            <w:pPr>
              <w:pStyle w:val="6"/>
              <w:rPr>
                <w:rFonts w:hint="default" w:ascii="Times New Roman" w:hAnsi="Times New Roman" w:cs="Times New Roman"/>
                <w:color w:val="auto"/>
              </w:rPr>
            </w:pPr>
            <w:r>
              <w:rPr>
                <w:rFonts w:hint="default" w:ascii="Times New Roman" w:hAnsi="Times New Roman" w:cs="Times New Roman"/>
                <w:color w:val="auto"/>
                <w:sz w:val="20"/>
              </w:rPr>
              <w:t>14. Лицо, уполномоченное садовым или огородническим товариществом</w:t>
            </w:r>
          </w:p>
          <w:p>
            <w:pPr>
              <w:pStyle w:val="6"/>
              <w:rPr>
                <w:rFonts w:hint="default" w:ascii="Times New Roman" w:hAnsi="Times New Roman" w:cs="Times New Roman"/>
                <w:color w:val="auto"/>
              </w:rPr>
            </w:pPr>
            <w:r>
              <w:rPr>
                <w:rFonts w:hint="default" w:ascii="Times New Roman" w:hAnsi="Times New Roman" w:cs="Times New Roman"/>
                <w:color w:val="auto"/>
                <w:sz w:val="20"/>
              </w:rPr>
              <w:t>15. Работник по установленной законодательством специальности</w:t>
            </w:r>
          </w:p>
          <w:p>
            <w:pPr>
              <w:pStyle w:val="6"/>
              <w:rPr>
                <w:rFonts w:hint="default" w:ascii="Times New Roman" w:hAnsi="Times New Roman" w:cs="Times New Roman"/>
                <w:color w:val="auto"/>
                <w:lang w:val="ru-RU"/>
              </w:rPr>
            </w:pPr>
            <w:r>
              <w:rPr>
                <w:rFonts w:hint="default" w:ascii="Times New Roman" w:hAnsi="Times New Roman" w:cs="Times New Roman"/>
                <w:color w:val="auto"/>
                <w:sz w:val="20"/>
              </w:rPr>
              <w:t xml:space="preserve">16. </w:t>
            </w:r>
            <w:r>
              <w:rPr>
                <w:rFonts w:hint="default" w:ascii="Times New Roman" w:hAnsi="Times New Roman" w:cs="Times New Roman"/>
                <w:color w:val="auto"/>
                <w:sz w:val="20"/>
                <w:lang w:val="ru-RU"/>
              </w:rPr>
              <w:t>Член семьи погибшего военнослужащего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08" w:type="dxa"/>
          </w:tcPr>
          <w:p>
            <w:pPr>
              <w:pStyle w:val="6"/>
              <w:rPr>
                <w:rFonts w:hint="default" w:ascii="Times New Roman" w:hAnsi="Times New Roman" w:cs="Times New Roman"/>
                <w:color w:val="auto"/>
              </w:rPr>
            </w:pPr>
            <w:r>
              <w:rPr>
                <w:rFonts w:hint="default" w:ascii="Times New Roman" w:hAnsi="Times New Roman" w:cs="Times New Roman"/>
                <w:color w:val="auto"/>
                <w:sz w:val="20"/>
              </w:rPr>
              <w:t>5.</w:t>
            </w:r>
          </w:p>
        </w:tc>
        <w:tc>
          <w:tcPr>
            <w:tcW w:w="3404" w:type="dxa"/>
          </w:tcPr>
          <w:p>
            <w:pPr>
              <w:pStyle w:val="6"/>
              <w:rPr>
                <w:rFonts w:hint="default" w:ascii="Times New Roman" w:hAnsi="Times New Roman" w:cs="Times New Roman"/>
                <w:color w:val="auto"/>
              </w:rPr>
            </w:pPr>
            <w:r>
              <w:rPr>
                <w:rFonts w:hint="default" w:ascii="Times New Roman" w:hAnsi="Times New Roman" w:cs="Times New Roman"/>
                <w:color w:val="auto"/>
                <w:sz w:val="20"/>
              </w:rPr>
              <w:t>17. Право на исходный земельный участок зарегистрировано в ЕГРН?</w:t>
            </w:r>
          </w:p>
        </w:tc>
        <w:tc>
          <w:tcPr>
            <w:tcW w:w="4117" w:type="dxa"/>
          </w:tcPr>
          <w:p>
            <w:pPr>
              <w:pStyle w:val="6"/>
              <w:rPr>
                <w:rFonts w:hint="default" w:ascii="Times New Roman" w:hAnsi="Times New Roman" w:cs="Times New Roman"/>
                <w:color w:val="auto"/>
              </w:rPr>
            </w:pPr>
            <w:r>
              <w:rPr>
                <w:rFonts w:hint="default" w:ascii="Times New Roman" w:hAnsi="Times New Roman" w:cs="Times New Roman"/>
                <w:color w:val="auto"/>
                <w:sz w:val="20"/>
              </w:rPr>
              <w:t>18. Право зарегистрировано в ЕГРН</w:t>
            </w:r>
          </w:p>
          <w:p>
            <w:pPr>
              <w:pStyle w:val="6"/>
              <w:rPr>
                <w:rFonts w:hint="default" w:ascii="Times New Roman" w:hAnsi="Times New Roman" w:cs="Times New Roman"/>
                <w:color w:val="auto"/>
              </w:rPr>
            </w:pPr>
            <w:r>
              <w:rPr>
                <w:rFonts w:hint="default" w:ascii="Times New Roman" w:hAnsi="Times New Roman" w:cs="Times New Roman"/>
                <w:color w:val="auto"/>
                <w:sz w:val="20"/>
              </w:rPr>
              <w:t>19. Право не зарегистрировано в ЕГРН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8" w:type="dxa"/>
          </w:tcPr>
          <w:p>
            <w:pPr>
              <w:pStyle w:val="6"/>
              <w:rPr>
                <w:rFonts w:hint="default" w:ascii="Times New Roman" w:hAnsi="Times New Roman" w:cs="Times New Roman"/>
                <w:color w:val="auto"/>
              </w:rPr>
            </w:pPr>
            <w:r>
              <w:rPr>
                <w:rFonts w:hint="default" w:ascii="Times New Roman" w:hAnsi="Times New Roman" w:cs="Times New Roman"/>
                <w:color w:val="auto"/>
                <w:sz w:val="20"/>
              </w:rPr>
              <w:t>6.</w:t>
            </w:r>
          </w:p>
        </w:tc>
        <w:tc>
          <w:tcPr>
            <w:tcW w:w="3404" w:type="dxa"/>
          </w:tcPr>
          <w:p>
            <w:pPr>
              <w:pStyle w:val="6"/>
              <w:rPr>
                <w:rFonts w:hint="default" w:ascii="Times New Roman" w:hAnsi="Times New Roman" w:cs="Times New Roman"/>
                <w:color w:val="auto"/>
              </w:rPr>
            </w:pPr>
            <w:r>
              <w:rPr>
                <w:rFonts w:hint="default" w:ascii="Times New Roman" w:hAnsi="Times New Roman" w:cs="Times New Roman"/>
                <w:color w:val="auto"/>
                <w:sz w:val="20"/>
              </w:rPr>
              <w:t>20. К какой категории относится заявитель (индивидуальный предприниматель)?</w:t>
            </w:r>
          </w:p>
        </w:tc>
        <w:tc>
          <w:tcPr>
            <w:tcW w:w="4117" w:type="dxa"/>
          </w:tcPr>
          <w:p>
            <w:pPr>
              <w:pStyle w:val="6"/>
              <w:rPr>
                <w:rFonts w:hint="default" w:ascii="Times New Roman" w:hAnsi="Times New Roman" w:cs="Times New Roman"/>
                <w:color w:val="auto"/>
              </w:rPr>
            </w:pPr>
            <w:r>
              <w:rPr>
                <w:rFonts w:hint="default" w:ascii="Times New Roman" w:hAnsi="Times New Roman" w:cs="Times New Roman"/>
                <w:color w:val="auto"/>
                <w:sz w:val="20"/>
              </w:rPr>
              <w:t>21. Лицо, с которым заключен договор о развитии застроенной территории</w:t>
            </w:r>
          </w:p>
          <w:p>
            <w:pPr>
              <w:pStyle w:val="6"/>
              <w:rPr>
                <w:rFonts w:hint="default" w:ascii="Times New Roman" w:hAnsi="Times New Roman" w:cs="Times New Roman"/>
                <w:color w:val="auto"/>
              </w:rPr>
            </w:pPr>
            <w:r>
              <w:rPr>
                <w:rFonts w:hint="default" w:ascii="Times New Roman" w:hAnsi="Times New Roman" w:cs="Times New Roman"/>
                <w:color w:val="auto"/>
                <w:sz w:val="20"/>
              </w:rPr>
              <w:t>22 Иные категории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08" w:type="dxa"/>
          </w:tcPr>
          <w:p>
            <w:pPr>
              <w:pStyle w:val="6"/>
              <w:rPr>
                <w:rFonts w:hint="default" w:ascii="Times New Roman" w:hAnsi="Times New Roman" w:cs="Times New Roman"/>
                <w:color w:val="auto"/>
              </w:rPr>
            </w:pPr>
            <w:r>
              <w:rPr>
                <w:rFonts w:hint="default" w:ascii="Times New Roman" w:hAnsi="Times New Roman" w:cs="Times New Roman"/>
                <w:color w:val="auto"/>
                <w:sz w:val="20"/>
              </w:rPr>
              <w:t>7.</w:t>
            </w:r>
          </w:p>
        </w:tc>
        <w:tc>
          <w:tcPr>
            <w:tcW w:w="3404" w:type="dxa"/>
          </w:tcPr>
          <w:p>
            <w:pPr>
              <w:pStyle w:val="6"/>
              <w:rPr>
                <w:rFonts w:hint="default" w:ascii="Times New Roman" w:hAnsi="Times New Roman" w:cs="Times New Roman"/>
                <w:color w:val="auto"/>
              </w:rPr>
            </w:pPr>
            <w:r>
              <w:rPr>
                <w:rFonts w:hint="default" w:ascii="Times New Roman" w:hAnsi="Times New Roman" w:cs="Times New Roman"/>
                <w:color w:val="auto"/>
                <w:sz w:val="20"/>
              </w:rPr>
              <w:t>23. К какой категории относится заявитель (юридическое лицо)?</w:t>
            </w:r>
          </w:p>
        </w:tc>
        <w:tc>
          <w:tcPr>
            <w:tcW w:w="4117" w:type="dxa"/>
          </w:tcPr>
          <w:p>
            <w:pPr>
              <w:pStyle w:val="6"/>
              <w:rPr>
                <w:rFonts w:hint="default" w:ascii="Times New Roman" w:hAnsi="Times New Roman" w:cs="Times New Roman"/>
                <w:color w:val="auto"/>
              </w:rPr>
            </w:pPr>
            <w:r>
              <w:rPr>
                <w:rFonts w:hint="default" w:ascii="Times New Roman" w:hAnsi="Times New Roman" w:cs="Times New Roman"/>
                <w:color w:val="auto"/>
                <w:sz w:val="20"/>
              </w:rPr>
              <w:t>24. Лицо, с которым заключен договор о развитии застроенной территории</w:t>
            </w:r>
          </w:p>
          <w:p>
            <w:pPr>
              <w:pStyle w:val="6"/>
              <w:rPr>
                <w:rFonts w:hint="default" w:ascii="Times New Roman" w:hAnsi="Times New Roman" w:cs="Times New Roman"/>
                <w:color w:val="auto"/>
              </w:rPr>
            </w:pPr>
            <w:r>
              <w:rPr>
                <w:rFonts w:hint="default" w:ascii="Times New Roman" w:hAnsi="Times New Roman" w:cs="Times New Roman"/>
                <w:color w:val="auto"/>
                <w:sz w:val="20"/>
              </w:rPr>
              <w:t>25. Религиозная организация - собственник здания или сооружения</w:t>
            </w:r>
          </w:p>
          <w:p>
            <w:pPr>
              <w:pStyle w:val="6"/>
              <w:rPr>
                <w:rFonts w:hint="default" w:ascii="Times New Roman" w:hAnsi="Times New Roman" w:cs="Times New Roman"/>
                <w:color w:val="auto"/>
              </w:rPr>
            </w:pPr>
            <w:r>
              <w:rPr>
                <w:rFonts w:hint="default" w:ascii="Times New Roman" w:hAnsi="Times New Roman" w:cs="Times New Roman"/>
                <w:color w:val="auto"/>
                <w:sz w:val="20"/>
              </w:rPr>
              <w:t>26. Лицо, уполномоченное садовым или огородническим товариществом</w:t>
            </w:r>
          </w:p>
          <w:p>
            <w:pPr>
              <w:pStyle w:val="6"/>
              <w:rPr>
                <w:rFonts w:hint="default" w:ascii="Times New Roman" w:hAnsi="Times New Roman" w:cs="Times New Roman"/>
                <w:color w:val="auto"/>
              </w:rPr>
            </w:pPr>
            <w:r>
              <w:rPr>
                <w:rFonts w:hint="default" w:ascii="Times New Roman" w:hAnsi="Times New Roman" w:cs="Times New Roman"/>
                <w:color w:val="auto"/>
                <w:sz w:val="20"/>
              </w:rPr>
              <w:t>27. Некоммерческая организация, созданная гражданами</w:t>
            </w:r>
          </w:p>
          <w:p>
            <w:pPr>
              <w:pStyle w:val="6"/>
              <w:rPr>
                <w:rFonts w:hint="default" w:ascii="Times New Roman" w:hAnsi="Times New Roman" w:cs="Times New Roman"/>
                <w:color w:val="auto"/>
              </w:rPr>
            </w:pPr>
            <w:r>
              <w:rPr>
                <w:rFonts w:hint="default" w:ascii="Times New Roman" w:hAnsi="Times New Roman" w:cs="Times New Roman"/>
                <w:color w:val="auto"/>
                <w:sz w:val="20"/>
              </w:rPr>
              <w:t>28. Религиозная организация - землепользователь участка для сельскохозяйственного производства</w:t>
            </w:r>
          </w:p>
          <w:p>
            <w:pPr>
              <w:pStyle w:val="6"/>
              <w:rPr>
                <w:rFonts w:hint="default" w:ascii="Times New Roman" w:hAnsi="Times New Roman" w:cs="Times New Roman"/>
                <w:color w:val="auto"/>
              </w:rPr>
            </w:pPr>
            <w:r>
              <w:rPr>
                <w:rFonts w:hint="default" w:ascii="Times New Roman" w:hAnsi="Times New Roman" w:cs="Times New Roman"/>
                <w:color w:val="auto"/>
                <w:sz w:val="20"/>
              </w:rPr>
              <w:t>29. Научно-технологический центр (фонд)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08" w:type="dxa"/>
          </w:tcPr>
          <w:p>
            <w:pPr>
              <w:pStyle w:val="6"/>
              <w:rPr>
                <w:rFonts w:hint="default" w:ascii="Times New Roman" w:hAnsi="Times New Roman" w:cs="Times New Roman"/>
                <w:color w:val="auto"/>
              </w:rPr>
            </w:pPr>
            <w:r>
              <w:rPr>
                <w:rFonts w:hint="default" w:ascii="Times New Roman" w:hAnsi="Times New Roman" w:cs="Times New Roman"/>
                <w:color w:val="auto"/>
                <w:sz w:val="20"/>
              </w:rPr>
              <w:t>8.</w:t>
            </w:r>
          </w:p>
        </w:tc>
        <w:tc>
          <w:tcPr>
            <w:tcW w:w="3404" w:type="dxa"/>
          </w:tcPr>
          <w:p>
            <w:pPr>
              <w:pStyle w:val="6"/>
              <w:rPr>
                <w:rFonts w:hint="default" w:ascii="Times New Roman" w:hAnsi="Times New Roman" w:cs="Times New Roman"/>
                <w:color w:val="auto"/>
              </w:rPr>
            </w:pPr>
            <w:r>
              <w:rPr>
                <w:rFonts w:hint="default" w:ascii="Times New Roman" w:hAnsi="Times New Roman" w:cs="Times New Roman"/>
                <w:color w:val="auto"/>
                <w:sz w:val="20"/>
              </w:rPr>
              <w:t>30. Право на здание или сооружение зарегистрировано в ЕГРН?</w:t>
            </w:r>
          </w:p>
        </w:tc>
        <w:tc>
          <w:tcPr>
            <w:tcW w:w="4117" w:type="dxa"/>
          </w:tcPr>
          <w:p>
            <w:pPr>
              <w:pStyle w:val="6"/>
              <w:rPr>
                <w:rFonts w:hint="default" w:ascii="Times New Roman" w:hAnsi="Times New Roman" w:cs="Times New Roman"/>
                <w:color w:val="auto"/>
              </w:rPr>
            </w:pPr>
            <w:r>
              <w:rPr>
                <w:rFonts w:hint="default" w:ascii="Times New Roman" w:hAnsi="Times New Roman" w:cs="Times New Roman"/>
                <w:color w:val="auto"/>
                <w:sz w:val="20"/>
              </w:rPr>
              <w:t>31. Право зарегистрировано в ЕГРН</w:t>
            </w:r>
          </w:p>
          <w:p>
            <w:pPr>
              <w:pStyle w:val="6"/>
              <w:rPr>
                <w:rFonts w:hint="default" w:ascii="Times New Roman" w:hAnsi="Times New Roman" w:cs="Times New Roman"/>
                <w:color w:val="auto"/>
              </w:rPr>
            </w:pPr>
            <w:r>
              <w:rPr>
                <w:rFonts w:hint="default" w:ascii="Times New Roman" w:hAnsi="Times New Roman" w:cs="Times New Roman"/>
                <w:color w:val="auto"/>
                <w:sz w:val="20"/>
              </w:rPr>
              <w:t>32. Право не зарегистрировано в ЕГРН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08" w:type="dxa"/>
          </w:tcPr>
          <w:p>
            <w:pPr>
              <w:pStyle w:val="6"/>
              <w:rPr>
                <w:rFonts w:hint="default" w:ascii="Times New Roman" w:hAnsi="Times New Roman" w:cs="Times New Roman"/>
                <w:color w:val="auto"/>
              </w:rPr>
            </w:pPr>
            <w:r>
              <w:rPr>
                <w:rFonts w:hint="default" w:ascii="Times New Roman" w:hAnsi="Times New Roman" w:cs="Times New Roman"/>
                <w:color w:val="auto"/>
                <w:sz w:val="20"/>
              </w:rPr>
              <w:t>9.</w:t>
            </w:r>
          </w:p>
        </w:tc>
        <w:tc>
          <w:tcPr>
            <w:tcW w:w="3404" w:type="dxa"/>
          </w:tcPr>
          <w:p>
            <w:pPr>
              <w:pStyle w:val="6"/>
              <w:rPr>
                <w:rFonts w:hint="default" w:ascii="Times New Roman" w:hAnsi="Times New Roman" w:cs="Times New Roman"/>
                <w:color w:val="auto"/>
              </w:rPr>
            </w:pPr>
            <w:r>
              <w:rPr>
                <w:rFonts w:hint="default" w:ascii="Times New Roman" w:hAnsi="Times New Roman" w:cs="Times New Roman"/>
                <w:color w:val="auto"/>
                <w:sz w:val="20"/>
              </w:rPr>
              <w:t>33. Право на земельный участок зарегистрировано в ЕГРН?</w:t>
            </w:r>
          </w:p>
        </w:tc>
        <w:tc>
          <w:tcPr>
            <w:tcW w:w="4117" w:type="dxa"/>
          </w:tcPr>
          <w:p>
            <w:pPr>
              <w:pStyle w:val="6"/>
              <w:rPr>
                <w:rFonts w:hint="default" w:ascii="Times New Roman" w:hAnsi="Times New Roman" w:cs="Times New Roman"/>
                <w:color w:val="auto"/>
              </w:rPr>
            </w:pPr>
            <w:r>
              <w:rPr>
                <w:rFonts w:hint="default" w:ascii="Times New Roman" w:hAnsi="Times New Roman" w:cs="Times New Roman"/>
                <w:color w:val="auto"/>
                <w:sz w:val="20"/>
              </w:rPr>
              <w:t>34. Право зарегистрировано в ЕГРН</w:t>
            </w:r>
          </w:p>
          <w:p>
            <w:pPr>
              <w:pStyle w:val="6"/>
              <w:rPr>
                <w:rFonts w:hint="default" w:ascii="Times New Roman" w:hAnsi="Times New Roman" w:cs="Times New Roman"/>
                <w:color w:val="auto"/>
              </w:rPr>
            </w:pPr>
            <w:r>
              <w:rPr>
                <w:rFonts w:hint="default" w:ascii="Times New Roman" w:hAnsi="Times New Roman" w:cs="Times New Roman"/>
                <w:color w:val="auto"/>
                <w:sz w:val="20"/>
              </w:rPr>
              <w:t>35. Право не зарегистрировано в ЕГРН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8" w:type="dxa"/>
          </w:tcPr>
          <w:p>
            <w:pPr>
              <w:pStyle w:val="6"/>
              <w:rPr>
                <w:rFonts w:hint="default" w:ascii="Times New Roman" w:hAnsi="Times New Roman" w:cs="Times New Roman"/>
                <w:color w:val="auto"/>
              </w:rPr>
            </w:pPr>
            <w:r>
              <w:rPr>
                <w:rFonts w:hint="default" w:ascii="Times New Roman" w:hAnsi="Times New Roman" w:cs="Times New Roman"/>
                <w:color w:val="auto"/>
                <w:sz w:val="20"/>
              </w:rPr>
              <w:t>10.</w:t>
            </w:r>
          </w:p>
        </w:tc>
        <w:tc>
          <w:tcPr>
            <w:tcW w:w="3404" w:type="dxa"/>
          </w:tcPr>
          <w:p>
            <w:pPr>
              <w:pStyle w:val="6"/>
              <w:rPr>
                <w:rFonts w:hint="default" w:ascii="Times New Roman" w:hAnsi="Times New Roman" w:cs="Times New Roman"/>
                <w:color w:val="auto"/>
              </w:rPr>
            </w:pPr>
            <w:r>
              <w:rPr>
                <w:rFonts w:hint="default" w:ascii="Times New Roman" w:hAnsi="Times New Roman" w:cs="Times New Roman"/>
                <w:color w:val="auto"/>
                <w:sz w:val="20"/>
              </w:rPr>
              <w:t>36. Право на исходный земельный участок зарегистрировано в ЕГРН?</w:t>
            </w:r>
          </w:p>
        </w:tc>
        <w:tc>
          <w:tcPr>
            <w:tcW w:w="4117" w:type="dxa"/>
          </w:tcPr>
          <w:p>
            <w:pPr>
              <w:pStyle w:val="6"/>
              <w:rPr>
                <w:rFonts w:hint="default" w:ascii="Times New Roman" w:hAnsi="Times New Roman" w:cs="Times New Roman"/>
                <w:color w:val="auto"/>
              </w:rPr>
            </w:pPr>
            <w:r>
              <w:rPr>
                <w:rFonts w:hint="default" w:ascii="Times New Roman" w:hAnsi="Times New Roman" w:cs="Times New Roman"/>
                <w:color w:val="auto"/>
                <w:sz w:val="20"/>
              </w:rPr>
              <w:t>37. Право зарегистрировано в ЕГРН</w:t>
            </w:r>
          </w:p>
          <w:p>
            <w:pPr>
              <w:pStyle w:val="6"/>
              <w:rPr>
                <w:rFonts w:hint="default" w:ascii="Times New Roman" w:hAnsi="Times New Roman" w:cs="Times New Roman"/>
                <w:color w:val="auto"/>
              </w:rPr>
            </w:pPr>
            <w:r>
              <w:rPr>
                <w:rFonts w:hint="default" w:ascii="Times New Roman" w:hAnsi="Times New Roman" w:cs="Times New Roman"/>
                <w:color w:val="auto"/>
                <w:sz w:val="20"/>
              </w:rPr>
              <w:t>38. Право не зарегистрировано в ЕГРН</w:t>
            </w:r>
          </w:p>
        </w:tc>
      </w:tr>
    </w:tbl>
    <w:p>
      <w:pPr>
        <w:pStyle w:val="5"/>
        <w:jc w:val="center"/>
        <w:rPr>
          <w:rFonts w:hint="default" w:ascii="Times New Roman" w:hAnsi="Times New Roman" w:cs="Times New Roman"/>
          <w:color w:val="auto"/>
        </w:rPr>
      </w:pPr>
      <w:r>
        <w:rPr>
          <w:rFonts w:hint="default" w:ascii="Times New Roman" w:hAnsi="Times New Roman" w:cs="Times New Roman"/>
          <w:color w:val="auto"/>
          <w:sz w:val="20"/>
        </w:rPr>
        <w:t>ГОСУДАРСТВЕННОЙ (МУНИЦИПАЛЬНОЙ) УСЛУГИ</w:t>
      </w:r>
    </w:p>
    <w:p>
      <w:pPr>
        <w:pStyle w:val="6"/>
        <w:jc w:val="right"/>
        <w:outlineLvl w:val="1"/>
        <w:rPr>
          <w:rFonts w:hint="default" w:ascii="Times New Roman" w:hAnsi="Times New Roman" w:cs="Times New Roman"/>
          <w:color w:val="auto"/>
          <w:sz w:val="20"/>
        </w:rPr>
      </w:pPr>
    </w:p>
    <w:p>
      <w:pPr>
        <w:rPr>
          <w:rFonts w:hint="default" w:ascii="Times New Roman" w:hAnsi="Times New Roman" w:cs="Times New Roman"/>
          <w:color w:val="auto"/>
        </w:rPr>
        <w:sectPr>
          <w:pgSz w:w="11906" w:h="16838"/>
          <w:pgMar w:top="640" w:right="706" w:bottom="798" w:left="1200" w:header="720" w:footer="720" w:gutter="0"/>
          <w:cols w:space="720" w:num="1"/>
          <w:docGrid w:linePitch="360" w:charSpace="0"/>
        </w:sectPr>
      </w:pPr>
    </w:p>
    <w:p>
      <w:pPr>
        <w:pStyle w:val="6"/>
        <w:jc w:val="both"/>
        <w:rPr>
          <w:rFonts w:hint="default" w:ascii="Times New Roman" w:hAnsi="Times New Roman" w:cs="Times New Roman"/>
          <w:color w:val="auto"/>
        </w:rPr>
      </w:pPr>
    </w:p>
    <w:p>
      <w:pPr>
        <w:pStyle w:val="6"/>
        <w:jc w:val="right"/>
        <w:outlineLvl w:val="1"/>
        <w:rPr>
          <w:rFonts w:hint="default" w:ascii="Times New Roman" w:hAnsi="Times New Roman" w:cs="Times New Roman"/>
          <w:color w:val="auto"/>
        </w:rPr>
      </w:pPr>
      <w:r>
        <w:rPr>
          <w:rFonts w:hint="default" w:ascii="Times New Roman" w:hAnsi="Times New Roman" w:cs="Times New Roman"/>
          <w:color w:val="auto"/>
          <w:sz w:val="20"/>
        </w:rPr>
        <w:t xml:space="preserve">Приложение </w:t>
      </w:r>
      <w:r>
        <w:rPr>
          <w:rFonts w:hint="default" w:ascii="Times New Roman" w:hAnsi="Times New Roman" w:cs="Times New Roman"/>
          <w:color w:val="auto"/>
          <w:sz w:val="20"/>
          <w:lang w:val="ru-RU"/>
        </w:rPr>
        <w:t>№</w:t>
      </w:r>
      <w:r>
        <w:rPr>
          <w:rFonts w:hint="default" w:ascii="Times New Roman" w:hAnsi="Times New Roman" w:cs="Times New Roman"/>
          <w:color w:val="auto"/>
          <w:sz w:val="20"/>
        </w:rPr>
        <w:t xml:space="preserve"> 2</w:t>
      </w:r>
    </w:p>
    <w:p>
      <w:pPr>
        <w:pStyle w:val="6"/>
        <w:jc w:val="right"/>
        <w:rPr>
          <w:rFonts w:hint="default" w:ascii="Times New Roman" w:hAnsi="Times New Roman" w:cs="Times New Roman"/>
          <w:color w:val="auto"/>
        </w:rPr>
      </w:pPr>
      <w:r>
        <w:rPr>
          <w:rFonts w:hint="default" w:ascii="Times New Roman" w:hAnsi="Times New Roman" w:cs="Times New Roman"/>
          <w:color w:val="auto"/>
          <w:sz w:val="20"/>
        </w:rPr>
        <w:t>к Административному регламенту</w:t>
      </w:r>
    </w:p>
    <w:p>
      <w:pPr>
        <w:pStyle w:val="6"/>
        <w:jc w:val="right"/>
        <w:rPr>
          <w:rFonts w:hint="default" w:ascii="Times New Roman" w:hAnsi="Times New Roman" w:cs="Times New Roman"/>
          <w:color w:val="auto"/>
        </w:rPr>
      </w:pPr>
      <w:r>
        <w:rPr>
          <w:rFonts w:hint="default" w:ascii="Times New Roman" w:hAnsi="Times New Roman" w:cs="Times New Roman"/>
          <w:color w:val="auto"/>
          <w:sz w:val="20"/>
        </w:rPr>
        <w:t>по предоставлению муниципальной услуги</w:t>
      </w:r>
    </w:p>
    <w:p>
      <w:pPr>
        <w:pStyle w:val="6"/>
        <w:jc w:val="both"/>
        <w:rPr>
          <w:rFonts w:hint="default" w:ascii="Times New Roman" w:hAnsi="Times New Roman" w:cs="Times New Roman"/>
          <w:color w:val="auto"/>
        </w:rPr>
      </w:pPr>
    </w:p>
    <w:p>
      <w:pPr>
        <w:pStyle w:val="6"/>
        <w:jc w:val="center"/>
        <w:rPr>
          <w:rFonts w:hint="default" w:ascii="Times New Roman" w:hAnsi="Times New Roman" w:cs="Times New Roman"/>
          <w:color w:val="auto"/>
        </w:rPr>
      </w:pPr>
      <w:bookmarkStart w:id="48" w:name="P588"/>
      <w:bookmarkEnd w:id="48"/>
      <w:r>
        <w:rPr>
          <w:rFonts w:hint="default" w:ascii="Times New Roman" w:hAnsi="Times New Roman" w:cs="Times New Roman"/>
          <w:color w:val="auto"/>
          <w:sz w:val="20"/>
        </w:rPr>
        <w:t>ФОРМА РЕШЕНИЯ О ПРЕДОСТАВЛЕНИИ ЗЕМЕЛЬНОГО УЧАСТКА</w:t>
      </w:r>
    </w:p>
    <w:p>
      <w:pPr>
        <w:pStyle w:val="6"/>
        <w:jc w:val="center"/>
        <w:rPr>
          <w:rFonts w:hint="default" w:ascii="Times New Roman" w:hAnsi="Times New Roman" w:cs="Times New Roman"/>
          <w:color w:val="auto"/>
          <w:sz w:val="20"/>
        </w:rPr>
      </w:pPr>
      <w:r>
        <w:rPr>
          <w:rFonts w:hint="default" w:ascii="Times New Roman" w:hAnsi="Times New Roman" w:cs="Times New Roman"/>
          <w:color w:val="auto"/>
          <w:sz w:val="20"/>
        </w:rPr>
        <w:t>В СОБСТВЕННОСТЬ БЕСПЛАТНО</w:t>
      </w:r>
    </w:p>
    <w:p>
      <w:pPr>
        <w:pStyle w:val="6"/>
        <w:jc w:val="center"/>
        <w:rPr>
          <w:rFonts w:hint="default" w:ascii="Times New Roman" w:hAnsi="Times New Roman" w:cs="Times New Roman"/>
          <w:color w:val="auto"/>
          <w:sz w:val="20"/>
        </w:rPr>
      </w:pPr>
    </w:p>
    <w:p>
      <w:pPr>
        <w:pStyle w:val="6"/>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Администрация Валуйского городского округа</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w:t>
      </w:r>
    </w:p>
    <w:p>
      <w:pPr>
        <w:pStyle w:val="7"/>
        <w:jc w:val="both"/>
        <w:rPr>
          <w:rFonts w:hint="default" w:ascii="Times New Roman" w:hAnsi="Times New Roman" w:cs="Times New Roman"/>
          <w:color w:val="auto"/>
        </w:rPr>
      </w:pP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Кому</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________________________________</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Контактные данные:</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________________________________</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Представитель:</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________________________________</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Контактные данные представителя:</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________________________________</w:t>
      </w:r>
    </w:p>
    <w:p>
      <w:pPr>
        <w:pStyle w:val="7"/>
        <w:jc w:val="both"/>
        <w:rPr>
          <w:rFonts w:hint="default" w:ascii="Times New Roman" w:hAnsi="Times New Roman" w:cs="Times New Roman"/>
          <w:color w:val="auto"/>
        </w:rPr>
      </w:pPr>
    </w:p>
    <w:p>
      <w:pPr>
        <w:pStyle w:val="7"/>
        <w:jc w:val="both"/>
        <w:rPr>
          <w:rFonts w:hint="default" w:ascii="Times New Roman" w:hAnsi="Times New Roman" w:cs="Times New Roman"/>
          <w:b/>
          <w:bCs/>
          <w:color w:val="auto"/>
          <w:sz w:val="28"/>
          <w:szCs w:val="28"/>
          <w:lang w:val="ru-RU"/>
        </w:rPr>
      </w:pPr>
      <w:r>
        <w:rPr>
          <w:rFonts w:hint="default" w:ascii="Times New Roman" w:hAnsi="Times New Roman" w:cs="Times New Roman"/>
          <w:color w:val="auto"/>
          <w:sz w:val="18"/>
        </w:rPr>
        <w:t xml:space="preserve">                                  </w:t>
      </w:r>
      <w:r>
        <w:rPr>
          <w:rFonts w:hint="default" w:ascii="Times New Roman" w:hAnsi="Times New Roman" w:cs="Times New Roman"/>
          <w:b/>
          <w:bCs/>
          <w:color w:val="auto"/>
          <w:sz w:val="28"/>
          <w:szCs w:val="28"/>
          <w:lang w:val="ru-RU"/>
        </w:rPr>
        <w:t>Решение</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От ___________________</w:t>
      </w:r>
      <w:r>
        <w:rPr>
          <w:rFonts w:hint="default" w:ascii="Times New Roman" w:hAnsi="Times New Roman" w:cs="Times New Roman"/>
          <w:color w:val="auto"/>
          <w:sz w:val="18"/>
          <w:lang w:val="ru-RU"/>
        </w:rPr>
        <w:t>№</w:t>
      </w:r>
      <w:r>
        <w:rPr>
          <w:rFonts w:hint="default" w:ascii="Times New Roman" w:hAnsi="Times New Roman" w:cs="Times New Roman"/>
          <w:color w:val="auto"/>
          <w:sz w:val="18"/>
        </w:rPr>
        <w:t xml:space="preserve"> ____________</w:t>
      </w:r>
    </w:p>
    <w:p>
      <w:pPr>
        <w:pStyle w:val="7"/>
        <w:jc w:val="both"/>
        <w:rPr>
          <w:rFonts w:hint="default" w:ascii="Times New Roman" w:hAnsi="Times New Roman" w:cs="Times New Roman"/>
          <w:color w:val="auto"/>
        </w:rPr>
      </w:pPr>
    </w:p>
    <w:p>
      <w:pPr>
        <w:pStyle w:val="7"/>
        <w:jc w:val="both"/>
        <w:rPr>
          <w:rFonts w:hint="default" w:ascii="Times New Roman" w:hAnsi="Times New Roman" w:cs="Times New Roman"/>
          <w:color w:val="auto"/>
          <w:sz w:val="26"/>
          <w:szCs w:val="26"/>
        </w:rPr>
      </w:pPr>
      <w:r>
        <w:rPr>
          <w:rFonts w:hint="default" w:ascii="Times New Roman" w:hAnsi="Times New Roman" w:cs="Times New Roman"/>
          <w:color w:val="auto"/>
          <w:sz w:val="18"/>
        </w:rPr>
        <w:t xml:space="preserve">      </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6"/>
          <w:szCs w:val="26"/>
        </w:rPr>
        <w:t>О предоставлении земельного участка в собственность бесплатно</w:t>
      </w:r>
    </w:p>
    <w:p>
      <w:pPr>
        <w:pStyle w:val="7"/>
        <w:jc w:val="both"/>
        <w:rPr>
          <w:rFonts w:hint="default" w:ascii="Times New Roman" w:hAnsi="Times New Roman" w:cs="Times New Roman"/>
          <w:color w:val="auto"/>
        </w:rPr>
      </w:pPr>
    </w:p>
    <w:p>
      <w:pPr>
        <w:pStyle w:val="7"/>
        <w:jc w:val="both"/>
        <w:rPr>
          <w:rFonts w:hint="default" w:ascii="Times New Roman" w:hAnsi="Times New Roman" w:cs="Times New Roman"/>
          <w:color w:val="auto"/>
          <w:sz w:val="26"/>
          <w:szCs w:val="26"/>
        </w:rPr>
      </w:pPr>
      <w:r>
        <w:rPr>
          <w:rFonts w:hint="default" w:ascii="Times New Roman" w:hAnsi="Times New Roman" w:cs="Times New Roman"/>
          <w:color w:val="auto"/>
          <w:sz w:val="18"/>
        </w:rPr>
        <w:t xml:space="preserve">    </w:t>
      </w:r>
      <w:r>
        <w:rPr>
          <w:rFonts w:hint="default" w:ascii="Times New Roman" w:hAnsi="Times New Roman" w:cs="Times New Roman"/>
          <w:color w:val="auto"/>
          <w:sz w:val="26"/>
          <w:szCs w:val="26"/>
        </w:rPr>
        <w:t xml:space="preserve">По результатам рассмотрения заявления от __________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_____ (Заявитель:_______) и приложенных к нему документов в соответствии с подпунктом __ </w:t>
      </w:r>
      <w:r>
        <w:rPr>
          <w:rFonts w:hint="default" w:ascii="Times New Roman" w:hAnsi="Times New Roman" w:cs="Times New Roman"/>
          <w:color w:val="auto"/>
          <w:sz w:val="26"/>
          <w:szCs w:val="26"/>
          <w:u w:val="none"/>
        </w:rPr>
        <w:t>&lt;2&gt;</w:t>
      </w:r>
      <w:r>
        <w:rPr>
          <w:rFonts w:hint="default" w:ascii="Times New Roman" w:hAnsi="Times New Roman" w:cs="Times New Roman"/>
          <w:color w:val="auto"/>
          <w:sz w:val="26"/>
          <w:szCs w:val="26"/>
          <w:u w:val="none"/>
          <w:lang w:val="ru-RU"/>
        </w:rPr>
        <w:t xml:space="preserve"> </w:t>
      </w:r>
      <w:r>
        <w:rPr>
          <w:rFonts w:hint="default" w:ascii="Times New Roman" w:hAnsi="Times New Roman" w:cs="Times New Roman"/>
          <w:color w:val="auto"/>
          <w:sz w:val="26"/>
          <w:szCs w:val="26"/>
          <w:u w:val="none"/>
        </w:rPr>
        <w:t>статьи 39.5</w:t>
      </w:r>
      <w:r>
        <w:rPr>
          <w:rFonts w:hint="default" w:ascii="Times New Roman" w:hAnsi="Times New Roman" w:cs="Times New Roman"/>
          <w:color w:val="auto"/>
          <w:sz w:val="26"/>
          <w:szCs w:val="26"/>
        </w:rPr>
        <w:t xml:space="preserve">, </w:t>
      </w:r>
      <w:r>
        <w:rPr>
          <w:rFonts w:hint="default" w:ascii="Times New Roman" w:hAnsi="Times New Roman" w:cs="Times New Roman"/>
          <w:color w:val="auto"/>
          <w:sz w:val="26"/>
          <w:szCs w:val="26"/>
          <w:lang w:val="ru-RU"/>
        </w:rPr>
        <w:t>статьёй</w:t>
      </w:r>
      <w:r>
        <w:rPr>
          <w:rFonts w:hint="default" w:ascii="Times New Roman" w:hAnsi="Times New Roman" w:cs="Times New Roman"/>
          <w:color w:val="auto"/>
          <w:sz w:val="26"/>
          <w:szCs w:val="26"/>
          <w:u w:val="none"/>
        </w:rPr>
        <w:t xml:space="preserve"> 39.17</w:t>
      </w:r>
      <w:r>
        <w:rPr>
          <w:rFonts w:hint="default" w:ascii="Times New Roman" w:hAnsi="Times New Roman" w:cs="Times New Roman"/>
          <w:color w:val="auto"/>
          <w:sz w:val="26"/>
          <w:szCs w:val="26"/>
        </w:rPr>
        <w:t xml:space="preserve"> Земельного кодекса Российской Федерации, </w:t>
      </w:r>
      <w:r>
        <w:rPr>
          <w:rFonts w:hint="default" w:ascii="Times New Roman" w:hAnsi="Times New Roman" w:cs="Times New Roman"/>
          <w:color w:val="auto"/>
          <w:sz w:val="26"/>
          <w:szCs w:val="26"/>
          <w:lang w:val="ru-RU"/>
        </w:rPr>
        <w:t>постановляю</w:t>
      </w:r>
      <w:r>
        <w:rPr>
          <w:rFonts w:hint="default" w:ascii="Times New Roman" w:hAnsi="Times New Roman" w:cs="Times New Roman"/>
          <w:color w:val="auto"/>
          <w:sz w:val="26"/>
          <w:szCs w:val="26"/>
        </w:rPr>
        <w:t>:</w:t>
      </w:r>
    </w:p>
    <w:p>
      <w:pPr>
        <w:pStyle w:val="7"/>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    Предоставить ________ </w:t>
      </w:r>
      <w:r>
        <w:rPr>
          <w:rFonts w:hint="default" w:ascii="Times New Roman" w:hAnsi="Times New Roman" w:cs="Times New Roman"/>
          <w:color w:val="auto"/>
          <w:sz w:val="26"/>
          <w:szCs w:val="26"/>
          <w:u w:val="none"/>
        </w:rPr>
        <w:t>&lt;3&gt;</w:t>
      </w:r>
      <w:r>
        <w:rPr>
          <w:rFonts w:hint="default" w:ascii="Times New Roman" w:hAnsi="Times New Roman" w:cs="Times New Roman"/>
          <w:color w:val="auto"/>
          <w:sz w:val="26"/>
          <w:szCs w:val="26"/>
        </w:rPr>
        <w:t xml:space="preserve"> (далее - Заявитель) в собственность бесплатно</w:t>
      </w:r>
      <w:r>
        <w:rPr>
          <w:rFonts w:hint="default" w:ascii="Times New Roman" w:hAnsi="Times New Roman" w:cs="Times New Roman"/>
          <w:color w:val="auto"/>
          <w:sz w:val="26"/>
          <w:szCs w:val="26"/>
          <w:lang w:val="ru-RU"/>
        </w:rPr>
        <w:t xml:space="preserve"> </w:t>
      </w:r>
      <w:r>
        <w:rPr>
          <w:rFonts w:hint="default" w:ascii="Times New Roman" w:hAnsi="Times New Roman" w:cs="Times New Roman"/>
          <w:color w:val="auto"/>
          <w:sz w:val="26"/>
          <w:szCs w:val="26"/>
        </w:rPr>
        <w:t xml:space="preserve">земельный участок, находящийся в собственности </w:t>
      </w:r>
      <w:r>
        <w:rPr>
          <w:rFonts w:hint="default" w:ascii="Times New Roman" w:hAnsi="Times New Roman" w:cs="Times New Roman"/>
          <w:color w:val="auto"/>
          <w:sz w:val="26"/>
          <w:szCs w:val="26"/>
          <w:lang w:val="ru-RU"/>
        </w:rPr>
        <w:t>Валуйского городского округа</w:t>
      </w: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ru-RU"/>
        </w:rPr>
        <w:t xml:space="preserve"> </w:t>
      </w:r>
      <w:r>
        <w:rPr>
          <w:rFonts w:hint="default" w:ascii="Times New Roman" w:hAnsi="Times New Roman" w:cs="Times New Roman"/>
          <w:color w:val="auto"/>
          <w:sz w:val="26"/>
          <w:szCs w:val="26"/>
        </w:rPr>
        <w:t>государственная собственность на который не разграничена (далее - Участок):</w:t>
      </w:r>
      <w:r>
        <w:rPr>
          <w:rFonts w:hint="default" w:ascii="Times New Roman" w:hAnsi="Times New Roman" w:cs="Times New Roman"/>
          <w:color w:val="auto"/>
          <w:sz w:val="26"/>
          <w:szCs w:val="26"/>
          <w:lang w:val="ru-RU"/>
        </w:rPr>
        <w:t xml:space="preserve"> </w:t>
      </w:r>
      <w:r>
        <w:rPr>
          <w:rFonts w:hint="default" w:ascii="Times New Roman" w:hAnsi="Times New Roman" w:cs="Times New Roman"/>
          <w:color w:val="auto"/>
          <w:sz w:val="26"/>
          <w:szCs w:val="26"/>
        </w:rPr>
        <w:t>с кадастровым номером _____________, площадью ________ кв. м, расположенный</w:t>
      </w:r>
      <w:r>
        <w:rPr>
          <w:rFonts w:hint="default" w:ascii="Times New Roman" w:hAnsi="Times New Roman" w:cs="Times New Roman"/>
          <w:color w:val="auto"/>
          <w:sz w:val="26"/>
          <w:szCs w:val="26"/>
          <w:lang w:val="ru-RU"/>
        </w:rPr>
        <w:t xml:space="preserve"> </w:t>
      </w:r>
      <w:r>
        <w:rPr>
          <w:rFonts w:hint="default" w:ascii="Times New Roman" w:hAnsi="Times New Roman" w:cs="Times New Roman"/>
          <w:color w:val="auto"/>
          <w:sz w:val="26"/>
          <w:szCs w:val="26"/>
        </w:rPr>
        <w:t>по адресу ____________________________ (при отсутствии адреса иное описание</w:t>
      </w:r>
      <w:r>
        <w:rPr>
          <w:rFonts w:hint="default" w:ascii="Times New Roman" w:hAnsi="Times New Roman" w:cs="Times New Roman"/>
          <w:color w:val="auto"/>
          <w:sz w:val="26"/>
          <w:szCs w:val="26"/>
          <w:lang w:val="ru-RU"/>
        </w:rPr>
        <w:t xml:space="preserve"> </w:t>
      </w:r>
      <w:r>
        <w:rPr>
          <w:rFonts w:hint="default" w:ascii="Times New Roman" w:hAnsi="Times New Roman" w:cs="Times New Roman"/>
          <w:color w:val="auto"/>
          <w:sz w:val="26"/>
          <w:szCs w:val="26"/>
        </w:rPr>
        <w:t>местоположения земельного участка).</w:t>
      </w:r>
    </w:p>
    <w:p>
      <w:pPr>
        <w:pStyle w:val="7"/>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    Вид (виды) </w:t>
      </w:r>
      <w:r>
        <w:rPr>
          <w:rFonts w:hint="default" w:ascii="Times New Roman" w:hAnsi="Times New Roman" w:cs="Times New Roman"/>
          <w:color w:val="auto"/>
          <w:sz w:val="26"/>
          <w:szCs w:val="26"/>
          <w:lang w:val="ru-RU"/>
        </w:rPr>
        <w:t>разрешённого</w:t>
      </w:r>
      <w:r>
        <w:rPr>
          <w:rFonts w:hint="default" w:ascii="Times New Roman" w:hAnsi="Times New Roman" w:cs="Times New Roman"/>
          <w:color w:val="auto"/>
          <w:sz w:val="26"/>
          <w:szCs w:val="26"/>
        </w:rPr>
        <w:t xml:space="preserve"> использования Участка: ________________.</w:t>
      </w:r>
    </w:p>
    <w:p>
      <w:pPr>
        <w:pStyle w:val="7"/>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    Участок относится к категории земель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___________</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w:t>
      </w:r>
    </w:p>
    <w:p>
      <w:pPr>
        <w:pStyle w:val="7"/>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    На Участке находятся следующие объекты недвижимого имущества: ________.</w:t>
      </w:r>
    </w:p>
    <w:p>
      <w:pPr>
        <w:pStyle w:val="7"/>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    В отношении Участка установлены следующие ограничения и обременения:</w:t>
      </w:r>
    </w:p>
    <w:p>
      <w:pPr>
        <w:pStyle w:val="7"/>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__________________________________________________________________________.</w:t>
      </w:r>
    </w:p>
    <w:p>
      <w:pPr>
        <w:pStyle w:val="7"/>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    Заявителю обеспечить государственную регистрацию права собственности на</w:t>
      </w:r>
    </w:p>
    <w:p>
      <w:pPr>
        <w:pStyle w:val="7"/>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Участок.</w:t>
      </w:r>
    </w:p>
    <w:p>
      <w:pPr>
        <w:pStyle w:val="7"/>
        <w:jc w:val="both"/>
        <w:rPr>
          <w:rFonts w:hint="default" w:ascii="Times New Roman" w:hAnsi="Times New Roman" w:cs="Times New Roman"/>
          <w:color w:val="auto"/>
          <w:sz w:val="26"/>
          <w:szCs w:val="26"/>
        </w:rPr>
      </w:pPr>
    </w:p>
    <w:p>
      <w:pPr>
        <w:pStyle w:val="7"/>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Должность уполномоченного лица              Ф.И.О. уполномоченного лица</w:t>
      </w:r>
    </w:p>
    <w:p>
      <w:pPr>
        <w:pStyle w:val="7"/>
        <w:jc w:val="both"/>
        <w:rPr>
          <w:rFonts w:hint="default" w:ascii="Times New Roman" w:hAnsi="Times New Roman" w:cs="Times New Roman"/>
          <w:color w:val="auto"/>
        </w:rPr>
      </w:pP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│Электронная│</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  подпись  │</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w:t>
      </w:r>
    </w:p>
    <w:p>
      <w:pPr>
        <w:pStyle w:val="6"/>
        <w:jc w:val="both"/>
        <w:rPr>
          <w:rFonts w:hint="default" w:ascii="Times New Roman" w:hAnsi="Times New Roman" w:cs="Times New Roman"/>
          <w:color w:val="auto"/>
        </w:rPr>
      </w:pPr>
    </w:p>
    <w:p>
      <w:pPr>
        <w:pStyle w:val="6"/>
        <w:ind w:firstLine="540"/>
        <w:jc w:val="both"/>
        <w:rPr>
          <w:rFonts w:hint="default" w:ascii="Times New Roman" w:hAnsi="Times New Roman" w:cs="Times New Roman"/>
          <w:color w:val="auto"/>
        </w:rPr>
      </w:pPr>
      <w:r>
        <w:rPr>
          <w:rFonts w:hint="default" w:ascii="Times New Roman" w:hAnsi="Times New Roman" w:cs="Times New Roman"/>
          <w:color w:val="auto"/>
          <w:sz w:val="20"/>
        </w:rPr>
        <w:t>--------------------------------</w:t>
      </w:r>
    </w:p>
    <w:p>
      <w:pPr>
        <w:pStyle w:val="6"/>
        <w:spacing w:before="200"/>
        <w:ind w:firstLine="540"/>
        <w:jc w:val="both"/>
        <w:rPr>
          <w:rFonts w:hint="default" w:ascii="Times New Roman" w:hAnsi="Times New Roman" w:cs="Times New Roman"/>
          <w:color w:val="auto"/>
        </w:rPr>
      </w:pPr>
      <w:bookmarkStart w:id="49" w:name="P635"/>
      <w:bookmarkEnd w:id="49"/>
      <w:r>
        <w:rPr>
          <w:rFonts w:hint="default" w:ascii="Times New Roman" w:hAnsi="Times New Roman" w:cs="Times New Roman"/>
          <w:color w:val="auto"/>
          <w:sz w:val="20"/>
        </w:rPr>
        <w:t xml:space="preserve">&lt;2&gt; Указывается подпункт </w:t>
      </w:r>
      <w:r>
        <w:rPr>
          <w:rFonts w:hint="default" w:ascii="Times New Roman" w:hAnsi="Times New Roman" w:cs="Times New Roman"/>
          <w:color w:val="auto"/>
          <w:sz w:val="20"/>
          <w:u w:val="none"/>
        </w:rPr>
        <w:t>статьи 39.5</w:t>
      </w:r>
      <w:r>
        <w:rPr>
          <w:rFonts w:hint="default" w:ascii="Times New Roman" w:hAnsi="Times New Roman" w:cs="Times New Roman"/>
          <w:color w:val="auto"/>
          <w:sz w:val="20"/>
        </w:rPr>
        <w:t xml:space="preserve"> Земельного кодекса Российской Федерации, на основании которого земельный участок предоставляется в собственность бесплатно.</w:t>
      </w:r>
    </w:p>
    <w:p>
      <w:pPr>
        <w:pStyle w:val="6"/>
        <w:spacing w:before="200"/>
        <w:ind w:firstLine="540"/>
        <w:jc w:val="both"/>
        <w:rPr>
          <w:rFonts w:hint="default" w:ascii="Times New Roman" w:hAnsi="Times New Roman" w:cs="Times New Roman"/>
          <w:color w:val="auto"/>
        </w:rPr>
      </w:pPr>
      <w:bookmarkStart w:id="50" w:name="P636"/>
      <w:bookmarkEnd w:id="50"/>
      <w:r>
        <w:rPr>
          <w:rFonts w:hint="default" w:ascii="Times New Roman" w:hAnsi="Times New Roman" w:cs="Times New Roman"/>
          <w:color w:val="auto"/>
          <w:sz w:val="20"/>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pPr>
        <w:pStyle w:val="6"/>
        <w:jc w:val="both"/>
        <w:rPr>
          <w:rFonts w:hint="default" w:ascii="Times New Roman" w:hAnsi="Times New Roman" w:cs="Times New Roman"/>
          <w:color w:val="auto"/>
        </w:rPr>
      </w:pPr>
      <w:bookmarkStart w:id="51" w:name="P637"/>
      <w:bookmarkEnd w:id="51"/>
    </w:p>
    <w:p>
      <w:pPr>
        <w:pStyle w:val="6"/>
        <w:jc w:val="both"/>
        <w:rPr>
          <w:rFonts w:hint="default" w:ascii="Times New Roman" w:hAnsi="Times New Roman" w:cs="Times New Roman"/>
          <w:color w:val="auto"/>
        </w:rPr>
      </w:pPr>
    </w:p>
    <w:p>
      <w:pPr>
        <w:pStyle w:val="6"/>
        <w:jc w:val="right"/>
        <w:outlineLvl w:val="1"/>
        <w:rPr>
          <w:rFonts w:hint="default" w:ascii="Times New Roman" w:hAnsi="Times New Roman" w:cs="Times New Roman"/>
          <w:color w:val="auto"/>
        </w:rPr>
      </w:pPr>
      <w:r>
        <w:rPr>
          <w:rFonts w:hint="default" w:ascii="Times New Roman" w:hAnsi="Times New Roman" w:cs="Times New Roman"/>
          <w:color w:val="auto"/>
          <w:sz w:val="20"/>
        </w:rPr>
        <w:t xml:space="preserve">Приложение </w:t>
      </w:r>
      <w:r>
        <w:rPr>
          <w:rFonts w:hint="default" w:ascii="Times New Roman" w:hAnsi="Times New Roman" w:cs="Times New Roman"/>
          <w:color w:val="auto"/>
          <w:sz w:val="20"/>
          <w:lang w:val="ru-RU"/>
        </w:rPr>
        <w:t>№</w:t>
      </w:r>
      <w:r>
        <w:rPr>
          <w:rFonts w:hint="default" w:ascii="Times New Roman" w:hAnsi="Times New Roman" w:cs="Times New Roman"/>
          <w:color w:val="auto"/>
          <w:sz w:val="20"/>
        </w:rPr>
        <w:t xml:space="preserve"> 3</w:t>
      </w:r>
    </w:p>
    <w:p>
      <w:pPr>
        <w:pStyle w:val="6"/>
        <w:jc w:val="right"/>
        <w:rPr>
          <w:rFonts w:hint="default" w:ascii="Times New Roman" w:hAnsi="Times New Roman" w:cs="Times New Roman"/>
          <w:color w:val="auto"/>
        </w:rPr>
      </w:pPr>
      <w:r>
        <w:rPr>
          <w:rFonts w:hint="default" w:ascii="Times New Roman" w:hAnsi="Times New Roman" w:cs="Times New Roman"/>
          <w:color w:val="auto"/>
          <w:sz w:val="20"/>
        </w:rPr>
        <w:t>к Административному регламенту</w:t>
      </w:r>
    </w:p>
    <w:p>
      <w:pPr>
        <w:pStyle w:val="6"/>
        <w:jc w:val="right"/>
        <w:rPr>
          <w:rFonts w:hint="default" w:ascii="Times New Roman" w:hAnsi="Times New Roman" w:cs="Times New Roman"/>
          <w:color w:val="auto"/>
        </w:rPr>
      </w:pPr>
      <w:r>
        <w:rPr>
          <w:rFonts w:hint="default" w:ascii="Times New Roman" w:hAnsi="Times New Roman" w:cs="Times New Roman"/>
          <w:color w:val="auto"/>
          <w:sz w:val="20"/>
        </w:rPr>
        <w:t>по предоставлению муниципальной услуги</w:t>
      </w:r>
    </w:p>
    <w:p>
      <w:pPr>
        <w:pStyle w:val="6"/>
        <w:jc w:val="both"/>
        <w:rPr>
          <w:rFonts w:hint="default" w:ascii="Times New Roman" w:hAnsi="Times New Roman" w:cs="Times New Roman"/>
          <w:color w:val="auto"/>
        </w:rPr>
      </w:pPr>
    </w:p>
    <w:p>
      <w:pPr>
        <w:pStyle w:val="6"/>
        <w:jc w:val="center"/>
        <w:rPr>
          <w:rFonts w:hint="default" w:ascii="Times New Roman" w:hAnsi="Times New Roman" w:cs="Times New Roman"/>
          <w:color w:val="auto"/>
        </w:rPr>
      </w:pPr>
      <w:bookmarkStart w:id="52" w:name="P648"/>
      <w:bookmarkEnd w:id="52"/>
      <w:r>
        <w:rPr>
          <w:rFonts w:hint="default" w:ascii="Times New Roman" w:hAnsi="Times New Roman" w:cs="Times New Roman"/>
          <w:color w:val="auto"/>
          <w:sz w:val="20"/>
        </w:rPr>
        <w:t>ФОРМА РЕШЕНИЯ ОБ ОТКАЗЕ В ПРЕДОСТАВЛЕНИИ УСЛУГИ</w:t>
      </w:r>
    </w:p>
    <w:p>
      <w:pPr>
        <w:pStyle w:val="6"/>
        <w:jc w:val="both"/>
        <w:rPr>
          <w:rFonts w:hint="default" w:ascii="Times New Roman" w:hAnsi="Times New Roman" w:cs="Times New Roman"/>
          <w:color w:val="auto"/>
        </w:rPr>
      </w:pPr>
    </w:p>
    <w:p>
      <w:pPr>
        <w:pStyle w:val="6"/>
        <w:jc w:val="center"/>
        <w:rPr>
          <w:rFonts w:hint="default" w:ascii="Times New Roman" w:hAnsi="Times New Roman" w:cs="Times New Roman"/>
          <w:color w:val="auto"/>
          <w:lang w:val="ru-RU"/>
        </w:rPr>
      </w:pPr>
      <w:r>
        <w:rPr>
          <w:rFonts w:hint="default" w:ascii="Times New Roman" w:hAnsi="Times New Roman" w:cs="Times New Roman"/>
          <w:color w:val="auto"/>
          <w:sz w:val="28"/>
          <w:szCs w:val="28"/>
          <w:lang w:val="ru-RU"/>
        </w:rPr>
        <w:t>Администрация Валуйского городского округа</w:t>
      </w:r>
    </w:p>
    <w:p>
      <w:pPr>
        <w:pStyle w:val="6"/>
        <w:jc w:val="right"/>
        <w:rPr>
          <w:rFonts w:hint="default" w:ascii="Times New Roman" w:hAnsi="Times New Roman" w:cs="Times New Roman"/>
          <w:color w:val="auto"/>
        </w:rPr>
      </w:pPr>
      <w:r>
        <w:rPr>
          <w:rFonts w:hint="default" w:ascii="Times New Roman" w:hAnsi="Times New Roman" w:cs="Times New Roman"/>
          <w:color w:val="auto"/>
          <w:sz w:val="20"/>
        </w:rPr>
        <w:t>Кому: __________________________</w:t>
      </w:r>
    </w:p>
    <w:p>
      <w:pPr>
        <w:pStyle w:val="6"/>
        <w:jc w:val="right"/>
        <w:rPr>
          <w:rFonts w:hint="default" w:ascii="Times New Roman" w:hAnsi="Times New Roman" w:cs="Times New Roman"/>
          <w:color w:val="auto"/>
        </w:rPr>
      </w:pPr>
      <w:r>
        <w:rPr>
          <w:rFonts w:hint="default" w:ascii="Times New Roman" w:hAnsi="Times New Roman" w:cs="Times New Roman"/>
          <w:color w:val="auto"/>
          <w:sz w:val="20"/>
        </w:rPr>
        <w:t>Контактные данные: _____________</w:t>
      </w:r>
    </w:p>
    <w:p>
      <w:pPr>
        <w:pStyle w:val="6"/>
        <w:jc w:val="both"/>
        <w:rPr>
          <w:rFonts w:hint="default" w:ascii="Times New Roman" w:hAnsi="Times New Roman" w:cs="Times New Roman"/>
          <w:color w:val="auto"/>
        </w:rPr>
      </w:pPr>
    </w:p>
    <w:p>
      <w:pPr>
        <w:pStyle w:val="6"/>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РЕШЕНИЕ</w:t>
      </w:r>
    </w:p>
    <w:p>
      <w:pPr>
        <w:pStyle w:val="6"/>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об отказе в предоставлении услуги</w:t>
      </w:r>
    </w:p>
    <w:p>
      <w:pPr>
        <w:pStyle w:val="6"/>
        <w:jc w:val="center"/>
        <w:rPr>
          <w:rFonts w:hint="default" w:ascii="Times New Roman" w:hAnsi="Times New Roman" w:cs="Times New Roman"/>
          <w:color w:val="auto"/>
        </w:rPr>
      </w:pPr>
      <w:r>
        <w:rPr>
          <w:rFonts w:hint="default" w:ascii="Times New Roman" w:hAnsi="Times New Roman" w:cs="Times New Roman"/>
          <w:color w:val="auto"/>
          <w:sz w:val="20"/>
          <w:lang w:val="ru-RU"/>
        </w:rPr>
        <w:t>№</w:t>
      </w:r>
      <w:r>
        <w:rPr>
          <w:rFonts w:hint="default" w:ascii="Times New Roman" w:hAnsi="Times New Roman" w:cs="Times New Roman"/>
          <w:color w:val="auto"/>
          <w:sz w:val="20"/>
        </w:rPr>
        <w:t xml:space="preserve"> _________ от _____________</w:t>
      </w:r>
    </w:p>
    <w:p>
      <w:pPr>
        <w:pStyle w:val="6"/>
        <w:jc w:val="both"/>
        <w:rPr>
          <w:rFonts w:hint="default" w:ascii="Times New Roman" w:hAnsi="Times New Roman" w:cs="Times New Roman"/>
          <w:color w:val="auto"/>
        </w:rPr>
      </w:pPr>
    </w:p>
    <w:p>
      <w:pPr>
        <w:pStyle w:val="6"/>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По результатам рассмотрения заявления о предоставлении услуги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от _______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_____ и приложенных к нему документов, на основании </w:t>
      </w:r>
      <w:r>
        <w:rPr>
          <w:rFonts w:hint="default" w:ascii="Times New Roman" w:hAnsi="Times New Roman" w:cs="Times New Roman"/>
          <w:color w:val="auto"/>
          <w:sz w:val="26"/>
          <w:szCs w:val="26"/>
          <w:u w:val="none"/>
        </w:rPr>
        <w:t>статьи 39.16</w:t>
      </w:r>
      <w:r>
        <w:rPr>
          <w:rFonts w:hint="default" w:ascii="Times New Roman" w:hAnsi="Times New Roman" w:cs="Times New Roman"/>
          <w:color w:val="auto"/>
          <w:sz w:val="26"/>
          <w:szCs w:val="26"/>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pPr>
        <w:pStyle w:val="6"/>
        <w:jc w:val="both"/>
        <w:rPr>
          <w:rFonts w:hint="default" w:ascii="Times New Roman" w:hAnsi="Times New Roman" w:cs="Times New Roman"/>
          <w:color w:val="auto"/>
        </w:rPr>
      </w:pPr>
    </w:p>
    <w:tbl>
      <w:tblPr>
        <w:tblStyle w:val="3"/>
        <w:tblpPr w:leftFromText="180" w:rightFromText="180" w:vertAnchor="text" w:horzAnchor="page" w:tblpX="1867" w:tblpY="2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304"/>
        <w:gridCol w:w="5953"/>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304" w:type="dxa"/>
          </w:tcPr>
          <w:p>
            <w:pPr>
              <w:pStyle w:val="6"/>
              <w:jc w:val="center"/>
              <w:rPr>
                <w:rFonts w:hint="default" w:ascii="Times New Roman" w:hAnsi="Times New Roman" w:cs="Times New Roman"/>
                <w:color w:val="auto"/>
              </w:rPr>
            </w:pPr>
            <w:r>
              <w:rPr>
                <w:rFonts w:hint="default" w:ascii="Times New Roman" w:hAnsi="Times New Roman" w:cs="Times New Roman"/>
                <w:color w:val="auto"/>
                <w:sz w:val="20"/>
                <w:lang w:val="ru-RU"/>
              </w:rPr>
              <w:t>№</w:t>
            </w:r>
            <w:r>
              <w:rPr>
                <w:rFonts w:hint="default" w:ascii="Times New Roman" w:hAnsi="Times New Roman" w:cs="Times New Roman"/>
                <w:color w:val="auto"/>
                <w:sz w:val="20"/>
              </w:rPr>
              <w:t xml:space="preserve"> пункта административного регламента</w:t>
            </w:r>
          </w:p>
        </w:tc>
        <w:tc>
          <w:tcPr>
            <w:tcW w:w="5953" w:type="dxa"/>
          </w:tcPr>
          <w:p>
            <w:pPr>
              <w:pStyle w:val="6"/>
              <w:jc w:val="center"/>
              <w:rPr>
                <w:rFonts w:hint="default" w:ascii="Times New Roman" w:hAnsi="Times New Roman" w:cs="Times New Roman"/>
                <w:color w:val="auto"/>
              </w:rPr>
            </w:pPr>
            <w:r>
              <w:rPr>
                <w:rFonts w:hint="default" w:ascii="Times New Roman" w:hAnsi="Times New Roman" w:cs="Times New Roman"/>
                <w:color w:val="auto"/>
                <w:sz w:val="20"/>
              </w:rPr>
              <w:t>Наименование основания для отказа в соответствии с единым стандартом</w:t>
            </w:r>
          </w:p>
        </w:tc>
        <w:tc>
          <w:tcPr>
            <w:tcW w:w="1789" w:type="dxa"/>
          </w:tcPr>
          <w:p>
            <w:pPr>
              <w:pStyle w:val="6"/>
              <w:jc w:val="center"/>
              <w:rPr>
                <w:rFonts w:hint="default" w:ascii="Times New Roman" w:hAnsi="Times New Roman" w:cs="Times New Roman"/>
                <w:color w:val="auto"/>
              </w:rPr>
            </w:pPr>
            <w:r>
              <w:rPr>
                <w:rFonts w:hint="default" w:ascii="Times New Roman" w:hAnsi="Times New Roman" w:cs="Times New Roman"/>
                <w:color w:val="auto"/>
                <w:sz w:val="20"/>
              </w:rPr>
              <w:t>Разъяснение причин отказа в предоставлении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304" w:type="dxa"/>
          </w:tcPr>
          <w:p>
            <w:pPr>
              <w:pStyle w:val="6"/>
              <w:rPr>
                <w:rFonts w:hint="default" w:ascii="Times New Roman" w:hAnsi="Times New Roman" w:cs="Times New Roman"/>
                <w:color w:val="auto"/>
              </w:rPr>
            </w:pPr>
            <w:r>
              <w:rPr>
                <w:rFonts w:hint="default" w:ascii="Times New Roman" w:hAnsi="Times New Roman" w:cs="Times New Roman"/>
                <w:color w:val="auto"/>
                <w:sz w:val="20"/>
                <w:u w:val="none"/>
              </w:rPr>
              <w:t>2.19.1</w:t>
            </w:r>
          </w:p>
        </w:tc>
        <w:tc>
          <w:tcPr>
            <w:tcW w:w="5953" w:type="dxa"/>
          </w:tcPr>
          <w:p>
            <w:pPr>
              <w:pStyle w:val="6"/>
              <w:rPr>
                <w:rFonts w:hint="default" w:ascii="Times New Roman" w:hAnsi="Times New Roman" w:cs="Times New Roman"/>
                <w:color w:val="auto"/>
              </w:rPr>
            </w:pPr>
            <w:r>
              <w:rPr>
                <w:rFonts w:hint="default" w:ascii="Times New Roman" w:hAnsi="Times New Roman" w:cs="Times New Roman"/>
                <w:color w:val="auto"/>
                <w:sz w:val="2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1789" w:type="dxa"/>
          </w:tcPr>
          <w:p>
            <w:pPr>
              <w:pStyle w:val="6"/>
              <w:rPr>
                <w:rFonts w:hint="default" w:ascii="Times New Roman" w:hAnsi="Times New Roman" w:cs="Times New Roman"/>
                <w:color w:val="auto"/>
              </w:rPr>
            </w:pPr>
            <w:r>
              <w:rPr>
                <w:rFonts w:hint="default" w:ascii="Times New Roman" w:hAnsi="Times New Roman" w:cs="Times New Roman"/>
                <w:color w:val="auto"/>
                <w:sz w:val="20"/>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304" w:type="dxa"/>
          </w:tcPr>
          <w:p>
            <w:pPr>
              <w:pStyle w:val="6"/>
              <w:rPr>
                <w:rFonts w:hint="default" w:ascii="Times New Roman" w:hAnsi="Times New Roman" w:cs="Times New Roman"/>
                <w:color w:val="auto"/>
              </w:rPr>
            </w:pPr>
            <w:r>
              <w:rPr>
                <w:rFonts w:hint="default" w:ascii="Times New Roman" w:hAnsi="Times New Roman" w:cs="Times New Roman"/>
                <w:color w:val="auto"/>
                <w:sz w:val="20"/>
                <w:u w:val="none"/>
              </w:rPr>
              <w:t>2.19.2</w:t>
            </w:r>
          </w:p>
        </w:tc>
        <w:tc>
          <w:tcPr>
            <w:tcW w:w="5953" w:type="dxa"/>
          </w:tcPr>
          <w:p>
            <w:pPr>
              <w:pStyle w:val="6"/>
              <w:rPr>
                <w:rFonts w:hint="default" w:ascii="Times New Roman" w:hAnsi="Times New Roman" w:cs="Times New Roman"/>
                <w:color w:val="auto"/>
              </w:rPr>
            </w:pPr>
            <w:r>
              <w:rPr>
                <w:rFonts w:hint="default" w:ascii="Times New Roman" w:hAnsi="Times New Roman" w:cs="Times New Roman"/>
                <w:color w:val="auto"/>
                <w:sz w:val="20"/>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1789" w:type="dxa"/>
          </w:tcPr>
          <w:p>
            <w:pPr>
              <w:pStyle w:val="6"/>
              <w:rPr>
                <w:rFonts w:hint="default" w:ascii="Times New Roman" w:hAnsi="Times New Roman" w:cs="Times New Roman"/>
                <w:color w:val="auto"/>
              </w:rPr>
            </w:pPr>
            <w:r>
              <w:rPr>
                <w:rFonts w:hint="default" w:ascii="Times New Roman" w:hAnsi="Times New Roman" w:cs="Times New Roman"/>
                <w:color w:val="auto"/>
                <w:sz w:val="20"/>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4" w:type="dxa"/>
          </w:tcPr>
          <w:p>
            <w:pPr>
              <w:pStyle w:val="6"/>
              <w:rPr>
                <w:rFonts w:hint="default" w:ascii="Times New Roman" w:hAnsi="Times New Roman" w:cs="Times New Roman"/>
                <w:color w:val="auto"/>
              </w:rPr>
            </w:pPr>
            <w:r>
              <w:rPr>
                <w:rFonts w:hint="default" w:ascii="Times New Roman" w:hAnsi="Times New Roman" w:cs="Times New Roman"/>
                <w:color w:val="auto"/>
                <w:sz w:val="20"/>
                <w:u w:val="none"/>
              </w:rPr>
              <w:t>2.19.3</w:t>
            </w:r>
          </w:p>
        </w:tc>
        <w:tc>
          <w:tcPr>
            <w:tcW w:w="5953" w:type="dxa"/>
          </w:tcPr>
          <w:p>
            <w:pPr>
              <w:pStyle w:val="6"/>
              <w:rPr>
                <w:rFonts w:hint="default" w:ascii="Times New Roman" w:hAnsi="Times New Roman" w:cs="Times New Roman"/>
                <w:color w:val="auto"/>
              </w:rPr>
            </w:pPr>
            <w:r>
              <w:rPr>
                <w:rFonts w:hint="default" w:ascii="Times New Roman" w:hAnsi="Times New Roman" w:cs="Times New Roman"/>
                <w:color w:val="auto"/>
                <w:sz w:val="20"/>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1789" w:type="dxa"/>
          </w:tcPr>
          <w:p>
            <w:pPr>
              <w:pStyle w:val="6"/>
              <w:rPr>
                <w:rFonts w:hint="default" w:ascii="Times New Roman" w:hAnsi="Times New Roman" w:cs="Times New Roman"/>
                <w:color w:val="auto"/>
              </w:rPr>
            </w:pPr>
            <w:r>
              <w:rPr>
                <w:rFonts w:hint="default" w:ascii="Times New Roman" w:hAnsi="Times New Roman" w:cs="Times New Roman"/>
                <w:color w:val="auto"/>
                <w:sz w:val="20"/>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304" w:type="dxa"/>
          </w:tcPr>
          <w:p>
            <w:pPr>
              <w:pStyle w:val="6"/>
              <w:rPr>
                <w:rFonts w:hint="default" w:ascii="Times New Roman" w:hAnsi="Times New Roman" w:cs="Times New Roman"/>
                <w:color w:val="auto"/>
              </w:rPr>
            </w:pPr>
            <w:r>
              <w:rPr>
                <w:rFonts w:hint="default" w:ascii="Times New Roman" w:hAnsi="Times New Roman" w:cs="Times New Roman"/>
                <w:color w:val="auto"/>
                <w:sz w:val="20"/>
                <w:u w:val="none"/>
              </w:rPr>
              <w:t>2.19.4</w:t>
            </w:r>
          </w:p>
        </w:tc>
        <w:tc>
          <w:tcPr>
            <w:tcW w:w="5953" w:type="dxa"/>
          </w:tcPr>
          <w:p>
            <w:pPr>
              <w:pStyle w:val="6"/>
              <w:rPr>
                <w:rFonts w:hint="default" w:ascii="Times New Roman" w:hAnsi="Times New Roman" w:cs="Times New Roman"/>
                <w:color w:val="auto"/>
              </w:rPr>
            </w:pPr>
            <w:r>
              <w:rPr>
                <w:rFonts w:hint="default" w:ascii="Times New Roman" w:hAnsi="Times New Roman" w:cs="Times New Roman"/>
                <w:color w:val="auto"/>
                <w:sz w:val="20"/>
              </w:rPr>
              <w:t xml:space="preserve">На указанном в заявлении земельном участке расположены здание, сооружение, объект </w:t>
            </w:r>
            <w:r>
              <w:rPr>
                <w:rFonts w:hint="default" w:ascii="Times New Roman" w:hAnsi="Times New Roman" w:cs="Times New Roman"/>
                <w:color w:val="auto"/>
                <w:sz w:val="20"/>
                <w:lang w:val="ru-RU"/>
              </w:rPr>
              <w:t>незавершённого</w:t>
            </w:r>
            <w:r>
              <w:rPr>
                <w:rFonts w:hint="default" w:ascii="Times New Roman" w:hAnsi="Times New Roman" w:cs="Times New Roman"/>
                <w:color w:val="auto"/>
                <w:sz w:val="20"/>
              </w:rPr>
              <w:t xml:space="preserve">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Pr>
                <w:rFonts w:hint="default" w:ascii="Times New Roman" w:hAnsi="Times New Roman" w:cs="Times New Roman"/>
                <w:color w:val="auto"/>
                <w:sz w:val="20"/>
                <w:lang w:val="ru-RU"/>
              </w:rPr>
              <w:t>размещённые</w:t>
            </w:r>
            <w:r>
              <w:rPr>
                <w:rFonts w:hint="default" w:ascii="Times New Roman" w:hAnsi="Times New Roman" w:cs="Times New Roman"/>
                <w:color w:val="auto"/>
                <w:sz w:val="20"/>
              </w:rPr>
              <w:t xml:space="preserve"> в соответствии со </w:t>
            </w:r>
            <w:r>
              <w:rPr>
                <w:rFonts w:hint="default" w:ascii="Times New Roman" w:hAnsi="Times New Roman" w:cs="Times New Roman"/>
                <w:color w:val="auto"/>
                <w:sz w:val="20"/>
                <w:lang w:val="ru-RU"/>
              </w:rPr>
              <w:t>статьёй</w:t>
            </w:r>
            <w:r>
              <w:rPr>
                <w:rFonts w:hint="default" w:ascii="Times New Roman" w:hAnsi="Times New Roman" w:cs="Times New Roman"/>
                <w:color w:val="auto"/>
                <w:sz w:val="20"/>
                <w:u w:val="none"/>
              </w:rPr>
              <w:t xml:space="preserve"> 39.36</w:t>
            </w:r>
            <w:r>
              <w:rPr>
                <w:rFonts w:hint="default" w:ascii="Times New Roman" w:hAnsi="Times New Roman" w:cs="Times New Roman"/>
                <w:color w:val="auto"/>
                <w:sz w:val="20"/>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w:t>
            </w:r>
            <w:r>
              <w:rPr>
                <w:rFonts w:hint="default" w:ascii="Times New Roman" w:hAnsi="Times New Roman" w:cs="Times New Roman"/>
                <w:color w:val="auto"/>
                <w:sz w:val="20"/>
                <w:lang w:val="ru-RU"/>
              </w:rPr>
              <w:t>незавершённого</w:t>
            </w:r>
            <w:r>
              <w:rPr>
                <w:rFonts w:hint="default" w:ascii="Times New Roman" w:hAnsi="Times New Roman" w:cs="Times New Roman"/>
                <w:color w:val="auto"/>
                <w:sz w:val="20"/>
              </w:rPr>
              <w:t xml:space="preserve"> строительства, а также случаев, если подано заявление о предоставлении земельного участка и в отношении расположенных на нем здания, сооружения, объекта </w:t>
            </w:r>
            <w:r>
              <w:rPr>
                <w:rFonts w:hint="default" w:ascii="Times New Roman" w:hAnsi="Times New Roman" w:cs="Times New Roman"/>
                <w:color w:val="auto"/>
                <w:sz w:val="20"/>
                <w:lang w:val="ru-RU"/>
              </w:rPr>
              <w:t>незавершённого</w:t>
            </w:r>
            <w:r>
              <w:rPr>
                <w:rFonts w:hint="default" w:ascii="Times New Roman" w:hAnsi="Times New Roman" w:cs="Times New Roman"/>
                <w:color w:val="auto"/>
                <w:sz w:val="20"/>
              </w:rPr>
              <w:t xml:space="preserve"> строительства принято решение о сносе самовольной постройки либо решение о сносе самовольной постройки или </w:t>
            </w:r>
            <w:r>
              <w:rPr>
                <w:rFonts w:hint="default" w:ascii="Times New Roman" w:hAnsi="Times New Roman" w:cs="Times New Roman"/>
                <w:color w:val="auto"/>
                <w:sz w:val="20"/>
                <w:lang w:val="ru-RU"/>
              </w:rPr>
              <w:t>её</w:t>
            </w:r>
            <w:r>
              <w:rPr>
                <w:rFonts w:hint="default" w:ascii="Times New Roman" w:hAnsi="Times New Roman" w:cs="Times New Roman"/>
                <w:color w:val="auto"/>
                <w:sz w:val="20"/>
              </w:rPr>
              <w:t xml:space="preserve">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Pr>
                <w:rFonts w:hint="default" w:ascii="Times New Roman" w:hAnsi="Times New Roman" w:cs="Times New Roman"/>
                <w:color w:val="auto"/>
                <w:sz w:val="20"/>
                <w:u w:val="none"/>
              </w:rPr>
              <w:t>частью 11 статьи 55.32</w:t>
            </w:r>
            <w:r>
              <w:rPr>
                <w:rFonts w:hint="default" w:ascii="Times New Roman" w:hAnsi="Times New Roman" w:cs="Times New Roman"/>
                <w:color w:val="auto"/>
                <w:sz w:val="20"/>
              </w:rPr>
              <w:t xml:space="preserve"> Градостроительного кодекса Российской Федерации</w:t>
            </w:r>
          </w:p>
        </w:tc>
        <w:tc>
          <w:tcPr>
            <w:tcW w:w="1789" w:type="dxa"/>
          </w:tcPr>
          <w:p>
            <w:pPr>
              <w:pStyle w:val="6"/>
              <w:rPr>
                <w:rFonts w:hint="default" w:ascii="Times New Roman" w:hAnsi="Times New Roman" w:cs="Times New Roman"/>
                <w:color w:val="auto"/>
              </w:rPr>
            </w:pPr>
            <w:r>
              <w:rPr>
                <w:rFonts w:hint="default" w:ascii="Times New Roman" w:hAnsi="Times New Roman" w:cs="Times New Roman"/>
                <w:color w:val="auto"/>
                <w:sz w:val="20"/>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304" w:type="dxa"/>
          </w:tcPr>
          <w:p>
            <w:pPr>
              <w:pStyle w:val="6"/>
              <w:rPr>
                <w:rFonts w:hint="default" w:ascii="Times New Roman" w:hAnsi="Times New Roman" w:cs="Times New Roman"/>
                <w:color w:val="auto"/>
              </w:rPr>
            </w:pPr>
            <w:r>
              <w:rPr>
                <w:rFonts w:hint="default" w:ascii="Times New Roman" w:hAnsi="Times New Roman" w:cs="Times New Roman"/>
                <w:color w:val="auto"/>
                <w:sz w:val="20"/>
                <w:u w:val="none"/>
              </w:rPr>
              <w:t>2.19.5</w:t>
            </w:r>
          </w:p>
        </w:tc>
        <w:tc>
          <w:tcPr>
            <w:tcW w:w="5953" w:type="dxa"/>
          </w:tcPr>
          <w:p>
            <w:pPr>
              <w:pStyle w:val="6"/>
              <w:rPr>
                <w:rFonts w:hint="default" w:ascii="Times New Roman" w:hAnsi="Times New Roman" w:cs="Times New Roman"/>
                <w:color w:val="auto"/>
              </w:rPr>
            </w:pPr>
            <w:r>
              <w:rPr>
                <w:rFonts w:hint="default" w:ascii="Times New Roman" w:hAnsi="Times New Roman" w:cs="Times New Roman"/>
                <w:color w:val="auto"/>
                <w:sz w:val="20"/>
              </w:rPr>
              <w:t xml:space="preserve">На указанном в заявлении земельном участке расположены здание, сооружение, объект </w:t>
            </w:r>
            <w:r>
              <w:rPr>
                <w:rFonts w:hint="default" w:ascii="Times New Roman" w:hAnsi="Times New Roman" w:cs="Times New Roman"/>
                <w:color w:val="auto"/>
                <w:sz w:val="20"/>
                <w:lang w:val="ru-RU"/>
              </w:rPr>
              <w:t>незавершённого</w:t>
            </w:r>
            <w:r>
              <w:rPr>
                <w:rFonts w:hint="default" w:ascii="Times New Roman" w:hAnsi="Times New Roman" w:cs="Times New Roman"/>
                <w:color w:val="auto"/>
                <w:sz w:val="20"/>
              </w:rPr>
              <w:t xml:space="preserve">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Pr>
                <w:rFonts w:hint="default" w:ascii="Times New Roman" w:hAnsi="Times New Roman" w:cs="Times New Roman"/>
                <w:color w:val="auto"/>
                <w:sz w:val="20"/>
                <w:lang w:val="ru-RU"/>
              </w:rPr>
              <w:t>размещённые</w:t>
            </w:r>
            <w:r>
              <w:rPr>
                <w:rFonts w:hint="default" w:ascii="Times New Roman" w:hAnsi="Times New Roman" w:cs="Times New Roman"/>
                <w:color w:val="auto"/>
                <w:sz w:val="20"/>
              </w:rPr>
              <w:t xml:space="preserve"> в соответствии со </w:t>
            </w:r>
            <w:r>
              <w:rPr>
                <w:rFonts w:hint="default" w:ascii="Times New Roman" w:hAnsi="Times New Roman" w:cs="Times New Roman"/>
                <w:color w:val="auto"/>
                <w:sz w:val="20"/>
                <w:lang w:val="ru-RU"/>
              </w:rPr>
              <w:t>статьёй</w:t>
            </w:r>
            <w:r>
              <w:rPr>
                <w:rFonts w:hint="default" w:ascii="Times New Roman" w:hAnsi="Times New Roman" w:cs="Times New Roman"/>
                <w:color w:val="auto"/>
                <w:sz w:val="20"/>
                <w:u w:val="none"/>
              </w:rPr>
              <w:t xml:space="preserve"> 39.36</w:t>
            </w:r>
            <w:r>
              <w:rPr>
                <w:rFonts w:hint="default" w:ascii="Times New Roman" w:hAnsi="Times New Roman" w:cs="Times New Roman"/>
                <w:color w:val="auto"/>
                <w:sz w:val="20"/>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w:t>
            </w:r>
            <w:r>
              <w:rPr>
                <w:rFonts w:hint="default" w:ascii="Times New Roman" w:hAnsi="Times New Roman" w:cs="Times New Roman"/>
                <w:color w:val="auto"/>
                <w:sz w:val="20"/>
                <w:lang w:val="ru-RU"/>
              </w:rPr>
              <w:t>незавершённого</w:t>
            </w:r>
            <w:r>
              <w:rPr>
                <w:rFonts w:hint="default" w:ascii="Times New Roman" w:hAnsi="Times New Roman" w:cs="Times New Roman"/>
                <w:color w:val="auto"/>
                <w:sz w:val="20"/>
              </w:rPr>
              <w:t xml:space="preserve"> строительства</w:t>
            </w:r>
          </w:p>
        </w:tc>
        <w:tc>
          <w:tcPr>
            <w:tcW w:w="1789" w:type="dxa"/>
          </w:tcPr>
          <w:p>
            <w:pPr>
              <w:pStyle w:val="6"/>
              <w:rPr>
                <w:rFonts w:hint="default" w:ascii="Times New Roman" w:hAnsi="Times New Roman" w:cs="Times New Roman"/>
                <w:color w:val="auto"/>
              </w:rPr>
            </w:pPr>
            <w:r>
              <w:rPr>
                <w:rFonts w:hint="default" w:ascii="Times New Roman" w:hAnsi="Times New Roman" w:cs="Times New Roman"/>
                <w:color w:val="auto"/>
                <w:sz w:val="20"/>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304" w:type="dxa"/>
          </w:tcPr>
          <w:p>
            <w:pPr>
              <w:pStyle w:val="6"/>
              <w:rPr>
                <w:rFonts w:hint="default" w:ascii="Times New Roman" w:hAnsi="Times New Roman" w:cs="Times New Roman"/>
                <w:color w:val="auto"/>
              </w:rPr>
            </w:pPr>
            <w:r>
              <w:rPr>
                <w:rFonts w:hint="default" w:ascii="Times New Roman" w:hAnsi="Times New Roman" w:cs="Times New Roman"/>
                <w:color w:val="auto"/>
                <w:sz w:val="20"/>
                <w:u w:val="none"/>
              </w:rPr>
              <w:t>2.19.6</w:t>
            </w:r>
          </w:p>
        </w:tc>
        <w:tc>
          <w:tcPr>
            <w:tcW w:w="5953" w:type="dxa"/>
          </w:tcPr>
          <w:p>
            <w:pPr>
              <w:pStyle w:val="6"/>
              <w:rPr>
                <w:rFonts w:hint="default" w:ascii="Times New Roman" w:hAnsi="Times New Roman" w:cs="Times New Roman"/>
                <w:color w:val="auto"/>
              </w:rPr>
            </w:pPr>
            <w:r>
              <w:rPr>
                <w:rFonts w:hint="default" w:ascii="Times New Roman" w:hAnsi="Times New Roman" w:cs="Times New Roman"/>
                <w:color w:val="auto"/>
                <w:sz w:val="20"/>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1789" w:type="dxa"/>
          </w:tcPr>
          <w:p>
            <w:pPr>
              <w:pStyle w:val="6"/>
              <w:rPr>
                <w:rFonts w:hint="default" w:ascii="Times New Roman" w:hAnsi="Times New Roman" w:cs="Times New Roman"/>
                <w:color w:val="auto"/>
              </w:rPr>
            </w:pPr>
            <w:r>
              <w:rPr>
                <w:rFonts w:hint="default" w:ascii="Times New Roman" w:hAnsi="Times New Roman" w:cs="Times New Roman"/>
                <w:color w:val="auto"/>
                <w:sz w:val="20"/>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304" w:type="dxa"/>
          </w:tcPr>
          <w:p>
            <w:pPr>
              <w:pStyle w:val="6"/>
              <w:rPr>
                <w:rFonts w:hint="default" w:ascii="Times New Roman" w:hAnsi="Times New Roman" w:cs="Times New Roman"/>
                <w:color w:val="auto"/>
              </w:rPr>
            </w:pPr>
            <w:r>
              <w:rPr>
                <w:rFonts w:hint="default" w:ascii="Times New Roman" w:hAnsi="Times New Roman" w:cs="Times New Roman"/>
                <w:color w:val="auto"/>
                <w:sz w:val="20"/>
                <w:u w:val="none"/>
              </w:rPr>
              <w:t>2.19.7</w:t>
            </w:r>
          </w:p>
        </w:tc>
        <w:tc>
          <w:tcPr>
            <w:tcW w:w="5953" w:type="dxa"/>
          </w:tcPr>
          <w:p>
            <w:pPr>
              <w:pStyle w:val="6"/>
              <w:rPr>
                <w:rFonts w:hint="default" w:ascii="Times New Roman" w:hAnsi="Times New Roman" w:cs="Times New Roman"/>
                <w:color w:val="auto"/>
              </w:rPr>
            </w:pPr>
            <w:r>
              <w:rPr>
                <w:rFonts w:hint="default" w:ascii="Times New Roman" w:hAnsi="Times New Roman" w:cs="Times New Roman"/>
                <w:color w:val="auto"/>
                <w:sz w:val="20"/>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tc>
        <w:tc>
          <w:tcPr>
            <w:tcW w:w="1789" w:type="dxa"/>
          </w:tcPr>
          <w:p>
            <w:pPr>
              <w:pStyle w:val="6"/>
              <w:rPr>
                <w:rFonts w:hint="default" w:ascii="Times New Roman" w:hAnsi="Times New Roman" w:cs="Times New Roman"/>
                <w:color w:val="auto"/>
              </w:rPr>
            </w:pPr>
            <w:r>
              <w:rPr>
                <w:rFonts w:hint="default" w:ascii="Times New Roman" w:hAnsi="Times New Roman" w:cs="Times New Roman"/>
                <w:color w:val="auto"/>
                <w:sz w:val="20"/>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304" w:type="dxa"/>
          </w:tcPr>
          <w:p>
            <w:pPr>
              <w:pStyle w:val="6"/>
              <w:rPr>
                <w:rFonts w:hint="default" w:ascii="Times New Roman" w:hAnsi="Times New Roman" w:cs="Times New Roman"/>
                <w:color w:val="auto"/>
              </w:rPr>
            </w:pPr>
            <w:r>
              <w:rPr>
                <w:rFonts w:hint="default" w:ascii="Times New Roman" w:hAnsi="Times New Roman" w:cs="Times New Roman"/>
                <w:color w:val="auto"/>
                <w:sz w:val="20"/>
                <w:u w:val="none"/>
              </w:rPr>
              <w:t>2.19.8</w:t>
            </w:r>
          </w:p>
        </w:tc>
        <w:tc>
          <w:tcPr>
            <w:tcW w:w="5953" w:type="dxa"/>
          </w:tcPr>
          <w:p>
            <w:pPr>
              <w:pStyle w:val="6"/>
              <w:rPr>
                <w:rFonts w:hint="default" w:ascii="Times New Roman" w:hAnsi="Times New Roman" w:cs="Times New Roman"/>
                <w:color w:val="auto"/>
              </w:rPr>
            </w:pPr>
            <w:r>
              <w:rPr>
                <w:rFonts w:hint="default" w:ascii="Times New Roman" w:hAnsi="Times New Roman" w:cs="Times New Roman"/>
                <w:color w:val="auto"/>
                <w:sz w:val="20"/>
              </w:rPr>
              <w:t xml:space="preserve">Указанный в заявлении земельный участок расположен в границах территории, в отношении которой с другим лицом </w:t>
            </w:r>
            <w:r>
              <w:rPr>
                <w:rFonts w:hint="default" w:ascii="Times New Roman" w:hAnsi="Times New Roman" w:cs="Times New Roman"/>
                <w:color w:val="auto"/>
                <w:sz w:val="20"/>
                <w:lang w:val="ru-RU"/>
              </w:rPr>
              <w:t>заключён</w:t>
            </w:r>
            <w:r>
              <w:rPr>
                <w:rFonts w:hint="default" w:ascii="Times New Roman" w:hAnsi="Times New Roman" w:cs="Times New Roman"/>
                <w:color w:val="auto"/>
                <w:sz w:val="20"/>
              </w:rPr>
              <w:t xml:space="preserve"> договор о развитии застроенной территории, за исключением случаев, если с заявлением обратился собственник здания, сооружения, помещений в них, объекта </w:t>
            </w:r>
            <w:r>
              <w:rPr>
                <w:rFonts w:hint="default" w:ascii="Times New Roman" w:hAnsi="Times New Roman" w:cs="Times New Roman"/>
                <w:color w:val="auto"/>
                <w:sz w:val="20"/>
                <w:lang w:val="ru-RU"/>
              </w:rPr>
              <w:t>незавершённого</w:t>
            </w:r>
            <w:r>
              <w:rPr>
                <w:rFonts w:hint="default" w:ascii="Times New Roman" w:hAnsi="Times New Roman" w:cs="Times New Roman"/>
                <w:color w:val="auto"/>
                <w:sz w:val="20"/>
              </w:rPr>
              <w:t xml:space="preserve"> строительства, расположенных на таком земельном участке, или правообладатель такого земельного участка</w:t>
            </w:r>
          </w:p>
        </w:tc>
        <w:tc>
          <w:tcPr>
            <w:tcW w:w="1789" w:type="dxa"/>
          </w:tcPr>
          <w:p>
            <w:pPr>
              <w:pStyle w:val="6"/>
              <w:rPr>
                <w:rFonts w:hint="default" w:ascii="Times New Roman" w:hAnsi="Times New Roman" w:cs="Times New Roman"/>
                <w:color w:val="auto"/>
              </w:rPr>
            </w:pPr>
            <w:r>
              <w:rPr>
                <w:rFonts w:hint="default" w:ascii="Times New Roman" w:hAnsi="Times New Roman" w:cs="Times New Roman"/>
                <w:color w:val="auto"/>
                <w:sz w:val="20"/>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304" w:type="dxa"/>
          </w:tcPr>
          <w:p>
            <w:pPr>
              <w:pStyle w:val="6"/>
              <w:rPr>
                <w:rFonts w:hint="default" w:ascii="Times New Roman" w:hAnsi="Times New Roman" w:cs="Times New Roman"/>
                <w:color w:val="auto"/>
              </w:rPr>
            </w:pPr>
            <w:r>
              <w:rPr>
                <w:rFonts w:hint="default" w:ascii="Times New Roman" w:hAnsi="Times New Roman" w:cs="Times New Roman"/>
                <w:color w:val="auto"/>
                <w:sz w:val="20"/>
                <w:u w:val="none"/>
              </w:rPr>
              <w:t>2.19.9</w:t>
            </w:r>
          </w:p>
        </w:tc>
        <w:tc>
          <w:tcPr>
            <w:tcW w:w="5953" w:type="dxa"/>
          </w:tcPr>
          <w:p>
            <w:pPr>
              <w:pStyle w:val="6"/>
              <w:rPr>
                <w:rFonts w:hint="default" w:ascii="Times New Roman" w:hAnsi="Times New Roman" w:cs="Times New Roman"/>
                <w:color w:val="auto"/>
              </w:rPr>
            </w:pPr>
            <w:r>
              <w:rPr>
                <w:rFonts w:hint="default" w:ascii="Times New Roman" w:hAnsi="Times New Roman" w:cs="Times New Roman"/>
                <w:color w:val="auto"/>
                <w:sz w:val="20"/>
              </w:rPr>
              <w:t xml:space="preserve">Указанный в заявлении земельный участок расположен в границах территории, в отношении которой с другим лицом </w:t>
            </w:r>
            <w:r>
              <w:rPr>
                <w:rFonts w:hint="default" w:ascii="Times New Roman" w:hAnsi="Times New Roman" w:cs="Times New Roman"/>
                <w:color w:val="auto"/>
                <w:sz w:val="20"/>
                <w:lang w:val="ru-RU"/>
              </w:rPr>
              <w:t>заключён</w:t>
            </w:r>
            <w:r>
              <w:rPr>
                <w:rFonts w:hint="default" w:ascii="Times New Roman" w:hAnsi="Times New Roman" w:cs="Times New Roman"/>
                <w:color w:val="auto"/>
                <w:sz w:val="20"/>
              </w:rPr>
              <w:t xml:space="preserve"> договор о комплексном развитии территории, или земельный участок образован из земельного участка, в отношении которого с другим лицом </w:t>
            </w:r>
            <w:r>
              <w:rPr>
                <w:rFonts w:hint="default" w:ascii="Times New Roman" w:hAnsi="Times New Roman" w:cs="Times New Roman"/>
                <w:color w:val="auto"/>
                <w:sz w:val="20"/>
                <w:lang w:val="ru-RU"/>
              </w:rPr>
              <w:t>заключён</w:t>
            </w:r>
            <w:r>
              <w:rPr>
                <w:rFonts w:hint="default" w:ascii="Times New Roman" w:hAnsi="Times New Roman" w:cs="Times New Roman"/>
                <w:color w:val="auto"/>
                <w:sz w:val="20"/>
              </w:rPr>
              <w:t xml:space="preserve">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1789" w:type="dxa"/>
          </w:tcPr>
          <w:p>
            <w:pPr>
              <w:pStyle w:val="6"/>
              <w:rPr>
                <w:rFonts w:hint="default" w:ascii="Times New Roman" w:hAnsi="Times New Roman" w:cs="Times New Roman"/>
                <w:color w:val="auto"/>
              </w:rPr>
            </w:pPr>
            <w:r>
              <w:rPr>
                <w:rFonts w:hint="default" w:ascii="Times New Roman" w:hAnsi="Times New Roman" w:cs="Times New Roman"/>
                <w:color w:val="auto"/>
                <w:sz w:val="20"/>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304" w:type="dxa"/>
          </w:tcPr>
          <w:p>
            <w:pPr>
              <w:pStyle w:val="6"/>
              <w:rPr>
                <w:rFonts w:hint="default" w:ascii="Times New Roman" w:hAnsi="Times New Roman" w:cs="Times New Roman"/>
                <w:color w:val="auto"/>
              </w:rPr>
            </w:pPr>
            <w:r>
              <w:rPr>
                <w:rFonts w:hint="default" w:ascii="Times New Roman" w:hAnsi="Times New Roman" w:cs="Times New Roman"/>
                <w:color w:val="auto"/>
                <w:sz w:val="20"/>
                <w:u w:val="none"/>
              </w:rPr>
              <w:t>2.19.10</w:t>
            </w:r>
          </w:p>
        </w:tc>
        <w:tc>
          <w:tcPr>
            <w:tcW w:w="5953" w:type="dxa"/>
          </w:tcPr>
          <w:p>
            <w:pPr>
              <w:pStyle w:val="6"/>
              <w:rPr>
                <w:rFonts w:hint="default" w:ascii="Times New Roman" w:hAnsi="Times New Roman" w:cs="Times New Roman"/>
                <w:color w:val="auto"/>
              </w:rPr>
            </w:pPr>
            <w:r>
              <w:rPr>
                <w:rFonts w:hint="default" w:ascii="Times New Roman" w:hAnsi="Times New Roman" w:cs="Times New Roman"/>
                <w:color w:val="auto"/>
                <w:sz w:val="20"/>
              </w:rPr>
              <w:t xml:space="preserve">Указанный в заявлении земельный участок образован из земельного участка, в отношении которого </w:t>
            </w:r>
            <w:r>
              <w:rPr>
                <w:rFonts w:hint="default" w:ascii="Times New Roman" w:hAnsi="Times New Roman" w:cs="Times New Roman"/>
                <w:color w:val="auto"/>
                <w:sz w:val="20"/>
                <w:lang w:val="ru-RU"/>
              </w:rPr>
              <w:t>заключён</w:t>
            </w:r>
            <w:r>
              <w:rPr>
                <w:rFonts w:hint="default" w:ascii="Times New Roman" w:hAnsi="Times New Roman" w:cs="Times New Roman"/>
                <w:color w:val="auto"/>
                <w:sz w:val="20"/>
              </w:rPr>
              <w:t xml:space="preserve"> договор о комплексном развитии территории, и в соответствии с </w:t>
            </w:r>
            <w:r>
              <w:rPr>
                <w:rFonts w:hint="default" w:ascii="Times New Roman" w:hAnsi="Times New Roman" w:cs="Times New Roman"/>
                <w:color w:val="auto"/>
                <w:sz w:val="20"/>
                <w:lang w:val="ru-RU"/>
              </w:rPr>
              <w:t>утверждённой</w:t>
            </w:r>
            <w:r>
              <w:rPr>
                <w:rFonts w:hint="default" w:ascii="Times New Roman" w:hAnsi="Times New Roman" w:cs="Times New Roman"/>
                <w:color w:val="auto"/>
                <w:sz w:val="20"/>
              </w:rPr>
              <w:t xml:space="preserve">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1789" w:type="dxa"/>
          </w:tcPr>
          <w:p>
            <w:pPr>
              <w:pStyle w:val="6"/>
              <w:rPr>
                <w:rFonts w:hint="default" w:ascii="Times New Roman" w:hAnsi="Times New Roman" w:cs="Times New Roman"/>
                <w:color w:val="auto"/>
              </w:rPr>
            </w:pPr>
            <w:r>
              <w:rPr>
                <w:rFonts w:hint="default" w:ascii="Times New Roman" w:hAnsi="Times New Roman" w:cs="Times New Roman"/>
                <w:color w:val="auto"/>
                <w:sz w:val="20"/>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304" w:type="dxa"/>
          </w:tcPr>
          <w:p>
            <w:pPr>
              <w:pStyle w:val="6"/>
              <w:rPr>
                <w:rFonts w:hint="default" w:ascii="Times New Roman" w:hAnsi="Times New Roman" w:cs="Times New Roman"/>
                <w:color w:val="auto"/>
              </w:rPr>
            </w:pPr>
            <w:r>
              <w:rPr>
                <w:rFonts w:hint="default" w:ascii="Times New Roman" w:hAnsi="Times New Roman" w:cs="Times New Roman"/>
                <w:color w:val="auto"/>
                <w:sz w:val="20"/>
                <w:u w:val="none"/>
              </w:rPr>
              <w:t>2.19.11</w:t>
            </w:r>
          </w:p>
        </w:tc>
        <w:tc>
          <w:tcPr>
            <w:tcW w:w="5953" w:type="dxa"/>
          </w:tcPr>
          <w:p>
            <w:pPr>
              <w:pStyle w:val="6"/>
              <w:rPr>
                <w:rFonts w:hint="default" w:ascii="Times New Roman" w:hAnsi="Times New Roman" w:cs="Times New Roman"/>
                <w:color w:val="auto"/>
              </w:rPr>
            </w:pPr>
            <w:r>
              <w:rPr>
                <w:rFonts w:hint="default" w:ascii="Times New Roman" w:hAnsi="Times New Roman" w:cs="Times New Roman"/>
                <w:color w:val="auto"/>
                <w:sz w:val="20"/>
              </w:rPr>
              <w:t xml:space="preserve">Указанный в заявлении земельный участок является предметом аукциона, извещение о проведении которого размещено в соответствии с </w:t>
            </w:r>
            <w:r>
              <w:rPr>
                <w:rFonts w:hint="default" w:ascii="Times New Roman" w:hAnsi="Times New Roman" w:cs="Times New Roman"/>
                <w:color w:val="auto"/>
                <w:sz w:val="20"/>
                <w:u w:val="none"/>
              </w:rPr>
              <w:t>пунктом 19 статьи 39.11</w:t>
            </w:r>
            <w:r>
              <w:rPr>
                <w:rFonts w:hint="default" w:ascii="Times New Roman" w:hAnsi="Times New Roman" w:cs="Times New Roman"/>
                <w:color w:val="auto"/>
                <w:sz w:val="20"/>
              </w:rPr>
              <w:t xml:space="preserve"> Земельного кодекса Российской Федерации</w:t>
            </w:r>
          </w:p>
        </w:tc>
        <w:tc>
          <w:tcPr>
            <w:tcW w:w="1789" w:type="dxa"/>
          </w:tcPr>
          <w:p>
            <w:pPr>
              <w:pStyle w:val="6"/>
              <w:rPr>
                <w:rFonts w:hint="default" w:ascii="Times New Roman" w:hAnsi="Times New Roman" w:cs="Times New Roman"/>
                <w:color w:val="auto"/>
              </w:rPr>
            </w:pPr>
            <w:r>
              <w:rPr>
                <w:rFonts w:hint="default" w:ascii="Times New Roman" w:hAnsi="Times New Roman" w:cs="Times New Roman"/>
                <w:color w:val="auto"/>
                <w:sz w:val="20"/>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304" w:type="dxa"/>
          </w:tcPr>
          <w:p>
            <w:pPr>
              <w:pStyle w:val="6"/>
              <w:rPr>
                <w:rFonts w:hint="default" w:ascii="Times New Roman" w:hAnsi="Times New Roman" w:cs="Times New Roman"/>
                <w:color w:val="auto"/>
              </w:rPr>
            </w:pPr>
            <w:r>
              <w:rPr>
                <w:rFonts w:hint="default" w:ascii="Times New Roman" w:hAnsi="Times New Roman" w:cs="Times New Roman"/>
                <w:color w:val="auto"/>
                <w:sz w:val="20"/>
                <w:u w:val="none"/>
              </w:rPr>
              <w:t>2.19.12</w:t>
            </w:r>
          </w:p>
        </w:tc>
        <w:tc>
          <w:tcPr>
            <w:tcW w:w="5953" w:type="dxa"/>
          </w:tcPr>
          <w:p>
            <w:pPr>
              <w:pStyle w:val="6"/>
              <w:rPr>
                <w:rFonts w:hint="default" w:ascii="Times New Roman" w:hAnsi="Times New Roman" w:cs="Times New Roman"/>
                <w:color w:val="auto"/>
              </w:rPr>
            </w:pPr>
            <w:r>
              <w:rPr>
                <w:rFonts w:hint="default" w:ascii="Times New Roman" w:hAnsi="Times New Roman" w:cs="Times New Roman"/>
                <w:color w:val="auto"/>
                <w:sz w:val="20"/>
              </w:rPr>
              <w:t xml:space="preserve">В отношении земельного участка, указанного в заявлении, поступило предусмотренное </w:t>
            </w:r>
            <w:r>
              <w:rPr>
                <w:rFonts w:hint="default" w:ascii="Times New Roman" w:hAnsi="Times New Roman" w:cs="Times New Roman"/>
                <w:color w:val="auto"/>
                <w:sz w:val="20"/>
                <w:u w:val="none"/>
              </w:rPr>
              <w:t>подпунктом 6 пункта 4 статьи 39.11</w:t>
            </w:r>
            <w:r>
              <w:rPr>
                <w:rFonts w:hint="default" w:ascii="Times New Roman" w:hAnsi="Times New Roman" w:cs="Times New Roman"/>
                <w:color w:val="auto"/>
                <w:sz w:val="20"/>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Pr>
                <w:rFonts w:hint="default" w:ascii="Times New Roman" w:hAnsi="Times New Roman" w:cs="Times New Roman"/>
                <w:color w:val="auto"/>
                <w:sz w:val="20"/>
                <w:u w:val="none"/>
              </w:rPr>
              <w:t>подпунктом 4 пункта 4 статьи 39.11</w:t>
            </w:r>
            <w:r>
              <w:rPr>
                <w:rFonts w:hint="default" w:ascii="Times New Roman" w:hAnsi="Times New Roman" w:cs="Times New Roman"/>
                <w:color w:val="auto"/>
                <w:sz w:val="20"/>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r>
              <w:rPr>
                <w:rFonts w:hint="default" w:ascii="Times New Roman" w:hAnsi="Times New Roman" w:cs="Times New Roman"/>
                <w:color w:val="auto"/>
                <w:sz w:val="20"/>
                <w:u w:val="none"/>
              </w:rPr>
              <w:t>пунктом 8 статьи 39.11</w:t>
            </w:r>
            <w:r>
              <w:rPr>
                <w:rFonts w:hint="default" w:ascii="Times New Roman" w:hAnsi="Times New Roman" w:cs="Times New Roman"/>
                <w:color w:val="auto"/>
                <w:sz w:val="20"/>
              </w:rPr>
              <w:t xml:space="preserve"> Земельного кодекса Российской Федерации</w:t>
            </w:r>
          </w:p>
        </w:tc>
        <w:tc>
          <w:tcPr>
            <w:tcW w:w="1789" w:type="dxa"/>
          </w:tcPr>
          <w:p>
            <w:pPr>
              <w:pStyle w:val="6"/>
              <w:rPr>
                <w:rFonts w:hint="default" w:ascii="Times New Roman" w:hAnsi="Times New Roman" w:cs="Times New Roman"/>
                <w:color w:val="auto"/>
              </w:rPr>
            </w:pPr>
            <w:r>
              <w:rPr>
                <w:rFonts w:hint="default" w:ascii="Times New Roman" w:hAnsi="Times New Roman" w:cs="Times New Roman"/>
                <w:color w:val="auto"/>
                <w:sz w:val="20"/>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304" w:type="dxa"/>
          </w:tcPr>
          <w:p>
            <w:pPr>
              <w:pStyle w:val="6"/>
              <w:rPr>
                <w:rFonts w:hint="default" w:ascii="Times New Roman" w:hAnsi="Times New Roman" w:cs="Times New Roman"/>
                <w:color w:val="auto"/>
              </w:rPr>
            </w:pPr>
            <w:r>
              <w:rPr>
                <w:rFonts w:hint="default" w:ascii="Times New Roman" w:hAnsi="Times New Roman" w:cs="Times New Roman"/>
                <w:color w:val="auto"/>
                <w:sz w:val="20"/>
                <w:u w:val="none"/>
              </w:rPr>
              <w:t>2.19.13</w:t>
            </w:r>
          </w:p>
        </w:tc>
        <w:tc>
          <w:tcPr>
            <w:tcW w:w="5953" w:type="dxa"/>
          </w:tcPr>
          <w:p>
            <w:pPr>
              <w:pStyle w:val="6"/>
              <w:rPr>
                <w:rFonts w:hint="default" w:ascii="Times New Roman" w:hAnsi="Times New Roman" w:cs="Times New Roman"/>
                <w:color w:val="auto"/>
              </w:rPr>
            </w:pPr>
            <w:r>
              <w:rPr>
                <w:rFonts w:hint="default" w:ascii="Times New Roman" w:hAnsi="Times New Roman" w:cs="Times New Roman"/>
                <w:color w:val="auto"/>
                <w:sz w:val="20"/>
              </w:rPr>
              <w:t xml:space="preserve">В отношении земельного участка, указанного в заявлении, опубликовано и размещено в соответствии с </w:t>
            </w:r>
            <w:r>
              <w:rPr>
                <w:rFonts w:hint="default" w:ascii="Times New Roman" w:hAnsi="Times New Roman" w:cs="Times New Roman"/>
                <w:color w:val="auto"/>
                <w:sz w:val="20"/>
                <w:u w:val="none"/>
              </w:rPr>
              <w:t>подпунктом 1 пункта 1 статьи 39.18</w:t>
            </w:r>
            <w:r>
              <w:rPr>
                <w:rFonts w:hint="default" w:ascii="Times New Roman" w:hAnsi="Times New Roman" w:cs="Times New Roman"/>
                <w:color w:val="auto"/>
                <w:sz w:val="20"/>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1789" w:type="dxa"/>
          </w:tcPr>
          <w:p>
            <w:pPr>
              <w:pStyle w:val="6"/>
              <w:rPr>
                <w:rFonts w:hint="default" w:ascii="Times New Roman" w:hAnsi="Times New Roman" w:cs="Times New Roman"/>
                <w:color w:val="auto"/>
              </w:rPr>
            </w:pPr>
            <w:r>
              <w:rPr>
                <w:rFonts w:hint="default" w:ascii="Times New Roman" w:hAnsi="Times New Roman" w:cs="Times New Roman"/>
                <w:color w:val="auto"/>
                <w:sz w:val="20"/>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304" w:type="dxa"/>
          </w:tcPr>
          <w:p>
            <w:pPr>
              <w:pStyle w:val="6"/>
              <w:rPr>
                <w:rFonts w:hint="default" w:ascii="Times New Roman" w:hAnsi="Times New Roman" w:cs="Times New Roman"/>
                <w:color w:val="auto"/>
              </w:rPr>
            </w:pPr>
            <w:r>
              <w:rPr>
                <w:rFonts w:hint="default" w:ascii="Times New Roman" w:hAnsi="Times New Roman" w:cs="Times New Roman"/>
                <w:color w:val="auto"/>
                <w:sz w:val="20"/>
                <w:u w:val="none"/>
              </w:rPr>
              <w:t>2.19.14</w:t>
            </w:r>
          </w:p>
        </w:tc>
        <w:tc>
          <w:tcPr>
            <w:tcW w:w="5953" w:type="dxa"/>
          </w:tcPr>
          <w:p>
            <w:pPr>
              <w:pStyle w:val="6"/>
              <w:rPr>
                <w:rFonts w:hint="default" w:ascii="Times New Roman" w:hAnsi="Times New Roman" w:cs="Times New Roman"/>
                <w:color w:val="auto"/>
              </w:rPr>
            </w:pPr>
            <w:r>
              <w:rPr>
                <w:rFonts w:hint="default" w:ascii="Times New Roman" w:hAnsi="Times New Roman" w:cs="Times New Roman"/>
                <w:color w:val="auto"/>
                <w:sz w:val="20"/>
                <w:lang w:val="ru-RU"/>
              </w:rPr>
              <w:t>Разрешённое</w:t>
            </w:r>
            <w:r>
              <w:rPr>
                <w:rFonts w:hint="default" w:ascii="Times New Roman" w:hAnsi="Times New Roman" w:cs="Times New Roman"/>
                <w:color w:val="auto"/>
                <w:sz w:val="20"/>
              </w:rPr>
              <w:t xml:space="preserve">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w:t>
            </w:r>
            <w:r>
              <w:rPr>
                <w:rFonts w:hint="default" w:ascii="Times New Roman" w:hAnsi="Times New Roman" w:cs="Times New Roman"/>
                <w:color w:val="auto"/>
                <w:sz w:val="20"/>
                <w:lang w:val="ru-RU"/>
              </w:rPr>
              <w:t>утверждённым</w:t>
            </w:r>
            <w:r>
              <w:rPr>
                <w:rFonts w:hint="default" w:ascii="Times New Roman" w:hAnsi="Times New Roman" w:cs="Times New Roman"/>
                <w:color w:val="auto"/>
                <w:sz w:val="20"/>
              </w:rPr>
              <w:t xml:space="preserve"> проектом планировки территории</w:t>
            </w:r>
          </w:p>
        </w:tc>
        <w:tc>
          <w:tcPr>
            <w:tcW w:w="1789" w:type="dxa"/>
          </w:tcPr>
          <w:p>
            <w:pPr>
              <w:pStyle w:val="6"/>
              <w:rPr>
                <w:rFonts w:hint="default" w:ascii="Times New Roman" w:hAnsi="Times New Roman" w:cs="Times New Roman"/>
                <w:color w:val="auto"/>
              </w:rPr>
            </w:pPr>
            <w:r>
              <w:rPr>
                <w:rFonts w:hint="default" w:ascii="Times New Roman" w:hAnsi="Times New Roman" w:cs="Times New Roman"/>
                <w:color w:val="auto"/>
                <w:sz w:val="20"/>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304" w:type="dxa"/>
          </w:tcPr>
          <w:p>
            <w:pPr>
              <w:pStyle w:val="6"/>
              <w:rPr>
                <w:rFonts w:hint="default" w:ascii="Times New Roman" w:hAnsi="Times New Roman" w:cs="Times New Roman"/>
                <w:color w:val="auto"/>
              </w:rPr>
            </w:pPr>
            <w:r>
              <w:rPr>
                <w:rFonts w:hint="default" w:ascii="Times New Roman" w:hAnsi="Times New Roman" w:cs="Times New Roman"/>
                <w:color w:val="auto"/>
                <w:sz w:val="20"/>
                <w:u w:val="none"/>
              </w:rPr>
              <w:t>2.19.15</w:t>
            </w:r>
          </w:p>
        </w:tc>
        <w:tc>
          <w:tcPr>
            <w:tcW w:w="5953" w:type="dxa"/>
          </w:tcPr>
          <w:p>
            <w:pPr>
              <w:pStyle w:val="6"/>
              <w:rPr>
                <w:rFonts w:hint="default" w:ascii="Times New Roman" w:hAnsi="Times New Roman" w:cs="Times New Roman"/>
                <w:color w:val="auto"/>
              </w:rPr>
            </w:pPr>
            <w:r>
              <w:rPr>
                <w:rFonts w:hint="default" w:ascii="Times New Roman" w:hAnsi="Times New Roman" w:cs="Times New Roman"/>
                <w:color w:val="auto"/>
                <w:sz w:val="2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1789" w:type="dxa"/>
          </w:tcPr>
          <w:p>
            <w:pPr>
              <w:pStyle w:val="6"/>
              <w:rPr>
                <w:rFonts w:hint="default" w:ascii="Times New Roman" w:hAnsi="Times New Roman" w:cs="Times New Roman"/>
                <w:color w:val="auto"/>
              </w:rPr>
            </w:pPr>
            <w:r>
              <w:rPr>
                <w:rFonts w:hint="default" w:ascii="Times New Roman" w:hAnsi="Times New Roman" w:cs="Times New Roman"/>
                <w:color w:val="auto"/>
                <w:sz w:val="20"/>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304" w:type="dxa"/>
          </w:tcPr>
          <w:p>
            <w:pPr>
              <w:pStyle w:val="6"/>
              <w:rPr>
                <w:rFonts w:hint="default" w:ascii="Times New Roman" w:hAnsi="Times New Roman" w:cs="Times New Roman"/>
                <w:color w:val="auto"/>
              </w:rPr>
            </w:pPr>
            <w:r>
              <w:rPr>
                <w:rFonts w:hint="default" w:ascii="Times New Roman" w:hAnsi="Times New Roman" w:cs="Times New Roman"/>
                <w:color w:val="auto"/>
                <w:sz w:val="20"/>
                <w:u w:val="none"/>
              </w:rPr>
              <w:t>2.19.16</w:t>
            </w:r>
          </w:p>
        </w:tc>
        <w:tc>
          <w:tcPr>
            <w:tcW w:w="5953" w:type="dxa"/>
          </w:tcPr>
          <w:p>
            <w:pPr>
              <w:pStyle w:val="6"/>
              <w:rPr>
                <w:rFonts w:hint="default" w:ascii="Times New Roman" w:hAnsi="Times New Roman" w:cs="Times New Roman"/>
                <w:color w:val="auto"/>
              </w:rPr>
            </w:pPr>
            <w:r>
              <w:rPr>
                <w:rFonts w:hint="default" w:ascii="Times New Roman" w:hAnsi="Times New Roman" w:cs="Times New Roman"/>
                <w:color w:val="auto"/>
                <w:sz w:val="20"/>
              </w:rPr>
              <w:t xml:space="preserve">Указанный в заявлении земельный участок в соответствии с </w:t>
            </w:r>
            <w:r>
              <w:rPr>
                <w:rFonts w:hint="default" w:ascii="Times New Roman" w:hAnsi="Times New Roman" w:cs="Times New Roman"/>
                <w:color w:val="auto"/>
                <w:sz w:val="20"/>
                <w:lang w:val="ru-RU"/>
              </w:rPr>
              <w:t>утверждёнными</w:t>
            </w:r>
            <w:r>
              <w:rPr>
                <w:rFonts w:hint="default" w:ascii="Times New Roman" w:hAnsi="Times New Roman" w:cs="Times New Roman"/>
                <w:color w:val="auto"/>
                <w:sz w:val="20"/>
              </w:rPr>
              <w:t xml:space="preserve">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1789" w:type="dxa"/>
          </w:tcPr>
          <w:p>
            <w:pPr>
              <w:pStyle w:val="6"/>
              <w:rPr>
                <w:rFonts w:hint="default" w:ascii="Times New Roman" w:hAnsi="Times New Roman" w:cs="Times New Roman"/>
                <w:color w:val="auto"/>
              </w:rPr>
            </w:pPr>
            <w:r>
              <w:rPr>
                <w:rFonts w:hint="default" w:ascii="Times New Roman" w:hAnsi="Times New Roman" w:cs="Times New Roman"/>
                <w:color w:val="auto"/>
                <w:sz w:val="20"/>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304" w:type="dxa"/>
          </w:tcPr>
          <w:p>
            <w:pPr>
              <w:pStyle w:val="6"/>
              <w:rPr>
                <w:rFonts w:hint="default" w:ascii="Times New Roman" w:hAnsi="Times New Roman" w:cs="Times New Roman"/>
                <w:color w:val="auto"/>
              </w:rPr>
            </w:pPr>
            <w:r>
              <w:rPr>
                <w:rFonts w:hint="default" w:ascii="Times New Roman" w:hAnsi="Times New Roman" w:cs="Times New Roman"/>
                <w:color w:val="auto"/>
                <w:sz w:val="20"/>
                <w:u w:val="none"/>
              </w:rPr>
              <w:t>2.19.17</w:t>
            </w:r>
          </w:p>
        </w:tc>
        <w:tc>
          <w:tcPr>
            <w:tcW w:w="5953" w:type="dxa"/>
          </w:tcPr>
          <w:p>
            <w:pPr>
              <w:pStyle w:val="6"/>
              <w:rPr>
                <w:rFonts w:hint="default" w:ascii="Times New Roman" w:hAnsi="Times New Roman" w:cs="Times New Roman"/>
                <w:color w:val="auto"/>
              </w:rPr>
            </w:pPr>
            <w:r>
              <w:rPr>
                <w:rFonts w:hint="default" w:ascii="Times New Roman" w:hAnsi="Times New Roman" w:cs="Times New Roman"/>
                <w:color w:val="auto"/>
                <w:sz w:val="20"/>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1789" w:type="dxa"/>
          </w:tcPr>
          <w:p>
            <w:pPr>
              <w:pStyle w:val="6"/>
              <w:rPr>
                <w:rFonts w:hint="default" w:ascii="Times New Roman" w:hAnsi="Times New Roman" w:cs="Times New Roman"/>
                <w:color w:val="auto"/>
              </w:rPr>
            </w:pPr>
            <w:r>
              <w:rPr>
                <w:rFonts w:hint="default" w:ascii="Times New Roman" w:hAnsi="Times New Roman" w:cs="Times New Roman"/>
                <w:color w:val="auto"/>
                <w:sz w:val="20"/>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304" w:type="dxa"/>
          </w:tcPr>
          <w:p>
            <w:pPr>
              <w:pStyle w:val="6"/>
              <w:rPr>
                <w:rFonts w:hint="default" w:ascii="Times New Roman" w:hAnsi="Times New Roman" w:cs="Times New Roman"/>
                <w:color w:val="auto"/>
              </w:rPr>
            </w:pPr>
            <w:r>
              <w:rPr>
                <w:rFonts w:hint="default" w:ascii="Times New Roman" w:hAnsi="Times New Roman" w:cs="Times New Roman"/>
                <w:color w:val="auto"/>
                <w:sz w:val="20"/>
                <w:u w:val="none"/>
              </w:rPr>
              <w:t>2.19.18</w:t>
            </w:r>
          </w:p>
        </w:tc>
        <w:tc>
          <w:tcPr>
            <w:tcW w:w="5953" w:type="dxa"/>
          </w:tcPr>
          <w:p>
            <w:pPr>
              <w:pStyle w:val="6"/>
              <w:rPr>
                <w:rFonts w:hint="default" w:ascii="Times New Roman" w:hAnsi="Times New Roman" w:cs="Times New Roman"/>
                <w:color w:val="auto"/>
              </w:rPr>
            </w:pPr>
            <w:r>
              <w:rPr>
                <w:rFonts w:hint="default" w:ascii="Times New Roman" w:hAnsi="Times New Roman" w:cs="Times New Roman"/>
                <w:color w:val="auto"/>
                <w:sz w:val="20"/>
              </w:rPr>
              <w:t>Предоставление земельного участка на заявленном виде прав не допускается</w:t>
            </w:r>
          </w:p>
        </w:tc>
        <w:tc>
          <w:tcPr>
            <w:tcW w:w="1789" w:type="dxa"/>
          </w:tcPr>
          <w:p>
            <w:pPr>
              <w:pStyle w:val="6"/>
              <w:rPr>
                <w:rFonts w:hint="default" w:ascii="Times New Roman" w:hAnsi="Times New Roman" w:cs="Times New Roman"/>
                <w:color w:val="auto"/>
              </w:rPr>
            </w:pPr>
            <w:r>
              <w:rPr>
                <w:rFonts w:hint="default" w:ascii="Times New Roman" w:hAnsi="Times New Roman" w:cs="Times New Roman"/>
                <w:color w:val="auto"/>
                <w:sz w:val="20"/>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304" w:type="dxa"/>
          </w:tcPr>
          <w:p>
            <w:pPr>
              <w:pStyle w:val="6"/>
              <w:rPr>
                <w:rFonts w:hint="default" w:ascii="Times New Roman" w:hAnsi="Times New Roman" w:cs="Times New Roman"/>
                <w:color w:val="auto"/>
              </w:rPr>
            </w:pPr>
            <w:r>
              <w:rPr>
                <w:rFonts w:hint="default" w:ascii="Times New Roman" w:hAnsi="Times New Roman" w:cs="Times New Roman"/>
                <w:color w:val="auto"/>
                <w:sz w:val="20"/>
                <w:u w:val="none"/>
              </w:rPr>
              <w:t>2.19.19</w:t>
            </w:r>
          </w:p>
        </w:tc>
        <w:tc>
          <w:tcPr>
            <w:tcW w:w="5953" w:type="dxa"/>
          </w:tcPr>
          <w:p>
            <w:pPr>
              <w:pStyle w:val="6"/>
              <w:rPr>
                <w:rFonts w:hint="default" w:ascii="Times New Roman" w:hAnsi="Times New Roman" w:cs="Times New Roman"/>
                <w:color w:val="auto"/>
              </w:rPr>
            </w:pPr>
            <w:r>
              <w:rPr>
                <w:rFonts w:hint="default" w:ascii="Times New Roman" w:hAnsi="Times New Roman" w:cs="Times New Roman"/>
                <w:color w:val="auto"/>
                <w:sz w:val="20"/>
              </w:rPr>
              <w:t xml:space="preserve">В отношении земельного участка, указанного в заявлении, не установлен вид </w:t>
            </w:r>
            <w:r>
              <w:rPr>
                <w:rFonts w:hint="default" w:ascii="Times New Roman" w:hAnsi="Times New Roman" w:cs="Times New Roman"/>
                <w:color w:val="auto"/>
                <w:sz w:val="20"/>
                <w:lang w:val="ru-RU"/>
              </w:rPr>
              <w:t>разрешённого</w:t>
            </w:r>
            <w:r>
              <w:rPr>
                <w:rFonts w:hint="default" w:ascii="Times New Roman" w:hAnsi="Times New Roman" w:cs="Times New Roman"/>
                <w:color w:val="auto"/>
                <w:sz w:val="20"/>
              </w:rPr>
              <w:t xml:space="preserve"> использования</w:t>
            </w:r>
          </w:p>
        </w:tc>
        <w:tc>
          <w:tcPr>
            <w:tcW w:w="1789" w:type="dxa"/>
          </w:tcPr>
          <w:p>
            <w:pPr>
              <w:pStyle w:val="6"/>
              <w:rPr>
                <w:rFonts w:hint="default" w:ascii="Times New Roman" w:hAnsi="Times New Roman" w:cs="Times New Roman"/>
                <w:color w:val="auto"/>
              </w:rPr>
            </w:pPr>
            <w:r>
              <w:rPr>
                <w:rFonts w:hint="default" w:ascii="Times New Roman" w:hAnsi="Times New Roman" w:cs="Times New Roman"/>
                <w:color w:val="auto"/>
                <w:sz w:val="20"/>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304" w:type="dxa"/>
          </w:tcPr>
          <w:p>
            <w:pPr>
              <w:pStyle w:val="6"/>
              <w:rPr>
                <w:rFonts w:hint="default" w:ascii="Times New Roman" w:hAnsi="Times New Roman" w:cs="Times New Roman"/>
                <w:color w:val="auto"/>
              </w:rPr>
            </w:pPr>
            <w:r>
              <w:rPr>
                <w:rFonts w:hint="default" w:ascii="Times New Roman" w:hAnsi="Times New Roman" w:cs="Times New Roman"/>
                <w:color w:val="auto"/>
                <w:sz w:val="20"/>
                <w:u w:val="none"/>
              </w:rPr>
              <w:t>2.19.20</w:t>
            </w:r>
          </w:p>
        </w:tc>
        <w:tc>
          <w:tcPr>
            <w:tcW w:w="5953" w:type="dxa"/>
          </w:tcPr>
          <w:p>
            <w:pPr>
              <w:pStyle w:val="6"/>
              <w:rPr>
                <w:rFonts w:hint="default" w:ascii="Times New Roman" w:hAnsi="Times New Roman" w:cs="Times New Roman"/>
                <w:color w:val="auto"/>
              </w:rPr>
            </w:pPr>
            <w:r>
              <w:rPr>
                <w:rFonts w:hint="default" w:ascii="Times New Roman" w:hAnsi="Times New Roman" w:cs="Times New Roman"/>
                <w:color w:val="auto"/>
                <w:sz w:val="20"/>
              </w:rPr>
              <w:t xml:space="preserve">Указанный в заявлении земельный участок, не </w:t>
            </w:r>
            <w:r>
              <w:rPr>
                <w:rFonts w:hint="default" w:ascii="Times New Roman" w:hAnsi="Times New Roman" w:cs="Times New Roman"/>
                <w:color w:val="auto"/>
                <w:sz w:val="20"/>
                <w:lang w:val="ru-RU"/>
              </w:rPr>
              <w:t>отнесён</w:t>
            </w:r>
            <w:r>
              <w:rPr>
                <w:rFonts w:hint="default" w:ascii="Times New Roman" w:hAnsi="Times New Roman" w:cs="Times New Roman"/>
                <w:color w:val="auto"/>
                <w:sz w:val="20"/>
              </w:rPr>
              <w:t xml:space="preserve"> к </w:t>
            </w:r>
            <w:r>
              <w:rPr>
                <w:rFonts w:hint="default" w:ascii="Times New Roman" w:hAnsi="Times New Roman" w:cs="Times New Roman"/>
                <w:color w:val="auto"/>
                <w:sz w:val="20"/>
                <w:lang w:val="ru-RU"/>
              </w:rPr>
              <w:t>определённой</w:t>
            </w:r>
            <w:r>
              <w:rPr>
                <w:rFonts w:hint="default" w:ascii="Times New Roman" w:hAnsi="Times New Roman" w:cs="Times New Roman"/>
                <w:color w:val="auto"/>
                <w:sz w:val="20"/>
              </w:rPr>
              <w:t xml:space="preserve"> категории земель</w:t>
            </w:r>
          </w:p>
        </w:tc>
        <w:tc>
          <w:tcPr>
            <w:tcW w:w="1789" w:type="dxa"/>
          </w:tcPr>
          <w:p>
            <w:pPr>
              <w:pStyle w:val="6"/>
              <w:rPr>
                <w:rFonts w:hint="default" w:ascii="Times New Roman" w:hAnsi="Times New Roman" w:cs="Times New Roman"/>
                <w:color w:val="auto"/>
              </w:rPr>
            </w:pPr>
            <w:r>
              <w:rPr>
                <w:rFonts w:hint="default" w:ascii="Times New Roman" w:hAnsi="Times New Roman" w:cs="Times New Roman"/>
                <w:color w:val="auto"/>
                <w:sz w:val="20"/>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304" w:type="dxa"/>
          </w:tcPr>
          <w:p>
            <w:pPr>
              <w:pStyle w:val="6"/>
              <w:rPr>
                <w:rFonts w:hint="default" w:ascii="Times New Roman" w:hAnsi="Times New Roman" w:cs="Times New Roman"/>
                <w:color w:val="auto"/>
              </w:rPr>
            </w:pPr>
            <w:r>
              <w:rPr>
                <w:rFonts w:hint="default" w:ascii="Times New Roman" w:hAnsi="Times New Roman" w:cs="Times New Roman"/>
                <w:color w:val="auto"/>
                <w:sz w:val="20"/>
                <w:u w:val="none"/>
              </w:rPr>
              <w:t>2.19.21</w:t>
            </w:r>
          </w:p>
        </w:tc>
        <w:tc>
          <w:tcPr>
            <w:tcW w:w="5953" w:type="dxa"/>
          </w:tcPr>
          <w:p>
            <w:pPr>
              <w:pStyle w:val="6"/>
              <w:rPr>
                <w:rFonts w:hint="default" w:ascii="Times New Roman" w:hAnsi="Times New Roman" w:cs="Times New Roman"/>
                <w:color w:val="auto"/>
              </w:rPr>
            </w:pPr>
            <w:r>
              <w:rPr>
                <w:rFonts w:hint="default" w:ascii="Times New Roman" w:hAnsi="Times New Roman" w:cs="Times New Roman"/>
                <w:color w:val="auto"/>
                <w:sz w:val="20"/>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w:t>
            </w:r>
            <w:r>
              <w:rPr>
                <w:rFonts w:hint="default" w:ascii="Times New Roman" w:hAnsi="Times New Roman" w:cs="Times New Roman"/>
                <w:color w:val="auto"/>
                <w:sz w:val="20"/>
                <w:lang w:val="ru-RU"/>
              </w:rPr>
              <w:t>истёк</w:t>
            </w:r>
          </w:p>
        </w:tc>
        <w:tc>
          <w:tcPr>
            <w:tcW w:w="1789" w:type="dxa"/>
          </w:tcPr>
          <w:p>
            <w:pPr>
              <w:pStyle w:val="6"/>
              <w:rPr>
                <w:rFonts w:hint="default" w:ascii="Times New Roman" w:hAnsi="Times New Roman" w:cs="Times New Roman"/>
                <w:color w:val="auto"/>
              </w:rPr>
            </w:pPr>
            <w:r>
              <w:rPr>
                <w:rFonts w:hint="default" w:ascii="Times New Roman" w:hAnsi="Times New Roman" w:cs="Times New Roman"/>
                <w:color w:val="auto"/>
                <w:sz w:val="20"/>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304" w:type="dxa"/>
          </w:tcPr>
          <w:p>
            <w:pPr>
              <w:pStyle w:val="6"/>
              <w:rPr>
                <w:rFonts w:hint="default" w:ascii="Times New Roman" w:hAnsi="Times New Roman" w:cs="Times New Roman"/>
                <w:color w:val="auto"/>
              </w:rPr>
            </w:pPr>
            <w:r>
              <w:rPr>
                <w:rFonts w:hint="default" w:ascii="Times New Roman" w:hAnsi="Times New Roman" w:cs="Times New Roman"/>
                <w:color w:val="auto"/>
                <w:sz w:val="20"/>
                <w:u w:val="none"/>
              </w:rPr>
              <w:t>2.19.22</w:t>
            </w:r>
          </w:p>
        </w:tc>
        <w:tc>
          <w:tcPr>
            <w:tcW w:w="5953" w:type="dxa"/>
          </w:tcPr>
          <w:p>
            <w:pPr>
              <w:pStyle w:val="6"/>
              <w:rPr>
                <w:rFonts w:hint="default" w:ascii="Times New Roman" w:hAnsi="Times New Roman" w:cs="Times New Roman"/>
                <w:color w:val="auto"/>
              </w:rPr>
            </w:pPr>
            <w:r>
              <w:rPr>
                <w:rFonts w:hint="default" w:ascii="Times New Roman" w:hAnsi="Times New Roman" w:cs="Times New Roman"/>
                <w:color w:val="auto"/>
                <w:sz w:val="20"/>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1789" w:type="dxa"/>
          </w:tcPr>
          <w:p>
            <w:pPr>
              <w:pStyle w:val="6"/>
              <w:rPr>
                <w:rFonts w:hint="default" w:ascii="Times New Roman" w:hAnsi="Times New Roman" w:cs="Times New Roman"/>
                <w:color w:val="auto"/>
              </w:rPr>
            </w:pPr>
            <w:r>
              <w:rPr>
                <w:rFonts w:hint="default" w:ascii="Times New Roman" w:hAnsi="Times New Roman" w:cs="Times New Roman"/>
                <w:color w:val="auto"/>
                <w:sz w:val="20"/>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304" w:type="dxa"/>
          </w:tcPr>
          <w:p>
            <w:pPr>
              <w:pStyle w:val="6"/>
              <w:rPr>
                <w:rFonts w:hint="default" w:ascii="Times New Roman" w:hAnsi="Times New Roman" w:cs="Times New Roman"/>
                <w:color w:val="auto"/>
              </w:rPr>
            </w:pPr>
            <w:r>
              <w:rPr>
                <w:rFonts w:hint="default" w:ascii="Times New Roman" w:hAnsi="Times New Roman" w:cs="Times New Roman"/>
                <w:color w:val="auto"/>
                <w:sz w:val="20"/>
                <w:u w:val="none"/>
              </w:rPr>
              <w:t>2.19.23</w:t>
            </w:r>
          </w:p>
        </w:tc>
        <w:tc>
          <w:tcPr>
            <w:tcW w:w="5953" w:type="dxa"/>
          </w:tcPr>
          <w:p>
            <w:pPr>
              <w:pStyle w:val="6"/>
              <w:rPr>
                <w:rFonts w:hint="default" w:ascii="Times New Roman" w:hAnsi="Times New Roman" w:cs="Times New Roman"/>
                <w:color w:val="auto"/>
                <w:lang w:val="ru-RU"/>
              </w:rPr>
            </w:pPr>
            <w:r>
              <w:rPr>
                <w:rFonts w:hint="default" w:ascii="Times New Roman" w:hAnsi="Times New Roman" w:cs="Times New Roman"/>
                <w:color w:val="auto"/>
                <w:sz w:val="20"/>
              </w:rPr>
              <w:t xml:space="preserve">Границы земельного участка., указанного в заявлении, подлежат уточнению в соответствии с Федеральным </w:t>
            </w:r>
            <w:r>
              <w:rPr>
                <w:rFonts w:hint="default" w:ascii="Times New Roman" w:hAnsi="Times New Roman" w:cs="Times New Roman"/>
                <w:color w:val="auto"/>
                <w:sz w:val="20"/>
                <w:u w:val="none"/>
              </w:rPr>
              <w:t>законом</w:t>
            </w:r>
            <w:r>
              <w:rPr>
                <w:rFonts w:hint="default" w:ascii="Times New Roman" w:hAnsi="Times New Roman" w:cs="Times New Roman"/>
                <w:color w:val="auto"/>
                <w:sz w:val="20"/>
              </w:rPr>
              <w:t xml:space="preserve"> от 13 июля 2015 г. </w:t>
            </w:r>
            <w:r>
              <w:rPr>
                <w:rFonts w:hint="default" w:ascii="Times New Roman" w:hAnsi="Times New Roman" w:cs="Times New Roman"/>
                <w:color w:val="auto"/>
                <w:sz w:val="20"/>
                <w:lang w:val="ru-RU"/>
              </w:rPr>
              <w:t>№</w:t>
            </w:r>
            <w:r>
              <w:rPr>
                <w:rFonts w:hint="default" w:ascii="Times New Roman" w:hAnsi="Times New Roman" w:cs="Times New Roman"/>
                <w:color w:val="auto"/>
                <w:sz w:val="20"/>
              </w:rPr>
              <w:t xml:space="preserve"> 218-ФЗ </w:t>
            </w:r>
            <w:r>
              <w:rPr>
                <w:rFonts w:hint="default" w:ascii="Times New Roman" w:hAnsi="Times New Roman" w:cs="Times New Roman"/>
                <w:color w:val="auto"/>
                <w:sz w:val="20"/>
                <w:lang w:val="ru-RU"/>
              </w:rPr>
              <w:t>«</w:t>
            </w:r>
            <w:r>
              <w:rPr>
                <w:rFonts w:hint="default" w:ascii="Times New Roman" w:hAnsi="Times New Roman" w:cs="Times New Roman"/>
                <w:color w:val="auto"/>
                <w:sz w:val="20"/>
              </w:rPr>
              <w:t>О государственной регистрации недвижимости</w:t>
            </w:r>
            <w:r>
              <w:rPr>
                <w:rFonts w:hint="default" w:ascii="Times New Roman" w:hAnsi="Times New Roman" w:cs="Times New Roman"/>
                <w:color w:val="auto"/>
                <w:sz w:val="20"/>
                <w:lang w:val="ru-RU"/>
              </w:rPr>
              <w:t>»</w:t>
            </w:r>
          </w:p>
        </w:tc>
        <w:tc>
          <w:tcPr>
            <w:tcW w:w="1789" w:type="dxa"/>
          </w:tcPr>
          <w:p>
            <w:pPr>
              <w:pStyle w:val="6"/>
              <w:rPr>
                <w:rFonts w:hint="default" w:ascii="Times New Roman" w:hAnsi="Times New Roman" w:cs="Times New Roman"/>
                <w:color w:val="auto"/>
              </w:rPr>
            </w:pPr>
            <w:r>
              <w:rPr>
                <w:rFonts w:hint="default" w:ascii="Times New Roman" w:hAnsi="Times New Roman" w:cs="Times New Roman"/>
                <w:color w:val="auto"/>
                <w:sz w:val="20"/>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304" w:type="dxa"/>
          </w:tcPr>
          <w:p>
            <w:pPr>
              <w:pStyle w:val="6"/>
              <w:rPr>
                <w:rFonts w:hint="default" w:ascii="Times New Roman" w:hAnsi="Times New Roman" w:cs="Times New Roman"/>
                <w:color w:val="auto"/>
              </w:rPr>
            </w:pPr>
            <w:r>
              <w:rPr>
                <w:rFonts w:hint="default" w:ascii="Times New Roman" w:hAnsi="Times New Roman" w:cs="Times New Roman"/>
                <w:color w:val="auto"/>
                <w:sz w:val="20"/>
                <w:u w:val="none"/>
              </w:rPr>
              <w:t>2.19.24</w:t>
            </w:r>
          </w:p>
        </w:tc>
        <w:tc>
          <w:tcPr>
            <w:tcW w:w="5953" w:type="dxa"/>
          </w:tcPr>
          <w:p>
            <w:pPr>
              <w:pStyle w:val="6"/>
              <w:rPr>
                <w:rFonts w:hint="default" w:ascii="Times New Roman" w:hAnsi="Times New Roman" w:cs="Times New Roman"/>
                <w:color w:val="auto"/>
              </w:rPr>
            </w:pPr>
            <w:r>
              <w:rPr>
                <w:rFonts w:hint="default" w:ascii="Times New Roman" w:hAnsi="Times New Roman" w:cs="Times New Roman"/>
                <w:color w:val="auto"/>
                <w:sz w:val="20"/>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1789" w:type="dxa"/>
          </w:tcPr>
          <w:p>
            <w:pPr>
              <w:pStyle w:val="6"/>
              <w:rPr>
                <w:rFonts w:hint="default" w:ascii="Times New Roman" w:hAnsi="Times New Roman" w:cs="Times New Roman"/>
                <w:color w:val="auto"/>
              </w:rPr>
            </w:pPr>
            <w:r>
              <w:rPr>
                <w:rFonts w:hint="default" w:ascii="Times New Roman" w:hAnsi="Times New Roman" w:cs="Times New Roman"/>
                <w:color w:val="auto"/>
                <w:sz w:val="20"/>
              </w:rPr>
              <w:t>Указываются основания такого вывода</w:t>
            </w:r>
          </w:p>
        </w:tc>
      </w:tr>
    </w:tbl>
    <w:p>
      <w:pPr>
        <w:pStyle w:val="6"/>
        <w:jc w:val="both"/>
        <w:rPr>
          <w:rFonts w:hint="default" w:ascii="Times New Roman" w:hAnsi="Times New Roman" w:cs="Times New Roman"/>
          <w:color w:val="auto"/>
        </w:rPr>
      </w:pPr>
    </w:p>
    <w:p>
      <w:pPr>
        <w:pStyle w:val="6"/>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Дополнительно информируем: _____________________.</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Вы вправе повторно обратиться с заявлением о предоставлении услуги после устранения указанных нарушений.</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Данный отказ может быть обжалован в досудебном порядке </w:t>
      </w:r>
      <w:r>
        <w:rPr>
          <w:rFonts w:hint="default" w:ascii="Times New Roman" w:hAnsi="Times New Roman" w:cs="Times New Roman"/>
          <w:color w:val="auto"/>
          <w:sz w:val="26"/>
          <w:szCs w:val="26"/>
          <w:lang w:val="ru-RU"/>
        </w:rPr>
        <w:t>путём</w:t>
      </w:r>
      <w:r>
        <w:rPr>
          <w:rFonts w:hint="default" w:ascii="Times New Roman" w:hAnsi="Times New Roman" w:cs="Times New Roman"/>
          <w:color w:val="auto"/>
          <w:sz w:val="26"/>
          <w:szCs w:val="26"/>
        </w:rPr>
        <w:t xml:space="preserve"> направления жалобы в орган, уполномоченный на предоставление услуги в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Предоставление  земельного  участка, находящегося</w:t>
      </w:r>
      <w:r>
        <w:rPr>
          <w:rFonts w:hint="default" w:ascii="Times New Roman" w:hAnsi="Times New Roman" w:cs="Times New Roman"/>
          <w:color w:val="auto"/>
          <w:sz w:val="26"/>
          <w:szCs w:val="26"/>
          <w:lang w:val="ru-RU"/>
        </w:rPr>
        <w:t xml:space="preserve"> </w:t>
      </w:r>
      <w:r>
        <w:rPr>
          <w:rFonts w:hint="default" w:ascii="Times New Roman" w:hAnsi="Times New Roman" w:cs="Times New Roman"/>
          <w:color w:val="auto"/>
          <w:sz w:val="26"/>
          <w:szCs w:val="26"/>
        </w:rPr>
        <w:t>в государственной   или   муниципальной   собственности,   гражданину   или</w:t>
      </w:r>
      <w:r>
        <w:rPr>
          <w:rFonts w:hint="default" w:ascii="Times New Roman" w:hAnsi="Times New Roman" w:cs="Times New Roman"/>
          <w:color w:val="auto"/>
          <w:sz w:val="26"/>
          <w:szCs w:val="26"/>
          <w:lang w:val="ru-RU"/>
        </w:rPr>
        <w:t xml:space="preserve"> </w:t>
      </w:r>
      <w:r>
        <w:rPr>
          <w:rFonts w:hint="default" w:ascii="Times New Roman" w:hAnsi="Times New Roman" w:cs="Times New Roman"/>
          <w:color w:val="auto"/>
          <w:sz w:val="26"/>
          <w:szCs w:val="26"/>
        </w:rPr>
        <w:t>юридическому  лицу  в собственность бесплатно</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а также в судебном порядке.</w:t>
      </w:r>
    </w:p>
    <w:p>
      <w:pPr>
        <w:pStyle w:val="6"/>
        <w:jc w:val="both"/>
        <w:rPr>
          <w:rFonts w:hint="default" w:ascii="Times New Roman" w:hAnsi="Times New Roman" w:cs="Times New Roman"/>
          <w:color w:val="auto"/>
        </w:rPr>
      </w:pPr>
    </w:p>
    <w:tbl>
      <w:tblPr>
        <w:tblStyle w:val="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02" w:type="dxa"/>
          <w:left w:w="62" w:type="dxa"/>
          <w:bottom w:w="102" w:type="dxa"/>
          <w:right w:w="62" w:type="dxa"/>
        </w:tblCellMar>
      </w:tblPr>
      <w:tblGrid>
        <w:gridCol w:w="45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4535" w:type="dxa"/>
            <w:tcBorders>
              <w:top w:val="single" w:color="auto" w:sz="4" w:space="0"/>
              <w:left w:val="single" w:color="auto" w:sz="4" w:space="0"/>
              <w:bottom w:val="single" w:color="auto" w:sz="4" w:space="0"/>
              <w:right w:val="single" w:color="auto" w:sz="4" w:space="0"/>
            </w:tcBorders>
          </w:tcPr>
          <w:p>
            <w:pPr>
              <w:pStyle w:val="6"/>
              <w:jc w:val="center"/>
              <w:rPr>
                <w:rFonts w:hint="default" w:ascii="Times New Roman" w:hAnsi="Times New Roman" w:cs="Times New Roman"/>
                <w:color w:val="auto"/>
              </w:rPr>
            </w:pPr>
            <w:r>
              <w:rPr>
                <w:rFonts w:hint="default" w:ascii="Times New Roman" w:hAnsi="Times New Roman" w:cs="Times New Roman"/>
                <w:color w:val="auto"/>
                <w:sz w:val="20"/>
              </w:rPr>
              <w:t>Сведения о сертификате</w:t>
            </w:r>
          </w:p>
          <w:p>
            <w:pPr>
              <w:pStyle w:val="6"/>
              <w:jc w:val="center"/>
              <w:rPr>
                <w:rFonts w:hint="default" w:ascii="Times New Roman" w:hAnsi="Times New Roman" w:cs="Times New Roman"/>
                <w:color w:val="auto"/>
              </w:rPr>
            </w:pPr>
            <w:r>
              <w:rPr>
                <w:rFonts w:hint="default" w:ascii="Times New Roman" w:hAnsi="Times New Roman" w:cs="Times New Roman"/>
                <w:color w:val="auto"/>
                <w:sz w:val="20"/>
              </w:rPr>
              <w:t>электронной подписи</w:t>
            </w:r>
          </w:p>
        </w:tc>
      </w:tr>
    </w:tbl>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right"/>
        <w:outlineLvl w:val="1"/>
        <w:rPr>
          <w:rFonts w:hint="default" w:ascii="Times New Roman" w:hAnsi="Times New Roman" w:cs="Times New Roman"/>
          <w:color w:val="auto"/>
        </w:rPr>
      </w:pPr>
      <w:r>
        <w:rPr>
          <w:rFonts w:hint="default" w:ascii="Times New Roman" w:hAnsi="Times New Roman" w:cs="Times New Roman"/>
          <w:color w:val="auto"/>
          <w:sz w:val="20"/>
        </w:rPr>
        <w:t xml:space="preserve">Приложение </w:t>
      </w:r>
      <w:r>
        <w:rPr>
          <w:rFonts w:hint="default" w:ascii="Times New Roman" w:hAnsi="Times New Roman" w:cs="Times New Roman"/>
          <w:color w:val="auto"/>
          <w:sz w:val="20"/>
          <w:lang w:val="ru-RU"/>
        </w:rPr>
        <w:t>№</w:t>
      </w:r>
      <w:r>
        <w:rPr>
          <w:rFonts w:hint="default" w:ascii="Times New Roman" w:hAnsi="Times New Roman" w:cs="Times New Roman"/>
          <w:color w:val="auto"/>
          <w:sz w:val="20"/>
        </w:rPr>
        <w:t xml:space="preserve"> 4</w:t>
      </w:r>
    </w:p>
    <w:p>
      <w:pPr>
        <w:pStyle w:val="6"/>
        <w:jc w:val="right"/>
        <w:rPr>
          <w:rFonts w:hint="default" w:ascii="Times New Roman" w:hAnsi="Times New Roman" w:cs="Times New Roman"/>
          <w:color w:val="auto"/>
        </w:rPr>
      </w:pPr>
      <w:r>
        <w:rPr>
          <w:rFonts w:hint="default" w:ascii="Times New Roman" w:hAnsi="Times New Roman" w:cs="Times New Roman"/>
          <w:color w:val="auto"/>
          <w:sz w:val="20"/>
        </w:rPr>
        <w:t>к Административному регламенту</w:t>
      </w:r>
    </w:p>
    <w:p>
      <w:pPr>
        <w:pStyle w:val="6"/>
        <w:jc w:val="right"/>
        <w:rPr>
          <w:rFonts w:hint="default" w:ascii="Times New Roman" w:hAnsi="Times New Roman" w:cs="Times New Roman"/>
          <w:color w:val="auto"/>
        </w:rPr>
      </w:pPr>
      <w:r>
        <w:rPr>
          <w:rFonts w:hint="default" w:ascii="Times New Roman" w:hAnsi="Times New Roman" w:cs="Times New Roman"/>
          <w:color w:val="auto"/>
          <w:sz w:val="20"/>
        </w:rPr>
        <w:t>по предоставлению муниципальной услуги</w:t>
      </w:r>
    </w:p>
    <w:p>
      <w:pPr>
        <w:pStyle w:val="6"/>
        <w:jc w:val="both"/>
        <w:rPr>
          <w:rFonts w:hint="default" w:ascii="Times New Roman" w:hAnsi="Times New Roman" w:cs="Times New Roman"/>
          <w:color w:val="auto"/>
        </w:rPr>
      </w:pPr>
    </w:p>
    <w:p>
      <w:pPr>
        <w:pStyle w:val="6"/>
        <w:jc w:val="center"/>
        <w:rPr>
          <w:rFonts w:hint="default" w:ascii="Times New Roman" w:hAnsi="Times New Roman" w:cs="Times New Roman"/>
          <w:color w:val="auto"/>
        </w:rPr>
      </w:pPr>
      <w:bookmarkStart w:id="53" w:name="P755"/>
      <w:bookmarkEnd w:id="53"/>
      <w:r>
        <w:rPr>
          <w:rFonts w:hint="default" w:ascii="Times New Roman" w:hAnsi="Times New Roman" w:cs="Times New Roman"/>
          <w:color w:val="auto"/>
          <w:sz w:val="20"/>
        </w:rPr>
        <w:t>ФОРМА ЗАЯВЛЕНИЯ О ПРЕДОСТАВЛЕНИИ УСЛУГИ</w:t>
      </w:r>
    </w:p>
    <w:p>
      <w:pPr>
        <w:pStyle w:val="6"/>
        <w:jc w:val="both"/>
        <w:rPr>
          <w:rFonts w:hint="default" w:ascii="Times New Roman" w:hAnsi="Times New Roman" w:cs="Times New Roman"/>
          <w:color w:val="auto"/>
        </w:rPr>
      </w:pP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кому:</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_______________________________________</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_______________________________________</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(наименование уполномоченного органа)</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от кого:</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_______________________________________</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_______________________________________</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(полное наименование, ИНН, ОГРН</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юридического лица, ИП)</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_______________________________________</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_______________________________________</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(контактный телефон, электронная почта,</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почтовый адрес)</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_______________________________________</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_______________________________________</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(фамилия, имя, отчество (последнее -</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при наличии), данные документа,</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удостоверяющего личность, контактный</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телефон, адрес электронной почты,</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адрес регистрации, адрес фактического</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проживания уполномоченного лица)</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_______________________________________</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_______________________________________</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(данные представителя заявителя)</w:t>
      </w:r>
    </w:p>
    <w:p>
      <w:pPr>
        <w:pStyle w:val="7"/>
        <w:jc w:val="both"/>
        <w:rPr>
          <w:rFonts w:hint="default" w:ascii="Times New Roman" w:hAnsi="Times New Roman" w:cs="Times New Roman"/>
          <w:color w:val="auto"/>
        </w:rPr>
      </w:pPr>
    </w:p>
    <w:p>
      <w:pPr>
        <w:pStyle w:val="7"/>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Заявление</w:t>
      </w:r>
    </w:p>
    <w:p>
      <w:pPr>
        <w:pStyle w:val="7"/>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о предоставлении земельного участка</w:t>
      </w:r>
    </w:p>
    <w:p>
      <w:pPr>
        <w:pStyle w:val="7"/>
        <w:jc w:val="both"/>
        <w:rPr>
          <w:rFonts w:hint="default" w:ascii="Times New Roman" w:hAnsi="Times New Roman" w:cs="Times New Roman"/>
          <w:color w:val="auto"/>
        </w:rPr>
      </w:pPr>
    </w:p>
    <w:p>
      <w:pPr>
        <w:pStyle w:val="7"/>
        <w:jc w:val="both"/>
        <w:rPr>
          <w:rFonts w:hint="default" w:ascii="Times New Roman" w:hAnsi="Times New Roman" w:cs="Times New Roman"/>
          <w:color w:val="auto"/>
          <w:sz w:val="26"/>
          <w:szCs w:val="26"/>
        </w:rPr>
      </w:pPr>
      <w:r>
        <w:rPr>
          <w:rFonts w:hint="default" w:ascii="Times New Roman" w:hAnsi="Times New Roman" w:cs="Times New Roman"/>
          <w:color w:val="auto"/>
          <w:sz w:val="18"/>
        </w:rPr>
        <w:t xml:space="preserve">   </w:t>
      </w:r>
      <w:r>
        <w:rPr>
          <w:rFonts w:hint="default" w:ascii="Times New Roman" w:hAnsi="Times New Roman" w:cs="Times New Roman"/>
          <w:color w:val="auto"/>
          <w:sz w:val="26"/>
          <w:szCs w:val="26"/>
        </w:rPr>
        <w:t xml:space="preserve"> Прошу предоставить земельный участок с кадастровым номером __________ в</w:t>
      </w:r>
    </w:p>
    <w:p>
      <w:pPr>
        <w:pStyle w:val="7"/>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собственность бесплатно.</w:t>
      </w:r>
    </w:p>
    <w:p>
      <w:pPr>
        <w:pStyle w:val="7"/>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    Основание предоставления земельного участка: _____________________ </w:t>
      </w:r>
      <w:r>
        <w:rPr>
          <w:rFonts w:hint="default" w:ascii="Times New Roman" w:hAnsi="Times New Roman" w:cs="Times New Roman"/>
          <w:color w:val="auto"/>
          <w:sz w:val="26"/>
          <w:szCs w:val="26"/>
          <w:u w:val="none"/>
        </w:rPr>
        <w:t>&lt;5&gt;</w:t>
      </w:r>
      <w:r>
        <w:rPr>
          <w:rFonts w:hint="default" w:ascii="Times New Roman" w:hAnsi="Times New Roman" w:cs="Times New Roman"/>
          <w:color w:val="auto"/>
          <w:sz w:val="26"/>
          <w:szCs w:val="26"/>
        </w:rPr>
        <w:t>.</w:t>
      </w:r>
    </w:p>
    <w:p>
      <w:pPr>
        <w:pStyle w:val="7"/>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    Цель использования земельного участка _______________________________.</w:t>
      </w:r>
    </w:p>
    <w:p>
      <w:pPr>
        <w:pStyle w:val="7"/>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    Реквизиты решения об изъятии земельного участка для государственных или</w:t>
      </w:r>
    </w:p>
    <w:p>
      <w:pPr>
        <w:pStyle w:val="7"/>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    муниципальных нужд </w:t>
      </w:r>
      <w:r>
        <w:rPr>
          <w:rFonts w:hint="default" w:ascii="Times New Roman" w:hAnsi="Times New Roman" w:cs="Times New Roman"/>
          <w:color w:val="auto"/>
          <w:sz w:val="26"/>
          <w:szCs w:val="26"/>
          <w:u w:val="none"/>
        </w:rPr>
        <w:t>&lt;6&gt;</w:t>
      </w:r>
      <w:r>
        <w:rPr>
          <w:rFonts w:hint="default" w:ascii="Times New Roman" w:hAnsi="Times New Roman" w:cs="Times New Roman"/>
          <w:color w:val="auto"/>
          <w:sz w:val="26"/>
          <w:szCs w:val="26"/>
        </w:rPr>
        <w:t>.</w:t>
      </w:r>
    </w:p>
    <w:p>
      <w:pPr>
        <w:pStyle w:val="7"/>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    Реквизиты    решения    об   утверждении   документа   территориального</w:t>
      </w:r>
      <w:r>
        <w:rPr>
          <w:rFonts w:hint="default" w:ascii="Times New Roman" w:hAnsi="Times New Roman" w:cs="Times New Roman"/>
          <w:color w:val="auto"/>
          <w:sz w:val="26"/>
          <w:szCs w:val="26"/>
          <w:lang w:val="ru-RU"/>
        </w:rPr>
        <w:t xml:space="preserve"> </w:t>
      </w:r>
      <w:r>
        <w:rPr>
          <w:rFonts w:hint="default" w:ascii="Times New Roman" w:hAnsi="Times New Roman" w:cs="Times New Roman"/>
          <w:color w:val="auto"/>
          <w:sz w:val="26"/>
          <w:szCs w:val="26"/>
        </w:rPr>
        <w:t xml:space="preserve">планирования и (или) проекта планировки территории ___________________ </w:t>
      </w:r>
      <w:r>
        <w:rPr>
          <w:rFonts w:hint="default" w:ascii="Times New Roman" w:hAnsi="Times New Roman" w:cs="Times New Roman"/>
          <w:color w:val="auto"/>
          <w:sz w:val="26"/>
          <w:szCs w:val="26"/>
          <w:u w:val="none"/>
        </w:rPr>
        <w:t>&lt;7&gt;</w:t>
      </w:r>
      <w:r>
        <w:rPr>
          <w:rFonts w:hint="default" w:ascii="Times New Roman" w:hAnsi="Times New Roman" w:cs="Times New Roman"/>
          <w:color w:val="auto"/>
          <w:sz w:val="26"/>
          <w:szCs w:val="26"/>
        </w:rPr>
        <w:t>.</w:t>
      </w:r>
    </w:p>
    <w:p>
      <w:pPr>
        <w:pStyle w:val="7"/>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    Реквизиты   решения   о   предварительном  согласовании  предоставления</w:t>
      </w:r>
      <w:r>
        <w:rPr>
          <w:rFonts w:hint="default" w:ascii="Times New Roman" w:hAnsi="Times New Roman" w:cs="Times New Roman"/>
          <w:color w:val="auto"/>
          <w:sz w:val="26"/>
          <w:szCs w:val="26"/>
          <w:lang w:val="ru-RU"/>
        </w:rPr>
        <w:t xml:space="preserve"> </w:t>
      </w:r>
      <w:r>
        <w:rPr>
          <w:rFonts w:hint="default" w:ascii="Times New Roman" w:hAnsi="Times New Roman" w:cs="Times New Roman"/>
          <w:color w:val="auto"/>
          <w:sz w:val="26"/>
          <w:szCs w:val="26"/>
        </w:rPr>
        <w:t xml:space="preserve">земельного участка __________________ </w:t>
      </w:r>
      <w:r>
        <w:rPr>
          <w:rFonts w:hint="default" w:ascii="Times New Roman" w:hAnsi="Times New Roman" w:cs="Times New Roman"/>
          <w:color w:val="auto"/>
          <w:sz w:val="26"/>
          <w:szCs w:val="26"/>
          <w:u w:val="none"/>
        </w:rPr>
        <w:t>&lt;8&gt;</w:t>
      </w:r>
      <w:r>
        <w:rPr>
          <w:rFonts w:hint="default" w:ascii="Times New Roman" w:hAnsi="Times New Roman" w:cs="Times New Roman"/>
          <w:color w:val="auto"/>
          <w:sz w:val="26"/>
          <w:szCs w:val="26"/>
        </w:rPr>
        <w:t>.</w:t>
      </w:r>
    </w:p>
    <w:p>
      <w:pPr>
        <w:pStyle w:val="7"/>
        <w:jc w:val="both"/>
        <w:rPr>
          <w:rFonts w:hint="default" w:ascii="Times New Roman" w:hAnsi="Times New Roman" w:cs="Times New Roman"/>
          <w:color w:val="auto"/>
          <w:sz w:val="26"/>
          <w:szCs w:val="26"/>
        </w:rPr>
      </w:pPr>
    </w:p>
    <w:p>
      <w:pPr>
        <w:pStyle w:val="7"/>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    Приложение:</w:t>
      </w:r>
    </w:p>
    <w:p>
      <w:pPr>
        <w:pStyle w:val="7"/>
        <w:jc w:val="both"/>
        <w:rPr>
          <w:rFonts w:hint="default" w:ascii="Times New Roman" w:hAnsi="Times New Roman" w:cs="Times New Roman"/>
          <w:color w:val="auto"/>
          <w:sz w:val="26"/>
          <w:szCs w:val="26"/>
        </w:rPr>
      </w:pPr>
    </w:p>
    <w:p>
      <w:pPr>
        <w:pStyle w:val="7"/>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    Результат предоставления услуги прошу:</w:t>
      </w:r>
    </w:p>
    <w:tbl>
      <w:tblPr>
        <w:tblStyle w:val="3"/>
        <w:tblpPr w:leftFromText="180" w:rightFromText="180" w:vertAnchor="text" w:horzAnchor="page" w:tblpX="1432" w:tblpY="19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8447"/>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447" w:type="dxa"/>
          </w:tcPr>
          <w:p>
            <w:pPr>
              <w:pStyle w:val="6"/>
              <w:rPr>
                <w:rFonts w:hint="default" w:ascii="Times New Roman" w:hAnsi="Times New Roman" w:cs="Times New Roman"/>
                <w:color w:val="auto"/>
              </w:rPr>
            </w:pPr>
            <w:r>
              <w:rPr>
                <w:rFonts w:hint="default" w:ascii="Times New Roman" w:hAnsi="Times New Roman" w:cs="Times New Roman"/>
                <w:color w:val="auto"/>
                <w:sz w:val="20"/>
              </w:rPr>
              <w:t>направить в форме электронного документа в Личный кабинет на ЕПГУ/РПГУ</w:t>
            </w:r>
          </w:p>
        </w:tc>
        <w:tc>
          <w:tcPr>
            <w:tcW w:w="624" w:type="dxa"/>
          </w:tcPr>
          <w:p>
            <w:pPr>
              <w:pStyle w:val="6"/>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447" w:type="dxa"/>
          </w:tcPr>
          <w:p>
            <w:pPr>
              <w:pStyle w:val="6"/>
              <w:rPr>
                <w:rFonts w:hint="default" w:ascii="Times New Roman" w:hAnsi="Times New Roman" w:cs="Times New Roman"/>
                <w:color w:val="auto"/>
              </w:rPr>
            </w:pPr>
            <w:r>
              <w:rPr>
                <w:rFonts w:hint="default" w:ascii="Times New Roman" w:hAnsi="Times New Roman" w:cs="Times New Roman"/>
                <w:color w:val="auto"/>
                <w:sz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расположенный по адресу: _______________________________________</w:t>
            </w:r>
          </w:p>
        </w:tc>
        <w:tc>
          <w:tcPr>
            <w:tcW w:w="624" w:type="dxa"/>
          </w:tcPr>
          <w:p>
            <w:pPr>
              <w:pStyle w:val="6"/>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447" w:type="dxa"/>
          </w:tcPr>
          <w:p>
            <w:pPr>
              <w:pStyle w:val="6"/>
              <w:rPr>
                <w:rFonts w:hint="default" w:ascii="Times New Roman" w:hAnsi="Times New Roman" w:cs="Times New Roman"/>
                <w:color w:val="auto"/>
              </w:rPr>
            </w:pPr>
            <w:r>
              <w:rPr>
                <w:rFonts w:hint="default" w:ascii="Times New Roman" w:hAnsi="Times New Roman" w:cs="Times New Roman"/>
                <w:color w:val="auto"/>
                <w:sz w:val="20"/>
              </w:rPr>
              <w:t>направить на бумажном носителе на почтовый адрес: _________________</w:t>
            </w:r>
          </w:p>
        </w:tc>
        <w:tc>
          <w:tcPr>
            <w:tcW w:w="624" w:type="dxa"/>
          </w:tcPr>
          <w:p>
            <w:pPr>
              <w:pStyle w:val="6"/>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71" w:type="dxa"/>
            <w:gridSpan w:val="2"/>
          </w:tcPr>
          <w:tbl>
            <w:tblPr>
              <w:tblStyle w:val="3"/>
              <w:tblpPr w:leftFromText="180" w:rightFromText="180" w:vertAnchor="text" w:horzAnchor="page" w:tblpX="-4" w:tblpY="340"/>
              <w:tblOverlap w:val="never"/>
              <w:tblW w:w="9069" w:type="dxa"/>
              <w:tblInd w:w="0" w:type="dxa"/>
              <w:tblLayout w:type="fixed"/>
              <w:tblCellMar>
                <w:top w:w="102" w:type="dxa"/>
                <w:left w:w="62" w:type="dxa"/>
                <w:bottom w:w="102" w:type="dxa"/>
                <w:right w:w="62" w:type="dxa"/>
              </w:tblCellMar>
            </w:tblPr>
            <w:tblGrid>
              <w:gridCol w:w="3614"/>
              <w:gridCol w:w="1885"/>
              <w:gridCol w:w="3570"/>
            </w:tblGrid>
            <w:tr>
              <w:tblPrEx>
                <w:tblCellMar>
                  <w:top w:w="102" w:type="dxa"/>
                  <w:left w:w="62" w:type="dxa"/>
                  <w:bottom w:w="102" w:type="dxa"/>
                  <w:right w:w="62" w:type="dxa"/>
                </w:tblCellMar>
              </w:tblPrEx>
              <w:tc>
                <w:tcPr>
                  <w:tcW w:w="3614" w:type="dxa"/>
                  <w:tcBorders>
                    <w:top w:val="nil"/>
                    <w:left w:val="nil"/>
                    <w:bottom w:val="nil"/>
                    <w:right w:val="nil"/>
                  </w:tcBorders>
                </w:tcPr>
                <w:p>
                  <w:pPr>
                    <w:pStyle w:val="6"/>
                    <w:jc w:val="both"/>
                    <w:rPr>
                      <w:rFonts w:hint="default" w:ascii="Times New Roman" w:hAnsi="Times New Roman" w:cs="Times New Roman"/>
                      <w:color w:val="auto"/>
                    </w:rPr>
                  </w:pPr>
                </w:p>
              </w:tc>
              <w:tc>
                <w:tcPr>
                  <w:tcW w:w="1885" w:type="dxa"/>
                  <w:tcBorders>
                    <w:top w:val="nil"/>
                    <w:left w:val="nil"/>
                    <w:bottom w:val="nil"/>
                    <w:right w:val="nil"/>
                  </w:tcBorders>
                </w:tcPr>
                <w:p>
                  <w:pPr>
                    <w:pStyle w:val="6"/>
                    <w:jc w:val="center"/>
                    <w:rPr>
                      <w:rFonts w:hint="default" w:ascii="Times New Roman" w:hAnsi="Times New Roman" w:cs="Times New Roman"/>
                      <w:color w:val="auto"/>
                    </w:rPr>
                  </w:pPr>
                  <w:r>
                    <w:rPr>
                      <w:rFonts w:hint="default" w:ascii="Times New Roman" w:hAnsi="Times New Roman" w:cs="Times New Roman"/>
                      <w:color w:val="auto"/>
                      <w:sz w:val="20"/>
                    </w:rPr>
                    <w:t>______________</w:t>
                  </w:r>
                </w:p>
                <w:p>
                  <w:pPr>
                    <w:pStyle w:val="6"/>
                    <w:jc w:val="center"/>
                    <w:rPr>
                      <w:rFonts w:hint="default" w:ascii="Times New Roman" w:hAnsi="Times New Roman" w:cs="Times New Roman"/>
                      <w:color w:val="auto"/>
                    </w:rPr>
                  </w:pPr>
                  <w:r>
                    <w:rPr>
                      <w:rFonts w:hint="default" w:ascii="Times New Roman" w:hAnsi="Times New Roman" w:cs="Times New Roman"/>
                      <w:color w:val="auto"/>
                      <w:sz w:val="20"/>
                    </w:rPr>
                    <w:t>(подпись)</w:t>
                  </w:r>
                </w:p>
              </w:tc>
              <w:tc>
                <w:tcPr>
                  <w:tcW w:w="3570" w:type="dxa"/>
                  <w:tcBorders>
                    <w:top w:val="nil"/>
                    <w:left w:val="nil"/>
                    <w:bottom w:val="nil"/>
                    <w:right w:val="nil"/>
                  </w:tcBorders>
                </w:tcPr>
                <w:p>
                  <w:pPr>
                    <w:pStyle w:val="6"/>
                    <w:jc w:val="center"/>
                    <w:rPr>
                      <w:rFonts w:hint="default" w:ascii="Times New Roman" w:hAnsi="Times New Roman" w:cs="Times New Roman"/>
                      <w:color w:val="auto"/>
                    </w:rPr>
                  </w:pPr>
                  <w:r>
                    <w:rPr>
                      <w:rFonts w:hint="default" w:ascii="Times New Roman" w:hAnsi="Times New Roman" w:cs="Times New Roman"/>
                      <w:color w:val="auto"/>
                      <w:sz w:val="20"/>
                    </w:rPr>
                    <w:t>___________________________</w:t>
                  </w:r>
                </w:p>
                <w:p>
                  <w:pPr>
                    <w:pStyle w:val="6"/>
                    <w:jc w:val="center"/>
                    <w:rPr>
                      <w:rFonts w:hint="default" w:ascii="Times New Roman" w:hAnsi="Times New Roman" w:cs="Times New Roman"/>
                      <w:color w:val="auto"/>
                    </w:rPr>
                  </w:pPr>
                  <w:r>
                    <w:rPr>
                      <w:rFonts w:hint="default" w:ascii="Times New Roman" w:hAnsi="Times New Roman" w:cs="Times New Roman"/>
                      <w:color w:val="auto"/>
                      <w:sz w:val="20"/>
                    </w:rPr>
                    <w:t>(фамилия, имя, отчество</w:t>
                  </w:r>
                </w:p>
                <w:p>
                  <w:pPr>
                    <w:pStyle w:val="6"/>
                    <w:jc w:val="center"/>
                    <w:rPr>
                      <w:rFonts w:hint="default" w:ascii="Times New Roman" w:hAnsi="Times New Roman" w:cs="Times New Roman"/>
                      <w:color w:val="auto"/>
                    </w:rPr>
                  </w:pPr>
                  <w:r>
                    <w:rPr>
                      <w:rFonts w:hint="default" w:ascii="Times New Roman" w:hAnsi="Times New Roman" w:cs="Times New Roman"/>
                      <w:color w:val="auto"/>
                      <w:sz w:val="20"/>
                    </w:rPr>
                    <w:t>(последнее - при наличии))</w:t>
                  </w:r>
                </w:p>
              </w:tc>
            </w:tr>
            <w:tr>
              <w:tblPrEx>
                <w:tblCellMar>
                  <w:top w:w="102" w:type="dxa"/>
                  <w:left w:w="62" w:type="dxa"/>
                  <w:bottom w:w="102" w:type="dxa"/>
                  <w:right w:w="62" w:type="dxa"/>
                </w:tblCellMar>
              </w:tblPrEx>
              <w:tc>
                <w:tcPr>
                  <w:tcW w:w="9069" w:type="dxa"/>
                  <w:gridSpan w:val="3"/>
                  <w:tcBorders>
                    <w:top w:val="nil"/>
                    <w:left w:val="nil"/>
                    <w:bottom w:val="nil"/>
                    <w:right w:val="nil"/>
                  </w:tcBorders>
                </w:tcPr>
                <w:p>
                  <w:pPr>
                    <w:pStyle w:val="6"/>
                    <w:rPr>
                      <w:rFonts w:hint="default" w:ascii="Times New Roman" w:hAnsi="Times New Roman" w:cs="Times New Roman"/>
                      <w:color w:val="auto"/>
                    </w:rPr>
                  </w:pPr>
                  <w:r>
                    <w:rPr>
                      <w:rFonts w:hint="default" w:ascii="Times New Roman" w:hAnsi="Times New Roman" w:cs="Times New Roman"/>
                      <w:color w:val="auto"/>
                      <w:sz w:val="20"/>
                    </w:rPr>
                    <w:t>Дата</w:t>
                  </w:r>
                </w:p>
              </w:tc>
            </w:tr>
          </w:tbl>
          <w:p>
            <w:pPr>
              <w:pStyle w:val="6"/>
              <w:jc w:val="center"/>
              <w:rPr>
                <w:rFonts w:hint="default" w:ascii="Times New Roman" w:hAnsi="Times New Roman" w:cs="Times New Roman"/>
                <w:color w:val="auto"/>
              </w:rPr>
            </w:pPr>
            <w:r>
              <w:rPr>
                <w:rFonts w:hint="default" w:ascii="Times New Roman" w:hAnsi="Times New Roman" w:cs="Times New Roman"/>
                <w:color w:val="auto"/>
                <w:sz w:val="20"/>
              </w:rPr>
              <w:t>Указывается один из перечисленных способов</w:t>
            </w:r>
          </w:p>
        </w:tc>
      </w:tr>
    </w:tbl>
    <w:p>
      <w:pPr>
        <w:pStyle w:val="6"/>
        <w:jc w:val="both"/>
        <w:rPr>
          <w:rFonts w:hint="default" w:ascii="Times New Roman" w:hAnsi="Times New Roman" w:cs="Times New Roman"/>
          <w:color w:val="auto"/>
        </w:rPr>
      </w:pPr>
    </w:p>
    <w:p>
      <w:pPr>
        <w:rPr>
          <w:rFonts w:hint="default" w:ascii="Times New Roman" w:hAnsi="Times New Roman" w:cs="Times New Roman"/>
          <w:color w:val="auto"/>
        </w:rPr>
        <w:sectPr>
          <w:pgSz w:w="11905" w:h="16838"/>
          <w:pgMar w:top="440" w:right="905" w:bottom="398" w:left="1800" w:header="0" w:footer="0" w:gutter="0"/>
          <w:cols w:space="720" w:num="1"/>
          <w:titlePg/>
        </w:sectPr>
      </w:pPr>
    </w:p>
    <w:p>
      <w:pPr>
        <w:pStyle w:val="6"/>
        <w:jc w:val="both"/>
        <w:rPr>
          <w:rFonts w:hint="default" w:ascii="Times New Roman" w:hAnsi="Times New Roman" w:cs="Times New Roman"/>
          <w:color w:val="auto"/>
        </w:rPr>
      </w:pPr>
    </w:p>
    <w:p>
      <w:pPr>
        <w:pStyle w:val="6"/>
        <w:ind w:firstLine="540"/>
        <w:jc w:val="both"/>
        <w:rPr>
          <w:rFonts w:hint="default" w:ascii="Times New Roman" w:hAnsi="Times New Roman" w:cs="Times New Roman"/>
          <w:color w:val="auto"/>
        </w:rPr>
      </w:pPr>
      <w:r>
        <w:rPr>
          <w:rFonts w:hint="default" w:ascii="Times New Roman" w:hAnsi="Times New Roman" w:cs="Times New Roman"/>
          <w:color w:val="auto"/>
          <w:sz w:val="20"/>
        </w:rPr>
        <w:t>--------------------------------</w:t>
      </w:r>
    </w:p>
    <w:p>
      <w:pPr>
        <w:pStyle w:val="6"/>
        <w:spacing w:before="200"/>
        <w:ind w:firstLine="540"/>
        <w:jc w:val="both"/>
        <w:rPr>
          <w:rFonts w:hint="default" w:ascii="Times New Roman" w:hAnsi="Times New Roman" w:cs="Times New Roman"/>
          <w:color w:val="auto"/>
        </w:rPr>
      </w:pPr>
      <w:bookmarkStart w:id="54" w:name="P817"/>
      <w:bookmarkEnd w:id="54"/>
      <w:r>
        <w:rPr>
          <w:rFonts w:hint="default" w:ascii="Times New Roman" w:hAnsi="Times New Roman" w:cs="Times New Roman"/>
          <w:color w:val="auto"/>
          <w:sz w:val="20"/>
        </w:rPr>
        <w:t xml:space="preserve">&lt;5&gt; Указывается основание предоставления земельного участка без проведения торгов из числа предусмотренных </w:t>
      </w:r>
      <w:r>
        <w:rPr>
          <w:rFonts w:hint="default" w:ascii="Times New Roman" w:hAnsi="Times New Roman" w:cs="Times New Roman"/>
          <w:color w:val="auto"/>
          <w:sz w:val="20"/>
          <w:lang w:val="ru-RU"/>
        </w:rPr>
        <w:t>статьёй</w:t>
      </w:r>
      <w:r>
        <w:rPr>
          <w:rFonts w:hint="default" w:ascii="Times New Roman" w:hAnsi="Times New Roman" w:cs="Times New Roman"/>
          <w:color w:val="auto"/>
          <w:sz w:val="20"/>
          <w:u w:val="none"/>
        </w:rPr>
        <w:t xml:space="preserve"> 39.5</w:t>
      </w:r>
      <w:r>
        <w:rPr>
          <w:rFonts w:hint="default" w:ascii="Times New Roman" w:hAnsi="Times New Roman" w:cs="Times New Roman"/>
          <w:color w:val="auto"/>
          <w:sz w:val="20"/>
        </w:rPr>
        <w:t xml:space="preserve"> Земельного кодекса Российской Федерации оснований.</w:t>
      </w:r>
    </w:p>
    <w:p>
      <w:pPr>
        <w:pStyle w:val="6"/>
        <w:spacing w:before="200"/>
        <w:ind w:firstLine="540"/>
        <w:jc w:val="both"/>
        <w:rPr>
          <w:rFonts w:hint="default" w:ascii="Times New Roman" w:hAnsi="Times New Roman" w:cs="Times New Roman"/>
          <w:color w:val="auto"/>
        </w:rPr>
      </w:pPr>
      <w:bookmarkStart w:id="55" w:name="P818"/>
      <w:bookmarkEnd w:id="55"/>
      <w:r>
        <w:rPr>
          <w:rFonts w:hint="default" w:ascii="Times New Roman" w:hAnsi="Times New Roman" w:cs="Times New Roman"/>
          <w:color w:val="auto"/>
          <w:sz w:val="20"/>
        </w:rPr>
        <w:t>&lt;6&gt; Указывается в случае, если земельный участок предоставляется взамен земельного участка, изымаемого для государственных или муниципальных нужд.</w:t>
      </w:r>
    </w:p>
    <w:p>
      <w:pPr>
        <w:pStyle w:val="6"/>
        <w:spacing w:before="200"/>
        <w:ind w:firstLine="540"/>
        <w:jc w:val="both"/>
        <w:rPr>
          <w:rFonts w:hint="default" w:ascii="Times New Roman" w:hAnsi="Times New Roman" w:cs="Times New Roman"/>
          <w:color w:val="auto"/>
        </w:rPr>
      </w:pPr>
      <w:bookmarkStart w:id="56" w:name="P819"/>
      <w:bookmarkEnd w:id="56"/>
      <w:r>
        <w:rPr>
          <w:rFonts w:hint="default" w:ascii="Times New Roman" w:hAnsi="Times New Roman" w:cs="Times New Roman"/>
          <w:color w:val="auto"/>
          <w:sz w:val="20"/>
        </w:rPr>
        <w:t>&lt;7&gt; Указывается в случае, если земельный участок предоставляется для размещения объектов, предусмотренных указанными документом и (или) проектом.</w:t>
      </w:r>
    </w:p>
    <w:p>
      <w:pPr>
        <w:pStyle w:val="6"/>
        <w:spacing w:before="200"/>
        <w:ind w:firstLine="540"/>
        <w:jc w:val="both"/>
        <w:rPr>
          <w:rFonts w:hint="default" w:ascii="Times New Roman" w:hAnsi="Times New Roman" w:cs="Times New Roman"/>
          <w:color w:val="auto"/>
        </w:rPr>
      </w:pPr>
      <w:bookmarkStart w:id="57" w:name="P820"/>
      <w:bookmarkEnd w:id="57"/>
      <w:r>
        <w:rPr>
          <w:rFonts w:hint="default" w:ascii="Times New Roman" w:hAnsi="Times New Roman" w:cs="Times New Roman"/>
          <w:color w:val="auto"/>
          <w:sz w:val="20"/>
        </w:rPr>
        <w:t>&lt;8&gt;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sz w:val="20"/>
        </w:rPr>
      </w:pPr>
    </w:p>
    <w:p>
      <w:pPr>
        <w:pStyle w:val="6"/>
        <w:jc w:val="right"/>
        <w:outlineLvl w:val="1"/>
        <w:rPr>
          <w:rFonts w:hint="default" w:ascii="Times New Roman" w:hAnsi="Times New Roman" w:cs="Times New Roman"/>
          <w:color w:val="auto"/>
        </w:rPr>
      </w:pPr>
      <w:r>
        <w:rPr>
          <w:rFonts w:hint="default" w:ascii="Times New Roman" w:hAnsi="Times New Roman" w:cs="Times New Roman"/>
          <w:color w:val="auto"/>
          <w:sz w:val="20"/>
        </w:rPr>
        <w:t xml:space="preserve">Приложение </w:t>
      </w:r>
      <w:r>
        <w:rPr>
          <w:rFonts w:hint="default" w:ascii="Times New Roman" w:hAnsi="Times New Roman" w:cs="Times New Roman"/>
          <w:color w:val="auto"/>
          <w:sz w:val="20"/>
          <w:lang w:val="ru-RU"/>
        </w:rPr>
        <w:t>№</w:t>
      </w:r>
      <w:r>
        <w:rPr>
          <w:rFonts w:hint="default" w:ascii="Times New Roman" w:hAnsi="Times New Roman" w:cs="Times New Roman"/>
          <w:color w:val="auto"/>
          <w:sz w:val="20"/>
        </w:rPr>
        <w:t xml:space="preserve"> 5</w:t>
      </w:r>
    </w:p>
    <w:p>
      <w:pPr>
        <w:pStyle w:val="6"/>
        <w:jc w:val="right"/>
        <w:rPr>
          <w:rFonts w:hint="default" w:ascii="Times New Roman" w:hAnsi="Times New Roman" w:cs="Times New Roman"/>
          <w:color w:val="auto"/>
        </w:rPr>
      </w:pPr>
      <w:r>
        <w:rPr>
          <w:rFonts w:hint="default" w:ascii="Times New Roman" w:hAnsi="Times New Roman" w:cs="Times New Roman"/>
          <w:color w:val="auto"/>
          <w:sz w:val="20"/>
        </w:rPr>
        <w:t>к Административному регламенту</w:t>
      </w:r>
    </w:p>
    <w:p>
      <w:pPr>
        <w:pStyle w:val="6"/>
        <w:jc w:val="right"/>
        <w:rPr>
          <w:rFonts w:hint="default" w:ascii="Times New Roman" w:hAnsi="Times New Roman" w:cs="Times New Roman"/>
          <w:color w:val="auto"/>
        </w:rPr>
      </w:pPr>
      <w:r>
        <w:rPr>
          <w:rFonts w:hint="default" w:ascii="Times New Roman" w:hAnsi="Times New Roman" w:cs="Times New Roman"/>
          <w:color w:val="auto"/>
          <w:sz w:val="20"/>
        </w:rPr>
        <w:t>по предоставлению государственной</w:t>
      </w:r>
    </w:p>
    <w:p>
      <w:pPr>
        <w:pStyle w:val="6"/>
        <w:jc w:val="right"/>
        <w:rPr>
          <w:rFonts w:hint="default" w:ascii="Times New Roman" w:hAnsi="Times New Roman" w:cs="Times New Roman"/>
          <w:color w:val="auto"/>
        </w:rPr>
      </w:pPr>
      <w:r>
        <w:rPr>
          <w:rFonts w:hint="default" w:ascii="Times New Roman" w:hAnsi="Times New Roman" w:cs="Times New Roman"/>
          <w:color w:val="auto"/>
          <w:sz w:val="20"/>
        </w:rPr>
        <w:t>(муниципальной) услуги</w:t>
      </w:r>
    </w:p>
    <w:p>
      <w:pPr>
        <w:pStyle w:val="6"/>
        <w:jc w:val="both"/>
        <w:rPr>
          <w:rFonts w:hint="default" w:ascii="Times New Roman" w:hAnsi="Times New Roman" w:cs="Times New Roman"/>
          <w:color w:val="auto"/>
        </w:rPr>
      </w:pPr>
    </w:p>
    <w:p>
      <w:pPr>
        <w:pStyle w:val="6"/>
        <w:jc w:val="center"/>
        <w:rPr>
          <w:rFonts w:hint="default" w:ascii="Times New Roman" w:hAnsi="Times New Roman" w:cs="Times New Roman"/>
          <w:color w:val="auto"/>
        </w:rPr>
      </w:pPr>
      <w:bookmarkStart w:id="58" w:name="P831"/>
      <w:bookmarkEnd w:id="58"/>
      <w:r>
        <w:rPr>
          <w:rFonts w:hint="default" w:ascii="Times New Roman" w:hAnsi="Times New Roman" w:cs="Times New Roman"/>
          <w:color w:val="auto"/>
          <w:sz w:val="20"/>
        </w:rPr>
        <w:t xml:space="preserve">ФОРМА РЕШЕНИЯ ОБ ОТКАЗЕ В </w:t>
      </w:r>
      <w:r>
        <w:rPr>
          <w:rFonts w:hint="default" w:ascii="Times New Roman" w:hAnsi="Times New Roman" w:cs="Times New Roman"/>
          <w:color w:val="auto"/>
          <w:sz w:val="20"/>
          <w:lang w:val="ru-RU"/>
        </w:rPr>
        <w:t>ПРИЁМЕ</w:t>
      </w:r>
      <w:r>
        <w:rPr>
          <w:rFonts w:hint="default" w:ascii="Times New Roman" w:hAnsi="Times New Roman" w:cs="Times New Roman"/>
          <w:color w:val="auto"/>
          <w:sz w:val="20"/>
        </w:rPr>
        <w:t xml:space="preserve"> ДОКУМЕНТОВ</w:t>
      </w:r>
    </w:p>
    <w:p>
      <w:pPr>
        <w:pStyle w:val="6"/>
        <w:jc w:val="both"/>
        <w:rPr>
          <w:rFonts w:hint="default" w:ascii="Times New Roman" w:hAnsi="Times New Roman" w:cs="Times New Roman"/>
          <w:color w:val="auto"/>
        </w:rPr>
      </w:pPr>
    </w:p>
    <w:p>
      <w:pPr>
        <w:pStyle w:val="6"/>
        <w:jc w:val="center"/>
        <w:rPr>
          <w:rFonts w:hint="default" w:ascii="Times New Roman" w:hAnsi="Times New Roman" w:cs="Times New Roman"/>
          <w:color w:val="auto"/>
          <w:sz w:val="26"/>
          <w:szCs w:val="26"/>
          <w:lang w:val="ru-RU"/>
        </w:rPr>
      </w:pPr>
      <w:r>
        <w:rPr>
          <w:rFonts w:hint="default" w:ascii="Times New Roman" w:hAnsi="Times New Roman" w:cs="Times New Roman"/>
          <w:color w:val="auto"/>
          <w:sz w:val="26"/>
          <w:szCs w:val="26"/>
          <w:lang w:val="ru-RU"/>
        </w:rPr>
        <w:t>Администрация Валуйского городского округа</w:t>
      </w:r>
    </w:p>
    <w:p>
      <w:pPr>
        <w:pStyle w:val="6"/>
        <w:jc w:val="both"/>
        <w:rPr>
          <w:rFonts w:hint="default" w:ascii="Times New Roman" w:hAnsi="Times New Roman" w:cs="Times New Roman"/>
          <w:color w:val="auto"/>
          <w:sz w:val="26"/>
          <w:szCs w:val="26"/>
        </w:rPr>
      </w:pPr>
    </w:p>
    <w:p>
      <w:pPr>
        <w:pStyle w:val="6"/>
        <w:jc w:val="right"/>
        <w:rPr>
          <w:rFonts w:hint="default" w:ascii="Times New Roman" w:hAnsi="Times New Roman" w:cs="Times New Roman"/>
          <w:color w:val="auto"/>
        </w:rPr>
      </w:pPr>
      <w:r>
        <w:rPr>
          <w:rFonts w:hint="default" w:ascii="Times New Roman" w:hAnsi="Times New Roman" w:cs="Times New Roman"/>
          <w:color w:val="auto"/>
          <w:sz w:val="20"/>
        </w:rPr>
        <w:t>Кому: ________________</w:t>
      </w:r>
    </w:p>
    <w:p>
      <w:pPr>
        <w:pStyle w:val="6"/>
        <w:jc w:val="both"/>
        <w:rPr>
          <w:rFonts w:hint="default" w:ascii="Times New Roman" w:hAnsi="Times New Roman" w:cs="Times New Roman"/>
          <w:color w:val="auto"/>
        </w:rPr>
      </w:pPr>
    </w:p>
    <w:p>
      <w:pPr>
        <w:pStyle w:val="6"/>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РЕШЕНИЕ</w:t>
      </w:r>
    </w:p>
    <w:p>
      <w:pPr>
        <w:pStyle w:val="6"/>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Об отказе в </w:t>
      </w:r>
      <w:r>
        <w:rPr>
          <w:rFonts w:hint="default" w:ascii="Times New Roman" w:hAnsi="Times New Roman" w:cs="Times New Roman"/>
          <w:color w:val="auto"/>
          <w:sz w:val="26"/>
          <w:szCs w:val="26"/>
          <w:lang w:val="ru-RU"/>
        </w:rPr>
        <w:t>приёме</w:t>
      </w:r>
      <w:r>
        <w:rPr>
          <w:rFonts w:hint="default" w:ascii="Times New Roman" w:hAnsi="Times New Roman" w:cs="Times New Roman"/>
          <w:color w:val="auto"/>
          <w:sz w:val="26"/>
          <w:szCs w:val="26"/>
        </w:rPr>
        <w:t xml:space="preserve"> документов, необходимых</w:t>
      </w:r>
    </w:p>
    <w:p>
      <w:pPr>
        <w:pStyle w:val="6"/>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для предоставления услуги</w:t>
      </w:r>
    </w:p>
    <w:p>
      <w:pPr>
        <w:pStyle w:val="6"/>
        <w:jc w:val="center"/>
        <w:rPr>
          <w:rFonts w:hint="default" w:ascii="Times New Roman" w:hAnsi="Times New Roman" w:cs="Times New Roman"/>
          <w:color w:val="auto"/>
        </w:rPr>
      </w:pPr>
      <w:r>
        <w:rPr>
          <w:rFonts w:hint="default" w:ascii="Times New Roman" w:hAnsi="Times New Roman" w:cs="Times New Roman"/>
          <w:color w:val="auto"/>
          <w:sz w:val="20"/>
          <w:lang w:val="ru-RU"/>
        </w:rPr>
        <w:t>№</w:t>
      </w:r>
      <w:r>
        <w:rPr>
          <w:rFonts w:hint="default" w:ascii="Times New Roman" w:hAnsi="Times New Roman" w:cs="Times New Roman"/>
          <w:color w:val="auto"/>
          <w:sz w:val="20"/>
        </w:rPr>
        <w:t xml:space="preserve"> _____ от _____________</w:t>
      </w:r>
    </w:p>
    <w:p>
      <w:pPr>
        <w:pStyle w:val="6"/>
        <w:jc w:val="both"/>
        <w:rPr>
          <w:rFonts w:hint="default" w:ascii="Times New Roman" w:hAnsi="Times New Roman" w:cs="Times New Roman"/>
          <w:color w:val="auto"/>
        </w:rPr>
      </w:pPr>
    </w:p>
    <w:p>
      <w:pPr>
        <w:pStyle w:val="6"/>
        <w:ind w:left="0" w:leftChars="0" w:firstLine="598" w:firstLineChars="23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По результатам рассмотрения заявления о предоставлении услуги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Fonts w:hint="default" w:ascii="Times New Roman" w:hAnsi="Times New Roman" w:cs="Times New Roman"/>
          <w:color w:val="auto"/>
          <w:sz w:val="26"/>
          <w:szCs w:val="26"/>
          <w:lang w:val="ru-RU"/>
        </w:rPr>
        <w:t xml:space="preserve">» </w:t>
      </w:r>
      <w:r>
        <w:rPr>
          <w:rFonts w:hint="default" w:ascii="Times New Roman" w:hAnsi="Times New Roman" w:cs="Times New Roman"/>
          <w:color w:val="auto"/>
          <w:sz w:val="26"/>
          <w:szCs w:val="26"/>
        </w:rPr>
        <w:t xml:space="preserve">от ___________ </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___ и приложенных к нему документов принято решение об отказе в </w:t>
      </w:r>
      <w:r>
        <w:rPr>
          <w:rFonts w:hint="default" w:ascii="Times New Roman" w:hAnsi="Times New Roman" w:cs="Times New Roman"/>
          <w:color w:val="auto"/>
          <w:sz w:val="26"/>
          <w:szCs w:val="26"/>
          <w:lang w:val="ru-RU"/>
        </w:rPr>
        <w:t>приёме</w:t>
      </w:r>
      <w:r>
        <w:rPr>
          <w:rFonts w:hint="default" w:ascii="Times New Roman" w:hAnsi="Times New Roman" w:cs="Times New Roman"/>
          <w:color w:val="auto"/>
          <w:sz w:val="26"/>
          <w:szCs w:val="26"/>
        </w:rPr>
        <w:t xml:space="preserve"> документов, необходимых для предоставления услуги по следующим основаниям:</w:t>
      </w:r>
    </w:p>
    <w:tbl>
      <w:tblPr>
        <w:tblStyle w:val="3"/>
        <w:tblpPr w:leftFromText="180" w:rightFromText="180" w:vertAnchor="text" w:horzAnchor="page" w:tblpX="2012" w:tblpY="1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304"/>
        <w:gridCol w:w="4846"/>
        <w:gridCol w:w="2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304" w:type="dxa"/>
          </w:tcPr>
          <w:p>
            <w:pPr>
              <w:pStyle w:val="6"/>
              <w:jc w:val="center"/>
              <w:rPr>
                <w:rFonts w:hint="default" w:ascii="Times New Roman" w:hAnsi="Times New Roman" w:cs="Times New Roman"/>
                <w:color w:val="auto"/>
              </w:rPr>
            </w:pPr>
            <w:r>
              <w:rPr>
                <w:rFonts w:hint="default" w:ascii="Times New Roman" w:hAnsi="Times New Roman" w:cs="Times New Roman"/>
                <w:color w:val="auto"/>
                <w:sz w:val="20"/>
                <w:lang w:val="ru-RU"/>
              </w:rPr>
              <w:t>№</w:t>
            </w:r>
            <w:r>
              <w:rPr>
                <w:rFonts w:hint="default" w:ascii="Times New Roman" w:hAnsi="Times New Roman" w:cs="Times New Roman"/>
                <w:color w:val="auto"/>
                <w:sz w:val="20"/>
              </w:rPr>
              <w:t xml:space="preserve"> пункта административного регламента</w:t>
            </w:r>
          </w:p>
        </w:tc>
        <w:tc>
          <w:tcPr>
            <w:tcW w:w="4846" w:type="dxa"/>
          </w:tcPr>
          <w:p>
            <w:pPr>
              <w:pStyle w:val="6"/>
              <w:jc w:val="center"/>
              <w:rPr>
                <w:rFonts w:hint="default" w:ascii="Times New Roman" w:hAnsi="Times New Roman" w:cs="Times New Roman"/>
                <w:color w:val="auto"/>
              </w:rPr>
            </w:pPr>
            <w:r>
              <w:rPr>
                <w:rFonts w:hint="default" w:ascii="Times New Roman" w:hAnsi="Times New Roman" w:cs="Times New Roman"/>
                <w:color w:val="auto"/>
                <w:sz w:val="20"/>
              </w:rPr>
              <w:t>Наименование основания для отказа в соответствии с единым стандартом</w:t>
            </w:r>
          </w:p>
        </w:tc>
        <w:tc>
          <w:tcPr>
            <w:tcW w:w="2896" w:type="dxa"/>
          </w:tcPr>
          <w:p>
            <w:pPr>
              <w:pStyle w:val="6"/>
              <w:jc w:val="center"/>
              <w:rPr>
                <w:rFonts w:hint="default" w:ascii="Times New Roman" w:hAnsi="Times New Roman" w:cs="Times New Roman"/>
                <w:color w:val="auto"/>
              </w:rPr>
            </w:pPr>
            <w:r>
              <w:rPr>
                <w:rFonts w:hint="default" w:ascii="Times New Roman" w:hAnsi="Times New Roman" w:cs="Times New Roman"/>
                <w:color w:val="auto"/>
                <w:sz w:val="20"/>
              </w:rPr>
              <w:t>Разъяснение причин отказа в предоставлении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304" w:type="dxa"/>
          </w:tcPr>
          <w:p>
            <w:pPr>
              <w:pStyle w:val="6"/>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"P171" \h </w:instrText>
            </w:r>
            <w:r>
              <w:rPr>
                <w:rFonts w:hint="default" w:ascii="Times New Roman" w:hAnsi="Times New Roman" w:cs="Times New Roman"/>
                <w:color w:val="auto"/>
              </w:rPr>
              <w:fldChar w:fldCharType="separate"/>
            </w:r>
            <w:r>
              <w:rPr>
                <w:rFonts w:hint="default" w:ascii="Times New Roman" w:hAnsi="Times New Roman" w:cs="Times New Roman"/>
                <w:color w:val="auto"/>
                <w:sz w:val="20"/>
              </w:rPr>
              <w:t>2.15.1</w:t>
            </w:r>
            <w:r>
              <w:rPr>
                <w:rFonts w:hint="default" w:ascii="Times New Roman" w:hAnsi="Times New Roman" w:cs="Times New Roman"/>
                <w:color w:val="auto"/>
                <w:sz w:val="20"/>
              </w:rPr>
              <w:fldChar w:fldCharType="end"/>
            </w:r>
          </w:p>
        </w:tc>
        <w:tc>
          <w:tcPr>
            <w:tcW w:w="4846" w:type="dxa"/>
          </w:tcPr>
          <w:p>
            <w:pPr>
              <w:pStyle w:val="6"/>
              <w:rPr>
                <w:rFonts w:hint="default" w:ascii="Times New Roman" w:hAnsi="Times New Roman" w:cs="Times New Roman"/>
                <w:color w:val="auto"/>
              </w:rPr>
            </w:pPr>
            <w:r>
              <w:rPr>
                <w:rFonts w:hint="default" w:ascii="Times New Roman" w:hAnsi="Times New Roman" w:cs="Times New Roman"/>
                <w:color w:val="auto"/>
                <w:sz w:val="20"/>
              </w:rPr>
              <w:t>Представление неполного комплекта документов</w:t>
            </w:r>
          </w:p>
        </w:tc>
        <w:tc>
          <w:tcPr>
            <w:tcW w:w="2896" w:type="dxa"/>
          </w:tcPr>
          <w:p>
            <w:pPr>
              <w:pStyle w:val="6"/>
              <w:rPr>
                <w:rFonts w:hint="default" w:ascii="Times New Roman" w:hAnsi="Times New Roman" w:cs="Times New Roman"/>
                <w:color w:val="auto"/>
              </w:rPr>
            </w:pPr>
            <w:r>
              <w:rPr>
                <w:rFonts w:hint="default" w:ascii="Times New Roman" w:hAnsi="Times New Roman" w:cs="Times New Roman"/>
                <w:color w:val="auto"/>
                <w:sz w:val="20"/>
              </w:rPr>
              <w:t>Указывается исчерпывающий перечень документов, не представленных заявителем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304" w:type="dxa"/>
          </w:tcPr>
          <w:p>
            <w:pPr>
              <w:pStyle w:val="6"/>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"P172" \h </w:instrText>
            </w:r>
            <w:r>
              <w:rPr>
                <w:rFonts w:hint="default" w:ascii="Times New Roman" w:hAnsi="Times New Roman" w:cs="Times New Roman"/>
                <w:color w:val="auto"/>
              </w:rPr>
              <w:fldChar w:fldCharType="separate"/>
            </w:r>
            <w:r>
              <w:rPr>
                <w:rFonts w:hint="default" w:ascii="Times New Roman" w:hAnsi="Times New Roman" w:cs="Times New Roman"/>
                <w:color w:val="auto"/>
                <w:sz w:val="20"/>
              </w:rPr>
              <w:t>2.15.2</w:t>
            </w:r>
            <w:r>
              <w:rPr>
                <w:rFonts w:hint="default" w:ascii="Times New Roman" w:hAnsi="Times New Roman" w:cs="Times New Roman"/>
                <w:color w:val="auto"/>
                <w:sz w:val="20"/>
              </w:rPr>
              <w:fldChar w:fldCharType="end"/>
            </w:r>
          </w:p>
        </w:tc>
        <w:tc>
          <w:tcPr>
            <w:tcW w:w="4846" w:type="dxa"/>
          </w:tcPr>
          <w:p>
            <w:pPr>
              <w:pStyle w:val="6"/>
              <w:rPr>
                <w:rFonts w:hint="default" w:ascii="Times New Roman" w:hAnsi="Times New Roman" w:cs="Times New Roman"/>
                <w:color w:val="auto"/>
              </w:rPr>
            </w:pPr>
            <w:r>
              <w:rPr>
                <w:rFonts w:hint="default" w:ascii="Times New Roman" w:hAnsi="Times New Roman" w:cs="Times New Roman"/>
                <w:color w:val="auto"/>
                <w:sz w:val="20"/>
              </w:rPr>
              <w:t>Представленные документы утратили силу на момент обращения за услугой</w:t>
            </w:r>
          </w:p>
        </w:tc>
        <w:tc>
          <w:tcPr>
            <w:tcW w:w="2896" w:type="dxa"/>
          </w:tcPr>
          <w:p>
            <w:pPr>
              <w:pStyle w:val="6"/>
              <w:rPr>
                <w:rFonts w:hint="default" w:ascii="Times New Roman" w:hAnsi="Times New Roman" w:cs="Times New Roman"/>
                <w:color w:val="auto"/>
              </w:rPr>
            </w:pPr>
            <w:r>
              <w:rPr>
                <w:rFonts w:hint="default" w:ascii="Times New Roman" w:hAnsi="Times New Roman" w:cs="Times New Roman"/>
                <w:color w:val="auto"/>
                <w:sz w:val="20"/>
              </w:rPr>
              <w:t>Указывается исчерпывающий перечень документов, утративших силу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4" w:type="dxa"/>
          </w:tcPr>
          <w:p>
            <w:pPr>
              <w:pStyle w:val="6"/>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"P173" \h </w:instrText>
            </w:r>
            <w:r>
              <w:rPr>
                <w:rFonts w:hint="default" w:ascii="Times New Roman" w:hAnsi="Times New Roman" w:cs="Times New Roman"/>
                <w:color w:val="auto"/>
              </w:rPr>
              <w:fldChar w:fldCharType="separate"/>
            </w:r>
            <w:r>
              <w:rPr>
                <w:rFonts w:hint="default" w:ascii="Times New Roman" w:hAnsi="Times New Roman" w:cs="Times New Roman"/>
                <w:color w:val="auto"/>
                <w:sz w:val="20"/>
              </w:rPr>
              <w:t>2.15.3</w:t>
            </w:r>
            <w:r>
              <w:rPr>
                <w:rFonts w:hint="default" w:ascii="Times New Roman" w:hAnsi="Times New Roman" w:cs="Times New Roman"/>
                <w:color w:val="auto"/>
                <w:sz w:val="20"/>
              </w:rPr>
              <w:fldChar w:fldCharType="end"/>
            </w:r>
          </w:p>
        </w:tc>
        <w:tc>
          <w:tcPr>
            <w:tcW w:w="4846" w:type="dxa"/>
          </w:tcPr>
          <w:p>
            <w:pPr>
              <w:pStyle w:val="6"/>
              <w:rPr>
                <w:rFonts w:hint="default" w:ascii="Times New Roman" w:hAnsi="Times New Roman" w:cs="Times New Roman"/>
                <w:color w:val="auto"/>
              </w:rPr>
            </w:pPr>
            <w:r>
              <w:rPr>
                <w:rFonts w:hint="default" w:ascii="Times New Roman" w:hAnsi="Times New Roman" w:cs="Times New Roman"/>
                <w:color w:val="auto"/>
                <w:sz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Pr>
          <w:p>
            <w:pPr>
              <w:pStyle w:val="6"/>
              <w:rPr>
                <w:rFonts w:hint="default" w:ascii="Times New Roman" w:hAnsi="Times New Roman" w:cs="Times New Roman"/>
                <w:color w:val="auto"/>
              </w:rPr>
            </w:pPr>
            <w:r>
              <w:rPr>
                <w:rFonts w:hint="default" w:ascii="Times New Roman" w:hAnsi="Times New Roman" w:cs="Times New Roman"/>
                <w:color w:val="auto"/>
                <w:sz w:val="20"/>
              </w:rPr>
              <w:t>Указывается исчерпывающий перечень документов, содержащих подчистки и исправления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304" w:type="dxa"/>
          </w:tcPr>
          <w:p>
            <w:pPr>
              <w:pStyle w:val="6"/>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"P174" \h </w:instrText>
            </w:r>
            <w:r>
              <w:rPr>
                <w:rFonts w:hint="default" w:ascii="Times New Roman" w:hAnsi="Times New Roman" w:cs="Times New Roman"/>
                <w:color w:val="auto"/>
              </w:rPr>
              <w:fldChar w:fldCharType="separate"/>
            </w:r>
            <w:r>
              <w:rPr>
                <w:rFonts w:hint="default" w:ascii="Times New Roman" w:hAnsi="Times New Roman" w:cs="Times New Roman"/>
                <w:color w:val="auto"/>
                <w:sz w:val="20"/>
              </w:rPr>
              <w:t>2.15.4</w:t>
            </w:r>
            <w:r>
              <w:rPr>
                <w:rFonts w:hint="default" w:ascii="Times New Roman" w:hAnsi="Times New Roman" w:cs="Times New Roman"/>
                <w:color w:val="auto"/>
                <w:sz w:val="20"/>
              </w:rPr>
              <w:fldChar w:fldCharType="end"/>
            </w:r>
          </w:p>
        </w:tc>
        <w:tc>
          <w:tcPr>
            <w:tcW w:w="4846" w:type="dxa"/>
          </w:tcPr>
          <w:p>
            <w:pPr>
              <w:pStyle w:val="6"/>
              <w:rPr>
                <w:rFonts w:hint="default" w:ascii="Times New Roman" w:hAnsi="Times New Roman" w:cs="Times New Roman"/>
                <w:color w:val="auto"/>
              </w:rPr>
            </w:pPr>
            <w:r>
              <w:rPr>
                <w:rFonts w:hint="default" w:ascii="Times New Roman" w:hAnsi="Times New Roman" w:cs="Times New Roman"/>
                <w:color w:val="auto"/>
                <w:sz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Pr>
          <w:p>
            <w:pPr>
              <w:pStyle w:val="6"/>
              <w:rPr>
                <w:rFonts w:hint="default" w:ascii="Times New Roman" w:hAnsi="Times New Roman" w:cs="Times New Roman"/>
                <w:color w:val="auto"/>
              </w:rPr>
            </w:pPr>
            <w:r>
              <w:rPr>
                <w:rFonts w:hint="default" w:ascii="Times New Roman" w:hAnsi="Times New Roman" w:cs="Times New Roman"/>
                <w:color w:val="auto"/>
                <w:sz w:val="20"/>
              </w:rPr>
              <w:t>Указывается исчерпывающий перечень документов, содержащих повреждения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304" w:type="dxa"/>
          </w:tcPr>
          <w:p>
            <w:pPr>
              <w:pStyle w:val="6"/>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"P175" \h </w:instrText>
            </w:r>
            <w:r>
              <w:rPr>
                <w:rFonts w:hint="default" w:ascii="Times New Roman" w:hAnsi="Times New Roman" w:cs="Times New Roman"/>
                <w:color w:val="auto"/>
              </w:rPr>
              <w:fldChar w:fldCharType="separate"/>
            </w:r>
            <w:r>
              <w:rPr>
                <w:rFonts w:hint="default" w:ascii="Times New Roman" w:hAnsi="Times New Roman" w:cs="Times New Roman"/>
                <w:color w:val="auto"/>
                <w:sz w:val="20"/>
              </w:rPr>
              <w:t>2.15.5</w:t>
            </w:r>
            <w:r>
              <w:rPr>
                <w:rFonts w:hint="default" w:ascii="Times New Roman" w:hAnsi="Times New Roman" w:cs="Times New Roman"/>
                <w:color w:val="auto"/>
                <w:sz w:val="20"/>
              </w:rPr>
              <w:fldChar w:fldCharType="end"/>
            </w:r>
          </w:p>
        </w:tc>
        <w:tc>
          <w:tcPr>
            <w:tcW w:w="4846" w:type="dxa"/>
          </w:tcPr>
          <w:p>
            <w:pPr>
              <w:pStyle w:val="6"/>
              <w:rPr>
                <w:rFonts w:hint="default" w:ascii="Times New Roman" w:hAnsi="Times New Roman" w:cs="Times New Roman"/>
                <w:color w:val="auto"/>
              </w:rPr>
            </w:pPr>
            <w:r>
              <w:rPr>
                <w:rFonts w:hint="default" w:ascii="Times New Roman" w:hAnsi="Times New Roman" w:cs="Times New Roman"/>
                <w:color w:val="auto"/>
                <w:sz w:val="20"/>
              </w:rPr>
              <w:t xml:space="preserve">Несоблюдение установленных </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"consultantplus://offline/ref=0F578A874A9BE30DB9B511FB0D2783EEC6DD99B4ACCD1424002CABB4168151F5613192EF81CBAF9B339BA0E6CD9F12457C9326254A3DD5EA7BTEJ" \h </w:instrText>
            </w:r>
            <w:r>
              <w:rPr>
                <w:rFonts w:hint="default" w:ascii="Times New Roman" w:hAnsi="Times New Roman" w:cs="Times New Roman"/>
                <w:color w:val="auto"/>
              </w:rPr>
              <w:fldChar w:fldCharType="separate"/>
            </w:r>
            <w:r>
              <w:rPr>
                <w:rFonts w:hint="default" w:ascii="Times New Roman" w:hAnsi="Times New Roman" w:cs="Times New Roman"/>
                <w:color w:val="auto"/>
                <w:sz w:val="20"/>
              </w:rPr>
              <w:t>статьей 11</w:t>
            </w:r>
            <w:r>
              <w:rPr>
                <w:rFonts w:hint="default" w:ascii="Times New Roman" w:hAnsi="Times New Roman" w:cs="Times New Roman"/>
                <w:color w:val="auto"/>
                <w:sz w:val="20"/>
              </w:rPr>
              <w:fldChar w:fldCharType="end"/>
            </w:r>
            <w:r>
              <w:rPr>
                <w:rFonts w:hint="default" w:ascii="Times New Roman" w:hAnsi="Times New Roman" w:cs="Times New Roman"/>
                <w:color w:val="auto"/>
                <w:sz w:val="20"/>
              </w:rPr>
              <w:t xml:space="preserve"> Федерального закона от 6 апреля 2011 года </w:t>
            </w:r>
            <w:r>
              <w:rPr>
                <w:rFonts w:hint="default" w:ascii="Times New Roman" w:hAnsi="Times New Roman" w:cs="Times New Roman"/>
                <w:color w:val="auto"/>
                <w:sz w:val="20"/>
                <w:lang w:val="ru-RU"/>
              </w:rPr>
              <w:t>№</w:t>
            </w:r>
            <w:r>
              <w:rPr>
                <w:rFonts w:hint="default" w:ascii="Times New Roman" w:hAnsi="Times New Roman" w:cs="Times New Roman"/>
                <w:color w:val="auto"/>
                <w:sz w:val="20"/>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Pr>
          <w:p>
            <w:pPr>
              <w:pStyle w:val="6"/>
              <w:rPr>
                <w:rFonts w:hint="default" w:ascii="Times New Roman" w:hAnsi="Times New Roman" w:cs="Times New Roman"/>
                <w:color w:val="auto"/>
              </w:rPr>
            </w:pPr>
            <w:r>
              <w:rPr>
                <w:rFonts w:hint="default" w:ascii="Times New Roman" w:hAnsi="Times New Roman" w:cs="Times New Roman"/>
                <w:color w:val="auto"/>
                <w:sz w:val="20"/>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304" w:type="dxa"/>
          </w:tcPr>
          <w:p>
            <w:pPr>
              <w:pStyle w:val="6"/>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"P176" \h </w:instrText>
            </w:r>
            <w:r>
              <w:rPr>
                <w:rFonts w:hint="default" w:ascii="Times New Roman" w:hAnsi="Times New Roman" w:cs="Times New Roman"/>
                <w:color w:val="auto"/>
              </w:rPr>
              <w:fldChar w:fldCharType="separate"/>
            </w:r>
            <w:r>
              <w:rPr>
                <w:rFonts w:hint="default" w:ascii="Times New Roman" w:hAnsi="Times New Roman" w:cs="Times New Roman"/>
                <w:color w:val="auto"/>
                <w:sz w:val="20"/>
              </w:rPr>
              <w:t>2.15.6</w:t>
            </w:r>
            <w:r>
              <w:rPr>
                <w:rFonts w:hint="default" w:ascii="Times New Roman" w:hAnsi="Times New Roman" w:cs="Times New Roman"/>
                <w:color w:val="auto"/>
                <w:sz w:val="20"/>
              </w:rPr>
              <w:fldChar w:fldCharType="end"/>
            </w:r>
          </w:p>
        </w:tc>
        <w:tc>
          <w:tcPr>
            <w:tcW w:w="4846" w:type="dxa"/>
          </w:tcPr>
          <w:p>
            <w:pPr>
              <w:pStyle w:val="6"/>
              <w:rPr>
                <w:rFonts w:hint="default" w:ascii="Times New Roman" w:hAnsi="Times New Roman" w:cs="Times New Roman"/>
                <w:color w:val="auto"/>
              </w:rPr>
            </w:pPr>
            <w:r>
              <w:rPr>
                <w:rFonts w:hint="default" w:ascii="Times New Roman" w:hAnsi="Times New Roman" w:cs="Times New Roman"/>
                <w:color w:val="auto"/>
                <w:sz w:val="2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Pr>
          <w:p>
            <w:pPr>
              <w:pStyle w:val="6"/>
              <w:rPr>
                <w:rFonts w:hint="default" w:ascii="Times New Roman" w:hAnsi="Times New Roman" w:cs="Times New Roman"/>
                <w:color w:val="auto"/>
              </w:rPr>
            </w:pPr>
            <w:r>
              <w:rPr>
                <w:rFonts w:hint="default" w:ascii="Times New Roman" w:hAnsi="Times New Roman" w:cs="Times New Roman"/>
                <w:color w:val="auto"/>
                <w:sz w:val="20"/>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4" w:type="dxa"/>
          </w:tcPr>
          <w:p>
            <w:pPr>
              <w:pStyle w:val="6"/>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"P177" \h </w:instrText>
            </w:r>
            <w:r>
              <w:rPr>
                <w:rFonts w:hint="default" w:ascii="Times New Roman" w:hAnsi="Times New Roman" w:cs="Times New Roman"/>
                <w:color w:val="auto"/>
              </w:rPr>
              <w:fldChar w:fldCharType="separate"/>
            </w:r>
            <w:r>
              <w:rPr>
                <w:rFonts w:hint="default" w:ascii="Times New Roman" w:hAnsi="Times New Roman" w:cs="Times New Roman"/>
                <w:color w:val="auto"/>
                <w:sz w:val="20"/>
              </w:rPr>
              <w:t>2.15.7</w:t>
            </w:r>
            <w:r>
              <w:rPr>
                <w:rFonts w:hint="default" w:ascii="Times New Roman" w:hAnsi="Times New Roman" w:cs="Times New Roman"/>
                <w:color w:val="auto"/>
                <w:sz w:val="20"/>
              </w:rPr>
              <w:fldChar w:fldCharType="end"/>
            </w:r>
          </w:p>
        </w:tc>
        <w:tc>
          <w:tcPr>
            <w:tcW w:w="4846" w:type="dxa"/>
          </w:tcPr>
          <w:p>
            <w:pPr>
              <w:pStyle w:val="6"/>
              <w:rPr>
                <w:rFonts w:hint="default" w:ascii="Times New Roman" w:hAnsi="Times New Roman" w:cs="Times New Roman"/>
                <w:color w:val="auto"/>
              </w:rPr>
            </w:pPr>
            <w:r>
              <w:rPr>
                <w:rFonts w:hint="default" w:ascii="Times New Roman" w:hAnsi="Times New Roman" w:cs="Times New Roman"/>
                <w:color w:val="auto"/>
                <w:sz w:val="20"/>
              </w:rPr>
              <w:t>Неполное заполнение полей в форме заявления, в том числе в интерактивной форме заявления на ЕПГУ</w:t>
            </w:r>
          </w:p>
        </w:tc>
        <w:tc>
          <w:tcPr>
            <w:tcW w:w="2896" w:type="dxa"/>
          </w:tcPr>
          <w:p>
            <w:pPr>
              <w:pStyle w:val="6"/>
              <w:rPr>
                <w:rFonts w:hint="default" w:ascii="Times New Roman" w:hAnsi="Times New Roman" w:cs="Times New Roman"/>
                <w:color w:val="auto"/>
              </w:rPr>
            </w:pPr>
            <w:r>
              <w:rPr>
                <w:rFonts w:hint="default" w:ascii="Times New Roman" w:hAnsi="Times New Roman" w:cs="Times New Roman"/>
                <w:color w:val="auto"/>
                <w:sz w:val="20"/>
              </w:rPr>
              <w:t>Указываются основания такого вывода</w:t>
            </w:r>
          </w:p>
        </w:tc>
      </w:tr>
    </w:tbl>
    <w:p>
      <w:pPr>
        <w:pStyle w:val="6"/>
        <w:jc w:val="both"/>
        <w:rPr>
          <w:rFonts w:hint="default" w:ascii="Times New Roman" w:hAnsi="Times New Roman" w:cs="Times New Roman"/>
          <w:color w:val="auto"/>
        </w:rPr>
      </w:pPr>
    </w:p>
    <w:p>
      <w:pPr>
        <w:pStyle w:val="6"/>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Дополнительно информируем: _____________________.</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Вы вправе повторно обратиться с заявлением о предоставлении услуги после устранения указанных нарушений.</w:t>
      </w:r>
    </w:p>
    <w:p>
      <w:pPr>
        <w:pStyle w:val="6"/>
        <w:spacing w:before="200"/>
        <w:ind w:firstLine="540"/>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Данный отказ может быть обжалован в досудебном порядке </w:t>
      </w:r>
      <w:r>
        <w:rPr>
          <w:rFonts w:hint="default" w:ascii="Times New Roman" w:hAnsi="Times New Roman" w:cs="Times New Roman"/>
          <w:color w:val="auto"/>
          <w:sz w:val="26"/>
          <w:szCs w:val="26"/>
          <w:lang w:val="ru-RU"/>
        </w:rPr>
        <w:t>путём</w:t>
      </w:r>
      <w:r>
        <w:rPr>
          <w:rFonts w:hint="default" w:ascii="Times New Roman" w:hAnsi="Times New Roman" w:cs="Times New Roman"/>
          <w:color w:val="auto"/>
          <w:sz w:val="26"/>
          <w:szCs w:val="26"/>
        </w:rPr>
        <w:t xml:space="preserve"> направления жалобы в орган, уполномоченный на предоставление услуги в ___________, а также в судебном порядке.</w:t>
      </w:r>
    </w:p>
    <w:p>
      <w:pPr>
        <w:pStyle w:val="6"/>
        <w:jc w:val="both"/>
        <w:rPr>
          <w:rFonts w:hint="default" w:ascii="Times New Roman" w:hAnsi="Times New Roman" w:cs="Times New Roman"/>
          <w:color w:val="auto"/>
        </w:rPr>
      </w:pPr>
    </w:p>
    <w:tbl>
      <w:tblPr>
        <w:tblStyle w:val="3"/>
        <w:tblpPr w:leftFromText="180" w:rightFromText="180" w:vertAnchor="text" w:horzAnchor="page" w:tblpX="1789" w:tblpY="824"/>
        <w:tblOverlap w:val="never"/>
        <w:tblW w:w="0" w:type="auto"/>
        <w:tblInd w:w="0" w:type="dxa"/>
        <w:tblBorders>
          <w:top w:val="none" w:color="auto" w:sz="0" w:space="0"/>
          <w:left w:val="none" w:color="auto" w:sz="0" w:space="0"/>
          <w:bottom w:val="none" w:color="auto" w:sz="0" w:space="0"/>
          <w:right w:val="single" w:color="auto" w:sz="4" w:space="0"/>
          <w:insideH w:val="none" w:color="auto" w:sz="0" w:space="0"/>
          <w:insideV w:val="single" w:color="auto" w:sz="4" w:space="0"/>
        </w:tblBorders>
        <w:tblLayout w:type="fixed"/>
        <w:tblCellMar>
          <w:top w:w="102" w:type="dxa"/>
          <w:left w:w="62" w:type="dxa"/>
          <w:bottom w:w="102" w:type="dxa"/>
          <w:right w:w="62" w:type="dxa"/>
        </w:tblCellMar>
      </w:tblPr>
      <w:tblGrid>
        <w:gridCol w:w="1241"/>
        <w:gridCol w:w="3741"/>
      </w:tblGrid>
      <w:tr>
        <w:tblPrEx>
          <w:tblBorders>
            <w:top w:val="none" w:color="auto" w:sz="0" w:space="0"/>
            <w:left w:val="none" w:color="auto" w:sz="0" w:space="0"/>
            <w:bottom w:val="none" w:color="auto" w:sz="0"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1241" w:type="dxa"/>
            <w:tcBorders>
              <w:top w:val="nil"/>
              <w:left w:val="nil"/>
              <w:bottom w:val="nil"/>
            </w:tcBorders>
          </w:tcPr>
          <w:p>
            <w:pPr>
              <w:pStyle w:val="6"/>
              <w:jc w:val="center"/>
              <w:rPr>
                <w:rFonts w:hint="default" w:ascii="Times New Roman" w:hAnsi="Times New Roman" w:cs="Times New Roman"/>
                <w:color w:val="auto"/>
              </w:rPr>
            </w:pPr>
          </w:p>
        </w:tc>
        <w:tc>
          <w:tcPr>
            <w:tcW w:w="3741" w:type="dxa"/>
            <w:tcBorders>
              <w:top w:val="single" w:color="auto" w:sz="4" w:space="0"/>
              <w:bottom w:val="single" w:color="auto" w:sz="4" w:space="0"/>
            </w:tcBorders>
          </w:tcPr>
          <w:p>
            <w:pPr>
              <w:pStyle w:val="6"/>
              <w:jc w:val="center"/>
              <w:rPr>
                <w:rFonts w:hint="default" w:ascii="Times New Roman" w:hAnsi="Times New Roman" w:cs="Times New Roman"/>
                <w:color w:val="auto"/>
              </w:rPr>
            </w:pPr>
            <w:r>
              <w:rPr>
                <w:rFonts w:hint="default" w:ascii="Times New Roman" w:hAnsi="Times New Roman" w:cs="Times New Roman"/>
                <w:color w:val="auto"/>
                <w:sz w:val="20"/>
              </w:rPr>
              <w:t>Сведения о сертификате</w:t>
            </w:r>
          </w:p>
          <w:p>
            <w:pPr>
              <w:pStyle w:val="6"/>
              <w:jc w:val="center"/>
              <w:rPr>
                <w:rFonts w:hint="default" w:ascii="Times New Roman" w:hAnsi="Times New Roman" w:cs="Times New Roman"/>
                <w:color w:val="auto"/>
              </w:rPr>
            </w:pPr>
            <w:r>
              <w:rPr>
                <w:rFonts w:hint="default" w:ascii="Times New Roman" w:hAnsi="Times New Roman" w:cs="Times New Roman"/>
                <w:color w:val="auto"/>
                <w:sz w:val="20"/>
              </w:rPr>
              <w:t>электронной подписи</w:t>
            </w:r>
          </w:p>
        </w:tc>
      </w:tr>
    </w:tbl>
    <w:p>
      <w:pPr>
        <w:rPr>
          <w:rFonts w:hint="default" w:ascii="Times New Roman" w:hAnsi="Times New Roman" w:cs="Times New Roman"/>
          <w:color w:val="auto"/>
        </w:rPr>
        <w:sectPr>
          <w:pgSz w:w="11905" w:h="16838"/>
          <w:pgMar w:top="640" w:right="905" w:bottom="1440" w:left="1400" w:header="0" w:footer="0" w:gutter="0"/>
          <w:cols w:space="720" w:num="1"/>
          <w:titlePg/>
        </w:sectPr>
      </w:pPr>
    </w:p>
    <w:p>
      <w:pPr>
        <w:pStyle w:val="6"/>
        <w:jc w:val="both"/>
        <w:rPr>
          <w:rFonts w:hint="default" w:ascii="Times New Roman" w:hAnsi="Times New Roman" w:cs="Times New Roman"/>
          <w:color w:val="auto"/>
        </w:rPr>
      </w:pPr>
    </w:p>
    <w:p>
      <w:pPr>
        <w:pStyle w:val="6"/>
        <w:jc w:val="right"/>
        <w:outlineLvl w:val="1"/>
        <w:rPr>
          <w:rFonts w:hint="default" w:ascii="Times New Roman" w:hAnsi="Times New Roman" w:cs="Times New Roman"/>
          <w:color w:val="auto"/>
        </w:rPr>
      </w:pPr>
      <w:r>
        <w:rPr>
          <w:rFonts w:hint="default" w:ascii="Times New Roman" w:hAnsi="Times New Roman" w:cs="Times New Roman"/>
          <w:color w:val="auto"/>
          <w:sz w:val="20"/>
        </w:rPr>
        <w:t>Приложение</w:t>
      </w:r>
      <w:r>
        <w:rPr>
          <w:rFonts w:hint="default" w:ascii="Times New Roman" w:hAnsi="Times New Roman" w:cs="Times New Roman"/>
          <w:color w:val="auto"/>
          <w:sz w:val="20"/>
          <w:lang w:val="ru-RU"/>
        </w:rPr>
        <w:t xml:space="preserve"> №</w:t>
      </w:r>
      <w:r>
        <w:rPr>
          <w:rFonts w:hint="default" w:ascii="Times New Roman" w:hAnsi="Times New Roman" w:cs="Times New Roman"/>
          <w:color w:val="auto"/>
          <w:sz w:val="20"/>
        </w:rPr>
        <w:t xml:space="preserve"> 6</w:t>
      </w:r>
    </w:p>
    <w:p>
      <w:pPr>
        <w:pStyle w:val="6"/>
        <w:jc w:val="right"/>
        <w:rPr>
          <w:rFonts w:hint="default" w:ascii="Times New Roman" w:hAnsi="Times New Roman" w:cs="Times New Roman"/>
          <w:color w:val="auto"/>
        </w:rPr>
      </w:pPr>
      <w:r>
        <w:rPr>
          <w:rFonts w:hint="default" w:ascii="Times New Roman" w:hAnsi="Times New Roman" w:cs="Times New Roman"/>
          <w:color w:val="auto"/>
          <w:sz w:val="20"/>
        </w:rPr>
        <w:t>к Административному регламенту</w:t>
      </w:r>
    </w:p>
    <w:p>
      <w:pPr>
        <w:pStyle w:val="6"/>
        <w:jc w:val="right"/>
        <w:rPr>
          <w:rFonts w:hint="default" w:ascii="Times New Roman" w:hAnsi="Times New Roman" w:cs="Times New Roman"/>
          <w:color w:val="auto"/>
        </w:rPr>
      </w:pPr>
      <w:r>
        <w:rPr>
          <w:rFonts w:hint="default" w:ascii="Times New Roman" w:hAnsi="Times New Roman" w:cs="Times New Roman"/>
          <w:color w:val="auto"/>
          <w:sz w:val="20"/>
        </w:rPr>
        <w:t>по предоставлению муниципальной услуги</w:t>
      </w:r>
    </w:p>
    <w:p>
      <w:pPr>
        <w:pStyle w:val="6"/>
        <w:jc w:val="both"/>
        <w:rPr>
          <w:rFonts w:hint="default" w:ascii="Times New Roman" w:hAnsi="Times New Roman" w:cs="Times New Roman"/>
          <w:color w:val="auto"/>
        </w:rPr>
      </w:pPr>
    </w:p>
    <w:p>
      <w:pPr>
        <w:pStyle w:val="5"/>
        <w:jc w:val="center"/>
        <w:rPr>
          <w:rFonts w:hint="default" w:ascii="Times New Roman" w:hAnsi="Times New Roman" w:cs="Times New Roman"/>
          <w:color w:val="auto"/>
        </w:rPr>
      </w:pPr>
      <w:bookmarkStart w:id="59" w:name="P888"/>
      <w:bookmarkEnd w:id="59"/>
      <w:r>
        <w:rPr>
          <w:rFonts w:hint="default" w:ascii="Times New Roman" w:hAnsi="Times New Roman" w:cs="Times New Roman"/>
          <w:color w:val="auto"/>
          <w:sz w:val="20"/>
        </w:rPr>
        <w:t>СОСТАВ, ПОСЛЕДОВАТЕЛЬНОСТЬ И СРОКИ ВЫПОЛНЕНИЯ</w:t>
      </w:r>
    </w:p>
    <w:p>
      <w:pPr>
        <w:pStyle w:val="5"/>
        <w:jc w:val="center"/>
        <w:rPr>
          <w:rFonts w:hint="default" w:ascii="Times New Roman" w:hAnsi="Times New Roman" w:cs="Times New Roman"/>
          <w:color w:val="auto"/>
          <w:sz w:val="20"/>
          <w:lang w:val="ru-RU"/>
        </w:rPr>
      </w:pPr>
      <w:r>
        <w:rPr>
          <w:rFonts w:hint="default" w:ascii="Times New Roman" w:hAnsi="Times New Roman" w:cs="Times New Roman"/>
          <w:color w:val="auto"/>
          <w:sz w:val="20"/>
        </w:rPr>
        <w:t>АДМИНИСТРАТИВНЫХ ПРОЦЕДУР (ДЕЙСТВИЙ)</w:t>
      </w:r>
      <w:r>
        <w:rPr>
          <w:rFonts w:hint="default" w:ascii="Times New Roman" w:hAnsi="Times New Roman" w:cs="Times New Roman"/>
          <w:color w:val="auto"/>
          <w:sz w:val="20"/>
          <w:lang w:val="ru-RU"/>
        </w:rPr>
        <w:t xml:space="preserve"> </w:t>
      </w:r>
    </w:p>
    <w:p>
      <w:pPr>
        <w:pStyle w:val="5"/>
        <w:jc w:val="center"/>
        <w:rPr>
          <w:rFonts w:hint="default" w:ascii="Times New Roman" w:hAnsi="Times New Roman" w:cs="Times New Roman"/>
          <w:color w:val="auto"/>
        </w:rPr>
      </w:pPr>
      <w:r>
        <w:rPr>
          <w:rFonts w:hint="default" w:ascii="Times New Roman" w:hAnsi="Times New Roman" w:cs="Times New Roman"/>
          <w:color w:val="auto"/>
          <w:sz w:val="20"/>
        </w:rPr>
        <w:t>ПРИ ПРЕДОСТАВЛЕНИИ</w:t>
      </w:r>
      <w:r>
        <w:rPr>
          <w:rFonts w:hint="default" w:ascii="Times New Roman" w:hAnsi="Times New Roman" w:cs="Times New Roman"/>
          <w:color w:val="auto"/>
          <w:sz w:val="20"/>
          <w:lang w:val="ru-RU"/>
        </w:rPr>
        <w:t xml:space="preserve"> </w:t>
      </w:r>
      <w:r>
        <w:rPr>
          <w:rFonts w:hint="default" w:ascii="Times New Roman" w:hAnsi="Times New Roman" w:cs="Times New Roman"/>
          <w:color w:val="auto"/>
          <w:sz w:val="20"/>
        </w:rPr>
        <w:t>МУНИЦИПАЛЬНОЙ УСЛУГИ</w:t>
      </w:r>
    </w:p>
    <w:tbl>
      <w:tblPr>
        <w:tblStyle w:val="3"/>
        <w:tblpPr w:leftFromText="180" w:rightFromText="180" w:vertAnchor="text" w:horzAnchor="page" w:tblpX="1608" w:tblpY="321"/>
        <w:tblOverlap w:val="never"/>
        <w:tblW w:w="9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479"/>
        <w:gridCol w:w="1314"/>
        <w:gridCol w:w="1014"/>
        <w:gridCol w:w="1583"/>
        <w:gridCol w:w="1572"/>
        <w:gridCol w:w="1169"/>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479" w:type="dxa"/>
          </w:tcPr>
          <w:p>
            <w:pPr>
              <w:pStyle w:val="6"/>
              <w:jc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Основание для начала административной процедуры</w:t>
            </w:r>
          </w:p>
        </w:tc>
        <w:tc>
          <w:tcPr>
            <w:tcW w:w="1314" w:type="dxa"/>
          </w:tcPr>
          <w:p>
            <w:pPr>
              <w:pStyle w:val="6"/>
              <w:jc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Содержание административных действий</w:t>
            </w:r>
          </w:p>
        </w:tc>
        <w:tc>
          <w:tcPr>
            <w:tcW w:w="1014" w:type="dxa"/>
          </w:tcPr>
          <w:p>
            <w:pPr>
              <w:pStyle w:val="6"/>
              <w:jc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Срок выполнения административных действий</w:t>
            </w:r>
          </w:p>
        </w:tc>
        <w:tc>
          <w:tcPr>
            <w:tcW w:w="1583" w:type="dxa"/>
          </w:tcPr>
          <w:p>
            <w:pPr>
              <w:pStyle w:val="6"/>
              <w:jc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Должностное лицо, ответственное за выполнение административного действия</w:t>
            </w:r>
          </w:p>
        </w:tc>
        <w:tc>
          <w:tcPr>
            <w:tcW w:w="1572" w:type="dxa"/>
          </w:tcPr>
          <w:p>
            <w:pPr>
              <w:pStyle w:val="6"/>
              <w:jc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Место выполнения административного действия/используемая информационная система</w:t>
            </w:r>
          </w:p>
        </w:tc>
        <w:tc>
          <w:tcPr>
            <w:tcW w:w="1169" w:type="dxa"/>
          </w:tcPr>
          <w:p>
            <w:pPr>
              <w:pStyle w:val="6"/>
              <w:jc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Критерии принятия решения</w:t>
            </w:r>
          </w:p>
        </w:tc>
        <w:tc>
          <w:tcPr>
            <w:tcW w:w="1397" w:type="dxa"/>
          </w:tcPr>
          <w:p>
            <w:pPr>
              <w:pStyle w:val="6"/>
              <w:jc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Результат административного действия, способ фиксации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pStyle w:val="6"/>
              <w:jc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1</w:t>
            </w:r>
          </w:p>
        </w:tc>
        <w:tc>
          <w:tcPr>
            <w:tcW w:w="1314" w:type="dxa"/>
          </w:tcPr>
          <w:p>
            <w:pPr>
              <w:pStyle w:val="6"/>
              <w:jc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2</w:t>
            </w:r>
          </w:p>
        </w:tc>
        <w:tc>
          <w:tcPr>
            <w:tcW w:w="1014" w:type="dxa"/>
          </w:tcPr>
          <w:p>
            <w:pPr>
              <w:pStyle w:val="6"/>
              <w:jc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3</w:t>
            </w:r>
          </w:p>
        </w:tc>
        <w:tc>
          <w:tcPr>
            <w:tcW w:w="1583" w:type="dxa"/>
          </w:tcPr>
          <w:p>
            <w:pPr>
              <w:pStyle w:val="6"/>
              <w:jc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4</w:t>
            </w:r>
          </w:p>
        </w:tc>
        <w:tc>
          <w:tcPr>
            <w:tcW w:w="1572" w:type="dxa"/>
          </w:tcPr>
          <w:p>
            <w:pPr>
              <w:pStyle w:val="6"/>
              <w:jc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5</w:t>
            </w:r>
          </w:p>
        </w:tc>
        <w:tc>
          <w:tcPr>
            <w:tcW w:w="1169" w:type="dxa"/>
          </w:tcPr>
          <w:p>
            <w:pPr>
              <w:pStyle w:val="6"/>
              <w:jc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6</w:t>
            </w:r>
          </w:p>
        </w:tc>
        <w:tc>
          <w:tcPr>
            <w:tcW w:w="1397" w:type="dxa"/>
          </w:tcPr>
          <w:p>
            <w:pPr>
              <w:pStyle w:val="6"/>
              <w:jc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528" w:type="dxa"/>
            <w:gridSpan w:val="7"/>
          </w:tcPr>
          <w:p>
            <w:pPr>
              <w:pStyle w:val="6"/>
              <w:jc w:val="center"/>
              <w:outlineLvl w:val="2"/>
              <w:rPr>
                <w:rFonts w:hint="default" w:ascii="Times New Roman" w:hAnsi="Times New Roman" w:cs="Times New Roman"/>
                <w:color w:val="auto"/>
                <w:sz w:val="16"/>
                <w:szCs w:val="16"/>
              </w:rPr>
            </w:pPr>
            <w:r>
              <w:rPr>
                <w:rFonts w:hint="default" w:ascii="Times New Roman" w:hAnsi="Times New Roman" w:cs="Times New Roman"/>
                <w:color w:val="auto"/>
                <w:sz w:val="16"/>
                <w:szCs w:val="16"/>
              </w:rPr>
              <w:t>1. Проверка документов и регистрация заявления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vMerge w:val="restart"/>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Поступление заявления и документов для предоставления муниципальной</w:t>
            </w:r>
          </w:p>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услуги в Уполномоченный орган</w:t>
            </w:r>
          </w:p>
        </w:tc>
        <w:tc>
          <w:tcPr>
            <w:tcW w:w="1314"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lang w:val="ru-RU"/>
              </w:rPr>
              <w:t>Приём</w:t>
            </w:r>
            <w:r>
              <w:rPr>
                <w:rFonts w:hint="default" w:ascii="Times New Roman" w:hAnsi="Times New Roman" w:cs="Times New Roman"/>
                <w:color w:val="auto"/>
                <w:sz w:val="16"/>
                <w:szCs w:val="16"/>
              </w:rPr>
              <w:t xml:space="preserve"> и проверка комплектности документов на наличие/отсутствие оснований для отказа в </w:t>
            </w:r>
            <w:r>
              <w:rPr>
                <w:rFonts w:hint="default" w:ascii="Times New Roman" w:hAnsi="Times New Roman" w:cs="Times New Roman"/>
                <w:color w:val="auto"/>
                <w:sz w:val="16"/>
                <w:szCs w:val="16"/>
                <w:lang w:val="ru-RU"/>
              </w:rPr>
              <w:t>приёме</w:t>
            </w:r>
            <w:r>
              <w:rPr>
                <w:rFonts w:hint="default" w:ascii="Times New Roman" w:hAnsi="Times New Roman" w:cs="Times New Roman"/>
                <w:color w:val="auto"/>
                <w:sz w:val="16"/>
                <w:szCs w:val="16"/>
              </w:rPr>
              <w:t xml:space="preserve"> документов, предусмотренных </w:t>
            </w:r>
            <w:r>
              <w:rPr>
                <w:rFonts w:hint="default" w:ascii="Times New Roman" w:hAnsi="Times New Roman" w:cs="Times New Roman"/>
                <w:color w:val="auto"/>
                <w:sz w:val="16"/>
                <w:szCs w:val="16"/>
                <w:u w:val="none"/>
              </w:rPr>
              <w:t>пунктом 2.15</w:t>
            </w:r>
            <w:r>
              <w:rPr>
                <w:rFonts w:hint="default" w:ascii="Times New Roman" w:hAnsi="Times New Roman" w:cs="Times New Roman"/>
                <w:color w:val="auto"/>
                <w:sz w:val="16"/>
                <w:szCs w:val="16"/>
              </w:rPr>
              <w:t xml:space="preserve"> Административного регламента</w:t>
            </w:r>
          </w:p>
        </w:tc>
        <w:tc>
          <w:tcPr>
            <w:tcW w:w="1014"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1 рабочий день</w:t>
            </w:r>
          </w:p>
        </w:tc>
        <w:tc>
          <w:tcPr>
            <w:tcW w:w="1583" w:type="dxa"/>
            <w:vMerge w:val="restart"/>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Уполномоченного органа, ответственное за предоставление муниципальной услуги</w:t>
            </w:r>
          </w:p>
        </w:tc>
        <w:tc>
          <w:tcPr>
            <w:tcW w:w="1572" w:type="dxa"/>
            <w:vMerge w:val="restart"/>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Уполномоченный орган/ГИС</w:t>
            </w:r>
          </w:p>
        </w:tc>
        <w:tc>
          <w:tcPr>
            <w:tcW w:w="1169" w:type="dxa"/>
            <w:vMerge w:val="restart"/>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1397" w:type="dxa"/>
            <w:vMerge w:val="restart"/>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479" w:type="dxa"/>
            <w:vMerge w:val="continue"/>
          </w:tcPr>
          <w:p>
            <w:pPr>
              <w:rPr>
                <w:rFonts w:hint="default" w:ascii="Times New Roman" w:hAnsi="Times New Roman" w:cs="Times New Roman"/>
                <w:color w:val="auto"/>
                <w:sz w:val="16"/>
                <w:szCs w:val="16"/>
              </w:rPr>
            </w:pPr>
          </w:p>
        </w:tc>
        <w:tc>
          <w:tcPr>
            <w:tcW w:w="1314"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В случае выявления оснований для отказа в </w:t>
            </w:r>
            <w:r>
              <w:rPr>
                <w:rFonts w:hint="default" w:ascii="Times New Roman" w:hAnsi="Times New Roman" w:cs="Times New Roman"/>
                <w:color w:val="auto"/>
                <w:sz w:val="16"/>
                <w:szCs w:val="16"/>
                <w:lang w:val="ru-RU"/>
              </w:rPr>
              <w:t>приёме</w:t>
            </w:r>
            <w:r>
              <w:rPr>
                <w:rFonts w:hint="default" w:ascii="Times New Roman" w:hAnsi="Times New Roman" w:cs="Times New Roman"/>
                <w:color w:val="auto"/>
                <w:sz w:val="16"/>
                <w:szCs w:val="16"/>
              </w:rPr>
              <w:t xml:space="preserve"> документов, направление заявителю в электронной форме в личный кабинет на ЕПГУ уведомления</w:t>
            </w:r>
          </w:p>
        </w:tc>
        <w:tc>
          <w:tcPr>
            <w:tcW w:w="1014"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1 рабочий день</w:t>
            </w:r>
          </w:p>
        </w:tc>
        <w:tc>
          <w:tcPr>
            <w:tcW w:w="1583" w:type="dxa"/>
            <w:vMerge w:val="continue"/>
          </w:tcPr>
          <w:p>
            <w:pPr>
              <w:rPr>
                <w:rFonts w:hint="default" w:ascii="Times New Roman" w:hAnsi="Times New Roman" w:cs="Times New Roman"/>
                <w:color w:val="auto"/>
                <w:sz w:val="16"/>
                <w:szCs w:val="16"/>
              </w:rPr>
            </w:pPr>
          </w:p>
        </w:tc>
        <w:tc>
          <w:tcPr>
            <w:tcW w:w="1572" w:type="dxa"/>
            <w:vMerge w:val="continue"/>
          </w:tcPr>
          <w:p>
            <w:pPr>
              <w:rPr>
                <w:rFonts w:hint="default" w:ascii="Times New Roman" w:hAnsi="Times New Roman" w:cs="Times New Roman"/>
                <w:color w:val="auto"/>
                <w:sz w:val="16"/>
                <w:szCs w:val="16"/>
              </w:rPr>
            </w:pPr>
          </w:p>
        </w:tc>
        <w:tc>
          <w:tcPr>
            <w:tcW w:w="1169" w:type="dxa"/>
            <w:vMerge w:val="continue"/>
          </w:tcPr>
          <w:p>
            <w:pPr>
              <w:rPr>
                <w:rFonts w:hint="default" w:ascii="Times New Roman" w:hAnsi="Times New Roman" w:cs="Times New Roman"/>
                <w:color w:val="auto"/>
                <w:sz w:val="16"/>
                <w:szCs w:val="16"/>
              </w:rPr>
            </w:pPr>
          </w:p>
        </w:tc>
        <w:tc>
          <w:tcPr>
            <w:tcW w:w="1397" w:type="dxa"/>
            <w:vMerge w:val="continue"/>
          </w:tcPr>
          <w:p>
            <w:pPr>
              <w:rPr>
                <w:rFonts w:hint="default" w:ascii="Times New Roman" w:hAnsi="Times New Roman" w:cs="Times New Roman"/>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479" w:type="dxa"/>
            <w:vMerge w:val="continue"/>
          </w:tcPr>
          <w:p>
            <w:pPr>
              <w:rPr>
                <w:rFonts w:hint="default" w:ascii="Times New Roman" w:hAnsi="Times New Roman" w:cs="Times New Roman"/>
                <w:color w:val="auto"/>
                <w:sz w:val="16"/>
                <w:szCs w:val="16"/>
              </w:rPr>
            </w:pPr>
          </w:p>
        </w:tc>
        <w:tc>
          <w:tcPr>
            <w:tcW w:w="1314"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В случае отсутствия оснований для отказа в </w:t>
            </w:r>
            <w:r>
              <w:rPr>
                <w:rFonts w:hint="default" w:ascii="Times New Roman" w:hAnsi="Times New Roman" w:cs="Times New Roman"/>
                <w:color w:val="auto"/>
                <w:sz w:val="16"/>
                <w:szCs w:val="16"/>
                <w:lang w:val="ru-RU"/>
              </w:rPr>
              <w:t>приёме</w:t>
            </w:r>
            <w:r>
              <w:rPr>
                <w:rFonts w:hint="default" w:ascii="Times New Roman" w:hAnsi="Times New Roman" w:cs="Times New Roman"/>
                <w:color w:val="auto"/>
                <w:sz w:val="16"/>
                <w:szCs w:val="16"/>
              </w:rPr>
              <w:t xml:space="preserve"> документов, предусмотренных </w:t>
            </w:r>
            <w:r>
              <w:rPr>
                <w:rFonts w:hint="default" w:ascii="Times New Roman" w:hAnsi="Times New Roman" w:cs="Times New Roman"/>
                <w:color w:val="auto"/>
                <w:sz w:val="16"/>
                <w:szCs w:val="16"/>
                <w:u w:val="none"/>
              </w:rPr>
              <w:t>пунктом 2.15</w:t>
            </w:r>
            <w:r>
              <w:rPr>
                <w:rFonts w:hint="default" w:ascii="Times New Roman" w:hAnsi="Times New Roman" w:cs="Times New Roman"/>
                <w:color w:val="auto"/>
                <w:sz w:val="16"/>
                <w:szCs w:val="16"/>
              </w:rPr>
              <w:t xml:space="preserve"> Административного регламента, регистрация заявления в электронной базе данных по </w:t>
            </w:r>
            <w:r>
              <w:rPr>
                <w:rFonts w:hint="default" w:ascii="Times New Roman" w:hAnsi="Times New Roman" w:cs="Times New Roman"/>
                <w:color w:val="auto"/>
                <w:sz w:val="16"/>
                <w:szCs w:val="16"/>
                <w:lang w:val="ru-RU"/>
              </w:rPr>
              <w:t>учёту</w:t>
            </w:r>
            <w:r>
              <w:rPr>
                <w:rFonts w:hint="default" w:ascii="Times New Roman" w:hAnsi="Times New Roman" w:cs="Times New Roman"/>
                <w:color w:val="auto"/>
                <w:sz w:val="16"/>
                <w:szCs w:val="16"/>
              </w:rPr>
              <w:t xml:space="preserve"> документов</w:t>
            </w:r>
          </w:p>
        </w:tc>
        <w:tc>
          <w:tcPr>
            <w:tcW w:w="1014" w:type="dxa"/>
            <w:vMerge w:val="restart"/>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1 рабочий день</w:t>
            </w:r>
          </w:p>
        </w:tc>
        <w:tc>
          <w:tcPr>
            <w:tcW w:w="1583"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должностное лицо Уполномоченного органа, ответственное за регистрацию корреспонденции</w:t>
            </w:r>
          </w:p>
        </w:tc>
        <w:tc>
          <w:tcPr>
            <w:tcW w:w="1572"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Уполномоченный орган/ГИС</w:t>
            </w:r>
          </w:p>
        </w:tc>
        <w:tc>
          <w:tcPr>
            <w:tcW w:w="1169" w:type="dxa"/>
            <w:vMerge w:val="continue"/>
          </w:tcPr>
          <w:p>
            <w:pPr>
              <w:rPr>
                <w:rFonts w:hint="default" w:ascii="Times New Roman" w:hAnsi="Times New Roman" w:cs="Times New Roman"/>
                <w:color w:val="auto"/>
                <w:sz w:val="16"/>
                <w:szCs w:val="16"/>
              </w:rPr>
            </w:pPr>
          </w:p>
        </w:tc>
        <w:tc>
          <w:tcPr>
            <w:tcW w:w="1397" w:type="dxa"/>
            <w:vMerge w:val="continue"/>
          </w:tcPr>
          <w:p>
            <w:pPr>
              <w:rPr>
                <w:rFonts w:hint="default" w:ascii="Times New Roman" w:hAnsi="Times New Roman" w:cs="Times New Roman"/>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479" w:type="dxa"/>
            <w:vMerge w:val="continue"/>
          </w:tcPr>
          <w:p>
            <w:pPr>
              <w:rPr>
                <w:rFonts w:hint="default" w:ascii="Times New Roman" w:hAnsi="Times New Roman" w:cs="Times New Roman"/>
                <w:color w:val="auto"/>
                <w:sz w:val="16"/>
                <w:szCs w:val="16"/>
              </w:rPr>
            </w:pPr>
          </w:p>
        </w:tc>
        <w:tc>
          <w:tcPr>
            <w:tcW w:w="1314"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Проверка заявления и документов представленных для получения муниципальной услуги</w:t>
            </w:r>
          </w:p>
        </w:tc>
        <w:tc>
          <w:tcPr>
            <w:tcW w:w="1014" w:type="dxa"/>
            <w:vMerge w:val="continue"/>
          </w:tcPr>
          <w:p>
            <w:pPr>
              <w:rPr>
                <w:rFonts w:hint="default" w:ascii="Times New Roman" w:hAnsi="Times New Roman" w:cs="Times New Roman"/>
                <w:color w:val="auto"/>
                <w:sz w:val="16"/>
                <w:szCs w:val="16"/>
              </w:rPr>
            </w:pPr>
          </w:p>
        </w:tc>
        <w:tc>
          <w:tcPr>
            <w:tcW w:w="1583"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должностное лицо Уполномоченного органа, ответственное за предоставление муниципальной услуги</w:t>
            </w:r>
          </w:p>
        </w:tc>
        <w:tc>
          <w:tcPr>
            <w:tcW w:w="1572"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Уполномоченный орган/ГИС</w:t>
            </w:r>
          </w:p>
        </w:tc>
        <w:tc>
          <w:tcPr>
            <w:tcW w:w="1169"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1397"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Направленное заявителю электронное уведомление о </w:t>
            </w:r>
            <w:r>
              <w:rPr>
                <w:rFonts w:hint="default" w:ascii="Times New Roman" w:hAnsi="Times New Roman" w:cs="Times New Roman"/>
                <w:color w:val="auto"/>
                <w:sz w:val="16"/>
                <w:szCs w:val="16"/>
                <w:lang w:val="ru-RU"/>
              </w:rPr>
              <w:t>приёме</w:t>
            </w:r>
            <w:r>
              <w:rPr>
                <w:rFonts w:hint="default" w:ascii="Times New Roman" w:hAnsi="Times New Roman" w:cs="Times New Roman"/>
                <w:color w:val="auto"/>
                <w:sz w:val="16"/>
                <w:szCs w:val="16"/>
              </w:rPr>
              <w:t xml:space="preserve"> заявления к рассмотрению либо отказе в </w:t>
            </w:r>
            <w:r>
              <w:rPr>
                <w:rFonts w:hint="default" w:ascii="Times New Roman" w:hAnsi="Times New Roman" w:cs="Times New Roman"/>
                <w:color w:val="auto"/>
                <w:sz w:val="16"/>
                <w:szCs w:val="16"/>
                <w:lang w:val="ru-RU"/>
              </w:rPr>
              <w:t>приёме</w:t>
            </w:r>
            <w:r>
              <w:rPr>
                <w:rFonts w:hint="default" w:ascii="Times New Roman" w:hAnsi="Times New Roman" w:cs="Times New Roman"/>
                <w:color w:val="auto"/>
                <w:sz w:val="16"/>
                <w:szCs w:val="16"/>
              </w:rPr>
              <w:t xml:space="preserve"> заявления к рассмотрению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528" w:type="dxa"/>
            <w:gridSpan w:val="7"/>
          </w:tcPr>
          <w:p>
            <w:pPr>
              <w:pStyle w:val="6"/>
              <w:jc w:val="center"/>
              <w:outlineLvl w:val="2"/>
              <w:rPr>
                <w:rFonts w:hint="default" w:ascii="Times New Roman" w:hAnsi="Times New Roman" w:cs="Times New Roman"/>
                <w:color w:val="auto"/>
                <w:sz w:val="16"/>
                <w:szCs w:val="16"/>
              </w:rPr>
            </w:pPr>
            <w:r>
              <w:rPr>
                <w:rFonts w:hint="default" w:ascii="Times New Roman" w:hAnsi="Times New Roman" w:cs="Times New Roman"/>
                <w:color w:val="auto"/>
                <w:sz w:val="16"/>
                <w:szCs w:val="16"/>
              </w:rPr>
              <w:t>2. Получение сведений посредством СМЭВ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479" w:type="dxa"/>
            <w:vMerge w:val="restart"/>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пакет зарегистрированных документов, поступивших должностному лицу, ответственному за предоставление муниципальной услуги</w:t>
            </w:r>
          </w:p>
        </w:tc>
        <w:tc>
          <w:tcPr>
            <w:tcW w:w="1314"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направление межведомственных запросов в органы и организации, указанные в </w:t>
            </w:r>
            <w:r>
              <w:rPr>
                <w:rFonts w:hint="default" w:ascii="Times New Roman" w:hAnsi="Times New Roman" w:cs="Times New Roman"/>
                <w:color w:val="auto"/>
                <w:sz w:val="16"/>
                <w:szCs w:val="16"/>
                <w:u w:val="none"/>
              </w:rPr>
              <w:t>пункте 2.3</w:t>
            </w:r>
            <w:r>
              <w:rPr>
                <w:rFonts w:hint="default" w:ascii="Times New Roman" w:hAnsi="Times New Roman" w:cs="Times New Roman"/>
                <w:color w:val="auto"/>
                <w:sz w:val="16"/>
                <w:szCs w:val="16"/>
              </w:rPr>
              <w:t xml:space="preserve"> Административного регламента</w:t>
            </w:r>
          </w:p>
        </w:tc>
        <w:tc>
          <w:tcPr>
            <w:tcW w:w="1014"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в день регистрации заявления и документов</w:t>
            </w:r>
          </w:p>
        </w:tc>
        <w:tc>
          <w:tcPr>
            <w:tcW w:w="1583"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должностное лицо Уполномоченного органа, ответственное за предоставление муниципальной услуги</w:t>
            </w:r>
          </w:p>
        </w:tc>
        <w:tc>
          <w:tcPr>
            <w:tcW w:w="1572"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Уполномоченный орган/ГИС/СМЭВ</w:t>
            </w:r>
          </w:p>
        </w:tc>
        <w:tc>
          <w:tcPr>
            <w:tcW w:w="1169"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397"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направление межведомственного запроса в органы (организации), предоставляющие документы (сведения), предусмотренные </w:t>
            </w:r>
            <w:r>
              <w:rPr>
                <w:rFonts w:hint="default" w:ascii="Times New Roman" w:hAnsi="Times New Roman" w:cs="Times New Roman"/>
                <w:color w:val="auto"/>
                <w:sz w:val="16"/>
                <w:szCs w:val="16"/>
                <w:u w:val="none"/>
              </w:rPr>
              <w:t>пунктами 2.12</w:t>
            </w:r>
            <w:r>
              <w:rPr>
                <w:rFonts w:hint="default" w:ascii="Times New Roman" w:hAnsi="Times New Roman" w:cs="Times New Roman"/>
                <w:color w:val="auto"/>
                <w:sz w:val="16"/>
                <w:szCs w:val="16"/>
              </w:rPr>
              <w:t xml:space="preserve"> Административного регламента, в том числе с использованием СМЭВ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479" w:type="dxa"/>
            <w:vMerge w:val="continue"/>
          </w:tcPr>
          <w:p>
            <w:pPr>
              <w:rPr>
                <w:rFonts w:hint="default" w:ascii="Times New Roman" w:hAnsi="Times New Roman" w:cs="Times New Roman"/>
                <w:color w:val="auto"/>
                <w:sz w:val="16"/>
                <w:szCs w:val="16"/>
              </w:rPr>
            </w:pPr>
          </w:p>
        </w:tc>
        <w:tc>
          <w:tcPr>
            <w:tcW w:w="1314"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получение ответов на межведомственные запросы, формирование полного комплекта документов</w:t>
            </w:r>
          </w:p>
        </w:tc>
        <w:tc>
          <w:tcPr>
            <w:tcW w:w="1014"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83"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должностное лицо Уполномоченного органа, ответственное за предоставление муниципальной услуги</w:t>
            </w:r>
          </w:p>
        </w:tc>
        <w:tc>
          <w:tcPr>
            <w:tcW w:w="1572"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Уполномоченный орган/ГИС/СМЭВ</w:t>
            </w:r>
          </w:p>
        </w:tc>
        <w:tc>
          <w:tcPr>
            <w:tcW w:w="1169" w:type="dxa"/>
          </w:tcPr>
          <w:p>
            <w:pPr>
              <w:pStyle w:val="6"/>
              <w:jc w:val="both"/>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1397"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получение документов (сведений), необходимых для предоставления муниципальной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528" w:type="dxa"/>
            <w:gridSpan w:val="7"/>
          </w:tcPr>
          <w:p>
            <w:pPr>
              <w:pStyle w:val="6"/>
              <w:jc w:val="center"/>
              <w:outlineLvl w:val="2"/>
              <w:rPr>
                <w:rFonts w:hint="default" w:ascii="Times New Roman" w:hAnsi="Times New Roman" w:cs="Times New Roman"/>
                <w:color w:val="auto"/>
                <w:sz w:val="16"/>
                <w:szCs w:val="16"/>
              </w:rPr>
            </w:pPr>
            <w:r>
              <w:rPr>
                <w:rFonts w:hint="default" w:ascii="Times New Roman" w:hAnsi="Times New Roman" w:cs="Times New Roman"/>
                <w:color w:val="auto"/>
                <w:sz w:val="16"/>
                <w:szCs w:val="16"/>
              </w:rPr>
              <w:t>3. Рассмотрение документов и сведений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479"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пакет зарегистрированных документов, поступивших должностному лицу, ответственному за предоставление муниципальной услуги</w:t>
            </w:r>
          </w:p>
        </w:tc>
        <w:tc>
          <w:tcPr>
            <w:tcW w:w="1314"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Проведение соответствия документов и сведений требованиям нормативных правовых актов предоставления муниципальной услуги</w:t>
            </w:r>
          </w:p>
        </w:tc>
        <w:tc>
          <w:tcPr>
            <w:tcW w:w="1014"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1 рабочий день</w:t>
            </w:r>
          </w:p>
        </w:tc>
        <w:tc>
          <w:tcPr>
            <w:tcW w:w="1583"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должностное лицо Уполномоченного органа, ответственное за предоставление муниципальной услуги</w:t>
            </w:r>
          </w:p>
        </w:tc>
        <w:tc>
          <w:tcPr>
            <w:tcW w:w="1572"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Уполномоченный орган/ГИС</w:t>
            </w:r>
          </w:p>
        </w:tc>
        <w:tc>
          <w:tcPr>
            <w:tcW w:w="1169"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основания отказа в предоставлении муниципальной услуги, предусмотренные </w:t>
            </w:r>
            <w:r>
              <w:rPr>
                <w:rFonts w:hint="default" w:ascii="Times New Roman" w:hAnsi="Times New Roman" w:cs="Times New Roman"/>
                <w:color w:val="auto"/>
                <w:sz w:val="16"/>
                <w:szCs w:val="16"/>
              </w:rPr>
              <w:fldChar w:fldCharType="begin"/>
            </w:r>
            <w:r>
              <w:rPr>
                <w:rFonts w:hint="default" w:ascii="Times New Roman" w:hAnsi="Times New Roman" w:cs="Times New Roman"/>
                <w:color w:val="auto"/>
                <w:sz w:val="16"/>
                <w:szCs w:val="16"/>
              </w:rPr>
              <w:instrText xml:space="preserve"> HYPERLINK \l "P187" \h </w:instrText>
            </w:r>
            <w:r>
              <w:rPr>
                <w:rFonts w:hint="default" w:ascii="Times New Roman" w:hAnsi="Times New Roman" w:cs="Times New Roman"/>
                <w:color w:val="auto"/>
                <w:sz w:val="16"/>
                <w:szCs w:val="16"/>
              </w:rPr>
              <w:fldChar w:fldCharType="separate"/>
            </w:r>
            <w:r>
              <w:rPr>
                <w:rFonts w:hint="default" w:ascii="Times New Roman" w:hAnsi="Times New Roman" w:cs="Times New Roman"/>
                <w:color w:val="auto"/>
                <w:sz w:val="16"/>
                <w:szCs w:val="16"/>
              </w:rPr>
              <w:t>пунктом 2.19</w:t>
            </w:r>
            <w:r>
              <w:rPr>
                <w:rFonts w:hint="default" w:ascii="Times New Roman" w:hAnsi="Times New Roman" w:cs="Times New Roman"/>
                <w:color w:val="auto"/>
                <w:sz w:val="16"/>
                <w:szCs w:val="16"/>
              </w:rPr>
              <w:fldChar w:fldCharType="end"/>
            </w:r>
            <w:r>
              <w:rPr>
                <w:rFonts w:hint="default" w:ascii="Times New Roman" w:hAnsi="Times New Roman" w:cs="Times New Roman"/>
                <w:color w:val="auto"/>
                <w:sz w:val="16"/>
                <w:szCs w:val="16"/>
              </w:rPr>
              <w:t xml:space="preserve"> Административного регламента</w:t>
            </w:r>
          </w:p>
        </w:tc>
        <w:tc>
          <w:tcPr>
            <w:tcW w:w="1397"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проект результата предоставления муниципальной услуги по форме, </w:t>
            </w:r>
            <w:r>
              <w:rPr>
                <w:rFonts w:hint="default" w:ascii="Times New Roman" w:hAnsi="Times New Roman" w:cs="Times New Roman"/>
                <w:color w:val="auto"/>
                <w:sz w:val="16"/>
                <w:szCs w:val="16"/>
                <w:lang w:val="ru-RU"/>
              </w:rPr>
              <w:t>приведённой</w:t>
            </w:r>
            <w:r>
              <w:rPr>
                <w:rFonts w:hint="default" w:ascii="Times New Roman" w:hAnsi="Times New Roman" w:cs="Times New Roman"/>
                <w:color w:val="auto"/>
                <w:sz w:val="16"/>
                <w:szCs w:val="16"/>
              </w:rPr>
              <w:t xml:space="preserve"> в </w:t>
            </w:r>
            <w:r>
              <w:rPr>
                <w:rFonts w:hint="default" w:ascii="Times New Roman" w:hAnsi="Times New Roman" w:cs="Times New Roman"/>
                <w:color w:val="auto"/>
                <w:sz w:val="16"/>
                <w:szCs w:val="16"/>
              </w:rPr>
              <w:fldChar w:fldCharType="begin"/>
            </w:r>
            <w:r>
              <w:rPr>
                <w:rFonts w:hint="default" w:ascii="Times New Roman" w:hAnsi="Times New Roman" w:cs="Times New Roman"/>
                <w:color w:val="auto"/>
                <w:sz w:val="16"/>
                <w:szCs w:val="16"/>
              </w:rPr>
              <w:instrText xml:space="preserve"> HYPERLINK \l "P588" \h </w:instrText>
            </w:r>
            <w:r>
              <w:rPr>
                <w:rFonts w:hint="default" w:ascii="Times New Roman" w:hAnsi="Times New Roman" w:cs="Times New Roman"/>
                <w:color w:val="auto"/>
                <w:sz w:val="16"/>
                <w:szCs w:val="16"/>
              </w:rPr>
              <w:fldChar w:fldCharType="separate"/>
            </w:r>
            <w:r>
              <w:rPr>
                <w:rFonts w:hint="default" w:ascii="Times New Roman" w:hAnsi="Times New Roman" w:cs="Times New Roman"/>
                <w:color w:val="auto"/>
                <w:sz w:val="16"/>
                <w:szCs w:val="16"/>
              </w:rPr>
              <w:t xml:space="preserve">приложении </w:t>
            </w:r>
            <w:r>
              <w:rPr>
                <w:rFonts w:hint="default" w:ascii="Times New Roman" w:hAnsi="Times New Roman" w:cs="Times New Roman"/>
                <w:color w:val="auto"/>
                <w:sz w:val="16"/>
                <w:szCs w:val="16"/>
                <w:lang w:val="ru-RU"/>
              </w:rPr>
              <w:t>№</w:t>
            </w:r>
            <w:r>
              <w:rPr>
                <w:rFonts w:hint="default" w:ascii="Times New Roman" w:hAnsi="Times New Roman" w:cs="Times New Roman"/>
                <w:color w:val="auto"/>
                <w:sz w:val="16"/>
                <w:szCs w:val="16"/>
              </w:rPr>
              <w:t xml:space="preserve"> 2</w:t>
            </w:r>
            <w:r>
              <w:rPr>
                <w:rFonts w:hint="default" w:ascii="Times New Roman" w:hAnsi="Times New Roman" w:cs="Times New Roman"/>
                <w:color w:val="auto"/>
                <w:sz w:val="16"/>
                <w:szCs w:val="16"/>
              </w:rPr>
              <w:fldChar w:fldCharType="end"/>
            </w:r>
            <w:r>
              <w:rPr>
                <w:rFonts w:hint="default" w:ascii="Times New Roman" w:hAnsi="Times New Roman" w:cs="Times New Roman"/>
                <w:color w:val="auto"/>
                <w:sz w:val="16"/>
                <w:szCs w:val="16"/>
              </w:rPr>
              <w:t xml:space="preserve">, </w:t>
            </w:r>
            <w:r>
              <w:rPr>
                <w:rFonts w:hint="default" w:ascii="Times New Roman" w:hAnsi="Times New Roman" w:cs="Times New Roman"/>
                <w:color w:val="auto"/>
                <w:sz w:val="16"/>
                <w:szCs w:val="16"/>
              </w:rPr>
              <w:fldChar w:fldCharType="begin"/>
            </w:r>
            <w:r>
              <w:rPr>
                <w:rFonts w:hint="default" w:ascii="Times New Roman" w:hAnsi="Times New Roman" w:cs="Times New Roman"/>
                <w:color w:val="auto"/>
                <w:sz w:val="16"/>
                <w:szCs w:val="16"/>
              </w:rPr>
              <w:instrText xml:space="preserve"> HYPERLINK \l "P648" \h </w:instrText>
            </w:r>
            <w:r>
              <w:rPr>
                <w:rFonts w:hint="default" w:ascii="Times New Roman" w:hAnsi="Times New Roman" w:cs="Times New Roman"/>
                <w:color w:val="auto"/>
                <w:sz w:val="16"/>
                <w:szCs w:val="16"/>
              </w:rPr>
              <w:fldChar w:fldCharType="separate"/>
            </w:r>
            <w:r>
              <w:rPr>
                <w:rFonts w:hint="default" w:ascii="Times New Roman" w:hAnsi="Times New Roman" w:cs="Times New Roman"/>
                <w:color w:val="auto"/>
                <w:sz w:val="16"/>
                <w:szCs w:val="16"/>
                <w:lang w:val="ru-RU"/>
              </w:rPr>
              <w:t>№</w:t>
            </w:r>
            <w:r>
              <w:rPr>
                <w:rFonts w:hint="default" w:ascii="Times New Roman" w:hAnsi="Times New Roman" w:cs="Times New Roman"/>
                <w:color w:val="auto"/>
                <w:sz w:val="16"/>
                <w:szCs w:val="16"/>
              </w:rPr>
              <w:t xml:space="preserve"> 3</w:t>
            </w:r>
            <w:r>
              <w:rPr>
                <w:rFonts w:hint="default" w:ascii="Times New Roman" w:hAnsi="Times New Roman" w:cs="Times New Roman"/>
                <w:color w:val="auto"/>
                <w:sz w:val="16"/>
                <w:szCs w:val="16"/>
              </w:rPr>
              <w:fldChar w:fldCharType="end"/>
            </w:r>
            <w:r>
              <w:rPr>
                <w:rFonts w:hint="default" w:ascii="Times New Roman" w:hAnsi="Times New Roman" w:cs="Times New Roman"/>
                <w:color w:val="auto"/>
                <w:sz w:val="16"/>
                <w:szCs w:val="16"/>
              </w:rPr>
              <w:t xml:space="preserve">, </w:t>
            </w:r>
            <w:r>
              <w:rPr>
                <w:rFonts w:hint="default" w:ascii="Times New Roman" w:hAnsi="Times New Roman" w:cs="Times New Roman"/>
                <w:color w:val="auto"/>
                <w:sz w:val="16"/>
                <w:szCs w:val="16"/>
              </w:rPr>
              <w:fldChar w:fldCharType="begin"/>
            </w:r>
            <w:r>
              <w:rPr>
                <w:rFonts w:hint="default" w:ascii="Times New Roman" w:hAnsi="Times New Roman" w:cs="Times New Roman"/>
                <w:color w:val="auto"/>
                <w:sz w:val="16"/>
                <w:szCs w:val="16"/>
              </w:rPr>
              <w:instrText xml:space="preserve"> HYPERLINK \l "P755" \h </w:instrText>
            </w:r>
            <w:r>
              <w:rPr>
                <w:rFonts w:hint="default" w:ascii="Times New Roman" w:hAnsi="Times New Roman" w:cs="Times New Roman"/>
                <w:color w:val="auto"/>
                <w:sz w:val="16"/>
                <w:szCs w:val="16"/>
              </w:rPr>
              <w:fldChar w:fldCharType="separate"/>
            </w:r>
            <w:r>
              <w:rPr>
                <w:rFonts w:hint="default" w:ascii="Times New Roman" w:hAnsi="Times New Roman" w:cs="Times New Roman"/>
                <w:color w:val="auto"/>
                <w:sz w:val="16"/>
                <w:szCs w:val="16"/>
                <w:lang w:val="ru-RU"/>
              </w:rPr>
              <w:t>№</w:t>
            </w:r>
            <w:r>
              <w:rPr>
                <w:rFonts w:hint="default" w:ascii="Times New Roman" w:hAnsi="Times New Roman" w:cs="Times New Roman"/>
                <w:color w:val="auto"/>
                <w:sz w:val="16"/>
                <w:szCs w:val="16"/>
              </w:rPr>
              <w:t xml:space="preserve"> 4</w:t>
            </w:r>
            <w:r>
              <w:rPr>
                <w:rFonts w:hint="default" w:ascii="Times New Roman" w:hAnsi="Times New Roman" w:cs="Times New Roman"/>
                <w:color w:val="auto"/>
                <w:sz w:val="16"/>
                <w:szCs w:val="16"/>
              </w:rPr>
              <w:fldChar w:fldCharType="end"/>
            </w:r>
            <w:r>
              <w:rPr>
                <w:rFonts w:hint="default" w:ascii="Times New Roman" w:hAnsi="Times New Roman" w:cs="Times New Roman"/>
                <w:color w:val="auto"/>
                <w:sz w:val="16"/>
                <w:szCs w:val="16"/>
              </w:rPr>
              <w:t xml:space="preserve">, </w:t>
            </w:r>
            <w:r>
              <w:rPr>
                <w:rFonts w:hint="default" w:ascii="Times New Roman" w:hAnsi="Times New Roman" w:cs="Times New Roman"/>
                <w:color w:val="auto"/>
                <w:sz w:val="16"/>
                <w:szCs w:val="16"/>
              </w:rPr>
              <w:fldChar w:fldCharType="begin"/>
            </w:r>
            <w:r>
              <w:rPr>
                <w:rFonts w:hint="default" w:ascii="Times New Roman" w:hAnsi="Times New Roman" w:cs="Times New Roman"/>
                <w:color w:val="auto"/>
                <w:sz w:val="16"/>
                <w:szCs w:val="16"/>
              </w:rPr>
              <w:instrText xml:space="preserve"> HYPERLINK \l "P831" \h </w:instrText>
            </w:r>
            <w:r>
              <w:rPr>
                <w:rFonts w:hint="default" w:ascii="Times New Roman" w:hAnsi="Times New Roman" w:cs="Times New Roman"/>
                <w:color w:val="auto"/>
                <w:sz w:val="16"/>
                <w:szCs w:val="16"/>
              </w:rPr>
              <w:fldChar w:fldCharType="separate"/>
            </w:r>
            <w:r>
              <w:rPr>
                <w:rFonts w:hint="default" w:ascii="Times New Roman" w:hAnsi="Times New Roman" w:cs="Times New Roman"/>
                <w:color w:val="auto"/>
                <w:sz w:val="16"/>
                <w:szCs w:val="16"/>
                <w:lang w:val="ru-RU"/>
              </w:rPr>
              <w:t>№</w:t>
            </w:r>
            <w:r>
              <w:rPr>
                <w:rFonts w:hint="default" w:ascii="Times New Roman" w:hAnsi="Times New Roman" w:cs="Times New Roman"/>
                <w:color w:val="auto"/>
                <w:sz w:val="16"/>
                <w:szCs w:val="16"/>
              </w:rPr>
              <w:t xml:space="preserve"> 5</w:t>
            </w:r>
            <w:r>
              <w:rPr>
                <w:rFonts w:hint="default" w:ascii="Times New Roman" w:hAnsi="Times New Roman" w:cs="Times New Roman"/>
                <w:color w:val="auto"/>
                <w:sz w:val="16"/>
                <w:szCs w:val="16"/>
              </w:rPr>
              <w:fldChar w:fldCharType="end"/>
            </w:r>
            <w:r>
              <w:rPr>
                <w:rFonts w:hint="default" w:ascii="Times New Roman" w:hAnsi="Times New Roman" w:cs="Times New Roman"/>
                <w:color w:val="auto"/>
                <w:sz w:val="16"/>
                <w:szCs w:val="16"/>
              </w:rPr>
              <w:t xml:space="preserve">, </w:t>
            </w:r>
            <w:r>
              <w:rPr>
                <w:rFonts w:hint="default" w:ascii="Times New Roman" w:hAnsi="Times New Roman" w:cs="Times New Roman"/>
                <w:color w:val="auto"/>
                <w:sz w:val="16"/>
                <w:szCs w:val="16"/>
                <w:lang w:val="ru-RU"/>
              </w:rPr>
              <w:t>№</w:t>
            </w:r>
            <w:r>
              <w:rPr>
                <w:rFonts w:hint="default" w:ascii="Times New Roman" w:hAnsi="Times New Roman" w:cs="Times New Roman"/>
                <w:color w:val="auto"/>
                <w:sz w:val="16"/>
                <w:szCs w:val="16"/>
              </w:rPr>
              <w:t xml:space="preserve"> 6 к Административному регламенту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528" w:type="dxa"/>
            <w:gridSpan w:val="7"/>
          </w:tcPr>
          <w:p>
            <w:pPr>
              <w:pStyle w:val="6"/>
              <w:jc w:val="center"/>
              <w:outlineLvl w:val="2"/>
              <w:rPr>
                <w:rFonts w:hint="default" w:ascii="Times New Roman" w:hAnsi="Times New Roman" w:cs="Times New Roman"/>
                <w:color w:val="auto"/>
                <w:sz w:val="16"/>
                <w:szCs w:val="16"/>
              </w:rPr>
            </w:pPr>
            <w:r>
              <w:rPr>
                <w:rFonts w:hint="default" w:ascii="Times New Roman" w:hAnsi="Times New Roman" w:cs="Times New Roman"/>
                <w:color w:val="auto"/>
                <w:sz w:val="16"/>
                <w:szCs w:val="16"/>
              </w:rPr>
              <w:t>4. Принятие решения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479" w:type="dxa"/>
            <w:vMerge w:val="restart"/>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проект результата предоставления муниципальной услуги по форме со</w:t>
            </w:r>
            <w:r>
              <w:rPr>
                <w:rFonts w:hint="default" w:ascii="Times New Roman" w:hAnsi="Times New Roman" w:cs="Times New Roman"/>
                <w:color w:val="auto"/>
                <w:sz w:val="16"/>
                <w:szCs w:val="16"/>
              </w:rPr>
              <w:t xml:space="preserve">гласно </w:t>
            </w:r>
            <w:r>
              <w:rPr>
                <w:rFonts w:hint="default" w:ascii="Times New Roman" w:hAnsi="Times New Roman" w:cs="Times New Roman"/>
                <w:color w:val="auto"/>
                <w:sz w:val="16"/>
                <w:szCs w:val="16"/>
                <w:u w:val="none"/>
              </w:rPr>
              <w:t xml:space="preserve">приложению </w:t>
            </w:r>
            <w:r>
              <w:rPr>
                <w:rFonts w:hint="default" w:ascii="Times New Roman" w:hAnsi="Times New Roman" w:cs="Times New Roman"/>
                <w:color w:val="auto"/>
                <w:sz w:val="16"/>
                <w:szCs w:val="16"/>
                <w:u w:val="none"/>
                <w:lang w:val="ru-RU"/>
              </w:rPr>
              <w:t>№</w:t>
            </w:r>
            <w:r>
              <w:rPr>
                <w:rFonts w:hint="default" w:ascii="Times New Roman" w:hAnsi="Times New Roman" w:cs="Times New Roman"/>
                <w:color w:val="auto"/>
                <w:sz w:val="16"/>
                <w:szCs w:val="16"/>
                <w:u w:val="none"/>
              </w:rPr>
              <w:t xml:space="preserve"> 2</w:t>
            </w:r>
            <w:r>
              <w:rPr>
                <w:rFonts w:hint="default" w:ascii="Times New Roman" w:hAnsi="Times New Roman" w:cs="Times New Roman"/>
                <w:color w:val="auto"/>
                <w:sz w:val="16"/>
                <w:szCs w:val="16"/>
              </w:rPr>
              <w:t xml:space="preserve">, </w:t>
            </w:r>
            <w:r>
              <w:rPr>
                <w:rFonts w:hint="default" w:ascii="Times New Roman" w:hAnsi="Times New Roman" w:cs="Times New Roman"/>
                <w:color w:val="auto"/>
                <w:sz w:val="16"/>
                <w:szCs w:val="16"/>
                <w:u w:val="none"/>
                <w:lang w:val="ru-RU"/>
              </w:rPr>
              <w:t>№</w:t>
            </w:r>
            <w:r>
              <w:rPr>
                <w:rFonts w:hint="default" w:ascii="Times New Roman" w:hAnsi="Times New Roman" w:cs="Times New Roman"/>
                <w:color w:val="auto"/>
                <w:sz w:val="16"/>
                <w:szCs w:val="16"/>
                <w:u w:val="none"/>
              </w:rPr>
              <w:t xml:space="preserve"> 3</w:t>
            </w:r>
            <w:r>
              <w:rPr>
                <w:rFonts w:hint="default" w:ascii="Times New Roman" w:hAnsi="Times New Roman" w:cs="Times New Roman"/>
                <w:color w:val="auto"/>
                <w:sz w:val="16"/>
                <w:szCs w:val="16"/>
              </w:rPr>
              <w:t xml:space="preserve">, </w:t>
            </w:r>
            <w:r>
              <w:rPr>
                <w:rFonts w:hint="default" w:ascii="Times New Roman" w:hAnsi="Times New Roman" w:cs="Times New Roman"/>
                <w:color w:val="auto"/>
                <w:sz w:val="16"/>
                <w:szCs w:val="16"/>
                <w:u w:val="none"/>
                <w:lang w:val="ru-RU"/>
              </w:rPr>
              <w:t>№</w:t>
            </w:r>
            <w:r>
              <w:rPr>
                <w:rFonts w:hint="default" w:ascii="Times New Roman" w:hAnsi="Times New Roman" w:cs="Times New Roman"/>
                <w:color w:val="auto"/>
                <w:sz w:val="16"/>
                <w:szCs w:val="16"/>
                <w:u w:val="none"/>
              </w:rPr>
              <w:t xml:space="preserve"> 4</w:t>
            </w:r>
            <w:r>
              <w:rPr>
                <w:rFonts w:hint="default" w:ascii="Times New Roman" w:hAnsi="Times New Roman" w:cs="Times New Roman"/>
                <w:color w:val="auto"/>
                <w:sz w:val="16"/>
                <w:szCs w:val="16"/>
              </w:rPr>
              <w:t xml:space="preserve">, </w:t>
            </w:r>
            <w:r>
              <w:rPr>
                <w:rFonts w:hint="default" w:ascii="Times New Roman" w:hAnsi="Times New Roman" w:cs="Times New Roman"/>
                <w:color w:val="auto"/>
                <w:sz w:val="16"/>
                <w:szCs w:val="16"/>
                <w:u w:val="none"/>
                <w:lang w:val="ru-RU"/>
              </w:rPr>
              <w:t>№</w:t>
            </w:r>
            <w:r>
              <w:rPr>
                <w:rFonts w:hint="default" w:ascii="Times New Roman" w:hAnsi="Times New Roman" w:cs="Times New Roman"/>
                <w:color w:val="auto"/>
                <w:sz w:val="16"/>
                <w:szCs w:val="16"/>
                <w:u w:val="none"/>
              </w:rPr>
              <w:t xml:space="preserve"> 5</w:t>
            </w:r>
            <w:r>
              <w:rPr>
                <w:rFonts w:hint="default" w:ascii="Times New Roman" w:hAnsi="Times New Roman" w:cs="Times New Roman"/>
                <w:color w:val="auto"/>
                <w:sz w:val="16"/>
                <w:szCs w:val="16"/>
              </w:rPr>
              <w:t xml:space="preserve">, </w:t>
            </w:r>
            <w:r>
              <w:rPr>
                <w:rFonts w:hint="default" w:ascii="Times New Roman" w:hAnsi="Times New Roman" w:cs="Times New Roman"/>
                <w:color w:val="auto"/>
                <w:sz w:val="16"/>
                <w:szCs w:val="16"/>
                <w:lang w:val="ru-RU"/>
              </w:rPr>
              <w:t>№</w:t>
            </w:r>
            <w:r>
              <w:rPr>
                <w:rFonts w:hint="default" w:ascii="Times New Roman" w:hAnsi="Times New Roman" w:cs="Times New Roman"/>
                <w:color w:val="auto"/>
                <w:sz w:val="16"/>
                <w:szCs w:val="16"/>
              </w:rPr>
              <w:t xml:space="preserve"> 6 к </w:t>
            </w:r>
            <w:r>
              <w:rPr>
                <w:rFonts w:hint="default" w:ascii="Times New Roman" w:hAnsi="Times New Roman" w:cs="Times New Roman"/>
                <w:color w:val="auto"/>
                <w:sz w:val="16"/>
                <w:szCs w:val="16"/>
              </w:rPr>
              <w:t>Административному регламенту</w:t>
            </w:r>
          </w:p>
        </w:tc>
        <w:tc>
          <w:tcPr>
            <w:tcW w:w="1314"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Принятие решения о предоставлении муниципальной услуги или об отказе в предоставлении услуги</w:t>
            </w:r>
          </w:p>
        </w:tc>
        <w:tc>
          <w:tcPr>
            <w:tcW w:w="1014" w:type="dxa"/>
            <w:vMerge w:val="restart"/>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5 рабочий день</w:t>
            </w:r>
          </w:p>
        </w:tc>
        <w:tc>
          <w:tcPr>
            <w:tcW w:w="1583" w:type="dxa"/>
            <w:vMerge w:val="restart"/>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должностное лицо Уполномоченного органа, ответственное за предоставление муниципальной услуги, Руководит ель Уполномоченного органа или иное уполномоченное им лицо</w:t>
            </w:r>
          </w:p>
        </w:tc>
        <w:tc>
          <w:tcPr>
            <w:tcW w:w="1572" w:type="dxa"/>
            <w:vMerge w:val="restart"/>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Уполномоченный орган/ГИС</w:t>
            </w:r>
          </w:p>
        </w:tc>
        <w:tc>
          <w:tcPr>
            <w:tcW w:w="1169" w:type="dxa"/>
            <w:vMerge w:val="restart"/>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1397" w:type="dxa"/>
            <w:vMerge w:val="restart"/>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Результат предоставления муниципальной услуги по форме, </w:t>
            </w:r>
            <w:r>
              <w:rPr>
                <w:rFonts w:hint="default" w:ascii="Times New Roman" w:hAnsi="Times New Roman" w:cs="Times New Roman"/>
                <w:color w:val="auto"/>
                <w:sz w:val="16"/>
                <w:szCs w:val="16"/>
                <w:lang w:val="ru-RU"/>
              </w:rPr>
              <w:t>приведённой</w:t>
            </w:r>
            <w:r>
              <w:rPr>
                <w:rFonts w:hint="default" w:ascii="Times New Roman" w:hAnsi="Times New Roman" w:cs="Times New Roman"/>
                <w:color w:val="auto"/>
                <w:sz w:val="16"/>
                <w:szCs w:val="16"/>
              </w:rPr>
              <w:t xml:space="preserve"> в </w:t>
            </w:r>
            <w:r>
              <w:rPr>
                <w:rFonts w:hint="default" w:ascii="Times New Roman" w:hAnsi="Times New Roman" w:cs="Times New Roman"/>
                <w:color w:val="auto"/>
                <w:sz w:val="16"/>
                <w:szCs w:val="16"/>
              </w:rPr>
              <w:fldChar w:fldCharType="begin"/>
            </w:r>
            <w:r>
              <w:rPr>
                <w:rFonts w:hint="default" w:ascii="Times New Roman" w:hAnsi="Times New Roman" w:cs="Times New Roman"/>
                <w:color w:val="auto"/>
                <w:sz w:val="16"/>
                <w:szCs w:val="16"/>
              </w:rPr>
              <w:instrText xml:space="preserve"> HYPERLINK \l "P588" \h </w:instrText>
            </w:r>
            <w:r>
              <w:rPr>
                <w:rFonts w:hint="default" w:ascii="Times New Roman" w:hAnsi="Times New Roman" w:cs="Times New Roman"/>
                <w:color w:val="auto"/>
                <w:sz w:val="16"/>
                <w:szCs w:val="16"/>
              </w:rPr>
              <w:fldChar w:fldCharType="separate"/>
            </w:r>
            <w:r>
              <w:rPr>
                <w:rFonts w:hint="default" w:ascii="Times New Roman" w:hAnsi="Times New Roman" w:cs="Times New Roman"/>
                <w:color w:val="auto"/>
                <w:sz w:val="16"/>
                <w:szCs w:val="16"/>
              </w:rPr>
              <w:t xml:space="preserve">приложении </w:t>
            </w:r>
            <w:r>
              <w:rPr>
                <w:rFonts w:hint="default" w:ascii="Times New Roman" w:hAnsi="Times New Roman" w:cs="Times New Roman"/>
                <w:color w:val="auto"/>
                <w:sz w:val="16"/>
                <w:szCs w:val="16"/>
                <w:lang w:val="ru-RU"/>
              </w:rPr>
              <w:t>№</w:t>
            </w:r>
            <w:r>
              <w:rPr>
                <w:rFonts w:hint="default" w:ascii="Times New Roman" w:hAnsi="Times New Roman" w:cs="Times New Roman"/>
                <w:color w:val="auto"/>
                <w:sz w:val="16"/>
                <w:szCs w:val="16"/>
              </w:rPr>
              <w:t xml:space="preserve"> 2</w:t>
            </w:r>
            <w:r>
              <w:rPr>
                <w:rFonts w:hint="default" w:ascii="Times New Roman" w:hAnsi="Times New Roman" w:cs="Times New Roman"/>
                <w:color w:val="auto"/>
                <w:sz w:val="16"/>
                <w:szCs w:val="16"/>
              </w:rPr>
              <w:fldChar w:fldCharType="end"/>
            </w:r>
            <w:r>
              <w:rPr>
                <w:rFonts w:hint="default" w:ascii="Times New Roman" w:hAnsi="Times New Roman" w:cs="Times New Roman"/>
                <w:color w:val="auto"/>
                <w:sz w:val="16"/>
                <w:szCs w:val="16"/>
              </w:rPr>
              <w:t xml:space="preserve">, </w:t>
            </w:r>
            <w:r>
              <w:rPr>
                <w:rFonts w:hint="default" w:ascii="Times New Roman" w:hAnsi="Times New Roman" w:cs="Times New Roman"/>
                <w:color w:val="auto"/>
                <w:sz w:val="16"/>
                <w:szCs w:val="16"/>
              </w:rPr>
              <w:fldChar w:fldCharType="begin"/>
            </w:r>
            <w:r>
              <w:rPr>
                <w:rFonts w:hint="default" w:ascii="Times New Roman" w:hAnsi="Times New Roman" w:cs="Times New Roman"/>
                <w:color w:val="auto"/>
                <w:sz w:val="16"/>
                <w:szCs w:val="16"/>
              </w:rPr>
              <w:instrText xml:space="preserve"> HYPERLINK \l "P648" \h </w:instrText>
            </w:r>
            <w:r>
              <w:rPr>
                <w:rFonts w:hint="default" w:ascii="Times New Roman" w:hAnsi="Times New Roman" w:cs="Times New Roman"/>
                <w:color w:val="auto"/>
                <w:sz w:val="16"/>
                <w:szCs w:val="16"/>
              </w:rPr>
              <w:fldChar w:fldCharType="separate"/>
            </w:r>
            <w:r>
              <w:rPr>
                <w:rFonts w:hint="default" w:ascii="Times New Roman" w:hAnsi="Times New Roman" w:cs="Times New Roman"/>
                <w:color w:val="auto"/>
                <w:sz w:val="16"/>
                <w:szCs w:val="16"/>
                <w:lang w:val="ru-RU"/>
              </w:rPr>
              <w:t>№</w:t>
            </w:r>
            <w:r>
              <w:rPr>
                <w:rFonts w:hint="default" w:ascii="Times New Roman" w:hAnsi="Times New Roman" w:cs="Times New Roman"/>
                <w:color w:val="auto"/>
                <w:sz w:val="16"/>
                <w:szCs w:val="16"/>
              </w:rPr>
              <w:t xml:space="preserve"> 3</w:t>
            </w:r>
            <w:r>
              <w:rPr>
                <w:rFonts w:hint="default" w:ascii="Times New Roman" w:hAnsi="Times New Roman" w:cs="Times New Roman"/>
                <w:color w:val="auto"/>
                <w:sz w:val="16"/>
                <w:szCs w:val="16"/>
              </w:rPr>
              <w:fldChar w:fldCharType="end"/>
            </w:r>
            <w:r>
              <w:rPr>
                <w:rFonts w:hint="default" w:ascii="Times New Roman" w:hAnsi="Times New Roman" w:cs="Times New Roman"/>
                <w:color w:val="auto"/>
                <w:sz w:val="16"/>
                <w:szCs w:val="16"/>
              </w:rPr>
              <w:t xml:space="preserve">, </w:t>
            </w:r>
            <w:r>
              <w:rPr>
                <w:rFonts w:hint="default" w:ascii="Times New Roman" w:hAnsi="Times New Roman" w:cs="Times New Roman"/>
                <w:color w:val="auto"/>
                <w:sz w:val="16"/>
                <w:szCs w:val="16"/>
              </w:rPr>
              <w:fldChar w:fldCharType="begin"/>
            </w:r>
            <w:r>
              <w:rPr>
                <w:rFonts w:hint="default" w:ascii="Times New Roman" w:hAnsi="Times New Roman" w:cs="Times New Roman"/>
                <w:color w:val="auto"/>
                <w:sz w:val="16"/>
                <w:szCs w:val="16"/>
              </w:rPr>
              <w:instrText xml:space="preserve"> HYPERLINK \l "P755" \h </w:instrText>
            </w:r>
            <w:r>
              <w:rPr>
                <w:rFonts w:hint="default" w:ascii="Times New Roman" w:hAnsi="Times New Roman" w:cs="Times New Roman"/>
                <w:color w:val="auto"/>
                <w:sz w:val="16"/>
                <w:szCs w:val="16"/>
              </w:rPr>
              <w:fldChar w:fldCharType="separate"/>
            </w:r>
            <w:r>
              <w:rPr>
                <w:rFonts w:hint="default" w:ascii="Times New Roman" w:hAnsi="Times New Roman" w:cs="Times New Roman"/>
                <w:color w:val="auto"/>
                <w:sz w:val="16"/>
                <w:szCs w:val="16"/>
                <w:lang w:val="ru-RU"/>
              </w:rPr>
              <w:t>№</w:t>
            </w:r>
            <w:r>
              <w:rPr>
                <w:rFonts w:hint="default" w:ascii="Times New Roman" w:hAnsi="Times New Roman" w:cs="Times New Roman"/>
                <w:color w:val="auto"/>
                <w:sz w:val="16"/>
                <w:szCs w:val="16"/>
              </w:rPr>
              <w:t xml:space="preserve"> 4</w:t>
            </w:r>
            <w:r>
              <w:rPr>
                <w:rFonts w:hint="default" w:ascii="Times New Roman" w:hAnsi="Times New Roman" w:cs="Times New Roman"/>
                <w:color w:val="auto"/>
                <w:sz w:val="16"/>
                <w:szCs w:val="16"/>
              </w:rPr>
              <w:fldChar w:fldCharType="end"/>
            </w:r>
            <w:r>
              <w:rPr>
                <w:rFonts w:hint="default" w:ascii="Times New Roman" w:hAnsi="Times New Roman" w:cs="Times New Roman"/>
                <w:color w:val="auto"/>
                <w:sz w:val="16"/>
                <w:szCs w:val="16"/>
              </w:rPr>
              <w:t xml:space="preserve">, </w:t>
            </w:r>
            <w:r>
              <w:rPr>
                <w:rFonts w:hint="default" w:ascii="Times New Roman" w:hAnsi="Times New Roman" w:cs="Times New Roman"/>
                <w:color w:val="auto"/>
                <w:sz w:val="16"/>
                <w:szCs w:val="16"/>
              </w:rPr>
              <w:fldChar w:fldCharType="begin"/>
            </w:r>
            <w:r>
              <w:rPr>
                <w:rFonts w:hint="default" w:ascii="Times New Roman" w:hAnsi="Times New Roman" w:cs="Times New Roman"/>
                <w:color w:val="auto"/>
                <w:sz w:val="16"/>
                <w:szCs w:val="16"/>
              </w:rPr>
              <w:instrText xml:space="preserve"> HYPERLINK \l "P831" \h </w:instrText>
            </w:r>
            <w:r>
              <w:rPr>
                <w:rFonts w:hint="default" w:ascii="Times New Roman" w:hAnsi="Times New Roman" w:cs="Times New Roman"/>
                <w:color w:val="auto"/>
                <w:sz w:val="16"/>
                <w:szCs w:val="16"/>
              </w:rPr>
              <w:fldChar w:fldCharType="separate"/>
            </w:r>
            <w:r>
              <w:rPr>
                <w:rFonts w:hint="default" w:ascii="Times New Roman" w:hAnsi="Times New Roman" w:cs="Times New Roman"/>
                <w:color w:val="auto"/>
                <w:sz w:val="16"/>
                <w:szCs w:val="16"/>
                <w:lang w:val="ru-RU"/>
              </w:rPr>
              <w:t>№</w:t>
            </w:r>
            <w:r>
              <w:rPr>
                <w:rFonts w:hint="default" w:ascii="Times New Roman" w:hAnsi="Times New Roman" w:cs="Times New Roman"/>
                <w:color w:val="auto"/>
                <w:sz w:val="16"/>
                <w:szCs w:val="16"/>
              </w:rPr>
              <w:t xml:space="preserve"> 5</w:t>
            </w:r>
            <w:r>
              <w:rPr>
                <w:rFonts w:hint="default" w:ascii="Times New Roman" w:hAnsi="Times New Roman" w:cs="Times New Roman"/>
                <w:color w:val="auto"/>
                <w:sz w:val="16"/>
                <w:szCs w:val="16"/>
              </w:rPr>
              <w:fldChar w:fldCharType="end"/>
            </w:r>
            <w:r>
              <w:rPr>
                <w:rFonts w:hint="default" w:ascii="Times New Roman" w:hAnsi="Times New Roman" w:cs="Times New Roman"/>
                <w:color w:val="auto"/>
                <w:sz w:val="16"/>
                <w:szCs w:val="16"/>
              </w:rPr>
              <w:t xml:space="preserve">, </w:t>
            </w:r>
            <w:r>
              <w:rPr>
                <w:rFonts w:hint="default" w:ascii="Times New Roman" w:hAnsi="Times New Roman" w:cs="Times New Roman"/>
                <w:color w:val="auto"/>
                <w:sz w:val="16"/>
                <w:szCs w:val="16"/>
                <w:lang w:val="ru-RU"/>
              </w:rPr>
              <w:t>№</w:t>
            </w:r>
            <w:r>
              <w:rPr>
                <w:rFonts w:hint="default" w:ascii="Times New Roman" w:hAnsi="Times New Roman" w:cs="Times New Roman"/>
                <w:color w:val="auto"/>
                <w:sz w:val="16"/>
                <w:szCs w:val="16"/>
              </w:rPr>
              <w:t xml:space="preserve">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479" w:type="dxa"/>
            <w:vMerge w:val="continue"/>
          </w:tcPr>
          <w:p>
            <w:pPr>
              <w:rPr>
                <w:rFonts w:hint="default" w:ascii="Times New Roman" w:hAnsi="Times New Roman" w:cs="Times New Roman"/>
                <w:color w:val="auto"/>
                <w:sz w:val="16"/>
                <w:szCs w:val="16"/>
              </w:rPr>
            </w:pPr>
          </w:p>
        </w:tc>
        <w:tc>
          <w:tcPr>
            <w:tcW w:w="1314"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Формирование решения о предоставлении муниципальной услуги или об отказе в предоставлении муниципальной услуги</w:t>
            </w:r>
          </w:p>
        </w:tc>
        <w:tc>
          <w:tcPr>
            <w:tcW w:w="1014" w:type="dxa"/>
            <w:vMerge w:val="continue"/>
          </w:tcPr>
          <w:p>
            <w:pPr>
              <w:rPr>
                <w:rFonts w:hint="default" w:ascii="Times New Roman" w:hAnsi="Times New Roman" w:cs="Times New Roman"/>
                <w:color w:val="auto"/>
                <w:sz w:val="16"/>
                <w:szCs w:val="16"/>
              </w:rPr>
            </w:pPr>
          </w:p>
        </w:tc>
        <w:tc>
          <w:tcPr>
            <w:tcW w:w="1583" w:type="dxa"/>
            <w:vMerge w:val="continue"/>
          </w:tcPr>
          <w:p>
            <w:pPr>
              <w:rPr>
                <w:rFonts w:hint="default" w:ascii="Times New Roman" w:hAnsi="Times New Roman" w:cs="Times New Roman"/>
                <w:color w:val="auto"/>
                <w:sz w:val="16"/>
                <w:szCs w:val="16"/>
              </w:rPr>
            </w:pPr>
          </w:p>
        </w:tc>
        <w:tc>
          <w:tcPr>
            <w:tcW w:w="1572" w:type="dxa"/>
            <w:vMerge w:val="continue"/>
          </w:tcPr>
          <w:p>
            <w:pPr>
              <w:rPr>
                <w:rFonts w:hint="default" w:ascii="Times New Roman" w:hAnsi="Times New Roman" w:cs="Times New Roman"/>
                <w:color w:val="auto"/>
                <w:sz w:val="16"/>
                <w:szCs w:val="16"/>
              </w:rPr>
            </w:pPr>
          </w:p>
        </w:tc>
        <w:tc>
          <w:tcPr>
            <w:tcW w:w="1169" w:type="dxa"/>
            <w:vMerge w:val="continue"/>
          </w:tcPr>
          <w:p>
            <w:pPr>
              <w:rPr>
                <w:rFonts w:hint="default" w:ascii="Times New Roman" w:hAnsi="Times New Roman" w:cs="Times New Roman"/>
                <w:color w:val="auto"/>
                <w:sz w:val="16"/>
                <w:szCs w:val="16"/>
              </w:rPr>
            </w:pPr>
          </w:p>
        </w:tc>
        <w:tc>
          <w:tcPr>
            <w:tcW w:w="1397" w:type="dxa"/>
            <w:vMerge w:val="continue"/>
          </w:tcPr>
          <w:p>
            <w:pPr>
              <w:rPr>
                <w:rFonts w:hint="default" w:ascii="Times New Roman" w:hAnsi="Times New Roman" w:cs="Times New Roman"/>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528" w:type="dxa"/>
            <w:gridSpan w:val="7"/>
          </w:tcPr>
          <w:p>
            <w:pPr>
              <w:pStyle w:val="6"/>
              <w:jc w:val="center"/>
              <w:outlineLvl w:val="2"/>
              <w:rPr>
                <w:rFonts w:hint="default" w:ascii="Times New Roman" w:hAnsi="Times New Roman" w:cs="Times New Roman"/>
                <w:color w:val="auto"/>
                <w:sz w:val="16"/>
                <w:szCs w:val="16"/>
              </w:rPr>
            </w:pPr>
            <w:r>
              <w:rPr>
                <w:rFonts w:hint="default" w:ascii="Times New Roman" w:hAnsi="Times New Roman" w:cs="Times New Roman"/>
                <w:color w:val="auto"/>
                <w:sz w:val="16"/>
                <w:szCs w:val="16"/>
              </w:rPr>
              <w:t>5. Выдача результата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479" w:type="dxa"/>
            <w:vMerge w:val="restart"/>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формирование и регистрация результата муниципальной ус</w:t>
            </w:r>
            <w:r>
              <w:rPr>
                <w:rFonts w:hint="default" w:ascii="Times New Roman" w:hAnsi="Times New Roman" w:cs="Times New Roman"/>
                <w:color w:val="auto"/>
                <w:sz w:val="16"/>
                <w:szCs w:val="16"/>
              </w:rPr>
              <w:t xml:space="preserve">луги, указанного в </w:t>
            </w:r>
            <w:r>
              <w:rPr>
                <w:rFonts w:hint="default" w:ascii="Times New Roman" w:hAnsi="Times New Roman" w:cs="Times New Roman"/>
                <w:color w:val="auto"/>
                <w:sz w:val="16"/>
                <w:szCs w:val="16"/>
                <w:u w:val="none"/>
              </w:rPr>
              <w:t>пункте 2.5</w:t>
            </w:r>
            <w:r>
              <w:rPr>
                <w:rFonts w:hint="default" w:ascii="Times New Roman" w:hAnsi="Times New Roman" w:cs="Times New Roman"/>
                <w:color w:val="auto"/>
                <w:sz w:val="16"/>
                <w:szCs w:val="16"/>
              </w:rPr>
              <w:t xml:space="preserve"> Административного регламента, в форме электронного документа в ГИС</w:t>
            </w:r>
          </w:p>
        </w:tc>
        <w:tc>
          <w:tcPr>
            <w:tcW w:w="1314"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Регистрация результата предоставления муниципальной услуги</w:t>
            </w:r>
          </w:p>
        </w:tc>
        <w:tc>
          <w:tcPr>
            <w:tcW w:w="1014"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после окончания процедуры принятия решения (в общий срок предоставления муниципальной услуги не включается)</w:t>
            </w:r>
          </w:p>
        </w:tc>
        <w:tc>
          <w:tcPr>
            <w:tcW w:w="1583"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должностное лицо Уполномоченного органа, ответственное за предоставление муниципальной услуги</w:t>
            </w:r>
          </w:p>
        </w:tc>
        <w:tc>
          <w:tcPr>
            <w:tcW w:w="1572"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Уполномоченный орган/ГИС</w:t>
            </w:r>
          </w:p>
        </w:tc>
        <w:tc>
          <w:tcPr>
            <w:tcW w:w="1169"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1397"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Внесение сведений о конечном результате предоставления муниципальной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479" w:type="dxa"/>
            <w:vMerge w:val="continue"/>
          </w:tcPr>
          <w:p>
            <w:pPr>
              <w:rPr>
                <w:rFonts w:hint="default" w:ascii="Times New Roman" w:hAnsi="Times New Roman" w:cs="Times New Roman"/>
                <w:color w:val="auto"/>
                <w:sz w:val="16"/>
                <w:szCs w:val="16"/>
              </w:rPr>
            </w:pPr>
          </w:p>
        </w:tc>
        <w:tc>
          <w:tcPr>
            <w:tcW w:w="1314"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Направление в многофункциональный центр результата муниципальной услуги, указанного в </w:t>
            </w:r>
            <w:r>
              <w:rPr>
                <w:rFonts w:hint="default" w:ascii="Times New Roman" w:hAnsi="Times New Roman" w:cs="Times New Roman"/>
                <w:color w:val="auto"/>
                <w:sz w:val="16"/>
                <w:szCs w:val="16"/>
              </w:rPr>
              <w:fldChar w:fldCharType="begin"/>
            </w:r>
            <w:r>
              <w:rPr>
                <w:rFonts w:hint="default" w:ascii="Times New Roman" w:hAnsi="Times New Roman" w:cs="Times New Roman"/>
                <w:color w:val="auto"/>
                <w:sz w:val="16"/>
                <w:szCs w:val="16"/>
              </w:rPr>
              <w:instrText xml:space="preserve"> HYPERLINK \l "P103" \h </w:instrText>
            </w:r>
            <w:r>
              <w:rPr>
                <w:rFonts w:hint="default" w:ascii="Times New Roman" w:hAnsi="Times New Roman" w:cs="Times New Roman"/>
                <w:color w:val="auto"/>
                <w:sz w:val="16"/>
                <w:szCs w:val="16"/>
              </w:rPr>
              <w:fldChar w:fldCharType="separate"/>
            </w:r>
            <w:r>
              <w:rPr>
                <w:rFonts w:hint="default" w:ascii="Times New Roman" w:hAnsi="Times New Roman" w:cs="Times New Roman"/>
                <w:color w:val="auto"/>
                <w:sz w:val="16"/>
                <w:szCs w:val="16"/>
              </w:rPr>
              <w:t>пункте 2.5</w:t>
            </w:r>
            <w:r>
              <w:rPr>
                <w:rFonts w:hint="default" w:ascii="Times New Roman" w:hAnsi="Times New Roman" w:cs="Times New Roman"/>
                <w:color w:val="auto"/>
                <w:sz w:val="16"/>
                <w:szCs w:val="16"/>
              </w:rPr>
              <w:fldChar w:fldCharType="end"/>
            </w:r>
            <w:r>
              <w:rPr>
                <w:rFonts w:hint="default" w:ascii="Times New Roman" w:hAnsi="Times New Roman" w:cs="Times New Roman"/>
                <w:color w:val="auto"/>
                <w:sz w:val="16"/>
                <w:szCs w:val="16"/>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014"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в сроки, установленные соглашением о взаимодействии между Уполномоченным органом и многофункциональным центром</w:t>
            </w:r>
          </w:p>
        </w:tc>
        <w:tc>
          <w:tcPr>
            <w:tcW w:w="1583"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должностное лицо Уполномоченного органа, ответственное за предоставление муниципальной услуги</w:t>
            </w:r>
          </w:p>
        </w:tc>
        <w:tc>
          <w:tcPr>
            <w:tcW w:w="1572"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Уполномоченный орган/АИС МФЦ</w:t>
            </w:r>
          </w:p>
        </w:tc>
        <w:tc>
          <w:tcPr>
            <w:tcW w:w="1169"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397"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муниципальной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479" w:type="dxa"/>
            <w:vMerge w:val="continue"/>
          </w:tcPr>
          <w:p>
            <w:pPr>
              <w:rPr>
                <w:rFonts w:hint="default" w:ascii="Times New Roman" w:hAnsi="Times New Roman" w:cs="Times New Roman"/>
                <w:color w:val="auto"/>
                <w:sz w:val="16"/>
                <w:szCs w:val="16"/>
              </w:rPr>
            </w:pPr>
          </w:p>
        </w:tc>
        <w:tc>
          <w:tcPr>
            <w:tcW w:w="1314"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Направление заявителю результата предоставления муниципальной услуги в личный кабинет на ЕПГУ</w:t>
            </w:r>
          </w:p>
        </w:tc>
        <w:tc>
          <w:tcPr>
            <w:tcW w:w="1014"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В день регистрации результата предоставления муниципальной услуги</w:t>
            </w:r>
          </w:p>
        </w:tc>
        <w:tc>
          <w:tcPr>
            <w:tcW w:w="1583"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должностное лицо Уполномоченного органа, ответственное за предоставление муниципальной услуги</w:t>
            </w:r>
          </w:p>
        </w:tc>
        <w:tc>
          <w:tcPr>
            <w:tcW w:w="1572"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ГИС</w:t>
            </w:r>
          </w:p>
        </w:tc>
        <w:tc>
          <w:tcPr>
            <w:tcW w:w="1169"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1397"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Результат муниципальной услуги, направленный заявителю на личный кабинет на ЕПГУ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528" w:type="dxa"/>
            <w:gridSpan w:val="7"/>
          </w:tcPr>
          <w:p>
            <w:pPr>
              <w:pStyle w:val="6"/>
              <w:jc w:val="center"/>
              <w:outlineLvl w:val="2"/>
              <w:rPr>
                <w:rFonts w:hint="default" w:ascii="Times New Roman" w:hAnsi="Times New Roman" w:cs="Times New Roman"/>
                <w:color w:val="auto"/>
                <w:sz w:val="16"/>
                <w:szCs w:val="16"/>
              </w:rPr>
            </w:pPr>
            <w:r>
              <w:rPr>
                <w:rFonts w:hint="default" w:ascii="Times New Roman" w:hAnsi="Times New Roman" w:cs="Times New Roman"/>
                <w:color w:val="auto"/>
                <w:sz w:val="16"/>
                <w:szCs w:val="16"/>
              </w:rPr>
              <w:t>6. Внесение результата государственной (муниципальной) услуги в реестр решений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479"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Формирование и регистрация результата муниципальной ус</w:t>
            </w:r>
            <w:r>
              <w:rPr>
                <w:rFonts w:hint="default" w:ascii="Times New Roman" w:hAnsi="Times New Roman" w:cs="Times New Roman"/>
                <w:color w:val="auto"/>
                <w:sz w:val="16"/>
                <w:szCs w:val="16"/>
              </w:rPr>
              <w:t xml:space="preserve">луги, указанного в </w:t>
            </w:r>
            <w:r>
              <w:rPr>
                <w:rFonts w:hint="default" w:ascii="Times New Roman" w:hAnsi="Times New Roman" w:cs="Times New Roman"/>
                <w:color w:val="auto"/>
                <w:sz w:val="16"/>
                <w:szCs w:val="16"/>
                <w:u w:val="none"/>
              </w:rPr>
              <w:t>пункте 2.5</w:t>
            </w:r>
            <w:r>
              <w:rPr>
                <w:rFonts w:hint="default" w:ascii="Times New Roman" w:hAnsi="Times New Roman" w:cs="Times New Roman"/>
                <w:color w:val="auto"/>
                <w:sz w:val="16"/>
                <w:szCs w:val="16"/>
              </w:rPr>
              <w:t xml:space="preserve"> </w:t>
            </w:r>
            <w:r>
              <w:rPr>
                <w:rFonts w:hint="default" w:ascii="Times New Roman" w:hAnsi="Times New Roman" w:cs="Times New Roman"/>
                <w:color w:val="auto"/>
                <w:sz w:val="16"/>
                <w:szCs w:val="16"/>
              </w:rPr>
              <w:t>Административного регламента, в форме электронного документа в ГИС</w:t>
            </w:r>
          </w:p>
        </w:tc>
        <w:tc>
          <w:tcPr>
            <w:tcW w:w="1314"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Внесение сведений о результате предоставления муниципальной услуги, ука</w:t>
            </w:r>
            <w:r>
              <w:rPr>
                <w:rFonts w:hint="default" w:ascii="Times New Roman" w:hAnsi="Times New Roman" w:cs="Times New Roman"/>
                <w:color w:val="auto"/>
                <w:sz w:val="16"/>
                <w:szCs w:val="16"/>
              </w:rPr>
              <w:t xml:space="preserve">занном в </w:t>
            </w:r>
            <w:r>
              <w:rPr>
                <w:rFonts w:hint="default" w:ascii="Times New Roman" w:hAnsi="Times New Roman" w:cs="Times New Roman"/>
                <w:color w:val="auto"/>
                <w:sz w:val="16"/>
                <w:szCs w:val="16"/>
                <w:u w:val="none"/>
              </w:rPr>
              <w:t>пункте 2.5</w:t>
            </w:r>
            <w:r>
              <w:rPr>
                <w:rFonts w:hint="default" w:ascii="Times New Roman" w:hAnsi="Times New Roman" w:cs="Times New Roman"/>
                <w:color w:val="auto"/>
                <w:sz w:val="16"/>
                <w:szCs w:val="16"/>
              </w:rPr>
              <w:t xml:space="preserve"> Админи</w:t>
            </w:r>
            <w:r>
              <w:rPr>
                <w:rFonts w:hint="default" w:ascii="Times New Roman" w:hAnsi="Times New Roman" w:cs="Times New Roman"/>
                <w:color w:val="auto"/>
                <w:sz w:val="16"/>
                <w:szCs w:val="16"/>
              </w:rPr>
              <w:t>стративного регламента, в реестр решений</w:t>
            </w:r>
          </w:p>
        </w:tc>
        <w:tc>
          <w:tcPr>
            <w:tcW w:w="1014"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1 рабочий день</w:t>
            </w:r>
          </w:p>
        </w:tc>
        <w:tc>
          <w:tcPr>
            <w:tcW w:w="1583"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должностное лицо Уполномоченного органа, ответственное за предоставление муниципальной услуги</w:t>
            </w:r>
          </w:p>
        </w:tc>
        <w:tc>
          <w:tcPr>
            <w:tcW w:w="1572"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ГИС</w:t>
            </w:r>
          </w:p>
        </w:tc>
        <w:tc>
          <w:tcPr>
            <w:tcW w:w="1169"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1397" w:type="dxa"/>
          </w:tcPr>
          <w:p>
            <w:pPr>
              <w:pStyle w:val="6"/>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Результат государственной муниципальной услуги, указанный в </w:t>
            </w:r>
            <w:r>
              <w:rPr>
                <w:rFonts w:hint="default" w:ascii="Times New Roman" w:hAnsi="Times New Roman" w:cs="Times New Roman"/>
                <w:color w:val="auto"/>
                <w:sz w:val="16"/>
                <w:szCs w:val="16"/>
                <w:u w:val="none"/>
              </w:rPr>
              <w:t>пункте 2.5</w:t>
            </w:r>
            <w:r>
              <w:rPr>
                <w:rFonts w:hint="default" w:ascii="Times New Roman" w:hAnsi="Times New Roman" w:cs="Times New Roman"/>
                <w:color w:val="auto"/>
                <w:sz w:val="16"/>
                <w:szCs w:val="16"/>
              </w:rPr>
              <w:t xml:space="preserve"> </w:t>
            </w:r>
            <w:r>
              <w:rPr>
                <w:rFonts w:hint="default" w:ascii="Times New Roman" w:hAnsi="Times New Roman" w:cs="Times New Roman"/>
                <w:color w:val="auto"/>
                <w:sz w:val="16"/>
                <w:szCs w:val="16"/>
              </w:rPr>
              <w:t>Административного регламента внесен в реестр</w:t>
            </w:r>
          </w:p>
        </w:tc>
      </w:tr>
    </w:tbl>
    <w:p>
      <w:pPr>
        <w:pStyle w:val="5"/>
        <w:jc w:val="center"/>
        <w:rPr>
          <w:rFonts w:hint="default" w:ascii="Times New Roman" w:hAnsi="Times New Roman" w:cs="Times New Roman"/>
          <w:color w:val="auto"/>
          <w:sz w:val="20"/>
        </w:rPr>
      </w:pPr>
    </w:p>
    <w:p>
      <w:pPr>
        <w:rPr>
          <w:rFonts w:hint="default" w:ascii="Times New Roman" w:hAnsi="Times New Roman" w:cs="Times New Roman"/>
          <w:color w:val="auto"/>
        </w:rPr>
        <w:sectPr>
          <w:pgSz w:w="11905" w:h="16838"/>
          <w:pgMar w:top="640" w:right="905" w:bottom="1440" w:left="1400" w:header="0" w:footer="0" w:gutter="0"/>
          <w:cols w:space="720" w:num="1"/>
          <w:titlePg/>
        </w:sectPr>
      </w:pPr>
    </w:p>
    <w:p>
      <w:pPr>
        <w:pStyle w:val="6"/>
        <w:jc w:val="both"/>
        <w:rPr>
          <w:rFonts w:hint="default" w:ascii="Times New Roman" w:hAnsi="Times New Roman" w:cs="Times New Roman"/>
          <w:color w:val="auto"/>
        </w:rPr>
      </w:pPr>
    </w:p>
    <w:p>
      <w:pPr>
        <w:pStyle w:val="6"/>
        <w:jc w:val="both"/>
        <w:rPr>
          <w:rFonts w:hint="default" w:ascii="Times New Roman" w:hAnsi="Times New Roman" w:cs="Times New Roman"/>
          <w:color w:val="auto"/>
        </w:rPr>
      </w:pPr>
    </w:p>
    <w:p>
      <w:pPr>
        <w:pStyle w:val="6"/>
        <w:jc w:val="right"/>
        <w:outlineLvl w:val="1"/>
        <w:rPr>
          <w:rFonts w:hint="default" w:ascii="Times New Roman" w:hAnsi="Times New Roman" w:cs="Times New Roman"/>
          <w:color w:val="auto"/>
        </w:rPr>
      </w:pPr>
      <w:r>
        <w:rPr>
          <w:rFonts w:hint="default" w:ascii="Times New Roman" w:hAnsi="Times New Roman" w:cs="Times New Roman"/>
          <w:color w:val="auto"/>
          <w:sz w:val="20"/>
        </w:rPr>
        <w:t xml:space="preserve">Приложение </w:t>
      </w:r>
      <w:r>
        <w:rPr>
          <w:rFonts w:hint="default" w:ascii="Times New Roman" w:hAnsi="Times New Roman" w:cs="Times New Roman"/>
          <w:color w:val="auto"/>
          <w:sz w:val="20"/>
          <w:lang w:val="ru-RU"/>
        </w:rPr>
        <w:t>№</w:t>
      </w:r>
      <w:r>
        <w:rPr>
          <w:rFonts w:hint="default" w:ascii="Times New Roman" w:hAnsi="Times New Roman" w:cs="Times New Roman"/>
          <w:color w:val="auto"/>
          <w:sz w:val="20"/>
        </w:rPr>
        <w:t xml:space="preserve"> 7</w:t>
      </w:r>
    </w:p>
    <w:p>
      <w:pPr>
        <w:pStyle w:val="6"/>
        <w:jc w:val="right"/>
        <w:rPr>
          <w:rFonts w:hint="default" w:ascii="Times New Roman" w:hAnsi="Times New Roman" w:cs="Times New Roman"/>
          <w:color w:val="auto"/>
        </w:rPr>
      </w:pPr>
      <w:r>
        <w:rPr>
          <w:rFonts w:hint="default" w:ascii="Times New Roman" w:hAnsi="Times New Roman" w:cs="Times New Roman"/>
          <w:color w:val="auto"/>
          <w:sz w:val="20"/>
        </w:rPr>
        <w:t>к Административному регламенту</w:t>
      </w:r>
    </w:p>
    <w:p>
      <w:pPr>
        <w:pStyle w:val="6"/>
        <w:jc w:val="right"/>
        <w:rPr>
          <w:rFonts w:hint="default" w:ascii="Times New Roman" w:hAnsi="Times New Roman" w:cs="Times New Roman"/>
          <w:color w:val="auto"/>
        </w:rPr>
      </w:pPr>
      <w:r>
        <w:rPr>
          <w:rFonts w:hint="default" w:ascii="Times New Roman" w:hAnsi="Times New Roman" w:cs="Times New Roman"/>
          <w:color w:val="auto"/>
          <w:sz w:val="20"/>
        </w:rPr>
        <w:t>по предоставлению государственной</w:t>
      </w:r>
    </w:p>
    <w:p>
      <w:pPr>
        <w:pStyle w:val="6"/>
        <w:jc w:val="right"/>
        <w:rPr>
          <w:rFonts w:hint="default" w:ascii="Times New Roman" w:hAnsi="Times New Roman" w:cs="Times New Roman"/>
          <w:color w:val="auto"/>
        </w:rPr>
      </w:pPr>
      <w:r>
        <w:rPr>
          <w:rFonts w:hint="default" w:ascii="Times New Roman" w:hAnsi="Times New Roman" w:cs="Times New Roman"/>
          <w:color w:val="auto"/>
          <w:sz w:val="20"/>
        </w:rPr>
        <w:t>(муниципальной) услуги</w:t>
      </w:r>
    </w:p>
    <w:p>
      <w:pPr>
        <w:pStyle w:val="6"/>
        <w:jc w:val="both"/>
        <w:rPr>
          <w:rFonts w:hint="default" w:ascii="Times New Roman" w:hAnsi="Times New Roman" w:cs="Times New Roman"/>
          <w:color w:val="auto"/>
        </w:rPr>
      </w:pPr>
    </w:p>
    <w:p>
      <w:pPr>
        <w:pStyle w:val="6"/>
        <w:jc w:val="center"/>
        <w:rPr>
          <w:rFonts w:hint="default" w:ascii="Times New Roman" w:hAnsi="Times New Roman" w:cs="Times New Roman"/>
          <w:color w:val="auto"/>
        </w:rPr>
      </w:pPr>
      <w:bookmarkStart w:id="60" w:name="P994"/>
      <w:bookmarkEnd w:id="60"/>
      <w:r>
        <w:rPr>
          <w:rFonts w:hint="default" w:ascii="Times New Roman" w:hAnsi="Times New Roman" w:cs="Times New Roman"/>
          <w:color w:val="auto"/>
          <w:sz w:val="20"/>
        </w:rPr>
        <w:t>ФОРМА ЗАЯВЛЕНИЯ ОБ ИСПРАВЛЕНИИ ДОПУЩЕННЫХ ОПЕЧАТОК</w:t>
      </w:r>
    </w:p>
    <w:p>
      <w:pPr>
        <w:pStyle w:val="6"/>
        <w:jc w:val="center"/>
        <w:rPr>
          <w:rFonts w:hint="default" w:ascii="Times New Roman" w:hAnsi="Times New Roman" w:cs="Times New Roman"/>
          <w:color w:val="auto"/>
        </w:rPr>
      </w:pPr>
      <w:r>
        <w:rPr>
          <w:rFonts w:hint="default" w:ascii="Times New Roman" w:hAnsi="Times New Roman" w:cs="Times New Roman"/>
          <w:color w:val="auto"/>
          <w:sz w:val="20"/>
        </w:rPr>
        <w:t>И (ИЛИ) ОШИБОК В ВЫДАННЫХ В РЕЗУЛЬТАТЕ ПРЕДОСТАВЛЕНИЯ</w:t>
      </w:r>
    </w:p>
    <w:p>
      <w:pPr>
        <w:pStyle w:val="6"/>
        <w:jc w:val="center"/>
        <w:rPr>
          <w:rFonts w:hint="default" w:ascii="Times New Roman" w:hAnsi="Times New Roman" w:cs="Times New Roman"/>
          <w:color w:val="auto"/>
        </w:rPr>
      </w:pPr>
      <w:r>
        <w:rPr>
          <w:rFonts w:hint="default" w:ascii="Times New Roman" w:hAnsi="Times New Roman" w:cs="Times New Roman"/>
          <w:color w:val="auto"/>
          <w:sz w:val="20"/>
        </w:rPr>
        <w:t>МУНИЦИПАЛЬНОЙ УСЛУГИ ДОКУМЕНТАХ</w:t>
      </w:r>
    </w:p>
    <w:p>
      <w:pPr>
        <w:pStyle w:val="6"/>
        <w:jc w:val="both"/>
        <w:rPr>
          <w:rFonts w:hint="default" w:ascii="Times New Roman" w:hAnsi="Times New Roman" w:cs="Times New Roman"/>
          <w:color w:val="auto"/>
        </w:rPr>
      </w:pP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кому:</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_____________________________________</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(наименование уполномоченного органа)</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_____________________________________</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от кого: ____________________________</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_____________________________________</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(полное наименование, ИНН, ОГРН</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юридического лица, ИП)</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_____________________________________</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_____________________________________</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(контактный телефон, электронная</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почта, почтовый адрес)</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_____________________________________</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_____________________________________</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(фамилия, имя, отчество (последнее -</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при наличии), данные документа,</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удостоверяющего личность, контактный</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телефон, адрес электронной почты,</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адрес регистрации, адрес фактического</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проживания уполномоченного лица)</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_____________________________________</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_____________________________________</w:t>
      </w:r>
    </w:p>
    <w:p>
      <w:pPr>
        <w:pStyle w:val="7"/>
        <w:jc w:val="both"/>
        <w:rPr>
          <w:rFonts w:hint="default" w:ascii="Times New Roman" w:hAnsi="Times New Roman" w:cs="Times New Roman"/>
          <w:color w:val="auto"/>
        </w:rPr>
      </w:pPr>
      <w:r>
        <w:rPr>
          <w:rFonts w:hint="default" w:ascii="Times New Roman" w:hAnsi="Times New Roman" w:cs="Times New Roman"/>
          <w:color w:val="auto"/>
          <w:sz w:val="18"/>
        </w:rPr>
        <w:t xml:space="preserve">                                        (данные представителя заявителя)</w:t>
      </w:r>
    </w:p>
    <w:p>
      <w:pPr>
        <w:pStyle w:val="7"/>
        <w:jc w:val="both"/>
        <w:rPr>
          <w:rFonts w:hint="default" w:ascii="Times New Roman" w:hAnsi="Times New Roman" w:cs="Times New Roman"/>
          <w:color w:val="auto"/>
        </w:rPr>
      </w:pPr>
    </w:p>
    <w:p>
      <w:pPr>
        <w:pStyle w:val="7"/>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ЗАЯВЛЕНИЕ</w:t>
      </w:r>
    </w:p>
    <w:p>
      <w:pPr>
        <w:pStyle w:val="7"/>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об исправлении допущенных опечаток и (или) ошибок</w:t>
      </w:r>
    </w:p>
    <w:p>
      <w:pPr>
        <w:pStyle w:val="7"/>
        <w:jc w:val="center"/>
        <w:rPr>
          <w:rFonts w:hint="default" w:ascii="Times New Roman" w:hAnsi="Times New Roman" w:cs="Times New Roman"/>
          <w:color w:val="auto"/>
          <w:sz w:val="26"/>
          <w:szCs w:val="26"/>
          <w:lang w:val="ru-RU"/>
        </w:rPr>
      </w:pPr>
      <w:r>
        <w:rPr>
          <w:rFonts w:hint="default" w:ascii="Times New Roman" w:hAnsi="Times New Roman" w:cs="Times New Roman"/>
          <w:color w:val="auto"/>
          <w:sz w:val="26"/>
          <w:szCs w:val="26"/>
        </w:rPr>
        <w:t xml:space="preserve">в выданных в результате предоставления </w:t>
      </w:r>
      <w:r>
        <w:rPr>
          <w:rFonts w:hint="default" w:ascii="Times New Roman" w:hAnsi="Times New Roman" w:cs="Times New Roman"/>
          <w:color w:val="auto"/>
          <w:sz w:val="26"/>
          <w:szCs w:val="26"/>
          <w:lang w:val="ru-RU"/>
        </w:rPr>
        <w:t xml:space="preserve">муниципальной </w:t>
      </w:r>
    </w:p>
    <w:p>
      <w:pPr>
        <w:pStyle w:val="7"/>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Услуги</w:t>
      </w:r>
      <w:r>
        <w:rPr>
          <w:rFonts w:hint="default" w:ascii="Times New Roman" w:hAnsi="Times New Roman" w:cs="Times New Roman"/>
          <w:color w:val="auto"/>
          <w:sz w:val="26"/>
          <w:szCs w:val="26"/>
          <w:lang w:val="ru-RU"/>
        </w:rPr>
        <w:t>,</w:t>
      </w:r>
      <w:r>
        <w:rPr>
          <w:rFonts w:hint="default" w:ascii="Times New Roman" w:hAnsi="Times New Roman" w:cs="Times New Roman"/>
          <w:color w:val="auto"/>
          <w:sz w:val="26"/>
          <w:szCs w:val="26"/>
        </w:rPr>
        <w:t xml:space="preserve"> документах</w:t>
      </w:r>
    </w:p>
    <w:p>
      <w:pPr>
        <w:pStyle w:val="7"/>
        <w:jc w:val="both"/>
        <w:rPr>
          <w:rFonts w:hint="default" w:ascii="Times New Roman" w:hAnsi="Times New Roman" w:cs="Times New Roman"/>
          <w:color w:val="auto"/>
        </w:rPr>
      </w:pPr>
    </w:p>
    <w:p>
      <w:pPr>
        <w:pStyle w:val="7"/>
        <w:jc w:val="both"/>
        <w:rPr>
          <w:rFonts w:hint="default" w:ascii="Times New Roman" w:hAnsi="Times New Roman" w:cs="Times New Roman"/>
          <w:color w:val="auto"/>
          <w:sz w:val="26"/>
          <w:szCs w:val="26"/>
        </w:rPr>
      </w:pPr>
      <w:r>
        <w:rPr>
          <w:rFonts w:hint="default" w:ascii="Times New Roman" w:hAnsi="Times New Roman" w:cs="Times New Roman"/>
          <w:color w:val="auto"/>
          <w:sz w:val="18"/>
        </w:rPr>
        <w:t xml:space="preserve">    </w:t>
      </w:r>
      <w:r>
        <w:rPr>
          <w:rFonts w:hint="default" w:ascii="Times New Roman" w:hAnsi="Times New Roman" w:cs="Times New Roman"/>
          <w:color w:val="auto"/>
          <w:sz w:val="26"/>
          <w:szCs w:val="26"/>
        </w:rPr>
        <w:t>Прошу исправить опечатку и (или) ошибку в ____________________________.</w:t>
      </w:r>
    </w:p>
    <w:p>
      <w:pPr>
        <w:pStyle w:val="7"/>
        <w:jc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lang w:val="ru-RU"/>
        </w:rPr>
        <w:t xml:space="preserve">                                                               </w:t>
      </w:r>
      <w:r>
        <w:rPr>
          <w:rFonts w:hint="default" w:ascii="Times New Roman" w:hAnsi="Times New Roman" w:cs="Times New Roman"/>
          <w:color w:val="auto"/>
          <w:sz w:val="16"/>
          <w:szCs w:val="16"/>
        </w:rPr>
        <w:t>указываются реквизиты</w:t>
      </w:r>
      <w:r>
        <w:rPr>
          <w:rFonts w:hint="default" w:ascii="Times New Roman" w:hAnsi="Times New Roman" w:cs="Times New Roman"/>
          <w:color w:val="auto"/>
          <w:sz w:val="16"/>
          <w:szCs w:val="16"/>
          <w:lang w:val="ru-RU"/>
        </w:rPr>
        <w:t xml:space="preserve"> </w:t>
      </w:r>
      <w:r>
        <w:rPr>
          <w:rFonts w:hint="default" w:ascii="Times New Roman" w:hAnsi="Times New Roman" w:cs="Times New Roman"/>
          <w:color w:val="auto"/>
          <w:sz w:val="16"/>
          <w:szCs w:val="16"/>
        </w:rPr>
        <w:t>и</w:t>
      </w:r>
      <w:r>
        <w:rPr>
          <w:rFonts w:hint="default" w:ascii="Times New Roman" w:hAnsi="Times New Roman" w:cs="Times New Roman"/>
          <w:color w:val="auto"/>
          <w:sz w:val="16"/>
          <w:szCs w:val="16"/>
          <w:lang w:val="ru-RU"/>
        </w:rPr>
        <w:t xml:space="preserve"> </w:t>
      </w:r>
      <w:r>
        <w:rPr>
          <w:rFonts w:hint="default" w:ascii="Times New Roman" w:hAnsi="Times New Roman" w:cs="Times New Roman"/>
          <w:color w:val="auto"/>
          <w:sz w:val="16"/>
          <w:szCs w:val="16"/>
        </w:rPr>
        <w:t xml:space="preserve">название документа,  выданного </w:t>
      </w:r>
      <w:r>
        <w:rPr>
          <w:rFonts w:hint="default" w:ascii="Times New Roman" w:hAnsi="Times New Roman" w:cs="Times New Roman"/>
          <w:color w:val="auto"/>
          <w:sz w:val="16"/>
          <w:szCs w:val="16"/>
          <w:lang w:val="ru-RU"/>
        </w:rPr>
        <w:t xml:space="preserve">                         </w:t>
      </w:r>
      <w:r>
        <w:rPr>
          <w:rFonts w:hint="default" w:ascii="Times New Roman" w:hAnsi="Times New Roman" w:cs="Times New Roman"/>
          <w:color w:val="auto"/>
          <w:sz w:val="16"/>
          <w:szCs w:val="16"/>
          <w:lang w:val="ru-RU"/>
        </w:rPr>
        <w:tab/>
      </w:r>
      <w:r>
        <w:rPr>
          <w:rFonts w:hint="default" w:ascii="Times New Roman" w:hAnsi="Times New Roman" w:cs="Times New Roman"/>
          <w:color w:val="auto"/>
          <w:sz w:val="16"/>
          <w:szCs w:val="16"/>
          <w:lang w:val="ru-RU"/>
        </w:rPr>
        <w:tab/>
      </w:r>
      <w:r>
        <w:rPr>
          <w:rFonts w:hint="default" w:ascii="Times New Roman" w:hAnsi="Times New Roman" w:cs="Times New Roman"/>
          <w:color w:val="auto"/>
          <w:sz w:val="16"/>
          <w:szCs w:val="16"/>
          <w:lang w:val="ru-RU"/>
        </w:rPr>
        <w:tab/>
      </w:r>
      <w:r>
        <w:rPr>
          <w:rFonts w:hint="default" w:ascii="Times New Roman" w:hAnsi="Times New Roman" w:cs="Times New Roman"/>
          <w:color w:val="auto"/>
          <w:sz w:val="16"/>
          <w:szCs w:val="16"/>
          <w:lang w:val="ru-RU"/>
        </w:rPr>
        <w:tab/>
      </w:r>
      <w:r>
        <w:rPr>
          <w:rFonts w:hint="default" w:ascii="Times New Roman" w:hAnsi="Times New Roman" w:cs="Times New Roman"/>
          <w:color w:val="auto"/>
          <w:sz w:val="16"/>
          <w:szCs w:val="16"/>
          <w:lang w:val="ru-RU"/>
        </w:rPr>
        <w:tab/>
      </w:r>
      <w:r>
        <w:rPr>
          <w:rFonts w:hint="default" w:ascii="Times New Roman" w:hAnsi="Times New Roman" w:cs="Times New Roman"/>
          <w:color w:val="auto"/>
          <w:sz w:val="16"/>
          <w:szCs w:val="16"/>
          <w:lang w:val="ru-RU"/>
        </w:rPr>
        <w:tab/>
      </w:r>
      <w:r>
        <w:rPr>
          <w:rFonts w:hint="default" w:ascii="Times New Roman" w:hAnsi="Times New Roman" w:cs="Times New Roman"/>
          <w:color w:val="auto"/>
          <w:sz w:val="16"/>
          <w:szCs w:val="16"/>
          <w:lang w:val="ru-RU"/>
        </w:rPr>
        <w:tab/>
      </w:r>
      <w:r>
        <w:rPr>
          <w:rFonts w:hint="default" w:ascii="Times New Roman" w:hAnsi="Times New Roman" w:cs="Times New Roman"/>
          <w:color w:val="auto"/>
          <w:sz w:val="16"/>
          <w:szCs w:val="16"/>
          <w:lang w:val="ru-RU"/>
        </w:rPr>
        <w:tab/>
      </w:r>
      <w:r>
        <w:rPr>
          <w:rFonts w:hint="default" w:ascii="Times New Roman" w:hAnsi="Times New Roman" w:cs="Times New Roman"/>
          <w:color w:val="auto"/>
          <w:sz w:val="16"/>
          <w:szCs w:val="16"/>
          <w:lang w:val="ru-RU"/>
        </w:rPr>
        <w:tab/>
      </w:r>
      <w:r>
        <w:rPr>
          <w:rFonts w:hint="default" w:ascii="Times New Roman" w:hAnsi="Times New Roman" w:cs="Times New Roman"/>
          <w:color w:val="auto"/>
          <w:sz w:val="16"/>
          <w:szCs w:val="16"/>
          <w:lang w:val="ru-RU"/>
        </w:rPr>
        <w:tab/>
      </w:r>
      <w:r>
        <w:rPr>
          <w:rFonts w:hint="default" w:ascii="Times New Roman" w:hAnsi="Times New Roman" w:cs="Times New Roman"/>
          <w:color w:val="auto"/>
          <w:sz w:val="16"/>
          <w:szCs w:val="16"/>
          <w:lang w:val="ru-RU"/>
        </w:rPr>
        <w:tab/>
      </w:r>
      <w:r>
        <w:rPr>
          <w:rFonts w:hint="default" w:ascii="Times New Roman" w:hAnsi="Times New Roman" w:cs="Times New Roman"/>
          <w:color w:val="auto"/>
          <w:sz w:val="16"/>
          <w:szCs w:val="16"/>
          <w:lang w:val="ru-RU"/>
        </w:rPr>
        <w:tab/>
      </w:r>
      <w:r>
        <w:rPr>
          <w:rFonts w:hint="default" w:ascii="Times New Roman" w:hAnsi="Times New Roman" w:cs="Times New Roman"/>
          <w:color w:val="auto"/>
          <w:sz w:val="16"/>
          <w:szCs w:val="16"/>
          <w:lang w:val="ru-RU"/>
        </w:rPr>
        <w:tab/>
      </w:r>
      <w:r>
        <w:rPr>
          <w:rFonts w:hint="default" w:ascii="Times New Roman" w:hAnsi="Times New Roman" w:cs="Times New Roman"/>
          <w:color w:val="auto"/>
          <w:sz w:val="16"/>
          <w:szCs w:val="16"/>
        </w:rPr>
        <w:t xml:space="preserve">уполномоченным органом в результате предоставления </w:t>
      </w:r>
      <w:r>
        <w:rPr>
          <w:rFonts w:hint="default" w:ascii="Times New Roman" w:hAnsi="Times New Roman" w:cs="Times New Roman"/>
          <w:color w:val="auto"/>
          <w:sz w:val="16"/>
          <w:szCs w:val="16"/>
          <w:lang w:val="ru-RU"/>
        </w:rPr>
        <w:tab/>
      </w:r>
      <w:r>
        <w:rPr>
          <w:rFonts w:hint="default" w:ascii="Times New Roman" w:hAnsi="Times New Roman" w:cs="Times New Roman"/>
          <w:color w:val="auto"/>
          <w:sz w:val="16"/>
          <w:szCs w:val="16"/>
          <w:lang w:val="ru-RU"/>
        </w:rPr>
        <w:tab/>
      </w:r>
      <w:r>
        <w:rPr>
          <w:rFonts w:hint="default" w:ascii="Times New Roman" w:hAnsi="Times New Roman" w:cs="Times New Roman"/>
          <w:color w:val="auto"/>
          <w:sz w:val="16"/>
          <w:szCs w:val="16"/>
          <w:lang w:val="ru-RU"/>
        </w:rPr>
        <w:tab/>
      </w:r>
      <w:r>
        <w:rPr>
          <w:rFonts w:hint="default" w:ascii="Times New Roman" w:hAnsi="Times New Roman" w:cs="Times New Roman"/>
          <w:color w:val="auto"/>
          <w:sz w:val="16"/>
          <w:szCs w:val="16"/>
          <w:lang w:val="ru-RU"/>
        </w:rPr>
        <w:tab/>
      </w:r>
      <w:r>
        <w:rPr>
          <w:rFonts w:hint="default" w:ascii="Times New Roman" w:hAnsi="Times New Roman" w:cs="Times New Roman"/>
          <w:color w:val="auto"/>
          <w:sz w:val="16"/>
          <w:szCs w:val="16"/>
          <w:lang w:val="ru-RU"/>
        </w:rPr>
        <w:tab/>
      </w:r>
      <w:r>
        <w:rPr>
          <w:rFonts w:hint="default" w:ascii="Times New Roman" w:hAnsi="Times New Roman" w:cs="Times New Roman"/>
          <w:color w:val="auto"/>
          <w:sz w:val="16"/>
          <w:szCs w:val="16"/>
          <w:lang w:val="ru-RU"/>
        </w:rPr>
        <w:tab/>
      </w:r>
      <w:r>
        <w:rPr>
          <w:rFonts w:hint="default" w:ascii="Times New Roman" w:hAnsi="Times New Roman" w:cs="Times New Roman"/>
          <w:color w:val="auto"/>
          <w:sz w:val="16"/>
          <w:szCs w:val="16"/>
          <w:lang w:val="ru-RU"/>
        </w:rPr>
        <w:tab/>
      </w:r>
      <w:r>
        <w:rPr>
          <w:rFonts w:hint="default" w:ascii="Times New Roman" w:hAnsi="Times New Roman" w:cs="Times New Roman"/>
          <w:color w:val="auto"/>
          <w:sz w:val="16"/>
          <w:szCs w:val="16"/>
          <w:lang w:val="ru-RU"/>
        </w:rPr>
        <w:tab/>
      </w:r>
      <w:r>
        <w:rPr>
          <w:rFonts w:hint="default" w:ascii="Times New Roman" w:hAnsi="Times New Roman" w:cs="Times New Roman"/>
          <w:color w:val="auto"/>
          <w:sz w:val="16"/>
          <w:szCs w:val="16"/>
          <w:lang w:val="ru-RU"/>
        </w:rPr>
        <w:tab/>
      </w:r>
      <w:r>
        <w:rPr>
          <w:rFonts w:hint="default" w:ascii="Times New Roman" w:hAnsi="Times New Roman" w:cs="Times New Roman"/>
          <w:color w:val="auto"/>
          <w:sz w:val="16"/>
          <w:szCs w:val="16"/>
          <w:lang w:val="ru-RU"/>
        </w:rPr>
        <w:tab/>
      </w:r>
      <w:r>
        <w:rPr>
          <w:rFonts w:hint="default" w:ascii="Times New Roman" w:hAnsi="Times New Roman" w:cs="Times New Roman"/>
          <w:color w:val="auto"/>
          <w:sz w:val="16"/>
          <w:szCs w:val="16"/>
          <w:lang w:val="ru-RU"/>
        </w:rPr>
        <w:tab/>
      </w:r>
      <w:r>
        <w:rPr>
          <w:rFonts w:hint="default" w:ascii="Times New Roman" w:hAnsi="Times New Roman" w:cs="Times New Roman"/>
          <w:color w:val="auto"/>
          <w:sz w:val="16"/>
          <w:szCs w:val="16"/>
          <w:lang w:val="ru-RU"/>
        </w:rPr>
        <w:tab/>
      </w:r>
      <w:r>
        <w:rPr>
          <w:rFonts w:hint="default" w:ascii="Times New Roman" w:hAnsi="Times New Roman" w:cs="Times New Roman"/>
          <w:color w:val="auto"/>
          <w:sz w:val="16"/>
          <w:szCs w:val="16"/>
          <w:lang w:val="ru-RU"/>
        </w:rPr>
        <w:tab/>
      </w:r>
      <w:r>
        <w:rPr>
          <w:rFonts w:hint="default" w:ascii="Times New Roman" w:hAnsi="Times New Roman" w:cs="Times New Roman"/>
          <w:color w:val="auto"/>
          <w:sz w:val="16"/>
          <w:szCs w:val="16"/>
          <w:lang w:val="ru-RU"/>
        </w:rPr>
        <w:tab/>
      </w:r>
      <w:r>
        <w:rPr>
          <w:rFonts w:hint="default" w:ascii="Times New Roman" w:hAnsi="Times New Roman" w:cs="Times New Roman"/>
          <w:color w:val="auto"/>
          <w:sz w:val="16"/>
          <w:szCs w:val="16"/>
        </w:rPr>
        <w:t>государственной услуги</w:t>
      </w:r>
    </w:p>
    <w:p>
      <w:pPr>
        <w:pStyle w:val="7"/>
        <w:jc w:val="both"/>
        <w:rPr>
          <w:rFonts w:hint="default" w:ascii="Times New Roman" w:hAnsi="Times New Roman" w:cs="Times New Roman"/>
          <w:color w:val="auto"/>
          <w:sz w:val="16"/>
          <w:szCs w:val="16"/>
        </w:rPr>
      </w:pPr>
    </w:p>
    <w:p>
      <w:pPr>
        <w:pStyle w:val="7"/>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    Приложение (при наличии): ____________________________________________.</w:t>
      </w:r>
    </w:p>
    <w:p>
      <w:pPr>
        <w:pStyle w:val="7"/>
        <w:jc w:val="both"/>
        <w:rPr>
          <w:rFonts w:hint="default" w:ascii="Times New Roman" w:hAnsi="Times New Roman" w:cs="Times New Roman"/>
          <w:color w:val="auto"/>
          <w:sz w:val="16"/>
          <w:szCs w:val="16"/>
        </w:rPr>
      </w:pPr>
      <w:r>
        <w:rPr>
          <w:rFonts w:hint="default" w:ascii="Times New Roman" w:hAnsi="Times New Roman" w:cs="Times New Roman"/>
          <w:color w:val="auto"/>
          <w:sz w:val="26"/>
          <w:szCs w:val="26"/>
        </w:rPr>
        <w:t xml:space="preserve">                                  </w:t>
      </w:r>
      <w:r>
        <w:rPr>
          <w:rFonts w:hint="default" w:ascii="Times New Roman" w:hAnsi="Times New Roman" w:cs="Times New Roman"/>
          <w:color w:val="auto"/>
          <w:sz w:val="16"/>
          <w:szCs w:val="16"/>
        </w:rPr>
        <w:t>прилагаются материалы, обосновывающие</w:t>
      </w:r>
    </w:p>
    <w:p>
      <w:pPr>
        <w:pStyle w:val="7"/>
        <w:jc w:val="both"/>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w:t>
      </w:r>
      <w:r>
        <w:rPr>
          <w:rFonts w:hint="default" w:ascii="Times New Roman" w:hAnsi="Times New Roman" w:cs="Times New Roman"/>
          <w:color w:val="auto"/>
          <w:sz w:val="16"/>
          <w:szCs w:val="16"/>
          <w:lang w:val="ru-RU"/>
        </w:rPr>
        <w:t xml:space="preserve">                       </w:t>
      </w:r>
      <w:r>
        <w:rPr>
          <w:rFonts w:hint="default" w:ascii="Times New Roman" w:hAnsi="Times New Roman" w:cs="Times New Roman"/>
          <w:color w:val="auto"/>
          <w:sz w:val="16"/>
          <w:szCs w:val="16"/>
        </w:rPr>
        <w:t xml:space="preserve"> наличие опечатки и (или) ошибки</w:t>
      </w:r>
    </w:p>
    <w:p>
      <w:pPr>
        <w:pStyle w:val="7"/>
        <w:jc w:val="both"/>
        <w:rPr>
          <w:rFonts w:hint="default" w:ascii="Times New Roman" w:hAnsi="Times New Roman" w:cs="Times New Roman"/>
          <w:color w:val="auto"/>
          <w:sz w:val="26"/>
          <w:szCs w:val="26"/>
        </w:rPr>
      </w:pPr>
    </w:p>
    <w:p>
      <w:pPr>
        <w:pStyle w:val="7"/>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Подпись заявителя ______________</w:t>
      </w:r>
    </w:p>
    <w:p>
      <w:pPr>
        <w:pStyle w:val="7"/>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Дата ___________________________</w:t>
      </w:r>
    </w:p>
    <w:p>
      <w:pPr>
        <w:pStyle w:val="6"/>
        <w:jc w:val="both"/>
        <w:rPr>
          <w:rFonts w:hint="default" w:ascii="Times New Roman" w:hAnsi="Times New Roman" w:cs="Times New Roman"/>
          <w:color w:val="auto"/>
        </w:rPr>
      </w:pPr>
    </w:p>
    <w:p>
      <w:pPr>
        <w:rPr>
          <w:rFonts w:hint="default" w:ascii="Times New Roman" w:hAnsi="Times New Roman" w:cs="Times New Roman"/>
          <w:color w:val="auto"/>
        </w:rPr>
      </w:pPr>
    </w:p>
    <w:sectPr>
      <w:pgSz w:w="11906" w:h="16838"/>
      <w:pgMar w:top="1440" w:right="906" w:bottom="1440" w:left="14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110FFE"/>
    <w:rsid w:val="6E680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customStyle="1" w:styleId="5">
    <w:name w:val="ConsPlusTitle"/>
    <w:uiPriority w:val="0"/>
    <w:pPr>
      <w:widowControl w:val="0"/>
      <w:autoSpaceDE w:val="0"/>
      <w:autoSpaceDN w:val="0"/>
      <w:spacing w:before="0" w:after="0" w:line="240" w:lineRule="auto"/>
    </w:pPr>
    <w:rPr>
      <w:rFonts w:ascii="Calibri" w:hAnsi="Calibri" w:cs="Calibri" w:eastAsiaTheme="minorEastAsia"/>
      <w:b/>
      <w:sz w:val="20"/>
      <w:szCs w:val="22"/>
    </w:rPr>
  </w:style>
  <w:style w:type="paragraph" w:customStyle="1" w:styleId="6">
    <w:name w:val="ConsPlusNormal"/>
    <w:qFormat/>
    <w:uiPriority w:val="0"/>
    <w:pPr>
      <w:widowControl w:val="0"/>
      <w:autoSpaceDE w:val="0"/>
      <w:autoSpaceDN w:val="0"/>
      <w:spacing w:before="0" w:after="0" w:line="240" w:lineRule="auto"/>
    </w:pPr>
    <w:rPr>
      <w:rFonts w:ascii="Calibri" w:hAnsi="Calibri" w:cs="Calibri" w:eastAsiaTheme="minorEastAsia"/>
      <w:sz w:val="20"/>
      <w:szCs w:val="22"/>
    </w:rPr>
  </w:style>
  <w:style w:type="paragraph" w:customStyle="1" w:styleId="7">
    <w:name w:val="ConsPlusNonformat"/>
    <w:uiPriority w:val="0"/>
    <w:pPr>
      <w:widowControl w:val="0"/>
      <w:autoSpaceDE w:val="0"/>
      <w:autoSpaceDN w:val="0"/>
      <w:spacing w:before="0" w:after="0" w:line="240" w:lineRule="auto"/>
    </w:pPr>
    <w:rPr>
      <w:rFonts w:ascii="Courier New" w:hAnsi="Courier New" w:cs="Courier New" w:eastAsiaTheme="minorEastAsia"/>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2023-02-16T09:44:00Z</dcterms:created>
  <dc:creator>Земельный10</dc:creator>
  <cp:lastModifiedBy>Земельный10</cp:lastModifiedBy>
  <dcterms:modified xsi:type="dcterms:W3CDTF">2023-02-20T08:20:18Z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D7FBB73D6A6E492FB5C178F6661CBD3F</vt:lpwstr>
  </property>
</Properties>
</file>