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267" w:rsidRDefault="00ED3267">
      <w:pPr>
        <w:spacing w:after="0" w:line="240" w:lineRule="auto"/>
        <w:jc w:val="right"/>
        <w:rPr>
          <w:rFonts w:ascii="Times New Roman" w:hAnsi="Times New Roman"/>
          <w:b/>
          <w:sz w:val="26"/>
        </w:rPr>
      </w:pPr>
      <w:r w:rsidRPr="00ED3267">
        <w:rPr>
          <w:rFonts w:ascii="Times New Roman" w:hAnsi="Times New Roman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icture 1" o:spid="_x0000_s1026" type="#_x0000_t202" style="position:absolute;left:0;text-align:left;margin-left:357.9pt;margin-top:-44.2pt;width:82.35pt;height:19.2pt;z-index:251659264;mso-width-relative:page;mso-height-relative:page" o:gfxdata="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yv3mw2QAAAAsBAAAPAAAAAAAAAAEAIAAAACIA&#10;AABkcnMvZG93bnJldi54bWxQSwECFAAUAAAACACHTuJAy9vZh88BAACnAwAADgAAAAAAAAABACAA&#10;AAAoAQAAZHJzL2Uyb0RvYy54bWxQSwUGAAAAAAYABgBZAQAAaQUAAAAA&#10;" filled="f" stroked="f">
            <v:textbox inset="0,.99997mm,0,0">
              <w:txbxContent>
                <w:p w:rsidR="00ED3267" w:rsidRDefault="001600D5">
                  <w:pPr>
                    <w:spacing w:after="0" w:line="240" w:lineRule="auto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rFonts w:ascii="Times New Roman" w:hAnsi="Times New Roman"/>
                      <w:color w:val="FFFFFF" w:themeColor="background1"/>
                    </w:rPr>
                    <w:t>${NOMER}</w:t>
                  </w:r>
                </w:p>
              </w:txbxContent>
            </v:textbox>
          </v:shape>
        </w:pict>
      </w:r>
      <w:r w:rsidR="001600D5">
        <w:rPr>
          <w:rFonts w:ascii="Times New Roman" w:hAnsi="Times New Roman"/>
          <w:b/>
          <w:sz w:val="26"/>
        </w:rPr>
        <w:t>ПРОЕКТ</w:t>
      </w:r>
    </w:p>
    <w:p w:rsidR="00ED3267" w:rsidRDefault="001600D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b/>
          <w:sz w:val="26"/>
          <w:szCs w:val="26"/>
        </w:rPr>
        <w:t>дминистративный регламент</w:t>
      </w:r>
    </w:p>
    <w:p w:rsidR="00ED3267" w:rsidRDefault="001600D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торгах»</w:t>
      </w:r>
    </w:p>
    <w:p w:rsidR="00ED3267" w:rsidRDefault="00ED3267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:rsidR="00ED3267" w:rsidRDefault="001600D5">
      <w:pPr>
        <w:widowControl w:val="0"/>
        <w:numPr>
          <w:ilvl w:val="0"/>
          <w:numId w:val="1"/>
        </w:numPr>
        <w:spacing w:after="0" w:line="240" w:lineRule="auto"/>
        <w:jc w:val="center"/>
        <w:outlineLvl w:val="1"/>
        <w:rPr>
          <w:rFonts w:ascii="Times New Roman" w:hAnsi="Times New Roman"/>
          <w:b/>
          <w:sz w:val="26"/>
        </w:rPr>
      </w:pPr>
      <w:bookmarkStart w:id="0" w:name="Par559"/>
      <w:bookmarkEnd w:id="0"/>
      <w:r>
        <w:rPr>
          <w:rFonts w:ascii="Times New Roman" w:hAnsi="Times New Roman"/>
          <w:b/>
          <w:sz w:val="26"/>
        </w:rPr>
        <w:t>Общие положения</w:t>
      </w:r>
    </w:p>
    <w:p w:rsidR="00ED3267" w:rsidRDefault="00ED3267">
      <w:pPr>
        <w:widowControl w:val="0"/>
        <w:spacing w:after="0" w:line="240" w:lineRule="auto"/>
        <w:ind w:left="357"/>
        <w:outlineLvl w:val="1"/>
        <w:rPr>
          <w:rFonts w:ascii="Times New Roman" w:hAnsi="Times New Roman"/>
          <w:sz w:val="26"/>
        </w:rPr>
      </w:pPr>
    </w:p>
    <w:p w:rsidR="00ED3267" w:rsidRDefault="001600D5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color w:val="1F497D"/>
          <w:sz w:val="26"/>
        </w:rPr>
        <w:tab/>
      </w:r>
      <w:r>
        <w:rPr>
          <w:rFonts w:ascii="Times New Roman" w:hAnsi="Times New Roman"/>
          <w:b/>
          <w:color w:val="000000" w:themeColor="text1"/>
          <w:sz w:val="26"/>
        </w:rPr>
        <w:t>1.1. Предмет регулирования</w:t>
      </w:r>
      <w:r>
        <w:rPr>
          <w:rFonts w:ascii="Times New Roman" w:hAnsi="Times New Roman"/>
          <w:b/>
          <w:sz w:val="26"/>
        </w:rPr>
        <w:t xml:space="preserve"> административного регламента</w:t>
      </w:r>
      <w:r>
        <w:rPr>
          <w:rFonts w:ascii="Times New Roman" w:hAnsi="Times New Roman"/>
          <w:b/>
          <w:sz w:val="26"/>
        </w:rPr>
        <w:tab/>
      </w:r>
    </w:p>
    <w:p w:rsidR="00ED3267" w:rsidRDefault="00ED3267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ascii="Times New Roman" w:hAnsi="Times New Roman"/>
          <w:sz w:val="26"/>
        </w:rPr>
      </w:pP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1.1.1.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 xml:space="preserve">Настоящий Административный регламент предоставления муниципальной  услуги </w:t>
      </w:r>
      <w:r>
        <w:rPr>
          <w:rFonts w:ascii="Times New Roman" w:hAnsi="Times New Roman"/>
          <w:sz w:val="26"/>
          <w:szCs w:val="26"/>
        </w:rPr>
        <w:t>«Предоставление земельного участка, находящегося в муниципальной собственности или государственная собственность на к</w:t>
      </w:r>
      <w:r>
        <w:rPr>
          <w:rFonts w:ascii="Times New Roman" w:hAnsi="Times New Roman"/>
          <w:sz w:val="26"/>
          <w:szCs w:val="26"/>
        </w:rPr>
        <w:t>оторый не разграничена, на торгах»</w:t>
      </w:r>
      <w:r>
        <w:rPr>
          <w:rFonts w:ascii="Times New Roman" w:hAnsi="Times New Roman"/>
          <w:bCs/>
          <w:sz w:val="26"/>
          <w:szCs w:val="26"/>
        </w:rPr>
        <w:t xml:space="preserve"> разработан в целях повышения качества и доступности предоставления муниципальной  услуги, определяет стандарт, сроки и последовательность действий (административных процедур) при осуществлении полномочий по предоставлению</w:t>
      </w:r>
      <w:r>
        <w:rPr>
          <w:rFonts w:ascii="Times New Roman" w:hAnsi="Times New Roman"/>
          <w:bCs/>
          <w:sz w:val="26"/>
          <w:szCs w:val="26"/>
        </w:rPr>
        <w:t xml:space="preserve"> земельных участков на торгах.</w:t>
      </w:r>
      <w:proofErr w:type="gramEnd"/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Действие настоящего административного регламента распространяется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на земли и земельные участки, находящиеся в муниципальной собственности, а также государственная </w:t>
      </w:r>
      <w:proofErr w:type="gramStart"/>
      <w:r>
        <w:rPr>
          <w:rFonts w:ascii="Times New Roman" w:hAnsi="Times New Roman"/>
          <w:sz w:val="26"/>
          <w:szCs w:val="26"/>
        </w:rPr>
        <w:t>собственность</w:t>
      </w:r>
      <w:proofErr w:type="gramEnd"/>
      <w:r>
        <w:rPr>
          <w:rFonts w:ascii="Times New Roman" w:hAnsi="Times New Roman"/>
          <w:sz w:val="26"/>
          <w:szCs w:val="26"/>
        </w:rPr>
        <w:t xml:space="preserve"> на которые не разграничена, полномочия по предоставлению которых переданы в порядке, установленном действующим законодательством Российской Федер</w:t>
      </w:r>
      <w:r>
        <w:rPr>
          <w:rFonts w:ascii="Times New Roman" w:hAnsi="Times New Roman"/>
          <w:sz w:val="26"/>
          <w:szCs w:val="26"/>
        </w:rPr>
        <w:t xml:space="preserve">ации, </w:t>
      </w:r>
      <w:r>
        <w:rPr>
          <w:rFonts w:ascii="Times New Roman" w:hAnsi="Times New Roman"/>
          <w:sz w:val="26"/>
          <w:szCs w:val="26"/>
        </w:rPr>
        <w:t xml:space="preserve">Белгородской области,  </w:t>
      </w:r>
      <w:proofErr w:type="spellStart"/>
      <w:r>
        <w:rPr>
          <w:rFonts w:ascii="Times New Roman" w:hAnsi="Times New Roman"/>
          <w:sz w:val="26"/>
          <w:szCs w:val="26"/>
        </w:rPr>
        <w:t>Валуйского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</w:t>
      </w:r>
      <w:r>
        <w:rPr>
          <w:rFonts w:ascii="Times New Roman" w:hAnsi="Times New Roman"/>
          <w:sz w:val="26"/>
          <w:szCs w:val="26"/>
        </w:rPr>
        <w:t>.</w:t>
      </w:r>
    </w:p>
    <w:p w:rsidR="00ED3267" w:rsidRDefault="00ED326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ED3267" w:rsidRDefault="001600D5">
      <w:pPr>
        <w:widowControl w:val="0"/>
        <w:ind w:firstLine="540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1.2. Круг заявителей</w:t>
      </w:r>
    </w:p>
    <w:p w:rsidR="00ED3267" w:rsidRDefault="001600D5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bookmarkStart w:id="1" w:name="Par61"/>
      <w:bookmarkEnd w:id="1"/>
      <w:r>
        <w:rPr>
          <w:rFonts w:ascii="Times New Roman" w:hAnsi="Times New Roman"/>
          <w:color w:val="000000" w:themeColor="text1"/>
          <w:sz w:val="26"/>
        </w:rPr>
        <w:t xml:space="preserve">1.2.1. В качестве заявителей могут выступать </w:t>
      </w:r>
      <w:r>
        <w:rPr>
          <w:rFonts w:ascii="Times New Roman" w:hAnsi="Times New Roman"/>
          <w:bCs/>
          <w:sz w:val="26"/>
          <w:szCs w:val="26"/>
        </w:rPr>
        <w:t>физические лица, индивидуальные предприниматели и юридические лица</w:t>
      </w:r>
      <w:r>
        <w:rPr>
          <w:rFonts w:ascii="Times New Roman" w:hAnsi="Times New Roman"/>
          <w:color w:val="000000" w:themeColor="text1"/>
          <w:sz w:val="26"/>
        </w:rPr>
        <w:t xml:space="preserve"> (далее – Заявитель).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1.2.2. Интересы заявителей, указанных в </w:t>
      </w:r>
      <w:hyperlink w:anchor="Par577" w:tooltip="Ссылка на текущий документ" w:history="1">
        <w:r>
          <w:rPr>
            <w:rFonts w:ascii="Times New Roman" w:hAnsi="Times New Roman"/>
            <w:color w:val="000000" w:themeColor="text1"/>
            <w:sz w:val="26"/>
          </w:rPr>
          <w:t xml:space="preserve">пункте </w:t>
        </w:r>
      </w:hyperlink>
      <w:r>
        <w:rPr>
          <w:rFonts w:ascii="Times New Roman" w:hAnsi="Times New Roman"/>
          <w:color w:val="000000" w:themeColor="text1"/>
          <w:sz w:val="26"/>
        </w:rPr>
        <w:t>1.2.1 настоящего Регламента, могут представлять лица, обладающие соответствующими полномочиями (далее – представитель).</w:t>
      </w:r>
    </w:p>
    <w:p w:rsidR="00ED3267" w:rsidRDefault="00ED326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</w:rPr>
      </w:pPr>
    </w:p>
    <w:p w:rsidR="00ED3267" w:rsidRDefault="001600D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1.3. Требование предоставления заявителю</w:t>
      </w:r>
      <w:r>
        <w:rPr>
          <w:rFonts w:ascii="Times New Roman" w:hAnsi="Times New Roman"/>
          <w:b/>
          <w:color w:val="000000" w:themeColor="text1"/>
          <w:sz w:val="26"/>
        </w:rPr>
        <w:br/>
        <w:t>муниципальной услуги в соответ</w:t>
      </w:r>
      <w:r>
        <w:rPr>
          <w:rFonts w:ascii="Times New Roman" w:hAnsi="Times New Roman"/>
          <w:b/>
          <w:color w:val="000000" w:themeColor="text1"/>
          <w:sz w:val="26"/>
        </w:rPr>
        <w:t>ствии</w:t>
      </w:r>
      <w:r>
        <w:rPr>
          <w:rFonts w:ascii="Times New Roman" w:hAnsi="Times New Roman"/>
          <w:b/>
          <w:color w:val="000000" w:themeColor="text1"/>
          <w:sz w:val="26"/>
        </w:rPr>
        <w:br/>
        <w:t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государственную услугу (далее - профилирование), а также результата, за предоставление</w:t>
      </w:r>
      <w:r>
        <w:rPr>
          <w:rFonts w:ascii="Times New Roman" w:hAnsi="Times New Roman"/>
          <w:b/>
          <w:color w:val="000000" w:themeColor="text1"/>
          <w:sz w:val="26"/>
        </w:rPr>
        <w:t>м которого обратился заявитель</w:t>
      </w:r>
    </w:p>
    <w:p w:rsidR="00ED3267" w:rsidRDefault="00ED3267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color w:val="000000" w:themeColor="text1"/>
          <w:sz w:val="26"/>
        </w:rPr>
      </w:pPr>
    </w:p>
    <w:p w:rsidR="00ED3267" w:rsidRDefault="001600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1.3.1. </w:t>
      </w:r>
      <w:r>
        <w:rPr>
          <w:rFonts w:ascii="Times New Roman" w:hAnsi="Times New Roman"/>
          <w:color w:val="000000" w:themeColor="text1"/>
          <w:sz w:val="26"/>
        </w:rPr>
        <w:t>Муниципальная</w:t>
      </w:r>
      <w:r>
        <w:rPr>
          <w:rFonts w:ascii="Times New Roman" w:hAnsi="Times New Roman"/>
          <w:color w:val="000000" w:themeColor="text1"/>
          <w:sz w:val="26"/>
        </w:rPr>
        <w:t xml:space="preserve">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ED3267" w:rsidRDefault="001600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1.3.2. Вариант, в соответствии с которым заявителю будет предоставлена </w:t>
      </w:r>
      <w:r>
        <w:rPr>
          <w:rFonts w:ascii="Times New Roman" w:hAnsi="Times New Roman"/>
          <w:color w:val="000000" w:themeColor="text1"/>
          <w:sz w:val="26"/>
        </w:rPr>
        <w:t>муници</w:t>
      </w:r>
      <w:r>
        <w:rPr>
          <w:rFonts w:ascii="Times New Roman" w:hAnsi="Times New Roman"/>
          <w:color w:val="000000" w:themeColor="text1"/>
          <w:sz w:val="26"/>
        </w:rPr>
        <w:t>пальная</w:t>
      </w:r>
      <w:r>
        <w:rPr>
          <w:rFonts w:ascii="Times New Roman" w:hAnsi="Times New Roman"/>
          <w:color w:val="000000" w:themeColor="text1"/>
          <w:sz w:val="26"/>
        </w:rPr>
        <w:t xml:space="preserve"> услуга, определяется в соответствии с настоящим Административным регламентом, исходя из признаков заявителя, указанных в Приложении № 4 настоящего регламента, а также из результата предоставления муниципальной услуги, за предоставлением которой обр</w:t>
      </w:r>
      <w:r>
        <w:rPr>
          <w:rFonts w:ascii="Times New Roman" w:hAnsi="Times New Roman"/>
          <w:color w:val="000000" w:themeColor="text1"/>
          <w:sz w:val="26"/>
        </w:rPr>
        <w:t>атился заявитель.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1.3.3</w:t>
      </w:r>
      <w:r>
        <w:rPr>
          <w:rFonts w:ascii="Arial" w:hAnsi="Arial"/>
          <w:color w:val="000000" w:themeColor="text1"/>
          <w:sz w:val="26"/>
        </w:rPr>
        <w:t>. </w:t>
      </w:r>
      <w:r>
        <w:rPr>
          <w:rFonts w:ascii="Times New Roman" w:hAnsi="Times New Roman"/>
          <w:color w:val="000000" w:themeColor="text1"/>
          <w:sz w:val="26"/>
        </w:rPr>
        <w:t xml:space="preserve">Орган, предоставляющий </w:t>
      </w:r>
      <w:r>
        <w:rPr>
          <w:rFonts w:ascii="Times New Roman" w:hAnsi="Times New Roman"/>
          <w:color w:val="000000" w:themeColor="text1"/>
          <w:sz w:val="26"/>
        </w:rPr>
        <w:t>муниципальную</w:t>
      </w:r>
      <w:r>
        <w:rPr>
          <w:rFonts w:ascii="Times New Roman" w:hAnsi="Times New Roman"/>
          <w:color w:val="000000" w:themeColor="text1"/>
          <w:sz w:val="26"/>
        </w:rPr>
        <w:t xml:space="preserve"> услугу проводит </w:t>
      </w:r>
      <w:proofErr w:type="gramStart"/>
      <w:r>
        <w:rPr>
          <w:rFonts w:ascii="Times New Roman" w:hAnsi="Times New Roman"/>
          <w:color w:val="000000" w:themeColor="text1"/>
          <w:sz w:val="26"/>
        </w:rPr>
        <w:lastRenderedPageBreak/>
        <w:t>анкетирование</w:t>
      </w:r>
      <w:proofErr w:type="gramEnd"/>
      <w:r>
        <w:rPr>
          <w:rFonts w:ascii="Times New Roman" w:hAnsi="Times New Roman"/>
          <w:color w:val="000000" w:themeColor="text1"/>
          <w:sz w:val="26"/>
        </w:rPr>
        <w:t xml:space="preserve"> по результатам которого определяется: соответствие лица, обратившегося за оказанием муниципальной услуги, признакам заявителя </w:t>
      </w:r>
      <w:r>
        <w:rPr>
          <w:rFonts w:ascii="Times New Roman" w:hAnsi="Times New Roman"/>
          <w:color w:val="000000" w:themeColor="text1"/>
          <w:sz w:val="26"/>
        </w:rPr>
        <w:br/>
        <w:t>и варианта предоставления муниципальн</w:t>
      </w:r>
      <w:r>
        <w:rPr>
          <w:rFonts w:ascii="Times New Roman" w:hAnsi="Times New Roman"/>
          <w:color w:val="000000" w:themeColor="text1"/>
          <w:sz w:val="26"/>
        </w:rPr>
        <w:t>ой услуги.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 По итогам профилиро</w:t>
      </w:r>
      <w:r>
        <w:rPr>
          <w:rFonts w:ascii="Times New Roman" w:hAnsi="Times New Roman"/>
          <w:color w:val="000000" w:themeColor="text1"/>
          <w:sz w:val="26"/>
        </w:rPr>
        <w:t>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ED3267" w:rsidRDefault="00ED3267">
      <w:pPr>
        <w:widowControl w:val="0"/>
        <w:spacing w:after="0" w:line="240" w:lineRule="auto"/>
        <w:jc w:val="both"/>
        <w:rPr>
          <w:rFonts w:ascii="Times New Roman" w:hAnsi="Times New Roman"/>
          <w:color w:val="1F497D"/>
          <w:sz w:val="26"/>
        </w:rPr>
      </w:pPr>
    </w:p>
    <w:p w:rsidR="00ED3267" w:rsidRDefault="001600D5">
      <w:pPr>
        <w:widowControl w:val="0"/>
        <w:numPr>
          <w:ilvl w:val="0"/>
          <w:numId w:val="1"/>
        </w:numPr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</w:rPr>
      </w:pPr>
      <w:bookmarkStart w:id="2" w:name="Par566"/>
      <w:bookmarkEnd w:id="2"/>
      <w:r>
        <w:rPr>
          <w:rFonts w:ascii="Times New Roman" w:hAnsi="Times New Roman"/>
          <w:b/>
          <w:color w:val="000000" w:themeColor="text1"/>
          <w:sz w:val="26"/>
        </w:rPr>
        <w:t>Стандарт предоставления муниципальной  услуги</w:t>
      </w:r>
    </w:p>
    <w:p w:rsidR="00ED3267" w:rsidRDefault="00ED3267">
      <w:pPr>
        <w:widowControl w:val="0"/>
        <w:spacing w:after="0" w:line="240" w:lineRule="auto"/>
        <w:ind w:left="1080"/>
        <w:outlineLvl w:val="1"/>
        <w:rPr>
          <w:rFonts w:ascii="Times New Roman" w:hAnsi="Times New Roman"/>
          <w:b/>
          <w:color w:val="000000" w:themeColor="text1"/>
          <w:sz w:val="26"/>
        </w:rPr>
      </w:pPr>
    </w:p>
    <w:p w:rsidR="00ED3267" w:rsidRDefault="001600D5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2.1. Наименование муниципальной  услуги</w:t>
      </w:r>
    </w:p>
    <w:p w:rsidR="00ED3267" w:rsidRDefault="00ED3267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6"/>
        </w:rPr>
      </w:pP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2.1.1. </w:t>
      </w:r>
      <w:r>
        <w:rPr>
          <w:rFonts w:ascii="Times New Roman" w:hAnsi="Times New Roman"/>
          <w:bCs/>
          <w:sz w:val="26"/>
          <w:szCs w:val="26"/>
        </w:rPr>
        <w:t xml:space="preserve">Предоставление </w:t>
      </w:r>
      <w:r>
        <w:rPr>
          <w:rFonts w:ascii="Times New Roman" w:hAnsi="Times New Roman"/>
          <w:bCs/>
          <w:sz w:val="26"/>
          <w:szCs w:val="26"/>
        </w:rPr>
        <w:t>земельного участка, находящегося в муниципальной собственности или государственная собственность на который не разграничена, на торгах (далее – Услуга).</w:t>
      </w:r>
    </w:p>
    <w:p w:rsidR="00ED3267" w:rsidRDefault="00ED326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D3267" w:rsidRDefault="001600D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2.2.</w:t>
      </w:r>
      <w:r>
        <w:rPr>
          <w:rFonts w:ascii="Times New Roman" w:hAnsi="Times New Roman"/>
          <w:color w:val="000000" w:themeColor="text1"/>
          <w:sz w:val="26"/>
          <w:szCs w:val="26"/>
        </w:rPr>
        <w:t> 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Наименование органа, предоставляющего Услугу</w:t>
      </w:r>
    </w:p>
    <w:p w:rsidR="00ED3267" w:rsidRDefault="00ED326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000000" w:themeColor="text1"/>
          <w:sz w:val="26"/>
          <w:szCs w:val="26"/>
        </w:rPr>
      </w:pP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2.2.1. Полномочия по предоставлению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 осуществляются </w:t>
      </w:r>
      <w:r>
        <w:rPr>
          <w:rFonts w:ascii="Times New Roman" w:hAnsi="Times New Roman"/>
          <w:color w:val="000000" w:themeColor="text1"/>
          <w:sz w:val="26"/>
        </w:rPr>
        <w:t>администрацией</w:t>
      </w:r>
      <w:r>
        <w:rPr>
          <w:rFonts w:ascii="Times New Roman" w:hAnsi="Times New Roman"/>
          <w:color w:val="000000" w:themeColor="text1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Валуйского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 городского округа непосредственно через отдел по управлению земельными ресурсами управления муниципальной собственности и земельных ресурсов</w:t>
      </w:r>
      <w:r>
        <w:rPr>
          <w:rFonts w:ascii="Times New Roman" w:hAnsi="Times New Roman"/>
          <w:color w:val="000000" w:themeColor="text1"/>
          <w:sz w:val="26"/>
        </w:rPr>
        <w:t>.</w:t>
      </w:r>
    </w:p>
    <w:p w:rsidR="00ED3267" w:rsidRDefault="001600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2.2.2</w:t>
      </w:r>
      <w:proofErr w:type="gramStart"/>
      <w:r>
        <w:rPr>
          <w:rFonts w:ascii="Times New Roman" w:hAnsi="Times New Roman"/>
          <w:color w:val="000000" w:themeColor="text1"/>
          <w:sz w:val="26"/>
        </w:rPr>
        <w:t xml:space="preserve"> В</w:t>
      </w:r>
      <w:proofErr w:type="gramEnd"/>
      <w:r>
        <w:rPr>
          <w:rFonts w:ascii="Times New Roman" w:hAnsi="Times New Roman"/>
          <w:color w:val="000000" w:themeColor="text1"/>
          <w:sz w:val="26"/>
        </w:rPr>
        <w:t xml:space="preserve"> предоставлении муниципальной </w:t>
      </w:r>
      <w:r>
        <w:rPr>
          <w:rFonts w:ascii="Times New Roman" w:hAnsi="Times New Roman"/>
          <w:color w:val="000000" w:themeColor="text1"/>
          <w:sz w:val="26"/>
        </w:rPr>
        <w:t>У</w:t>
      </w:r>
      <w:r>
        <w:rPr>
          <w:rFonts w:ascii="Times New Roman" w:hAnsi="Times New Roman"/>
          <w:color w:val="000000" w:themeColor="text1"/>
          <w:sz w:val="26"/>
        </w:rPr>
        <w:t>слуги принимают участие мног</w:t>
      </w:r>
      <w:r>
        <w:rPr>
          <w:rFonts w:ascii="Times New Roman" w:hAnsi="Times New Roman"/>
          <w:color w:val="000000" w:themeColor="text1"/>
          <w:sz w:val="26"/>
        </w:rPr>
        <w:t xml:space="preserve">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</w:t>
      </w:r>
      <w:proofErr w:type="spellStart"/>
      <w:r>
        <w:rPr>
          <w:rFonts w:ascii="Times New Roman" w:hAnsi="Times New Roman"/>
          <w:color w:val="000000" w:themeColor="text1"/>
          <w:sz w:val="26"/>
        </w:rPr>
        <w:t>соответствиис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 постановлением Правительства Российской Федер</w:t>
      </w:r>
      <w:r>
        <w:rPr>
          <w:rFonts w:ascii="Times New Roman" w:hAnsi="Times New Roman"/>
          <w:color w:val="000000" w:themeColor="text1"/>
          <w:sz w:val="26"/>
        </w:rPr>
        <w:t>ации от 27 сентября 2011 года № 797.</w:t>
      </w:r>
    </w:p>
    <w:p w:rsidR="00ED3267" w:rsidRDefault="001600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proofErr w:type="gramStart"/>
      <w:r>
        <w:rPr>
          <w:rFonts w:ascii="Times New Roman" w:hAnsi="Times New Roman"/>
          <w:color w:val="000000" w:themeColor="text1"/>
          <w:sz w:val="26"/>
        </w:rPr>
        <w:t xml:space="preserve">2.2.3 МФЦ, в которых подается заявление о предоставлении муниципальной  </w:t>
      </w:r>
      <w:r>
        <w:rPr>
          <w:rFonts w:ascii="Times New Roman" w:hAnsi="Times New Roman"/>
          <w:color w:val="000000" w:themeColor="text1"/>
          <w:sz w:val="26"/>
        </w:rPr>
        <w:t>У</w:t>
      </w:r>
      <w:r>
        <w:rPr>
          <w:rFonts w:ascii="Times New Roman" w:hAnsi="Times New Roman"/>
          <w:color w:val="000000" w:themeColor="text1"/>
          <w:sz w:val="26"/>
        </w:rPr>
        <w:t>слуги, не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ED3267" w:rsidRDefault="00ED32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6"/>
        </w:rPr>
      </w:pPr>
    </w:p>
    <w:p w:rsidR="00ED3267" w:rsidRDefault="001600D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2.3. Результат </w:t>
      </w:r>
      <w:r>
        <w:rPr>
          <w:rFonts w:ascii="Times New Roman" w:hAnsi="Times New Roman"/>
          <w:b/>
          <w:sz w:val="26"/>
        </w:rPr>
        <w:t>предоставления Услуги</w:t>
      </w:r>
    </w:p>
    <w:p w:rsidR="00ED3267" w:rsidRDefault="00ED326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2.3.1. В соответствии с вариантами, приведенными в подразделе 3.1 раздела III настоящего Административного регламента, результатом предоставления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 являются: </w:t>
      </w:r>
      <w:r>
        <w:rPr>
          <w:rFonts w:ascii="Times New Roman" w:hAnsi="Times New Roman"/>
          <w:bCs/>
          <w:sz w:val="26"/>
          <w:szCs w:val="26"/>
        </w:rPr>
        <w:t>решение о проведен</w:t>
      </w:r>
      <w:proofErr w:type="gramStart"/>
      <w:r>
        <w:rPr>
          <w:rFonts w:ascii="Times New Roman" w:hAnsi="Times New Roman"/>
          <w:bCs/>
          <w:sz w:val="26"/>
          <w:szCs w:val="26"/>
        </w:rPr>
        <w:t>ии ау</w:t>
      </w:r>
      <w:proofErr w:type="gramEnd"/>
      <w:r>
        <w:rPr>
          <w:rFonts w:ascii="Times New Roman" w:hAnsi="Times New Roman"/>
          <w:bCs/>
          <w:sz w:val="26"/>
          <w:szCs w:val="26"/>
        </w:rPr>
        <w:t>кциона; решение об отказе в провед</w:t>
      </w:r>
      <w:r>
        <w:rPr>
          <w:rFonts w:ascii="Times New Roman" w:hAnsi="Times New Roman"/>
          <w:bCs/>
          <w:sz w:val="26"/>
          <w:szCs w:val="26"/>
        </w:rPr>
        <w:t xml:space="preserve">ении аукциона, решение об исправлении </w:t>
      </w:r>
      <w:r>
        <w:rPr>
          <w:rFonts w:ascii="Times New Roman" w:hAnsi="Times New Roman" w:cs="Arial"/>
          <w:sz w:val="26"/>
          <w:szCs w:val="26"/>
        </w:rPr>
        <w:t>допущенных опечаток и (или) ошибок;</w:t>
      </w:r>
      <w:r>
        <w:rPr>
          <w:rFonts w:ascii="Times New Roman" w:hAnsi="Times New Roman"/>
          <w:bCs/>
          <w:sz w:val="26"/>
          <w:szCs w:val="26"/>
        </w:rPr>
        <w:t xml:space="preserve"> решение об отказе в исправлении </w:t>
      </w:r>
      <w:r>
        <w:rPr>
          <w:rFonts w:ascii="Times New Roman" w:hAnsi="Times New Roman" w:cs="Arial"/>
          <w:sz w:val="26"/>
          <w:szCs w:val="26"/>
        </w:rPr>
        <w:t>допущенных опечаток и (или) ошибок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ED3267" w:rsidRDefault="001600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2.3.2. Решение о предоставлении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 оформляется по форме согласно Приложению № 1 к настоящему Адми</w:t>
      </w:r>
      <w:r>
        <w:rPr>
          <w:rFonts w:ascii="Times New Roman" w:hAnsi="Times New Roman"/>
          <w:color w:val="000000" w:themeColor="text1"/>
          <w:sz w:val="26"/>
        </w:rPr>
        <w:t>нистративному регламенту.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2.3.3. Решение об отказе в предоставлении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 оформляется по форме, согласно Приложению № 2 к настоящему Административному регламенту.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>2.3.4. </w:t>
      </w:r>
      <w:r>
        <w:rPr>
          <w:rFonts w:ascii="Times New Roman" w:hAnsi="Times New Roman"/>
          <w:sz w:val="26"/>
          <w:szCs w:val="26"/>
        </w:rPr>
        <w:t xml:space="preserve">Формирование реестровой записи в качестве результата предоставления </w:t>
      </w:r>
      <w:proofErr w:type="spellStart"/>
      <w:r>
        <w:rPr>
          <w:rFonts w:ascii="Times New Roman" w:hAnsi="Times New Roman"/>
          <w:sz w:val="26"/>
          <w:szCs w:val="26"/>
        </w:rPr>
        <w:t>муни</w:t>
      </w:r>
      <w:r>
        <w:rPr>
          <w:rFonts w:ascii="Times New Roman" w:hAnsi="Times New Roman"/>
          <w:sz w:val="26"/>
          <w:szCs w:val="26"/>
        </w:rPr>
        <w:t>ципальной</w:t>
      </w:r>
      <w:r>
        <w:rPr>
          <w:rFonts w:ascii="Times New Roman" w:hAnsi="Times New Roman"/>
          <w:sz w:val="26"/>
          <w:szCs w:val="26"/>
        </w:rPr>
        <w:t>Услуги</w:t>
      </w:r>
      <w:proofErr w:type="spellEnd"/>
      <w:r>
        <w:rPr>
          <w:rFonts w:ascii="Times New Roman" w:hAnsi="Times New Roman"/>
          <w:sz w:val="26"/>
          <w:szCs w:val="26"/>
        </w:rPr>
        <w:t xml:space="preserve"> не предусмотрено.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2060"/>
          <w:sz w:val="26"/>
          <w:szCs w:val="26"/>
        </w:rPr>
        <w:t>2</w:t>
      </w:r>
      <w:r>
        <w:rPr>
          <w:rFonts w:ascii="Times New Roman" w:hAnsi="Times New Roman"/>
          <w:color w:val="000000" w:themeColor="text1"/>
          <w:sz w:val="26"/>
          <w:szCs w:val="26"/>
        </w:rPr>
        <w:t>.3.5. </w:t>
      </w:r>
      <w:r>
        <w:rPr>
          <w:rFonts w:ascii="Times New Roman" w:hAnsi="Times New Roman"/>
          <w:sz w:val="26"/>
          <w:szCs w:val="26"/>
        </w:rPr>
        <w:t>Факт пол</w:t>
      </w:r>
      <w:r>
        <w:rPr>
          <w:rFonts w:ascii="Times New Roman" w:hAnsi="Times New Roman"/>
          <w:sz w:val="26"/>
          <w:szCs w:val="26"/>
        </w:rPr>
        <w:t xml:space="preserve">учения заявителем результата предоставления муниципальной </w:t>
      </w: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слуги фиксируется в журнале регистрации ответных писем </w:t>
      </w:r>
      <w:r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Валуйского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</w:t>
      </w:r>
      <w:r>
        <w:rPr>
          <w:rFonts w:ascii="Times New Roman" w:hAnsi="Times New Roman"/>
          <w:sz w:val="26"/>
          <w:szCs w:val="26"/>
        </w:rPr>
        <w:t>.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2.3.6. Результат оказания </w:t>
      </w:r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 xml:space="preserve"> У</w:t>
      </w:r>
      <w:r>
        <w:rPr>
          <w:rFonts w:ascii="Times New Roman" w:hAnsi="Times New Roman"/>
          <w:color w:val="000000" w:themeColor="text1"/>
          <w:sz w:val="26"/>
        </w:rPr>
        <w:t xml:space="preserve">слуги </w:t>
      </w:r>
      <w:r>
        <w:rPr>
          <w:rFonts w:ascii="Times New Roman" w:hAnsi="Times New Roman"/>
          <w:color w:val="000000" w:themeColor="text1"/>
          <w:sz w:val="26"/>
        </w:rPr>
        <w:t>можно получить следующими способами:</w:t>
      </w:r>
    </w:p>
    <w:p w:rsidR="00ED3267" w:rsidRDefault="001600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В электронном виде </w:t>
      </w:r>
      <w:r>
        <w:rPr>
          <w:rFonts w:ascii="Times New Roman" w:hAnsi="Times New Roman"/>
          <w:bCs/>
          <w:sz w:val="26"/>
          <w:szCs w:val="26"/>
        </w:rPr>
        <w:t xml:space="preserve">в личном кабинете </w:t>
      </w:r>
      <w:r>
        <w:rPr>
          <w:rFonts w:ascii="Times New Roman" w:hAnsi="Times New Roman"/>
          <w:color w:val="000000" w:themeColor="text1"/>
          <w:sz w:val="26"/>
        </w:rPr>
        <w:t xml:space="preserve">ЕПГУ, через окно МФЦ, </w:t>
      </w:r>
      <w:r>
        <w:rPr>
          <w:rFonts w:ascii="Times New Roman" w:hAnsi="Times New Roman"/>
          <w:bCs/>
          <w:sz w:val="26"/>
          <w:szCs w:val="26"/>
        </w:rPr>
        <w:t xml:space="preserve">а также в </w:t>
      </w:r>
      <w:r>
        <w:rPr>
          <w:rFonts w:ascii="Times New Roman" w:hAnsi="Times New Roman"/>
          <w:bCs/>
          <w:sz w:val="26"/>
          <w:szCs w:val="26"/>
        </w:rPr>
        <w:t>отделе</w:t>
      </w:r>
      <w:r>
        <w:rPr>
          <w:rFonts w:ascii="Times New Roman" w:hAnsi="Times New Roman"/>
          <w:bCs/>
          <w:sz w:val="26"/>
          <w:szCs w:val="26"/>
        </w:rPr>
        <w:t xml:space="preserve"> по управлению земельными ресурсами управления муниципальной собственности и земельных ресурсов администрации </w:t>
      </w:r>
      <w:proofErr w:type="spellStart"/>
      <w:r>
        <w:rPr>
          <w:rFonts w:ascii="Times New Roman" w:hAnsi="Times New Roman"/>
          <w:bCs/>
          <w:sz w:val="26"/>
          <w:szCs w:val="26"/>
        </w:rPr>
        <w:t>Валуйского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городского округа </w:t>
      </w:r>
      <w:r>
        <w:rPr>
          <w:rFonts w:ascii="Times New Roman" w:hAnsi="Times New Roman"/>
          <w:bCs/>
          <w:sz w:val="26"/>
          <w:szCs w:val="26"/>
        </w:rPr>
        <w:t>при о</w:t>
      </w:r>
      <w:r>
        <w:rPr>
          <w:rFonts w:ascii="Times New Roman" w:hAnsi="Times New Roman"/>
          <w:bCs/>
          <w:sz w:val="26"/>
          <w:szCs w:val="26"/>
        </w:rPr>
        <w:t>бращении заявителя лично, посредством электронной почты</w:t>
      </w:r>
      <w:r>
        <w:rPr>
          <w:rFonts w:ascii="Times New Roman" w:hAnsi="Times New Roman"/>
          <w:color w:val="000000" w:themeColor="text1"/>
          <w:sz w:val="26"/>
        </w:rPr>
        <w:t>.</w:t>
      </w:r>
    </w:p>
    <w:p w:rsidR="00ED3267" w:rsidRDefault="00ED326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</w:p>
    <w:p w:rsidR="00ED3267" w:rsidRDefault="001600D5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2.4. Срок предоставлен</w:t>
      </w:r>
      <w:r>
        <w:rPr>
          <w:rFonts w:ascii="Times New Roman" w:hAnsi="Times New Roman"/>
          <w:b/>
          <w:sz w:val="26"/>
        </w:rPr>
        <w:t xml:space="preserve">ия </w:t>
      </w:r>
      <w:proofErr w:type="spellStart"/>
      <w:r>
        <w:rPr>
          <w:rFonts w:ascii="Times New Roman" w:hAnsi="Times New Roman"/>
          <w:b/>
          <w:sz w:val="26"/>
        </w:rPr>
        <w:t>муниципальной</w:t>
      </w:r>
      <w:r>
        <w:rPr>
          <w:rFonts w:ascii="Times New Roman" w:hAnsi="Times New Roman"/>
          <w:b/>
          <w:sz w:val="26"/>
        </w:rPr>
        <w:t>Услуги</w:t>
      </w:r>
      <w:proofErr w:type="spellEnd"/>
    </w:p>
    <w:p w:rsidR="00ED3267" w:rsidRDefault="00ED3267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sz w:val="26"/>
        </w:rPr>
      </w:pPr>
    </w:p>
    <w:p w:rsidR="00ED3267" w:rsidRDefault="001600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2.4.1. Максимальный срок предоставления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 со дня регистрации заявления и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документов, необходимых для предоставления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  <w:szCs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>
        <w:rPr>
          <w:rStyle w:val="212pt"/>
          <w:sz w:val="26"/>
          <w:szCs w:val="26"/>
        </w:rPr>
        <w:t>если иные сроки не предусмотрены законодательством Российской Федерации и/или Белгородской области</w:t>
      </w:r>
      <w:r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ED3267" w:rsidRDefault="001600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 xml:space="preserve">а) в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Уполномоченном</w:t>
      </w:r>
      <w:r>
        <w:rPr>
          <w:rFonts w:ascii="Times New Roman" w:hAnsi="Times New Roman"/>
          <w:color w:val="000000" w:themeColor="text1"/>
          <w:sz w:val="26"/>
          <w:szCs w:val="26"/>
        </w:rPr>
        <w:t>органе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предоставляющем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муниципальную</w:t>
      </w:r>
      <w:r>
        <w:rPr>
          <w:rFonts w:ascii="Times New Roman" w:hAnsi="Times New Roman"/>
          <w:color w:val="000000" w:themeColor="text1"/>
          <w:sz w:val="26"/>
          <w:szCs w:val="26"/>
        </w:rPr>
        <w:t>Услугу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>,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в т</w:t>
      </w:r>
      <w:r>
        <w:rPr>
          <w:rFonts w:ascii="Times New Roman" w:hAnsi="Times New Roman"/>
          <w:color w:val="000000" w:themeColor="text1"/>
          <w:sz w:val="26"/>
          <w:szCs w:val="26"/>
        </w:rPr>
        <w:t>ом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ч</w:t>
      </w:r>
      <w:r>
        <w:rPr>
          <w:rFonts w:ascii="Times New Roman" w:hAnsi="Times New Roman"/>
          <w:color w:val="000000" w:themeColor="text1"/>
          <w:sz w:val="26"/>
          <w:szCs w:val="26"/>
        </w:rPr>
        <w:t>исле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в </w:t>
      </w:r>
      <w:r>
        <w:rPr>
          <w:rFonts w:ascii="Times New Roman" w:hAnsi="Times New Roman"/>
          <w:color w:val="000000" w:themeColor="text1"/>
          <w:sz w:val="26"/>
          <w:szCs w:val="26"/>
        </w:rPr>
        <w:t>случае,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е</w:t>
      </w:r>
      <w:r>
        <w:rPr>
          <w:rFonts w:ascii="Times New Roman" w:hAnsi="Times New Roman"/>
          <w:color w:val="000000" w:themeColor="text1"/>
          <w:sz w:val="26"/>
          <w:szCs w:val="26"/>
        </w:rPr>
        <w:t>сли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з</w:t>
      </w:r>
      <w:r>
        <w:rPr>
          <w:rFonts w:ascii="Times New Roman" w:hAnsi="Times New Roman"/>
          <w:color w:val="000000" w:themeColor="text1"/>
          <w:sz w:val="26"/>
          <w:szCs w:val="26"/>
        </w:rPr>
        <w:t>апроси документы и (или) информация, необходимые для пре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доставления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  <w:szCs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>, поданы заявителем посредством</w:t>
      </w:r>
      <w:r>
        <w:rPr>
          <w:rFonts w:ascii="Times New Roman" w:hAnsi="Times New Roman"/>
          <w:color w:val="000000" w:themeColor="text1"/>
          <w:sz w:val="26"/>
        </w:rPr>
        <w:t xml:space="preserve"> почтового отправления в </w:t>
      </w:r>
      <w:proofErr w:type="spellStart"/>
      <w:r>
        <w:rPr>
          <w:rFonts w:ascii="Times New Roman" w:hAnsi="Times New Roman"/>
          <w:color w:val="000000" w:themeColor="text1"/>
          <w:sz w:val="26"/>
        </w:rPr>
        <w:t>Уполномоченный</w:t>
      </w:r>
      <w:r>
        <w:rPr>
          <w:rFonts w:ascii="Times New Roman" w:hAnsi="Times New Roman"/>
          <w:color w:val="000000" w:themeColor="text1"/>
          <w:sz w:val="26"/>
        </w:rPr>
        <w:t>орган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, предоставляющий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муниципальную</w:t>
      </w:r>
      <w:r>
        <w:rPr>
          <w:rFonts w:ascii="Times New Roman" w:hAnsi="Times New Roman"/>
          <w:color w:val="000000" w:themeColor="text1"/>
          <w:sz w:val="26"/>
        </w:rPr>
        <w:t>Услугу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 составляет не более 40 рабочих дней;</w:t>
      </w:r>
      <w:proofErr w:type="gramEnd"/>
    </w:p>
    <w:p w:rsidR="00ED3267" w:rsidRDefault="001600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б) в федеральной государственной информационной системе «Единый портал госу</w:t>
      </w:r>
      <w:r>
        <w:rPr>
          <w:rFonts w:ascii="Times New Roman" w:hAnsi="Times New Roman"/>
          <w:color w:val="000000" w:themeColor="text1"/>
          <w:sz w:val="26"/>
        </w:rPr>
        <w:t>дарственных и муниципальных услуг (функций)» (далее – ЕПГУ),</w:t>
      </w:r>
      <w:r>
        <w:rPr>
          <w:rFonts w:ascii="Times New Roman" w:hAnsi="Times New Roman"/>
          <w:color w:val="000000" w:themeColor="text1"/>
          <w:sz w:val="26"/>
        </w:rPr>
        <w:br/>
        <w:t xml:space="preserve">на </w:t>
      </w:r>
      <w:proofErr w:type="gramStart"/>
      <w:r>
        <w:rPr>
          <w:rFonts w:ascii="Times New Roman" w:hAnsi="Times New Roman"/>
          <w:color w:val="000000" w:themeColor="text1"/>
          <w:sz w:val="26"/>
        </w:rPr>
        <w:t>официальном</w:t>
      </w:r>
      <w:proofErr w:type="gramEnd"/>
      <w:r>
        <w:rPr>
          <w:rFonts w:ascii="Times New Roman" w:hAnsi="Times New Roman"/>
          <w:color w:val="000000" w:themeColor="text1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</w:rPr>
        <w:t>сайте</w:t>
      </w:r>
      <w:r>
        <w:rPr>
          <w:rFonts w:ascii="Times New Roman" w:hAnsi="Times New Roman"/>
          <w:color w:val="000000" w:themeColor="text1"/>
          <w:sz w:val="26"/>
        </w:rPr>
        <w:t>Уполномоченного</w:t>
      </w:r>
      <w:r>
        <w:rPr>
          <w:rFonts w:ascii="Times New Roman" w:hAnsi="Times New Roman"/>
          <w:color w:val="000000" w:themeColor="text1"/>
          <w:sz w:val="26"/>
        </w:rPr>
        <w:t>органа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, предоставляющего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муниципальную</w:t>
      </w:r>
      <w:r>
        <w:rPr>
          <w:rFonts w:ascii="Times New Roman" w:hAnsi="Times New Roman"/>
          <w:color w:val="000000" w:themeColor="text1"/>
          <w:sz w:val="26"/>
        </w:rPr>
        <w:t>Услугу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 не более 40 рабочих дней;</w:t>
      </w:r>
    </w:p>
    <w:p w:rsidR="00ED3267" w:rsidRDefault="001600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г) в МФЦ в случае, если запрос и документы и (или) информация, необходимые для предоставл</w:t>
      </w:r>
      <w:r>
        <w:rPr>
          <w:rFonts w:ascii="Times New Roman" w:hAnsi="Times New Roman"/>
          <w:color w:val="000000" w:themeColor="text1"/>
          <w:sz w:val="26"/>
        </w:rPr>
        <w:t>ения Услуги, поданы заявителем в МФЦ не более 40 рабочих дней.</w:t>
      </w:r>
    </w:p>
    <w:p w:rsidR="00ED3267" w:rsidRDefault="00ED326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</w:p>
    <w:p w:rsidR="00ED3267" w:rsidRDefault="001600D5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2.5. Правовые основания предоставления Услуги</w:t>
      </w:r>
    </w:p>
    <w:p w:rsidR="00ED3267" w:rsidRDefault="00ED3267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2.5.1. Перечень нормативных правовых актов, регулирующих предоставление Услуги </w:t>
      </w:r>
      <w:r>
        <w:rPr>
          <w:rFonts w:ascii="Times New Roman" w:hAnsi="Times New Roman"/>
          <w:bCs/>
          <w:sz w:val="26"/>
          <w:szCs w:val="26"/>
        </w:rPr>
        <w:t>(с указанием их реквизитов и источников официального опубликования</w:t>
      </w:r>
      <w:r>
        <w:rPr>
          <w:rFonts w:ascii="Times New Roman" w:hAnsi="Times New Roman"/>
          <w:bCs/>
          <w:sz w:val="26"/>
          <w:szCs w:val="26"/>
        </w:rPr>
        <w:t>), размещен в федеральной государственной информационной системе «Федеральный реестр государственных и муниципальных услуг (функций)»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>а также на официальном сайте Уполномоченного органа (</w:t>
      </w:r>
      <w:hyperlink r:id="rId8" w:history="1">
        <w:r>
          <w:rPr>
            <w:rStyle w:val="a5"/>
            <w:rFonts w:ascii="Times New Roman" w:hAnsi="Times New Roman"/>
            <w:bCs/>
            <w:sz w:val="26"/>
            <w:szCs w:val="26"/>
            <w:lang w:val="en-US"/>
          </w:rPr>
          <w:t>https</w:t>
        </w:r>
        <w:r w:rsidRPr="001600D5">
          <w:rPr>
            <w:rStyle w:val="a5"/>
            <w:rFonts w:ascii="Times New Roman" w:hAnsi="Times New Roman"/>
            <w:bCs/>
            <w:sz w:val="26"/>
            <w:szCs w:val="26"/>
          </w:rPr>
          <w:t>://</w:t>
        </w:r>
        <w:proofErr w:type="spellStart"/>
        <w:r>
          <w:rPr>
            <w:rStyle w:val="a5"/>
            <w:rFonts w:ascii="Times New Roman" w:hAnsi="Times New Roman"/>
            <w:bCs/>
            <w:sz w:val="26"/>
            <w:szCs w:val="26"/>
            <w:lang w:val="en-US"/>
          </w:rPr>
          <w:t>valujskij</w:t>
        </w:r>
        <w:proofErr w:type="spellEnd"/>
        <w:r w:rsidRPr="001600D5">
          <w:rPr>
            <w:rStyle w:val="a5"/>
            <w:rFonts w:ascii="Times New Roman" w:hAnsi="Times New Roman"/>
            <w:bCs/>
            <w:sz w:val="26"/>
            <w:szCs w:val="26"/>
          </w:rPr>
          <w:t>-</w:t>
        </w:r>
        <w:r>
          <w:rPr>
            <w:rStyle w:val="a5"/>
            <w:rFonts w:ascii="Times New Roman" w:hAnsi="Times New Roman"/>
            <w:bCs/>
            <w:sz w:val="26"/>
            <w:szCs w:val="26"/>
            <w:lang w:val="en-US"/>
          </w:rPr>
          <w:t>r</w:t>
        </w:r>
        <w:r w:rsidRPr="001600D5">
          <w:rPr>
            <w:rStyle w:val="a5"/>
            <w:rFonts w:ascii="Times New Roman" w:hAnsi="Times New Roman"/>
            <w:bCs/>
            <w:sz w:val="26"/>
            <w:szCs w:val="26"/>
          </w:rPr>
          <w:t>31.</w:t>
        </w:r>
        <w:proofErr w:type="spellStart"/>
        <w:r>
          <w:rPr>
            <w:rStyle w:val="a5"/>
            <w:rFonts w:ascii="Times New Roman" w:hAnsi="Times New Roman"/>
            <w:bCs/>
            <w:sz w:val="26"/>
            <w:szCs w:val="26"/>
            <w:lang w:val="en-US"/>
          </w:rPr>
          <w:t>gosweb</w:t>
        </w:r>
        <w:proofErr w:type="spellEnd"/>
        <w:r w:rsidRPr="001600D5">
          <w:rPr>
            <w:rStyle w:val="a5"/>
            <w:rFonts w:ascii="Times New Roman" w:hAnsi="Times New Roman"/>
            <w:bCs/>
            <w:sz w:val="26"/>
            <w:szCs w:val="26"/>
          </w:rPr>
          <w:t>.</w:t>
        </w:r>
        <w:proofErr w:type="spellStart"/>
        <w:r>
          <w:rPr>
            <w:rStyle w:val="a5"/>
            <w:rFonts w:ascii="Times New Roman" w:hAnsi="Times New Roman"/>
            <w:bCs/>
            <w:sz w:val="26"/>
            <w:szCs w:val="26"/>
            <w:lang w:val="en-US"/>
          </w:rPr>
          <w:t>gosuslugi</w:t>
        </w:r>
        <w:proofErr w:type="spellEnd"/>
        <w:r w:rsidRPr="001600D5">
          <w:rPr>
            <w:rStyle w:val="a5"/>
            <w:rFonts w:ascii="Times New Roman" w:hAnsi="Times New Roman"/>
            <w:bCs/>
            <w:sz w:val="26"/>
            <w:szCs w:val="26"/>
          </w:rPr>
          <w:t>.</w:t>
        </w:r>
        <w:proofErr w:type="spellStart"/>
        <w:r>
          <w:rPr>
            <w:rStyle w:val="a5"/>
            <w:rFonts w:ascii="Times New Roman" w:hAnsi="Times New Roman"/>
            <w:bCs/>
            <w:sz w:val="26"/>
            <w:szCs w:val="26"/>
            <w:lang w:val="en-US"/>
          </w:rPr>
          <w:t>ru</w:t>
        </w:r>
        <w:proofErr w:type="spellEnd"/>
        <w:r w:rsidRPr="001600D5">
          <w:rPr>
            <w:rStyle w:val="a5"/>
            <w:rFonts w:ascii="Times New Roman" w:hAnsi="Times New Roman"/>
            <w:bCs/>
            <w:sz w:val="26"/>
            <w:szCs w:val="26"/>
          </w:rPr>
          <w:t>/</w:t>
        </w:r>
      </w:hyperlink>
      <w:r>
        <w:rPr>
          <w:rFonts w:ascii="Times New Roman" w:hAnsi="Times New Roman"/>
          <w:bCs/>
          <w:sz w:val="26"/>
          <w:szCs w:val="26"/>
        </w:rPr>
        <w:t>)</w:t>
      </w:r>
      <w:r>
        <w:rPr>
          <w:rFonts w:ascii="Times New Roman" w:hAnsi="Times New Roman"/>
          <w:color w:val="000000" w:themeColor="text1"/>
          <w:sz w:val="26"/>
        </w:rPr>
        <w:t>.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2.5.2. </w:t>
      </w:r>
      <w:r>
        <w:rPr>
          <w:rFonts w:ascii="Times New Roman" w:hAnsi="Times New Roman"/>
          <w:color w:val="000000" w:themeColor="text1"/>
          <w:sz w:val="26"/>
        </w:rPr>
        <w:t>Уполномоченный</w:t>
      </w:r>
      <w:r>
        <w:rPr>
          <w:rFonts w:ascii="Times New Roman" w:hAnsi="Times New Roman"/>
          <w:color w:val="000000" w:themeColor="text1"/>
          <w:sz w:val="26"/>
        </w:rPr>
        <w:t xml:space="preserve"> о</w:t>
      </w:r>
      <w:r>
        <w:rPr>
          <w:rFonts w:ascii="Times New Roman" w:hAnsi="Times New Roman"/>
          <w:color w:val="000000" w:themeColor="text1"/>
          <w:sz w:val="26"/>
        </w:rPr>
        <w:t xml:space="preserve">рган, предоставляющий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муниципальную</w:t>
      </w:r>
      <w:r>
        <w:rPr>
          <w:rFonts w:ascii="Times New Roman" w:hAnsi="Times New Roman"/>
          <w:color w:val="000000" w:themeColor="text1"/>
          <w:sz w:val="26"/>
        </w:rPr>
        <w:t>Услугу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, обеспечивает актуализацию перечня нормативных правовых актов, регулирующих предоставление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>, информации о порядке досудебног</w:t>
      </w:r>
      <w:r>
        <w:rPr>
          <w:rFonts w:ascii="Times New Roman" w:hAnsi="Times New Roman"/>
          <w:color w:val="000000" w:themeColor="text1"/>
          <w:sz w:val="26"/>
        </w:rPr>
        <w:t xml:space="preserve">о (внесудебного) обжалования решений и действий (бездействия) </w:t>
      </w:r>
      <w:proofErr w:type="spellStart"/>
      <w:r>
        <w:rPr>
          <w:rFonts w:ascii="Times New Roman" w:hAnsi="Times New Roman"/>
          <w:color w:val="000000" w:themeColor="text1"/>
          <w:sz w:val="26"/>
        </w:rPr>
        <w:t>Уполномоченного</w:t>
      </w:r>
      <w:r>
        <w:rPr>
          <w:rFonts w:ascii="Times New Roman" w:hAnsi="Times New Roman"/>
          <w:color w:val="000000" w:themeColor="text1"/>
          <w:sz w:val="26"/>
        </w:rPr>
        <w:t>органа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, предоставляющего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муниципальную</w:t>
      </w:r>
      <w:r>
        <w:rPr>
          <w:rFonts w:ascii="Times New Roman" w:hAnsi="Times New Roman"/>
          <w:color w:val="000000" w:themeColor="text1"/>
          <w:sz w:val="26"/>
        </w:rPr>
        <w:t>Услугу</w:t>
      </w:r>
      <w:proofErr w:type="spellEnd"/>
      <w:r>
        <w:rPr>
          <w:rFonts w:ascii="Times New Roman" w:hAnsi="Times New Roman"/>
          <w:color w:val="000000" w:themeColor="text1"/>
          <w:sz w:val="26"/>
        </w:rPr>
        <w:t>, а также его должностных лиц на официальных сайтах уполномоченных органов, на РПГУ.</w:t>
      </w:r>
    </w:p>
    <w:p w:rsidR="00ED3267" w:rsidRDefault="00ED326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</w:p>
    <w:p w:rsidR="00ED3267" w:rsidRDefault="001600D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2.6. Исчерпывающий перечень документов, </w:t>
      </w:r>
      <w:r>
        <w:rPr>
          <w:rFonts w:ascii="Times New Roman" w:hAnsi="Times New Roman"/>
          <w:b/>
          <w:sz w:val="26"/>
        </w:rPr>
        <w:br/>
      </w:r>
      <w:r>
        <w:rPr>
          <w:rFonts w:ascii="Times New Roman" w:hAnsi="Times New Roman"/>
          <w:b/>
          <w:sz w:val="26"/>
        </w:rPr>
        <w:lastRenderedPageBreak/>
        <w:t>необходи</w:t>
      </w:r>
      <w:r>
        <w:rPr>
          <w:rFonts w:ascii="Times New Roman" w:hAnsi="Times New Roman"/>
          <w:b/>
          <w:sz w:val="26"/>
        </w:rPr>
        <w:t xml:space="preserve">мых для предоставления </w:t>
      </w:r>
      <w:proofErr w:type="spellStart"/>
      <w:r>
        <w:rPr>
          <w:rFonts w:ascii="Times New Roman" w:hAnsi="Times New Roman"/>
          <w:b/>
          <w:sz w:val="26"/>
        </w:rPr>
        <w:t>муниципальной</w:t>
      </w:r>
      <w:r>
        <w:rPr>
          <w:rFonts w:ascii="Times New Roman" w:hAnsi="Times New Roman"/>
          <w:b/>
          <w:sz w:val="26"/>
        </w:rPr>
        <w:t>Услуги</w:t>
      </w:r>
      <w:proofErr w:type="spellEnd"/>
    </w:p>
    <w:p w:rsidR="00ED3267" w:rsidRDefault="00ED326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</w:p>
    <w:p w:rsidR="00ED3267" w:rsidRDefault="001600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bookmarkStart w:id="3" w:name="Par577"/>
      <w:bookmarkEnd w:id="3"/>
      <w:r>
        <w:rPr>
          <w:rFonts w:ascii="Times New Roman" w:hAnsi="Times New Roman"/>
          <w:color w:val="000000" w:themeColor="text1"/>
          <w:sz w:val="26"/>
        </w:rPr>
        <w:t xml:space="preserve">2.6.1. Для получения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 Заявитель представляет в </w:t>
      </w:r>
      <w:proofErr w:type="spellStart"/>
      <w:r>
        <w:rPr>
          <w:rFonts w:ascii="Times New Roman" w:hAnsi="Times New Roman"/>
          <w:color w:val="000000" w:themeColor="text1"/>
          <w:sz w:val="26"/>
        </w:rPr>
        <w:t>Уполномоченный</w:t>
      </w:r>
      <w:r>
        <w:rPr>
          <w:rFonts w:ascii="Times New Roman" w:hAnsi="Times New Roman"/>
          <w:color w:val="000000" w:themeColor="text1"/>
          <w:sz w:val="26"/>
        </w:rPr>
        <w:t>орган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, предоставляющий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муниципальную</w:t>
      </w:r>
      <w:r>
        <w:rPr>
          <w:rFonts w:ascii="Times New Roman" w:hAnsi="Times New Roman"/>
          <w:color w:val="000000" w:themeColor="text1"/>
          <w:sz w:val="26"/>
        </w:rPr>
        <w:t>Услугу</w:t>
      </w:r>
      <w:proofErr w:type="spellEnd"/>
      <w:r>
        <w:rPr>
          <w:rFonts w:ascii="Times New Roman" w:hAnsi="Times New Roman"/>
          <w:color w:val="000000" w:themeColor="text1"/>
          <w:sz w:val="26"/>
        </w:rPr>
        <w:t>:</w:t>
      </w:r>
    </w:p>
    <w:p w:rsidR="00ED3267" w:rsidRDefault="001600D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а) заявление о предоставлении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sz w:val="26"/>
          <w:szCs w:val="26"/>
        </w:rPr>
        <w:t xml:space="preserve"> с указанием кадастрового номера такого земельного участка и цели использования земельного участка </w:t>
      </w:r>
      <w:r>
        <w:rPr>
          <w:rFonts w:ascii="Times New Roman" w:hAnsi="Times New Roman"/>
          <w:color w:val="000000" w:themeColor="text1"/>
          <w:sz w:val="26"/>
        </w:rPr>
        <w:t>по форме согласно  Приложению № 3 к настоящему Административному регламенту;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случае направления заявления посредством ЕПГУ формирование заявления осуществл</w:t>
      </w:r>
      <w:r>
        <w:rPr>
          <w:rFonts w:ascii="Times New Roman" w:hAnsi="Times New Roman"/>
          <w:bCs/>
          <w:sz w:val="26"/>
          <w:szCs w:val="26"/>
        </w:rPr>
        <w:t xml:space="preserve">яется посредством заполнения интерактивной формы </w:t>
      </w:r>
      <w:r>
        <w:rPr>
          <w:rFonts w:ascii="Times New Roman" w:hAnsi="Times New Roman"/>
          <w:bCs/>
          <w:sz w:val="26"/>
          <w:szCs w:val="26"/>
        </w:rPr>
        <w:br/>
        <w:t>на ЕПГУ без необходимости дополнительной подачи заявления в какой-либо иной форме.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б) Документ, удостоверяющий личность заявителя, представителя.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В случае направления заявления посредством ЕПГУ сведения из </w:t>
      </w:r>
      <w:r>
        <w:rPr>
          <w:rFonts w:ascii="Times New Roman" w:hAnsi="Times New Roman"/>
          <w:bCs/>
          <w:sz w:val="26"/>
          <w:szCs w:val="26"/>
        </w:rPr>
        <w:t xml:space="preserve">документа, удостоверяющего личность заявителя, представителя формируются </w:t>
      </w:r>
      <w:r>
        <w:rPr>
          <w:rFonts w:ascii="Times New Roman" w:hAnsi="Times New Roman"/>
          <w:bCs/>
          <w:sz w:val="26"/>
          <w:szCs w:val="26"/>
        </w:rPr>
        <w:br/>
        <w:t>при подтверждении учетной записи в Единой системе идентификац</w:t>
      </w:r>
      <w:proofErr w:type="gramStart"/>
      <w:r>
        <w:rPr>
          <w:rFonts w:ascii="Times New Roman" w:hAnsi="Times New Roman"/>
          <w:bCs/>
          <w:sz w:val="26"/>
          <w:szCs w:val="26"/>
        </w:rPr>
        <w:t xml:space="preserve">ии </w:t>
      </w:r>
      <w:r>
        <w:rPr>
          <w:rFonts w:ascii="Times New Roman" w:hAnsi="Times New Roman"/>
          <w:bCs/>
          <w:sz w:val="26"/>
          <w:szCs w:val="26"/>
        </w:rPr>
        <w:br/>
        <w:t>и ау</w:t>
      </w:r>
      <w:proofErr w:type="gramEnd"/>
      <w:r>
        <w:rPr>
          <w:rFonts w:ascii="Times New Roman" w:hAnsi="Times New Roman"/>
          <w:bCs/>
          <w:sz w:val="26"/>
          <w:szCs w:val="26"/>
        </w:rPr>
        <w:t>тентификации (далее - ЕСИА) из состава соответствующих данных указанной учетной записи и могут быть проверены пут</w:t>
      </w:r>
      <w:r>
        <w:rPr>
          <w:rFonts w:ascii="Times New Roman" w:hAnsi="Times New Roman"/>
          <w:bCs/>
          <w:sz w:val="26"/>
          <w:szCs w:val="26"/>
        </w:rPr>
        <w:t xml:space="preserve">ем направления запроса </w:t>
      </w:r>
      <w:r>
        <w:rPr>
          <w:rFonts w:ascii="Times New Roman" w:hAnsi="Times New Roman"/>
          <w:bCs/>
          <w:sz w:val="26"/>
          <w:szCs w:val="26"/>
        </w:rPr>
        <w:br/>
        <w:t>с использованием системы межведомственного электронного взаимодействия.</w:t>
      </w:r>
    </w:p>
    <w:p w:rsidR="00ED3267" w:rsidRDefault="001600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Заявление о предоставлении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 подается по выбору заявителя следующими способами </w:t>
      </w:r>
    </w:p>
    <w:p w:rsidR="00ED3267" w:rsidRDefault="001600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- лично; </w:t>
      </w:r>
    </w:p>
    <w:p w:rsidR="00ED3267" w:rsidRDefault="001600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- через законного (уполномоченного) представителя;</w:t>
      </w:r>
    </w:p>
    <w:p w:rsidR="00ED3267" w:rsidRDefault="001600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-</w:t>
      </w:r>
      <w:r>
        <w:rPr>
          <w:rFonts w:ascii="Times New Roman" w:hAnsi="Times New Roman"/>
          <w:color w:val="000000" w:themeColor="text1"/>
          <w:sz w:val="26"/>
        </w:rPr>
        <w:t xml:space="preserve"> почтой;</w:t>
      </w:r>
    </w:p>
    <w:p w:rsidR="00ED3267" w:rsidRDefault="001600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- через окно в МФЦ;</w:t>
      </w:r>
    </w:p>
    <w:p w:rsidR="00ED3267" w:rsidRDefault="001600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- посредством ЕГПУ.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2.6.2. Документы, необходимые для предоставления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, которые подлежат представлению в рамках межведомственного информационного взаимодействия: 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Выписка из Единого государственного реестра </w:t>
      </w:r>
      <w:r>
        <w:rPr>
          <w:rFonts w:ascii="Times New Roman" w:hAnsi="Times New Roman"/>
          <w:bCs/>
          <w:sz w:val="26"/>
          <w:szCs w:val="26"/>
        </w:rPr>
        <w:t xml:space="preserve">юридических лиц, </w:t>
      </w:r>
      <w:r>
        <w:rPr>
          <w:rFonts w:ascii="Times New Roman" w:hAnsi="Times New Roman"/>
          <w:bCs/>
          <w:sz w:val="26"/>
          <w:szCs w:val="26"/>
        </w:rPr>
        <w:br/>
        <w:t>в случае подачи заявления юридическим лицом;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Выписка из Единого государственного реестра недвижимо</w:t>
      </w:r>
      <w:r>
        <w:rPr>
          <w:rFonts w:ascii="Times New Roman" w:hAnsi="Times New Roman"/>
          <w:bCs/>
          <w:sz w:val="26"/>
          <w:szCs w:val="26"/>
        </w:rPr>
        <w:t xml:space="preserve">сти </w:t>
      </w:r>
      <w:r>
        <w:rPr>
          <w:rFonts w:ascii="Times New Roman" w:hAnsi="Times New Roman"/>
          <w:bCs/>
          <w:sz w:val="26"/>
          <w:szCs w:val="26"/>
        </w:rPr>
        <w:br/>
        <w:t>в отношении земельных участков.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Технические условия подключения (технологического присоединения) объектов к сетям инженерно-технического обеспечения, если наличие таких условий является обязательным условием для проведения аукциона;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Выписка из инф</w:t>
      </w:r>
      <w:r>
        <w:rPr>
          <w:rFonts w:ascii="Times New Roman" w:hAnsi="Times New Roman"/>
          <w:sz w:val="26"/>
          <w:szCs w:val="26"/>
        </w:rPr>
        <w:t>ормационной системы обеспечения градостроительной деятельности (правил землепользования и застройки) в отношении территориальной зоны, в границах которой располагается испрашиваемый земельный участок.</w:t>
      </w:r>
    </w:p>
    <w:p w:rsidR="00ED3267" w:rsidRDefault="001600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u w:val="single"/>
        </w:rPr>
      </w:pPr>
      <w:r>
        <w:rPr>
          <w:rFonts w:ascii="Times New Roman" w:hAnsi="Times New Roman"/>
          <w:color w:val="000000" w:themeColor="text1"/>
          <w:sz w:val="26"/>
        </w:rPr>
        <w:t xml:space="preserve">Исчерпывающий перечень документов для каждого варианта </w:t>
      </w:r>
      <w:r>
        <w:rPr>
          <w:rFonts w:ascii="Times New Roman" w:hAnsi="Times New Roman"/>
          <w:color w:val="000000" w:themeColor="text1"/>
          <w:sz w:val="26"/>
        </w:rPr>
        <w:t xml:space="preserve">предоставления муниципальной  </w:t>
      </w:r>
      <w:r>
        <w:rPr>
          <w:rFonts w:ascii="Times New Roman" w:hAnsi="Times New Roman"/>
          <w:color w:val="000000" w:themeColor="text1"/>
          <w:sz w:val="26"/>
        </w:rPr>
        <w:t>У</w:t>
      </w:r>
      <w:r>
        <w:rPr>
          <w:rFonts w:ascii="Times New Roman" w:hAnsi="Times New Roman"/>
          <w:color w:val="000000" w:themeColor="text1"/>
          <w:sz w:val="26"/>
        </w:rPr>
        <w:t>слуги отражён в разделе 3 настоящего регламента в содержащих описания таких вариантов подразделах административного регламента</w:t>
      </w:r>
      <w:r>
        <w:rPr>
          <w:rFonts w:ascii="Times New Roman" w:hAnsi="Times New Roman"/>
          <w:color w:val="000000" w:themeColor="text1"/>
          <w:sz w:val="26"/>
          <w:u w:val="single"/>
        </w:rPr>
        <w:t>.</w:t>
      </w:r>
    </w:p>
    <w:p w:rsidR="00ED3267" w:rsidRDefault="001600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lastRenderedPageBreak/>
        <w:t>2.6.3. Заявитель вправе представить по собственной инициативе документы, указанные в пункте 2.6.2</w:t>
      </w:r>
      <w:r>
        <w:rPr>
          <w:rFonts w:ascii="Times New Roman" w:hAnsi="Times New Roman"/>
          <w:color w:val="000000" w:themeColor="text1"/>
          <w:sz w:val="26"/>
        </w:rPr>
        <w:t xml:space="preserve"> настоящего раздела Административного регламента.</w:t>
      </w:r>
    </w:p>
    <w:p w:rsidR="00ED3267" w:rsidRDefault="001600D5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2.6.4. Требования к предоставлению документов, необходимых для оказания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 определены положениями Земельного кодекса Российской Федерации.</w:t>
      </w:r>
    </w:p>
    <w:p w:rsidR="00ED3267" w:rsidRDefault="001600D5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Документы, представляемые заявителем в целях получения </w:t>
      </w:r>
      <w:proofErr w:type="spellStart"/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>Услуги</w:t>
      </w:r>
      <w:proofErr w:type="spellEnd"/>
      <w:r>
        <w:rPr>
          <w:rFonts w:ascii="Times New Roman" w:hAnsi="Times New Roman"/>
          <w:sz w:val="26"/>
        </w:rPr>
        <w:t>, должны соответствовать следующим требованиям:</w:t>
      </w:r>
    </w:p>
    <w:p w:rsidR="00ED3267" w:rsidRDefault="001600D5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– </w:t>
      </w:r>
      <w:r>
        <w:rPr>
          <w:rFonts w:ascii="Times New Roman" w:hAnsi="Times New Roman"/>
          <w:sz w:val="26"/>
        </w:rPr>
        <w:t xml:space="preserve">текст заявления должен быть написан на русском языке синими </w:t>
      </w:r>
      <w:r>
        <w:rPr>
          <w:rFonts w:ascii="Times New Roman" w:hAnsi="Times New Roman"/>
          <w:sz w:val="26"/>
        </w:rPr>
        <w:br/>
        <w:t>или черными чернилами, хорошо читаем и разборчивым, фамилия, имя и отче</w:t>
      </w:r>
      <w:r>
        <w:rPr>
          <w:rFonts w:ascii="Times New Roman" w:hAnsi="Times New Roman"/>
          <w:sz w:val="26"/>
        </w:rPr>
        <w:t>ство заявителя написаны полностью, все обязательные реквизиты в заявлении должны быть заполнены;</w:t>
      </w:r>
    </w:p>
    <w:p w:rsidR="00ED3267" w:rsidRDefault="001600D5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– </w:t>
      </w:r>
      <w:r>
        <w:rPr>
          <w:rFonts w:ascii="Times New Roman" w:hAnsi="Times New Roman"/>
          <w:sz w:val="26"/>
        </w:rPr>
        <w:t>не допускается использование сокращений и аббревиатур, а также подчисток, приписок, зачеркнутых слов и иных неоговоренных исправлений, не заверенных подписью</w:t>
      </w:r>
      <w:r>
        <w:rPr>
          <w:rFonts w:ascii="Times New Roman" w:hAnsi="Times New Roman"/>
          <w:sz w:val="26"/>
        </w:rPr>
        <w:t xml:space="preserve"> заявителя;</w:t>
      </w:r>
    </w:p>
    <w:p w:rsidR="00ED3267" w:rsidRDefault="001600D5">
      <w:pPr>
        <w:spacing w:after="0" w:line="240" w:lineRule="auto"/>
        <w:ind w:firstLine="709"/>
        <w:jc w:val="both"/>
        <w:rPr>
          <w:rFonts w:ascii="Times New Roman" w:hAnsi="Times New Roman"/>
          <w:color w:val="385623" w:themeColor="accent6" w:themeShade="80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– </w:t>
      </w:r>
      <w:r>
        <w:rPr>
          <w:rFonts w:ascii="Times New Roman" w:hAnsi="Times New Roman"/>
          <w:sz w:val="26"/>
        </w:rPr>
        <w:t>текст заявления может быть оформлен машинописным способом.</w:t>
      </w:r>
    </w:p>
    <w:p w:rsidR="00ED3267" w:rsidRDefault="00ED326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</w:p>
    <w:p w:rsidR="00ED3267" w:rsidRDefault="001600D5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  <w:bookmarkStart w:id="4" w:name="Par590"/>
      <w:bookmarkEnd w:id="4"/>
      <w:r>
        <w:rPr>
          <w:rFonts w:ascii="Times New Roman" w:hAnsi="Times New Roman"/>
          <w:b/>
          <w:sz w:val="26"/>
        </w:rPr>
        <w:t>2.7. Исчерпывающий перечень оснований для отказа</w:t>
      </w:r>
      <w:r>
        <w:rPr>
          <w:rFonts w:ascii="Times New Roman" w:hAnsi="Times New Roman"/>
          <w:b/>
          <w:sz w:val="26"/>
        </w:rPr>
        <w:br/>
        <w:t xml:space="preserve">в приеме документов, необходимых </w:t>
      </w:r>
      <w:proofErr w:type="gramStart"/>
      <w:r>
        <w:rPr>
          <w:rFonts w:ascii="Times New Roman" w:hAnsi="Times New Roman"/>
          <w:b/>
          <w:sz w:val="26"/>
        </w:rPr>
        <w:t>для</w:t>
      </w:r>
      <w:proofErr w:type="gramEnd"/>
      <w:r>
        <w:rPr>
          <w:rFonts w:ascii="Times New Roman" w:hAnsi="Times New Roman"/>
          <w:b/>
          <w:sz w:val="26"/>
        </w:rPr>
        <w:t xml:space="preserve"> </w:t>
      </w:r>
    </w:p>
    <w:p w:rsidR="00ED3267" w:rsidRDefault="001600D5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предоставления </w:t>
      </w:r>
      <w:proofErr w:type="spellStart"/>
      <w:r>
        <w:rPr>
          <w:rFonts w:ascii="Times New Roman" w:hAnsi="Times New Roman"/>
          <w:b/>
          <w:sz w:val="26"/>
        </w:rPr>
        <w:t>муниципальной</w:t>
      </w:r>
      <w:r>
        <w:rPr>
          <w:rFonts w:ascii="Times New Roman" w:hAnsi="Times New Roman"/>
          <w:b/>
          <w:sz w:val="26"/>
        </w:rPr>
        <w:t>Услуги</w:t>
      </w:r>
      <w:proofErr w:type="spellEnd"/>
    </w:p>
    <w:p w:rsidR="00ED3267" w:rsidRDefault="00ED3267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5" w:name="Par608"/>
      <w:bookmarkEnd w:id="5"/>
      <w:r>
        <w:rPr>
          <w:rFonts w:ascii="Times New Roman" w:hAnsi="Times New Roman"/>
          <w:color w:val="000000" w:themeColor="text1"/>
          <w:sz w:val="26"/>
          <w:szCs w:val="26"/>
        </w:rPr>
        <w:t>2.7.1. Основанием для отказа в приеме документов, необходим</w:t>
      </w:r>
      <w:r>
        <w:rPr>
          <w:rFonts w:ascii="Times New Roman" w:hAnsi="Times New Roman"/>
          <w:color w:val="000000" w:themeColor="text1"/>
          <w:sz w:val="26"/>
          <w:szCs w:val="26"/>
        </w:rPr>
        <w:t>ых</w:t>
      </w:r>
      <w:r>
        <w:rPr>
          <w:rFonts w:ascii="Times New Roman" w:hAnsi="Times New Roman"/>
          <w:color w:val="000000" w:themeColor="text1"/>
          <w:sz w:val="26"/>
          <w:szCs w:val="26"/>
        </w:rPr>
        <w:br/>
        <w:t xml:space="preserve">для предоставления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  <w:szCs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является: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предоставление неполного комплекта документов;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неправильно заполненная форма заявления.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2.7.2. Письменное решение об отказе в приеме документов, необходимых</w:t>
      </w:r>
      <w:r>
        <w:rPr>
          <w:rFonts w:ascii="Times New Roman" w:hAnsi="Times New Roman"/>
          <w:color w:val="000000" w:themeColor="text1"/>
          <w:sz w:val="26"/>
          <w:szCs w:val="26"/>
        </w:rPr>
        <w:br/>
        <w:t xml:space="preserve">для предоставления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  <w:szCs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2 рабочих дней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с даты получения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от заявителя документов.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2.7.3. В случае подачи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запроса в электронной форме с использованием</w:t>
      </w:r>
      <w:r>
        <w:rPr>
          <w:rFonts w:ascii="Times New Roman" w:hAnsi="Times New Roman"/>
          <w:color w:val="000000" w:themeColor="text1"/>
          <w:sz w:val="26"/>
          <w:szCs w:val="26"/>
        </w:rPr>
        <w:br/>
        <w:t xml:space="preserve">ЕПГУ (РПГУ) решение об отказе в приеме документов, необходимых </w:t>
      </w:r>
      <w:r>
        <w:rPr>
          <w:rFonts w:ascii="Times New Roman" w:hAnsi="Times New Roman"/>
          <w:color w:val="000000" w:themeColor="text1"/>
          <w:sz w:val="26"/>
          <w:szCs w:val="26"/>
        </w:rPr>
        <w:br/>
        <w:t xml:space="preserve">для предоставления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  <w:szCs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>, подписывается уполномоченным должностным лицом (работником) с использованием электронной подписи и направл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яется в «личный кабинет» заявителя на ЕПГУ </w:t>
      </w:r>
      <w:r>
        <w:rPr>
          <w:rFonts w:ascii="Times New Roman" w:hAnsi="Times New Roman"/>
          <w:sz w:val="26"/>
          <w:szCs w:val="26"/>
        </w:rPr>
        <w:t xml:space="preserve">(РПГУ)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не позднее 2 рабочих дней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с даты регистрации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запроса.</w:t>
      </w:r>
    </w:p>
    <w:p w:rsidR="00ED3267" w:rsidRDefault="00ED326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2060"/>
          <w:sz w:val="26"/>
        </w:rPr>
      </w:pPr>
    </w:p>
    <w:p w:rsidR="00ED3267" w:rsidRDefault="001600D5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365F91"/>
          <w:sz w:val="26"/>
        </w:rPr>
      </w:pPr>
      <w:r>
        <w:rPr>
          <w:rFonts w:ascii="Times New Roman" w:hAnsi="Times New Roman"/>
          <w:b/>
          <w:sz w:val="26"/>
        </w:rPr>
        <w:t>2.8. Исчерпывающий перечень оснований для приостановления</w:t>
      </w:r>
      <w:r>
        <w:rPr>
          <w:rFonts w:ascii="Times New Roman" w:hAnsi="Times New Roman"/>
          <w:b/>
          <w:sz w:val="26"/>
        </w:rPr>
        <w:br/>
        <w:t xml:space="preserve">предоставления </w:t>
      </w:r>
      <w:proofErr w:type="spellStart"/>
      <w:r>
        <w:rPr>
          <w:rFonts w:ascii="Times New Roman" w:hAnsi="Times New Roman"/>
          <w:b/>
          <w:sz w:val="26"/>
        </w:rPr>
        <w:t>муниципальной</w:t>
      </w:r>
      <w:r>
        <w:rPr>
          <w:rFonts w:ascii="Times New Roman" w:hAnsi="Times New Roman"/>
          <w:b/>
          <w:sz w:val="26"/>
        </w:rPr>
        <w:t>Услуги</w:t>
      </w:r>
      <w:proofErr w:type="spellEnd"/>
      <w:r>
        <w:rPr>
          <w:rFonts w:ascii="Times New Roman" w:hAnsi="Times New Roman"/>
          <w:b/>
          <w:sz w:val="26"/>
        </w:rPr>
        <w:t xml:space="preserve"> или отказа в предоставлении </w:t>
      </w:r>
      <w:proofErr w:type="spellStart"/>
      <w:r>
        <w:rPr>
          <w:rFonts w:ascii="Times New Roman" w:hAnsi="Times New Roman"/>
          <w:b/>
          <w:sz w:val="26"/>
        </w:rPr>
        <w:t>муниципальной</w:t>
      </w:r>
      <w:r>
        <w:rPr>
          <w:rFonts w:ascii="Times New Roman" w:hAnsi="Times New Roman"/>
          <w:b/>
          <w:sz w:val="26"/>
        </w:rPr>
        <w:t>Услуги</w:t>
      </w:r>
      <w:proofErr w:type="spellEnd"/>
    </w:p>
    <w:p w:rsidR="00ED3267" w:rsidRDefault="00ED3267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color w:val="365F91"/>
          <w:sz w:val="26"/>
        </w:rPr>
      </w:pP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bookmarkStart w:id="6" w:name="Par619"/>
      <w:bookmarkEnd w:id="6"/>
      <w:r>
        <w:rPr>
          <w:rFonts w:ascii="Times New Roman" w:hAnsi="Times New Roman"/>
          <w:color w:val="000000" w:themeColor="text1"/>
          <w:sz w:val="26"/>
        </w:rPr>
        <w:t xml:space="preserve">2.8.1. </w:t>
      </w:r>
      <w:bookmarkStart w:id="7" w:name="Par629"/>
      <w:bookmarkEnd w:id="7"/>
      <w:r>
        <w:rPr>
          <w:rFonts w:ascii="Times New Roman" w:hAnsi="Times New Roman"/>
          <w:bCs/>
          <w:sz w:val="26"/>
          <w:szCs w:val="26"/>
        </w:rPr>
        <w:t xml:space="preserve">Основания для приостановления предоставления муниципальной  </w:t>
      </w:r>
      <w:r>
        <w:rPr>
          <w:rFonts w:ascii="Times New Roman" w:hAnsi="Times New Roman"/>
          <w:bCs/>
          <w:sz w:val="26"/>
          <w:szCs w:val="26"/>
        </w:rPr>
        <w:t>У</w:t>
      </w:r>
      <w:r>
        <w:rPr>
          <w:rFonts w:ascii="Times New Roman" w:hAnsi="Times New Roman"/>
          <w:bCs/>
          <w:sz w:val="26"/>
          <w:szCs w:val="26"/>
        </w:rPr>
        <w:t>слуги отсутствуют.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2.8.2. Основаниями для отказа в предоставлении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 являются: 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- </w:t>
      </w:r>
      <w:bookmarkStart w:id="8" w:name="Par632"/>
      <w:bookmarkEnd w:id="8"/>
      <w:r>
        <w:rPr>
          <w:rFonts w:ascii="Times New Roman" w:hAnsi="Times New Roman"/>
          <w:bCs/>
          <w:sz w:val="26"/>
          <w:szCs w:val="26"/>
        </w:rPr>
        <w:t xml:space="preserve">границы земельного участка подлежат уточнению в соответствии с требованиями Федерального закона </w:t>
      </w:r>
      <w:r>
        <w:rPr>
          <w:rFonts w:ascii="Times New Roman" w:hAnsi="Times New Roman"/>
          <w:bCs/>
          <w:sz w:val="26"/>
          <w:szCs w:val="26"/>
        </w:rPr>
        <w:t>«О государственной регистрации недвижимости»;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-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указанным в заявлении о провед</w:t>
      </w:r>
      <w:r>
        <w:rPr>
          <w:rFonts w:ascii="Times New Roman" w:hAnsi="Times New Roman"/>
          <w:bCs/>
          <w:sz w:val="26"/>
          <w:szCs w:val="26"/>
        </w:rPr>
        <w:t>ен</w:t>
      </w:r>
      <w:proofErr w:type="gramStart"/>
      <w:r>
        <w:rPr>
          <w:rFonts w:ascii="Times New Roman" w:hAnsi="Times New Roman"/>
          <w:bCs/>
          <w:sz w:val="26"/>
          <w:szCs w:val="26"/>
        </w:rPr>
        <w:t>ии ау</w:t>
      </w:r>
      <w:proofErr w:type="gramEnd"/>
      <w:r>
        <w:rPr>
          <w:rFonts w:ascii="Times New Roman" w:hAnsi="Times New Roman"/>
          <w:bCs/>
          <w:sz w:val="26"/>
          <w:szCs w:val="26"/>
        </w:rPr>
        <w:t>кциона;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</w:t>
      </w:r>
      <w:r>
        <w:rPr>
          <w:rFonts w:ascii="Times New Roman" w:hAnsi="Times New Roman"/>
          <w:bCs/>
          <w:sz w:val="26"/>
          <w:szCs w:val="26"/>
        </w:rPr>
        <w:t xml:space="preserve"> использования такого земельного участка, указанными в заявлении о проведен</w:t>
      </w:r>
      <w:proofErr w:type="gramStart"/>
      <w:r>
        <w:rPr>
          <w:rFonts w:ascii="Times New Roman" w:hAnsi="Times New Roman"/>
          <w:bCs/>
          <w:sz w:val="26"/>
          <w:szCs w:val="26"/>
        </w:rPr>
        <w:t>ии ау</w:t>
      </w:r>
      <w:proofErr w:type="gramEnd"/>
      <w:r>
        <w:rPr>
          <w:rFonts w:ascii="Times New Roman" w:hAnsi="Times New Roman"/>
          <w:bCs/>
          <w:sz w:val="26"/>
          <w:szCs w:val="26"/>
        </w:rPr>
        <w:t>кциона;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земельный участок не отнесен к определенной категории земель;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-земельный участок предоставлен на праве постоянного (бессрочного) пользования, безвозмездного пользован</w:t>
      </w:r>
      <w:r>
        <w:rPr>
          <w:rFonts w:ascii="Times New Roman" w:hAnsi="Times New Roman"/>
          <w:bCs/>
          <w:sz w:val="26"/>
          <w:szCs w:val="26"/>
        </w:rPr>
        <w:t>ия, пожизненного наследуемого владения или аренды;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>- на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если на земельном участке расположены соор</w:t>
      </w:r>
      <w:r>
        <w:rPr>
          <w:rFonts w:ascii="Times New Roman" w:hAnsi="Times New Roman"/>
          <w:bCs/>
          <w:sz w:val="26"/>
          <w:szCs w:val="26"/>
        </w:rPr>
        <w:t>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Земельного кодекса Российской Федерации, а также случ</w:t>
      </w:r>
      <w:r>
        <w:rPr>
          <w:rFonts w:ascii="Times New Roman" w:hAnsi="Times New Roman"/>
          <w:bCs/>
          <w:sz w:val="26"/>
          <w:szCs w:val="26"/>
        </w:rPr>
        <w:t>аев проведения аукциона на право заключения договора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аренды земельного участка, если в отношении расположенных на нем здания, сооружения, объекта незавершенного строительства принято решение о сносе самовольной </w:t>
      </w:r>
      <w:proofErr w:type="gramStart"/>
      <w:r>
        <w:rPr>
          <w:rFonts w:ascii="Times New Roman" w:hAnsi="Times New Roman"/>
          <w:bCs/>
          <w:sz w:val="26"/>
          <w:szCs w:val="26"/>
        </w:rPr>
        <w:t>постройки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либо решение о сносе самовольной по</w:t>
      </w:r>
      <w:r>
        <w:rPr>
          <w:rFonts w:ascii="Times New Roman" w:hAnsi="Times New Roman"/>
          <w:bCs/>
          <w:sz w:val="26"/>
          <w:szCs w:val="26"/>
        </w:rPr>
        <w:t>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>- на земельном участке р</w:t>
      </w:r>
      <w:r>
        <w:rPr>
          <w:rFonts w:ascii="Times New Roman" w:hAnsi="Times New Roman"/>
          <w:bCs/>
          <w:sz w:val="26"/>
          <w:szCs w:val="26"/>
        </w:rPr>
        <w:t>асположены здание, сооружение, объект незавершенного строительства, находящиеся в государственной или муниципальной собственности, и продажа или предоставление в аренду указанных здания, сооружения, объекта незавершенного строительства является предметом д</w:t>
      </w:r>
      <w:r>
        <w:rPr>
          <w:rFonts w:ascii="Times New Roman" w:hAnsi="Times New Roman"/>
          <w:bCs/>
          <w:sz w:val="26"/>
          <w:szCs w:val="26"/>
        </w:rPr>
        <w:t>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участком, за исключением случаев, если на земельном участке расположены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сооружения (в т</w:t>
      </w:r>
      <w:r>
        <w:rPr>
          <w:rFonts w:ascii="Times New Roman" w:hAnsi="Times New Roman"/>
          <w:bCs/>
          <w:sz w:val="26"/>
          <w:szCs w:val="26"/>
        </w:rPr>
        <w:t>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Земельного кодекса Российской Федерации;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земельный участок изъ</w:t>
      </w:r>
      <w:r>
        <w:rPr>
          <w:rFonts w:ascii="Times New Roman" w:hAnsi="Times New Roman"/>
          <w:bCs/>
          <w:sz w:val="26"/>
          <w:szCs w:val="26"/>
        </w:rPr>
        <w:t>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земельный участок ограничен в обороте, за исключением случая проведения аукциона на право зак</w:t>
      </w:r>
      <w:r>
        <w:rPr>
          <w:rFonts w:ascii="Times New Roman" w:hAnsi="Times New Roman"/>
          <w:bCs/>
          <w:sz w:val="26"/>
          <w:szCs w:val="26"/>
        </w:rPr>
        <w:t>лючения договора аренды земельного участка;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земельный участок зарезервирован для государственных или муниципальных нужд, за исключением случая проведения аукциона на право заключения договора аренды земельного участка на срок, не превышающий срока резерв</w:t>
      </w:r>
      <w:r>
        <w:rPr>
          <w:rFonts w:ascii="Times New Roman" w:hAnsi="Times New Roman"/>
          <w:bCs/>
          <w:sz w:val="26"/>
          <w:szCs w:val="26"/>
        </w:rPr>
        <w:t>ирования земельного участка;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- земельный участок расположен в границах территории, в отношении которой заключен договор о ее комплексном развитии;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земельный участок в соответствии с утвержденными документами территориального планирования и (или) документ</w:t>
      </w:r>
      <w:r>
        <w:rPr>
          <w:rFonts w:ascii="Times New Roman" w:hAnsi="Times New Roman"/>
          <w:bCs/>
          <w:sz w:val="26"/>
          <w:szCs w:val="26"/>
        </w:rPr>
        <w:t>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земельный участок предназначен для размещения здания или сооружения в соответствии с государственно</w:t>
      </w:r>
      <w:r>
        <w:rPr>
          <w:rFonts w:ascii="Times New Roman" w:hAnsi="Times New Roman"/>
          <w:bCs/>
          <w:sz w:val="26"/>
          <w:szCs w:val="26"/>
        </w:rPr>
        <w:t>й программой Российской Федерации, государственной программой субъекта Российской Федерации или адресной инвестиционной программой;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 отношении земельного участка принято решение о предварительном согласовании его предоставления;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 отношении земельного</w:t>
      </w:r>
      <w:r>
        <w:rPr>
          <w:rFonts w:ascii="Times New Roman" w:hAnsi="Times New Roman"/>
          <w:bCs/>
          <w:sz w:val="26"/>
          <w:szCs w:val="26"/>
        </w:rPr>
        <w:t xml:space="preserve"> участка поступило заявление о предварительном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</w:t>
      </w:r>
      <w:r>
        <w:rPr>
          <w:rFonts w:ascii="Times New Roman" w:hAnsi="Times New Roman"/>
          <w:bCs/>
          <w:sz w:val="26"/>
          <w:szCs w:val="26"/>
        </w:rPr>
        <w:t xml:space="preserve"> или решение об отказе в его предоставлении;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земельный участок изъят для государственных или </w:t>
      </w:r>
      <w:r>
        <w:rPr>
          <w:rFonts w:ascii="Times New Roman" w:hAnsi="Times New Roman"/>
          <w:bCs/>
          <w:sz w:val="26"/>
          <w:szCs w:val="26"/>
        </w:rPr>
        <w:t>муниципальных нужд, за исключением земельных участков, изъятых для государственных или муниципальных ну</w:t>
      </w:r>
      <w:proofErr w:type="gramStart"/>
      <w:r>
        <w:rPr>
          <w:rFonts w:ascii="Times New Roman" w:hAnsi="Times New Roman"/>
          <w:bCs/>
          <w:sz w:val="26"/>
          <w:szCs w:val="26"/>
        </w:rPr>
        <w:t>жд в св</w:t>
      </w:r>
      <w:proofErr w:type="gramEnd"/>
      <w:r>
        <w:rPr>
          <w:rFonts w:ascii="Times New Roman" w:hAnsi="Times New Roman"/>
          <w:bCs/>
          <w:sz w:val="26"/>
          <w:szCs w:val="26"/>
        </w:rPr>
        <w:t>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на земель</w:t>
      </w:r>
      <w:r>
        <w:rPr>
          <w:rFonts w:ascii="Times New Roman" w:hAnsi="Times New Roman"/>
          <w:bCs/>
          <w:sz w:val="26"/>
          <w:szCs w:val="26"/>
        </w:rPr>
        <w:t>ный участок не зарегистрировано право муниципальной  собственности, 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 xml:space="preserve">- в отношении земельного участка </w:t>
      </w:r>
      <w:r>
        <w:rPr>
          <w:rFonts w:ascii="Times New Roman" w:hAnsi="Times New Roman"/>
          <w:bCs/>
          <w:sz w:val="26"/>
          <w:szCs w:val="26"/>
        </w:rPr>
        <w:t>в установленном законодательством Российской Федерации порядке не определены предельные параметры разрешенного строительства, реконструкции, за исключением случаев, если в соответствии с разрешенным использованием земельного участка не предусматривается во</w:t>
      </w:r>
      <w:r>
        <w:rPr>
          <w:rFonts w:ascii="Times New Roman" w:hAnsi="Times New Roman"/>
          <w:bCs/>
          <w:sz w:val="26"/>
          <w:szCs w:val="26"/>
        </w:rPr>
        <w:t>зможность строительства зданий, сооружений;</w:t>
      </w:r>
      <w:proofErr w:type="gramEnd"/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</w:t>
      </w:r>
      <w:r>
        <w:rPr>
          <w:rFonts w:ascii="Times New Roman" w:hAnsi="Times New Roman"/>
          <w:bCs/>
          <w:sz w:val="26"/>
          <w:szCs w:val="26"/>
        </w:rPr>
        <w:t>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2.8.3. Перечень оснований для отказа в предоставлении муниципальной  </w:t>
      </w:r>
      <w:r>
        <w:rPr>
          <w:rFonts w:ascii="Times New Roman" w:hAnsi="Times New Roman"/>
          <w:color w:val="000000" w:themeColor="text1"/>
          <w:sz w:val="26"/>
        </w:rPr>
        <w:t>У</w:t>
      </w:r>
      <w:r>
        <w:rPr>
          <w:rFonts w:ascii="Times New Roman" w:hAnsi="Times New Roman"/>
          <w:color w:val="000000" w:themeColor="text1"/>
          <w:sz w:val="26"/>
        </w:rPr>
        <w:t>слуг</w:t>
      </w:r>
      <w:r>
        <w:rPr>
          <w:rFonts w:ascii="Times New Roman" w:hAnsi="Times New Roman"/>
          <w:color w:val="000000" w:themeColor="text1"/>
          <w:sz w:val="26"/>
        </w:rPr>
        <w:t xml:space="preserve">и, установленный </w:t>
      </w:r>
      <w:hyperlink w:anchor="Par629" w:tooltip="Ссылка на текущий документ" w:history="1">
        <w:r>
          <w:rPr>
            <w:rFonts w:ascii="Times New Roman" w:hAnsi="Times New Roman"/>
            <w:color w:val="000000" w:themeColor="text1"/>
            <w:sz w:val="26"/>
          </w:rPr>
          <w:t xml:space="preserve">пунктом </w:t>
        </w:r>
      </w:hyperlink>
      <w:r>
        <w:rPr>
          <w:rFonts w:ascii="Times New Roman" w:hAnsi="Times New Roman"/>
          <w:color w:val="000000" w:themeColor="text1"/>
          <w:sz w:val="26"/>
        </w:rPr>
        <w:t>2.8.2. настоящего административного регламента, является исчерпывающим.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2.8.4. Решение об отказе в предоставлении</w:t>
      </w:r>
      <w:r>
        <w:rPr>
          <w:rFonts w:ascii="Times New Roman" w:hAnsi="Times New Roman"/>
          <w:color w:val="000000" w:themeColor="text1"/>
          <w:sz w:val="26"/>
        </w:rPr>
        <w:t xml:space="preserve"> муниципальной </w:t>
      </w:r>
      <w:r>
        <w:rPr>
          <w:rFonts w:ascii="Times New Roman" w:hAnsi="Times New Roman"/>
          <w:color w:val="000000" w:themeColor="text1"/>
          <w:sz w:val="26"/>
        </w:rPr>
        <w:t>Услуги согласно приложению № 2 к настоящему ад</w:t>
      </w:r>
      <w:r>
        <w:rPr>
          <w:rFonts w:ascii="Times New Roman" w:hAnsi="Times New Roman"/>
          <w:color w:val="000000" w:themeColor="text1"/>
          <w:sz w:val="26"/>
        </w:rPr>
        <w:t xml:space="preserve">министративному регламенту подписывается уполномоченным должностным лицом и направляется заявителю с указанием причин отказа </w:t>
      </w:r>
      <w:r>
        <w:rPr>
          <w:rFonts w:ascii="Times New Roman" w:hAnsi="Times New Roman"/>
          <w:color w:val="000000" w:themeColor="text1"/>
          <w:sz w:val="26"/>
          <w:szCs w:val="26"/>
        </w:rPr>
        <w:t>не позднее трех рабочих дней с</w:t>
      </w:r>
      <w:r>
        <w:rPr>
          <w:rFonts w:ascii="Times New Roman" w:hAnsi="Times New Roman"/>
          <w:color w:val="000000" w:themeColor="text1"/>
          <w:sz w:val="26"/>
        </w:rPr>
        <w:t xml:space="preserve"> момента принятия решения об </w:t>
      </w:r>
      <w:r>
        <w:rPr>
          <w:rFonts w:ascii="Times New Roman" w:hAnsi="Times New Roman"/>
          <w:color w:val="000000" w:themeColor="text1"/>
          <w:sz w:val="26"/>
        </w:rPr>
        <w:lastRenderedPageBreak/>
        <w:t xml:space="preserve">отказе в предоставлении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>.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1F3864" w:themeColor="accent5" w:themeShade="80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2.8.5. </w:t>
      </w:r>
      <w:proofErr w:type="gramStart"/>
      <w:r>
        <w:rPr>
          <w:rFonts w:ascii="Times New Roman" w:hAnsi="Times New Roman"/>
          <w:color w:val="000000" w:themeColor="text1"/>
          <w:sz w:val="26"/>
        </w:rPr>
        <w:t xml:space="preserve">Решение об отказе в </w:t>
      </w:r>
      <w:r>
        <w:rPr>
          <w:rFonts w:ascii="Times New Roman" w:hAnsi="Times New Roman"/>
          <w:color w:val="000000" w:themeColor="text1"/>
          <w:sz w:val="26"/>
        </w:rPr>
        <w:t xml:space="preserve">предоставлении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 по запросу,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поданномув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 электронной форме с использованием ЕПГУ, с указанием причин отказа подписывается уполномоченным должностным лицом (работником)</w:t>
      </w:r>
      <w:r>
        <w:rPr>
          <w:rFonts w:ascii="Times New Roman" w:hAnsi="Times New Roman"/>
          <w:color w:val="000000" w:themeColor="text1"/>
          <w:sz w:val="26"/>
        </w:rPr>
        <w:br/>
        <w:t>с использованием электронной подпис</w:t>
      </w:r>
      <w:r>
        <w:rPr>
          <w:rFonts w:ascii="Times New Roman" w:hAnsi="Times New Roman"/>
          <w:color w:val="auto"/>
          <w:sz w:val="26"/>
        </w:rPr>
        <w:t xml:space="preserve">и и направляется в «личный кабинет» </w:t>
      </w:r>
      <w:r>
        <w:rPr>
          <w:rFonts w:ascii="Times New Roman" w:hAnsi="Times New Roman"/>
          <w:color w:val="auto"/>
          <w:sz w:val="26"/>
        </w:rPr>
        <w:t>заявителя на ЕПГУ не позднее</w:t>
      </w:r>
      <w:r>
        <w:rPr>
          <w:rFonts w:ascii="Times New Roman" w:hAnsi="Times New Roman"/>
          <w:color w:val="auto"/>
          <w:sz w:val="26"/>
          <w:szCs w:val="26"/>
        </w:rPr>
        <w:t xml:space="preserve"> не позднее трех рабочих дней с</w:t>
      </w:r>
      <w:r>
        <w:rPr>
          <w:rFonts w:ascii="Times New Roman" w:hAnsi="Times New Roman"/>
          <w:color w:val="auto"/>
          <w:sz w:val="26"/>
        </w:rPr>
        <w:t xml:space="preserve"> момента принятия решения об отказе в предоставлении </w:t>
      </w:r>
      <w:proofErr w:type="spellStart"/>
      <w:r>
        <w:rPr>
          <w:rFonts w:ascii="Times New Roman" w:hAnsi="Times New Roman"/>
          <w:color w:val="auto"/>
          <w:sz w:val="26"/>
        </w:rPr>
        <w:t>муниципальной</w:t>
      </w:r>
      <w:r>
        <w:rPr>
          <w:rFonts w:ascii="Times New Roman" w:hAnsi="Times New Roman"/>
          <w:color w:val="auto"/>
          <w:sz w:val="26"/>
        </w:rPr>
        <w:t>Услуги</w:t>
      </w:r>
      <w:proofErr w:type="spellEnd"/>
      <w:r>
        <w:rPr>
          <w:rFonts w:ascii="Times New Roman" w:hAnsi="Times New Roman"/>
          <w:color w:val="auto"/>
          <w:sz w:val="26"/>
        </w:rPr>
        <w:t>.</w:t>
      </w:r>
      <w:proofErr w:type="gramEnd"/>
    </w:p>
    <w:p w:rsidR="00ED3267" w:rsidRDefault="00ED326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1F3864" w:themeColor="accent5" w:themeShade="80"/>
          <w:sz w:val="26"/>
        </w:rPr>
      </w:pPr>
    </w:p>
    <w:p w:rsidR="00ED3267" w:rsidRDefault="001600D5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2.9. Размер платы, взимаемой с заявителя</w:t>
      </w:r>
      <w:r>
        <w:rPr>
          <w:rFonts w:ascii="Times New Roman" w:hAnsi="Times New Roman"/>
          <w:b/>
          <w:color w:val="000000" w:themeColor="text1"/>
          <w:sz w:val="26"/>
        </w:rPr>
        <w:br/>
        <w:t xml:space="preserve">при предоставлении </w:t>
      </w:r>
      <w:proofErr w:type="spellStart"/>
      <w:r>
        <w:rPr>
          <w:rFonts w:ascii="Times New Roman" w:hAnsi="Times New Roman"/>
          <w:b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b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b/>
          <w:color w:val="000000" w:themeColor="text1"/>
          <w:sz w:val="26"/>
        </w:rPr>
        <w:t>, и способы ее взимания</w:t>
      </w:r>
    </w:p>
    <w:p w:rsidR="00ED3267" w:rsidRDefault="00ED3267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6"/>
        </w:rPr>
      </w:pP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2.9.1. Предоставление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 осуществляется бесплатно.</w:t>
      </w:r>
    </w:p>
    <w:p w:rsidR="00ED3267" w:rsidRDefault="00ED326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2060"/>
          <w:sz w:val="26"/>
        </w:rPr>
      </w:pPr>
    </w:p>
    <w:p w:rsidR="00ED3267" w:rsidRDefault="001600D5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2060"/>
          <w:sz w:val="26"/>
        </w:rPr>
        <w:t>2</w:t>
      </w:r>
      <w:r>
        <w:rPr>
          <w:rFonts w:ascii="Times New Roman" w:hAnsi="Times New Roman"/>
          <w:b/>
          <w:color w:val="000000" w:themeColor="text1"/>
          <w:sz w:val="26"/>
        </w:rPr>
        <w:t xml:space="preserve">.10. Максимальный срок ожидания в очереди при подаче запроса о </w:t>
      </w:r>
    </w:p>
    <w:p w:rsidR="00ED3267" w:rsidRDefault="001600D5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6"/>
        </w:rPr>
      </w:pPr>
      <w:proofErr w:type="gramStart"/>
      <w:r>
        <w:rPr>
          <w:rFonts w:ascii="Times New Roman" w:hAnsi="Times New Roman"/>
          <w:b/>
          <w:color w:val="000000" w:themeColor="text1"/>
          <w:sz w:val="26"/>
        </w:rPr>
        <w:t>предоставлении</w:t>
      </w:r>
      <w:proofErr w:type="gramEnd"/>
      <w:r>
        <w:rPr>
          <w:rFonts w:ascii="Times New Roman" w:hAnsi="Times New Roman"/>
          <w:b/>
          <w:color w:val="000000" w:themeColor="text1"/>
          <w:sz w:val="26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b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b/>
          <w:color w:val="000000" w:themeColor="text1"/>
          <w:sz w:val="26"/>
        </w:rPr>
        <w:t xml:space="preserve"> и при получении результата предоставления </w:t>
      </w:r>
      <w:proofErr w:type="spellStart"/>
      <w:r>
        <w:rPr>
          <w:rFonts w:ascii="Times New Roman" w:hAnsi="Times New Roman"/>
          <w:b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b/>
          <w:color w:val="000000" w:themeColor="text1"/>
          <w:sz w:val="26"/>
        </w:rPr>
        <w:t>Услуги</w:t>
      </w:r>
      <w:proofErr w:type="spellEnd"/>
    </w:p>
    <w:p w:rsidR="00ED3267" w:rsidRDefault="00ED3267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6"/>
        </w:rPr>
      </w:pPr>
    </w:p>
    <w:p w:rsidR="00ED3267" w:rsidRDefault="001600D5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2.10.1. Срок ожидания в </w:t>
      </w:r>
      <w:r>
        <w:rPr>
          <w:rFonts w:ascii="Times New Roman" w:hAnsi="Times New Roman"/>
          <w:color w:val="000000" w:themeColor="text1"/>
          <w:sz w:val="26"/>
        </w:rPr>
        <w:t xml:space="preserve">очереди при подаче запроса о предоставлении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, и при получении результата предоставления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 не должен превышать 15 минут.</w:t>
      </w:r>
    </w:p>
    <w:p w:rsidR="00ED3267" w:rsidRDefault="00ED3267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</w:p>
    <w:p w:rsidR="00ED3267" w:rsidRDefault="001600D5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2.11. Срок регистрации запроса заявителя о предоставлении Услуги</w:t>
      </w:r>
    </w:p>
    <w:p w:rsidR="00ED3267" w:rsidRDefault="00ED326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ED3267" w:rsidRDefault="001600D5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2.11.1. При личном обращении </w:t>
      </w:r>
      <w:r>
        <w:rPr>
          <w:rFonts w:ascii="Times New Roman" w:hAnsi="Times New Roman"/>
          <w:color w:val="000000" w:themeColor="text1"/>
          <w:sz w:val="26"/>
        </w:rPr>
        <w:t>заявител</w:t>
      </w:r>
      <w:r>
        <w:rPr>
          <w:rFonts w:ascii="Times New Roman" w:hAnsi="Times New Roman"/>
          <w:color w:val="000000" w:themeColor="text1"/>
          <w:sz w:val="26"/>
        </w:rPr>
        <w:t xml:space="preserve">я в </w:t>
      </w:r>
      <w:r>
        <w:rPr>
          <w:rFonts w:ascii="Times New Roman" w:hAnsi="Times New Roman"/>
          <w:sz w:val="26"/>
          <w:szCs w:val="26"/>
        </w:rPr>
        <w:t>администрацию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Валуйского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 </w:t>
      </w:r>
      <w:r>
        <w:rPr>
          <w:rFonts w:ascii="Times New Roman" w:hAnsi="Times New Roman"/>
          <w:color w:val="000000" w:themeColor="text1"/>
          <w:sz w:val="26"/>
        </w:rPr>
        <w:t xml:space="preserve">с запросом о предоставлении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 должностным лицом, ответственным за приём документов проводится:</w:t>
      </w:r>
    </w:p>
    <w:p w:rsidR="00ED3267" w:rsidRDefault="001600D5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‒ проверка документов, указанных в </w:t>
      </w:r>
      <w:hyperlink r:id="rId9" w:history="1">
        <w:r>
          <w:rPr>
            <w:rFonts w:ascii="Times New Roman" w:hAnsi="Times New Roman"/>
            <w:color w:val="000000" w:themeColor="text1"/>
            <w:sz w:val="26"/>
          </w:rPr>
          <w:t xml:space="preserve">пунктах 2.6.1 – 2.6.2 </w:t>
        </w:r>
      </w:hyperlink>
      <w:r>
        <w:rPr>
          <w:rFonts w:ascii="Times New Roman" w:hAnsi="Times New Roman"/>
          <w:color w:val="000000" w:themeColor="text1"/>
          <w:sz w:val="26"/>
        </w:rPr>
        <w:t>Административного регламента, - составляет не более 15 минут;</w:t>
      </w:r>
    </w:p>
    <w:p w:rsidR="00ED3267" w:rsidRDefault="001600D5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sz w:val="26"/>
        </w:rPr>
        <w:t>‒ </w:t>
      </w:r>
      <w:r>
        <w:rPr>
          <w:rFonts w:ascii="Times New Roman" w:hAnsi="Times New Roman"/>
          <w:color w:val="000000" w:themeColor="text1"/>
          <w:sz w:val="26"/>
        </w:rPr>
        <w:t xml:space="preserve">регистрация запроса в </w:t>
      </w:r>
      <w:r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Валуйского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</w:t>
      </w:r>
      <w:r>
        <w:rPr>
          <w:rFonts w:ascii="Times New Roman" w:hAnsi="Times New Roman"/>
          <w:sz w:val="26"/>
          <w:szCs w:val="26"/>
        </w:rPr>
        <w:t xml:space="preserve">ского округа </w:t>
      </w:r>
      <w:r>
        <w:rPr>
          <w:rFonts w:ascii="Times New Roman" w:hAnsi="Times New Roman"/>
          <w:color w:val="000000" w:themeColor="text1"/>
          <w:sz w:val="26"/>
        </w:rPr>
        <w:t xml:space="preserve"> - составляет не более 15 минут.</w:t>
      </w:r>
    </w:p>
    <w:p w:rsidR="00ED3267" w:rsidRDefault="001600D5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2.11.2. Регистрация запроса, направленного заявителем по почте</w:t>
      </w:r>
      <w:r>
        <w:rPr>
          <w:rFonts w:ascii="Times New Roman" w:hAnsi="Times New Roman"/>
          <w:color w:val="000000" w:themeColor="text1"/>
          <w:sz w:val="26"/>
        </w:rPr>
        <w:br/>
        <w:t>или в форме электронного докуме</w:t>
      </w:r>
      <w:r>
        <w:rPr>
          <w:rFonts w:ascii="Times New Roman" w:hAnsi="Times New Roman"/>
          <w:color w:val="000000" w:themeColor="text1"/>
          <w:sz w:val="26"/>
        </w:rPr>
        <w:t>нта, осуществляется в день его поступления</w:t>
      </w:r>
      <w:r>
        <w:rPr>
          <w:rFonts w:ascii="Times New Roman" w:hAnsi="Times New Roman"/>
          <w:color w:val="000000" w:themeColor="text1"/>
          <w:sz w:val="26"/>
        </w:rPr>
        <w:br/>
        <w:t xml:space="preserve">в </w:t>
      </w:r>
      <w:r>
        <w:rPr>
          <w:rFonts w:ascii="Times New Roman" w:hAnsi="Times New Roman"/>
          <w:sz w:val="26"/>
          <w:szCs w:val="26"/>
        </w:rPr>
        <w:t>администрацию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Валуйского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</w:t>
      </w:r>
      <w:r>
        <w:rPr>
          <w:rFonts w:ascii="Times New Roman" w:hAnsi="Times New Roman"/>
          <w:color w:val="000000" w:themeColor="text1"/>
          <w:sz w:val="26"/>
        </w:rPr>
        <w:t>. В случае поступления запрос</w:t>
      </w:r>
      <w:r>
        <w:rPr>
          <w:rFonts w:ascii="Times New Roman" w:hAnsi="Times New Roman"/>
          <w:color w:val="000000" w:themeColor="text1"/>
          <w:sz w:val="26"/>
        </w:rPr>
        <w:t xml:space="preserve">а в </w:t>
      </w:r>
      <w:r>
        <w:rPr>
          <w:rFonts w:ascii="Times New Roman" w:hAnsi="Times New Roman"/>
          <w:sz w:val="26"/>
          <w:szCs w:val="26"/>
        </w:rPr>
        <w:t>администрацию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Валуйского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</w:t>
      </w:r>
      <w:r>
        <w:rPr>
          <w:rFonts w:ascii="Times New Roman" w:hAnsi="Times New Roman"/>
          <w:color w:val="000000" w:themeColor="text1"/>
          <w:sz w:val="26"/>
        </w:rPr>
        <w:t xml:space="preserve"> в выходной или праздничный день регистрация запроса осуществляется в первый, следующий за ним, рабочий день.</w:t>
      </w:r>
    </w:p>
    <w:p w:rsidR="00ED3267" w:rsidRDefault="00ED3267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</w:p>
    <w:p w:rsidR="00ED3267" w:rsidRDefault="001600D5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2.12. Требования к помещениям, в которых предоставляется</w:t>
      </w:r>
      <w:r>
        <w:rPr>
          <w:rFonts w:ascii="Times New Roman" w:hAnsi="Times New Roman"/>
          <w:b/>
          <w:sz w:val="26"/>
        </w:rPr>
        <w:t xml:space="preserve"> муниципальная </w:t>
      </w:r>
      <w:r>
        <w:rPr>
          <w:rFonts w:ascii="Times New Roman" w:hAnsi="Times New Roman"/>
          <w:b/>
          <w:sz w:val="26"/>
        </w:rPr>
        <w:t xml:space="preserve">Услуга </w:t>
      </w:r>
    </w:p>
    <w:p w:rsidR="00ED3267" w:rsidRDefault="00ED3267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ED3267" w:rsidRDefault="001600D5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2.12.1. Места, пред</w:t>
      </w:r>
      <w:r>
        <w:rPr>
          <w:rFonts w:ascii="Times New Roman" w:hAnsi="Times New Roman"/>
          <w:color w:val="000000" w:themeColor="text1"/>
          <w:sz w:val="26"/>
        </w:rPr>
        <w:t>назначенные для ознакомления заявителей</w:t>
      </w:r>
      <w:r>
        <w:rPr>
          <w:rFonts w:ascii="Times New Roman" w:hAnsi="Times New Roman"/>
          <w:color w:val="000000" w:themeColor="text1"/>
          <w:sz w:val="26"/>
        </w:rPr>
        <w:br/>
        <w:t>с информационными материалами, оборудуются информационными стендами.</w:t>
      </w:r>
    </w:p>
    <w:p w:rsidR="00ED3267" w:rsidRDefault="001600D5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2.12.2. Места ожидания для представления или получения документов должны быть оборудованы стульями, скамьями.</w:t>
      </w:r>
    </w:p>
    <w:p w:rsidR="00ED3267" w:rsidRDefault="001600D5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2.12.3. Места для заполнения заявлени</w:t>
      </w:r>
      <w:r>
        <w:rPr>
          <w:rFonts w:ascii="Times New Roman" w:hAnsi="Times New Roman"/>
          <w:color w:val="000000" w:themeColor="text1"/>
          <w:sz w:val="26"/>
        </w:rPr>
        <w:t>я оборудуются стульями, столами (стойками) и обеспечиваются канцелярскими принадлежностями.</w:t>
      </w:r>
    </w:p>
    <w:p w:rsidR="00ED3267" w:rsidRDefault="001600D5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2.12.4. Помещения для приема заявителей:</w:t>
      </w:r>
    </w:p>
    <w:p w:rsidR="00ED3267" w:rsidRDefault="001600D5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lastRenderedPageBreak/>
        <w:t>– должны быть оборудованы информационными табличками (вывесками)</w:t>
      </w:r>
      <w:r>
        <w:rPr>
          <w:rFonts w:ascii="Times New Roman" w:hAnsi="Times New Roman"/>
          <w:color w:val="000000" w:themeColor="text1"/>
          <w:sz w:val="26"/>
        </w:rPr>
        <w:br/>
        <w:t>с указанием номера кабинета, должности, фамилии, имени, от</w:t>
      </w:r>
      <w:r>
        <w:rPr>
          <w:rFonts w:ascii="Times New Roman" w:hAnsi="Times New Roman"/>
          <w:color w:val="000000" w:themeColor="text1"/>
          <w:sz w:val="26"/>
        </w:rPr>
        <w:t>чества должностного лица, режима работы;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– должны быть оборудованы носителями информации, необходимыми</w:t>
      </w:r>
      <w:r>
        <w:rPr>
          <w:rFonts w:ascii="Times New Roman" w:hAnsi="Times New Roman"/>
          <w:color w:val="000000" w:themeColor="text1"/>
          <w:sz w:val="26"/>
        </w:rPr>
        <w:br/>
        <w:t>для обеспечения беспрепятственного доступа инвалидов к получению Услуги,</w:t>
      </w:r>
      <w:r>
        <w:rPr>
          <w:rFonts w:ascii="Times New Roman" w:hAnsi="Times New Roman"/>
          <w:color w:val="000000" w:themeColor="text1"/>
          <w:sz w:val="26"/>
        </w:rPr>
        <w:br/>
        <w:t>с учетом ограничений их жизнедеятельности;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– должны иметь беспрепятственный </w:t>
      </w:r>
      <w:r>
        <w:rPr>
          <w:rFonts w:ascii="Times New Roman" w:hAnsi="Times New Roman"/>
          <w:color w:val="000000" w:themeColor="text1"/>
          <w:sz w:val="26"/>
        </w:rPr>
        <w:t>доступ для инвалидов,</w:t>
      </w:r>
      <w:r>
        <w:rPr>
          <w:rFonts w:ascii="Times New Roman" w:hAnsi="Times New Roman"/>
          <w:color w:val="000000" w:themeColor="text1"/>
          <w:sz w:val="26"/>
        </w:rPr>
        <w:br/>
        <w:t>в том числе, возможность беспрепятственного входа в помещение и выхода из него, а также возможность самостоятельного передвижения по территории помещения в целях доступа к месту предоставления Услуги;</w:t>
      </w:r>
    </w:p>
    <w:p w:rsidR="00ED3267" w:rsidRDefault="001600D5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– должны иметь комфортные условия</w:t>
      </w:r>
      <w:r>
        <w:rPr>
          <w:rFonts w:ascii="Times New Roman" w:hAnsi="Times New Roman"/>
          <w:color w:val="000000" w:themeColor="text1"/>
          <w:sz w:val="26"/>
        </w:rPr>
        <w:t xml:space="preserve"> для заявителей и оптимальные условия для работы должностных лиц в том числе;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– должны быть оборудованы бесплатным туалетом для посетителей,</w:t>
      </w:r>
      <w:r>
        <w:rPr>
          <w:rFonts w:ascii="Times New Roman" w:hAnsi="Times New Roman"/>
          <w:color w:val="000000" w:themeColor="text1"/>
          <w:sz w:val="26"/>
        </w:rPr>
        <w:br/>
        <w:t>в том числе туалетом, предназначенным для инвалидов;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– должны быть доступны для инвалидов в соответствии с </w:t>
      </w:r>
      <w:hyperlink r:id="rId10" w:history="1">
        <w:r>
          <w:rPr>
            <w:rFonts w:ascii="Times New Roman" w:hAnsi="Times New Roman"/>
            <w:color w:val="000000" w:themeColor="text1"/>
            <w:sz w:val="26"/>
          </w:rPr>
          <w:t>законодательством</w:t>
        </w:r>
      </w:hyperlink>
      <w:r>
        <w:rPr>
          <w:rFonts w:ascii="Times New Roman" w:hAnsi="Times New Roman"/>
          <w:color w:val="000000" w:themeColor="text1"/>
          <w:sz w:val="26"/>
        </w:rPr>
        <w:t xml:space="preserve"> Российской Федерации о социальной защите инвалидов.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2.12.5. Для лиц с ограниченными возможностями здоровья (включая лиц, использующих крес</w:t>
      </w:r>
      <w:r>
        <w:rPr>
          <w:rFonts w:ascii="Times New Roman" w:hAnsi="Times New Roman"/>
          <w:color w:val="000000" w:themeColor="text1"/>
          <w:sz w:val="26"/>
        </w:rPr>
        <w:t>ла-коляски и собак-проводников) должны обеспечиваться: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– возможность беспрепятственного входа в объекты и выхода из них;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– возможность самостоятельного передвижения по территории объекта в целях доступа к месту предоставления услуги, в том числе с помощью </w:t>
      </w:r>
      <w:r>
        <w:rPr>
          <w:rFonts w:ascii="Times New Roman" w:hAnsi="Times New Roman"/>
          <w:color w:val="000000" w:themeColor="text1"/>
          <w:sz w:val="26"/>
        </w:rPr>
        <w:t>работников объекта, предоставляющих услуги, вспомогательных технологий, а также сменного кресла-коляски;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– возможность посадки в транспортное средство и высадки из него перед входом в объект, в том числе с использованием кресла-коляски</w:t>
      </w:r>
      <w:r>
        <w:rPr>
          <w:rFonts w:ascii="Times New Roman" w:hAnsi="Times New Roman"/>
          <w:color w:val="000000" w:themeColor="text1"/>
          <w:sz w:val="26"/>
        </w:rPr>
        <w:br/>
        <w:t>и, при необходимости</w:t>
      </w:r>
      <w:r>
        <w:rPr>
          <w:rFonts w:ascii="Times New Roman" w:hAnsi="Times New Roman"/>
          <w:color w:val="000000" w:themeColor="text1"/>
          <w:sz w:val="26"/>
        </w:rPr>
        <w:t>, с помощью работников объекта;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– сопровождение инвалидов, имеющих стойкие нарушения функции зрения</w:t>
      </w:r>
      <w:r>
        <w:rPr>
          <w:rFonts w:ascii="Times New Roman" w:hAnsi="Times New Roman"/>
          <w:color w:val="000000" w:themeColor="text1"/>
          <w:sz w:val="26"/>
        </w:rPr>
        <w:br/>
        <w:t>и самостоятельного передвижения по территории объекта;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– содействие инвалиду при входе в объект и выходе из него, информирование инвалида о доступных маршру</w:t>
      </w:r>
      <w:r>
        <w:rPr>
          <w:rFonts w:ascii="Times New Roman" w:hAnsi="Times New Roman"/>
          <w:color w:val="000000" w:themeColor="text1"/>
          <w:sz w:val="26"/>
        </w:rPr>
        <w:t>тах общественного транспорта;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– надлежащее размещение носителей информации, необходимой</w:t>
      </w:r>
      <w:r>
        <w:rPr>
          <w:rFonts w:ascii="Times New Roman" w:hAnsi="Times New Roman"/>
          <w:color w:val="000000" w:themeColor="text1"/>
          <w:sz w:val="26"/>
        </w:rPr>
        <w:br/>
        <w:t xml:space="preserve"> для обеспечения беспрепятственного доступа инвалидов к объектам и услугам,</w:t>
      </w:r>
      <w:r>
        <w:rPr>
          <w:rFonts w:ascii="Times New Roman" w:hAnsi="Times New Roman"/>
          <w:color w:val="000000" w:themeColor="text1"/>
          <w:sz w:val="26"/>
        </w:rPr>
        <w:br/>
        <w:t>с учетом ограничений их жизнедеятельности, в том числе дублирование необходимой для получени</w:t>
      </w:r>
      <w:r>
        <w:rPr>
          <w:rFonts w:ascii="Times New Roman" w:hAnsi="Times New Roman"/>
          <w:color w:val="000000" w:themeColor="text1"/>
          <w:sz w:val="26"/>
        </w:rPr>
        <w:t>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– возможность допуска в помещение собаки-проводника при наличии доку</w:t>
      </w:r>
      <w:r>
        <w:rPr>
          <w:rFonts w:ascii="Times New Roman" w:hAnsi="Times New Roman"/>
          <w:color w:val="000000" w:themeColor="text1"/>
          <w:sz w:val="26"/>
        </w:rPr>
        <w:t>мента, подтверждающего ее специальное обучение и выдаваемого по форме</w:t>
      </w:r>
      <w:r>
        <w:rPr>
          <w:rFonts w:ascii="Times New Roman" w:hAnsi="Times New Roman"/>
          <w:color w:val="000000" w:themeColor="text1"/>
          <w:sz w:val="26"/>
        </w:rPr>
        <w:br/>
        <w:t>и в порядке, определенным законодательством Российской Федерации;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– помощь работников органа, предоставляющего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муниципальную</w:t>
      </w:r>
      <w:r>
        <w:rPr>
          <w:rFonts w:ascii="Times New Roman" w:hAnsi="Times New Roman"/>
          <w:color w:val="000000" w:themeColor="text1"/>
          <w:sz w:val="26"/>
        </w:rPr>
        <w:t>Услугу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инвалидамв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6"/>
        </w:rPr>
        <w:t>преодолении</w:t>
      </w:r>
      <w:proofErr w:type="gramEnd"/>
      <w:r>
        <w:rPr>
          <w:rFonts w:ascii="Times New Roman" w:hAnsi="Times New Roman"/>
          <w:color w:val="000000" w:themeColor="text1"/>
          <w:sz w:val="26"/>
        </w:rPr>
        <w:t xml:space="preserve"> барьеров, мешающих получению им</w:t>
      </w:r>
      <w:r>
        <w:rPr>
          <w:rFonts w:ascii="Times New Roman" w:hAnsi="Times New Roman"/>
          <w:color w:val="000000" w:themeColor="text1"/>
          <w:sz w:val="26"/>
        </w:rPr>
        <w:t>и услуг наравне с другими лицами.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В случаях невозможности полностью приспособить объект с учетом потребности инвалида, ему обеспечивается доступ к месту предоставления муниципальной  услуги, либо, когда это невозможно, ее предоставление по месту жительства</w:t>
      </w:r>
      <w:r>
        <w:rPr>
          <w:rFonts w:ascii="Times New Roman" w:hAnsi="Times New Roman"/>
          <w:color w:val="000000" w:themeColor="text1"/>
          <w:sz w:val="26"/>
        </w:rPr>
        <w:t xml:space="preserve"> инвалида или в дистанционном режиме.</w:t>
      </w:r>
    </w:p>
    <w:p w:rsidR="00ED3267" w:rsidRDefault="001600D5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lastRenderedPageBreak/>
        <w:t>2.12.6. 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ED3267" w:rsidRDefault="001600D5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2</w:t>
      </w:r>
      <w:r>
        <w:rPr>
          <w:rFonts w:ascii="Times New Roman" w:hAnsi="Times New Roman"/>
          <w:color w:val="000000" w:themeColor="text1"/>
          <w:sz w:val="26"/>
        </w:rPr>
        <w:t>.12.7. На информационных стендах в доступных для ознакомления местах,</w:t>
      </w:r>
      <w:r>
        <w:rPr>
          <w:rFonts w:ascii="Times New Roman" w:hAnsi="Times New Roman"/>
          <w:color w:val="000000" w:themeColor="text1"/>
          <w:sz w:val="26"/>
        </w:rPr>
        <w:br/>
        <w:t xml:space="preserve">на официальном сайте </w:t>
      </w:r>
      <w:r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Валуйского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</w:t>
      </w:r>
      <w:r>
        <w:rPr>
          <w:rFonts w:ascii="Times New Roman" w:hAnsi="Times New Roman"/>
          <w:color w:val="000000" w:themeColor="text1"/>
          <w:sz w:val="26"/>
        </w:rPr>
        <w:t>, а также на ЕПГУ размещается следующая информация:</w:t>
      </w:r>
    </w:p>
    <w:p w:rsidR="00ED3267" w:rsidRDefault="001600D5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– текст Административного регламента;</w:t>
      </w:r>
    </w:p>
    <w:p w:rsidR="00ED3267" w:rsidRDefault="001600D5">
      <w:pPr>
        <w:tabs>
          <w:tab w:val="center" w:pos="5372"/>
        </w:tabs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– время приема заявителей;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– инфо</w:t>
      </w:r>
      <w:r>
        <w:rPr>
          <w:rFonts w:ascii="Times New Roman" w:hAnsi="Times New Roman"/>
          <w:color w:val="000000" w:themeColor="text1"/>
          <w:sz w:val="26"/>
        </w:rPr>
        <w:t xml:space="preserve">рмация о максимальном времени ожидания в очереди при обращении заявителя в </w:t>
      </w:r>
      <w:proofErr w:type="spellStart"/>
      <w:r>
        <w:rPr>
          <w:rFonts w:ascii="Times New Roman" w:hAnsi="Times New Roman"/>
          <w:color w:val="000000" w:themeColor="text1"/>
          <w:sz w:val="26"/>
        </w:rPr>
        <w:t>уполномоченный</w:t>
      </w:r>
      <w:r>
        <w:rPr>
          <w:rFonts w:ascii="Times New Roman" w:hAnsi="Times New Roman"/>
          <w:color w:val="000000" w:themeColor="text1"/>
          <w:sz w:val="26"/>
        </w:rPr>
        <w:t>орган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, </w:t>
      </w:r>
      <w:proofErr w:type="gramStart"/>
      <w:r>
        <w:rPr>
          <w:rFonts w:ascii="Times New Roman" w:hAnsi="Times New Roman"/>
          <w:color w:val="000000" w:themeColor="text1"/>
          <w:sz w:val="26"/>
        </w:rPr>
        <w:t>предоставляющий</w:t>
      </w:r>
      <w:proofErr w:type="gramEnd"/>
      <w:r>
        <w:rPr>
          <w:rFonts w:ascii="Times New Roman" w:hAnsi="Times New Roman"/>
          <w:color w:val="000000" w:themeColor="text1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муниципальную</w:t>
      </w:r>
      <w:r>
        <w:rPr>
          <w:rFonts w:ascii="Times New Roman" w:hAnsi="Times New Roman"/>
          <w:color w:val="000000" w:themeColor="text1"/>
          <w:sz w:val="26"/>
        </w:rPr>
        <w:t>Услугу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, для получения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>;</w:t>
      </w:r>
    </w:p>
    <w:p w:rsidR="00ED3267" w:rsidRDefault="001600D5">
      <w:pPr>
        <w:tabs>
          <w:tab w:val="center" w:pos="5372"/>
        </w:tabs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– порядок информирования о ходе предоставления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>;</w:t>
      </w:r>
    </w:p>
    <w:p w:rsidR="00ED3267" w:rsidRDefault="001600D5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– порядок обжаловани</w:t>
      </w:r>
      <w:r>
        <w:rPr>
          <w:rFonts w:ascii="Times New Roman" w:hAnsi="Times New Roman"/>
          <w:color w:val="000000" w:themeColor="text1"/>
          <w:sz w:val="26"/>
        </w:rPr>
        <w:t xml:space="preserve">я решений, действий или бездействия должностных лиц, предоставляющих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муниципальную</w:t>
      </w:r>
      <w:r>
        <w:rPr>
          <w:rFonts w:ascii="Times New Roman" w:hAnsi="Times New Roman"/>
          <w:color w:val="000000" w:themeColor="text1"/>
          <w:sz w:val="26"/>
        </w:rPr>
        <w:t>Услугу</w:t>
      </w:r>
      <w:proofErr w:type="spellEnd"/>
      <w:r>
        <w:rPr>
          <w:rFonts w:ascii="Times New Roman" w:hAnsi="Times New Roman"/>
          <w:color w:val="000000" w:themeColor="text1"/>
          <w:sz w:val="26"/>
        </w:rPr>
        <w:t>.</w:t>
      </w:r>
    </w:p>
    <w:p w:rsidR="00ED3267" w:rsidRDefault="00ED326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</w:p>
    <w:p w:rsidR="00ED3267" w:rsidRDefault="001600D5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2.13. Показатели доступности и качества </w:t>
      </w:r>
      <w:proofErr w:type="spellStart"/>
      <w:r>
        <w:rPr>
          <w:rFonts w:ascii="Times New Roman" w:hAnsi="Times New Roman"/>
          <w:b/>
          <w:sz w:val="26"/>
        </w:rPr>
        <w:t>муниципальной</w:t>
      </w:r>
      <w:r>
        <w:rPr>
          <w:rFonts w:ascii="Times New Roman" w:hAnsi="Times New Roman"/>
          <w:b/>
          <w:sz w:val="26"/>
        </w:rPr>
        <w:t>Услуги</w:t>
      </w:r>
      <w:proofErr w:type="spellEnd"/>
    </w:p>
    <w:p w:rsidR="00ED3267" w:rsidRDefault="00ED3267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2.13.1. Показателями доступности и качества предоставления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 являются:</w:t>
      </w:r>
    </w:p>
    <w:p w:rsidR="00ED3267" w:rsidRDefault="001600D5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а) доступность информации о предоставлении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>;</w:t>
      </w:r>
    </w:p>
    <w:p w:rsidR="00ED3267" w:rsidRDefault="001600D5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б) возможность получения информации о ходе предоставления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Услугис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 использованием информационно-коммуникационных </w:t>
      </w:r>
      <w:proofErr w:type="spellStart"/>
      <w:r>
        <w:rPr>
          <w:rFonts w:ascii="Times New Roman" w:hAnsi="Times New Roman"/>
          <w:color w:val="000000" w:themeColor="text1"/>
          <w:sz w:val="26"/>
        </w:rPr>
        <w:t>технологий</w:t>
      </w:r>
      <w:proofErr w:type="gramStart"/>
      <w:r>
        <w:rPr>
          <w:rFonts w:ascii="Times New Roman" w:hAnsi="Times New Roman"/>
          <w:color w:val="000000" w:themeColor="text1"/>
          <w:sz w:val="26"/>
        </w:rPr>
        <w:t>,в</w:t>
      </w:r>
      <w:proofErr w:type="spellEnd"/>
      <w:proofErr w:type="gramEnd"/>
      <w:r>
        <w:rPr>
          <w:rFonts w:ascii="Times New Roman" w:hAnsi="Times New Roman"/>
          <w:color w:val="000000" w:themeColor="text1"/>
          <w:sz w:val="26"/>
        </w:rPr>
        <w:t xml:space="preserve"> том числе с использованием ЕПГУ;</w:t>
      </w:r>
    </w:p>
    <w:p w:rsidR="00ED3267" w:rsidRDefault="001600D5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в) соблюдение сроков </w:t>
      </w:r>
      <w:r>
        <w:rPr>
          <w:rFonts w:ascii="Times New Roman" w:hAnsi="Times New Roman"/>
          <w:color w:val="000000" w:themeColor="text1"/>
          <w:sz w:val="26"/>
        </w:rPr>
        <w:t>предоставления</w:t>
      </w:r>
      <w:r>
        <w:rPr>
          <w:rFonts w:ascii="Times New Roman" w:hAnsi="Times New Roman"/>
          <w:color w:val="000000" w:themeColor="text1"/>
          <w:sz w:val="26"/>
        </w:rPr>
        <w:t xml:space="preserve"> муниципальной </w:t>
      </w:r>
      <w:r>
        <w:rPr>
          <w:rFonts w:ascii="Times New Roman" w:hAnsi="Times New Roman"/>
          <w:color w:val="000000" w:themeColor="text1"/>
          <w:sz w:val="26"/>
        </w:rPr>
        <w:t xml:space="preserve"> Услуги;</w:t>
      </w:r>
    </w:p>
    <w:p w:rsidR="00ED3267" w:rsidRDefault="001600D5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г) отсутствие обоснованных жалоб со стороны заявителей на решения</w:t>
      </w:r>
      <w:r>
        <w:rPr>
          <w:rFonts w:ascii="Times New Roman" w:hAnsi="Times New Roman"/>
          <w:color w:val="000000" w:themeColor="text1"/>
          <w:sz w:val="26"/>
        </w:rPr>
        <w:br/>
        <w:t xml:space="preserve">и (или) действия (бездействие) должностных лиц </w:t>
      </w:r>
      <w:r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Валуйского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</w:t>
      </w:r>
      <w:r>
        <w:rPr>
          <w:rFonts w:ascii="Times New Roman" w:hAnsi="Times New Roman"/>
          <w:color w:val="000000" w:themeColor="text1"/>
          <w:sz w:val="26"/>
        </w:rPr>
        <w:t xml:space="preserve"> по результатам предоставления муниципальной  </w:t>
      </w:r>
      <w:r>
        <w:rPr>
          <w:rFonts w:ascii="Times New Roman" w:hAnsi="Times New Roman"/>
          <w:color w:val="000000" w:themeColor="text1"/>
          <w:sz w:val="26"/>
        </w:rPr>
        <w:t>У</w:t>
      </w:r>
      <w:r>
        <w:rPr>
          <w:rFonts w:ascii="Times New Roman" w:hAnsi="Times New Roman"/>
          <w:color w:val="000000" w:themeColor="text1"/>
          <w:sz w:val="26"/>
        </w:rPr>
        <w:t xml:space="preserve">слуги и на некорректное, невнимательное отношение должностных лиц </w:t>
      </w:r>
      <w:r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Валуйского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 </w:t>
      </w:r>
      <w:r>
        <w:rPr>
          <w:rFonts w:ascii="Times New Roman" w:hAnsi="Times New Roman"/>
          <w:color w:val="000000" w:themeColor="text1"/>
          <w:sz w:val="26"/>
        </w:rPr>
        <w:t>к заявителям;</w:t>
      </w:r>
    </w:p>
    <w:p w:rsidR="00ED3267" w:rsidRDefault="001600D5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proofErr w:type="spellStart"/>
      <w:r>
        <w:rPr>
          <w:rFonts w:ascii="Times New Roman" w:hAnsi="Times New Roman"/>
          <w:color w:val="000000" w:themeColor="text1"/>
          <w:sz w:val="26"/>
        </w:rPr>
        <w:t>д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) предоставление возможности подачи заявления и получения результата предоставления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 в электронной форме.</w:t>
      </w:r>
    </w:p>
    <w:p w:rsidR="00ED3267" w:rsidRDefault="001600D5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е) пред</w:t>
      </w:r>
      <w:r>
        <w:rPr>
          <w:rFonts w:ascii="Times New Roman" w:hAnsi="Times New Roman"/>
          <w:color w:val="000000" w:themeColor="text1"/>
          <w:sz w:val="26"/>
        </w:rPr>
        <w:t xml:space="preserve">оставление возможности получения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 в МФЦ;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ж) время ожидания в очереди при подаче запроса - не более 15 минут;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proofErr w:type="spellStart"/>
      <w:r>
        <w:rPr>
          <w:rFonts w:ascii="Times New Roman" w:hAnsi="Times New Roman"/>
          <w:color w:val="000000" w:themeColor="text1"/>
          <w:sz w:val="26"/>
        </w:rPr>
        <w:t>з</w:t>
      </w:r>
      <w:proofErr w:type="spellEnd"/>
      <w:r>
        <w:rPr>
          <w:rFonts w:ascii="Times New Roman" w:hAnsi="Times New Roman"/>
          <w:color w:val="000000" w:themeColor="text1"/>
          <w:sz w:val="26"/>
        </w:rPr>
        <w:t>) время ожидания в очереди при подаче запроса по предварительной записи – не более 15 минут;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и) </w:t>
      </w:r>
      <w:r>
        <w:rPr>
          <w:rFonts w:ascii="Times New Roman" w:hAnsi="Times New Roman"/>
          <w:color w:val="000000" w:themeColor="text1"/>
          <w:sz w:val="26"/>
          <w:szCs w:val="26"/>
        </w:rPr>
        <w:t>срок регистрации запроса и иных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документов, необходимых</w:t>
      </w:r>
      <w:r>
        <w:rPr>
          <w:rFonts w:ascii="Times New Roman" w:hAnsi="Times New Roman"/>
          <w:color w:val="000000" w:themeColor="text1"/>
          <w:sz w:val="26"/>
          <w:szCs w:val="26"/>
        </w:rPr>
        <w:br/>
        <w:t xml:space="preserve">для предоставления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  <w:szCs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не может превышать </w:t>
      </w:r>
      <w:r>
        <w:rPr>
          <w:rFonts w:ascii="Times New Roman" w:hAnsi="Times New Roman"/>
          <w:sz w:val="26"/>
          <w:szCs w:val="26"/>
        </w:rPr>
        <w:t>8 (восьми) часов (1 (одного) рабочего дня)</w:t>
      </w:r>
      <w:r>
        <w:rPr>
          <w:rFonts w:ascii="Times New Roman" w:hAnsi="Times New Roman"/>
          <w:color w:val="000000" w:themeColor="text1"/>
          <w:sz w:val="26"/>
        </w:rPr>
        <w:t>;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к) время ожидания в очереди при получении результата предоставления Услуг</w:t>
      </w:r>
      <w:proofErr w:type="gramStart"/>
      <w:r>
        <w:rPr>
          <w:rFonts w:ascii="Times New Roman" w:hAnsi="Times New Roman"/>
          <w:color w:val="000000" w:themeColor="text1"/>
          <w:sz w:val="26"/>
        </w:rPr>
        <w:t>и-</w:t>
      </w:r>
      <w:proofErr w:type="gramEnd"/>
      <w:r>
        <w:rPr>
          <w:rFonts w:ascii="Times New Roman" w:hAnsi="Times New Roman"/>
          <w:color w:val="000000" w:themeColor="text1"/>
          <w:sz w:val="26"/>
        </w:rPr>
        <w:t xml:space="preserve"> не более 15 минут;</w:t>
      </w:r>
    </w:p>
    <w:p w:rsidR="00ED3267" w:rsidRDefault="001600D5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л) количество взаимодействий заявителя с должностными лицами </w:t>
      </w:r>
      <w:r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Валуйского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</w:t>
      </w:r>
      <w:r>
        <w:rPr>
          <w:rFonts w:ascii="Times New Roman" w:hAnsi="Times New Roman"/>
          <w:color w:val="000000" w:themeColor="text1"/>
          <w:sz w:val="26"/>
        </w:rPr>
        <w:t xml:space="preserve"> при получении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 и их продолжительность;</w:t>
      </w:r>
    </w:p>
    <w:p w:rsidR="00ED3267" w:rsidRDefault="001600D5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м) достоверность предоставляемой заявителям информации о ходе предоставления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</w:t>
      </w:r>
      <w:r>
        <w:rPr>
          <w:rFonts w:ascii="Times New Roman" w:hAnsi="Times New Roman"/>
          <w:color w:val="000000" w:themeColor="text1"/>
          <w:sz w:val="26"/>
        </w:rPr>
        <w:t>ги</w:t>
      </w:r>
      <w:proofErr w:type="spellEnd"/>
      <w:r>
        <w:rPr>
          <w:rFonts w:ascii="Times New Roman" w:hAnsi="Times New Roman"/>
          <w:color w:val="000000" w:themeColor="text1"/>
          <w:sz w:val="26"/>
        </w:rPr>
        <w:t>;</w:t>
      </w:r>
    </w:p>
    <w:p w:rsidR="00ED3267" w:rsidRDefault="001600D5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proofErr w:type="spellStart"/>
      <w:r>
        <w:rPr>
          <w:rFonts w:ascii="Times New Roman" w:hAnsi="Times New Roman"/>
          <w:color w:val="000000" w:themeColor="text1"/>
          <w:sz w:val="26"/>
        </w:rPr>
        <w:t>н</w:t>
      </w:r>
      <w:proofErr w:type="spellEnd"/>
      <w:r>
        <w:rPr>
          <w:rFonts w:ascii="Times New Roman" w:hAnsi="Times New Roman"/>
          <w:color w:val="000000" w:themeColor="text1"/>
          <w:sz w:val="26"/>
        </w:rPr>
        <w:t>) своевременный прием и регистрация запроса заявителя;</w:t>
      </w:r>
    </w:p>
    <w:p w:rsidR="00ED3267" w:rsidRDefault="001600D5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lastRenderedPageBreak/>
        <w:t xml:space="preserve">о) удовлетворенность заявителей качеством предоставления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>;</w:t>
      </w:r>
    </w:p>
    <w:p w:rsidR="00ED3267" w:rsidRDefault="001600D5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proofErr w:type="spellStart"/>
      <w:r>
        <w:rPr>
          <w:rFonts w:ascii="Times New Roman" w:hAnsi="Times New Roman"/>
          <w:color w:val="000000" w:themeColor="text1"/>
          <w:sz w:val="26"/>
        </w:rPr>
        <w:t>п</w:t>
      </w:r>
      <w:proofErr w:type="spellEnd"/>
      <w:r>
        <w:rPr>
          <w:rFonts w:ascii="Times New Roman" w:hAnsi="Times New Roman"/>
          <w:color w:val="000000" w:themeColor="text1"/>
          <w:sz w:val="26"/>
        </w:rPr>
        <w:t>) принятие мер, направленных на восстановление нарушенных прав, свобод</w:t>
      </w:r>
      <w:r>
        <w:rPr>
          <w:rFonts w:ascii="Times New Roman" w:hAnsi="Times New Roman"/>
          <w:color w:val="000000" w:themeColor="text1"/>
          <w:sz w:val="26"/>
        </w:rPr>
        <w:br/>
        <w:t>и законных интересов заявителей.</w:t>
      </w:r>
    </w:p>
    <w:p w:rsidR="00ED3267" w:rsidRDefault="00ED3267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</w:p>
    <w:p w:rsidR="00ED3267" w:rsidRDefault="001600D5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2.14. Иные т</w:t>
      </w:r>
      <w:r>
        <w:rPr>
          <w:rFonts w:ascii="Times New Roman" w:hAnsi="Times New Roman"/>
          <w:b/>
          <w:sz w:val="26"/>
        </w:rPr>
        <w:t xml:space="preserve">ребования к предоставлению </w:t>
      </w:r>
      <w:proofErr w:type="spellStart"/>
      <w:r>
        <w:rPr>
          <w:rFonts w:ascii="Times New Roman" w:hAnsi="Times New Roman"/>
          <w:b/>
          <w:sz w:val="26"/>
        </w:rPr>
        <w:t>муниципальной</w:t>
      </w:r>
      <w:r>
        <w:rPr>
          <w:rFonts w:ascii="Times New Roman" w:hAnsi="Times New Roman"/>
          <w:b/>
          <w:sz w:val="26"/>
        </w:rPr>
        <w:t>Услуги</w:t>
      </w:r>
      <w:proofErr w:type="spellEnd"/>
      <w:r>
        <w:rPr>
          <w:rFonts w:ascii="Times New Roman" w:hAnsi="Times New Roman"/>
          <w:b/>
          <w:sz w:val="26"/>
        </w:rPr>
        <w:t xml:space="preserve">, в том числе учитывающие особенности предоставления </w:t>
      </w:r>
      <w:proofErr w:type="spellStart"/>
      <w:r>
        <w:rPr>
          <w:rFonts w:ascii="Times New Roman" w:hAnsi="Times New Roman"/>
          <w:b/>
          <w:sz w:val="26"/>
        </w:rPr>
        <w:t>муниципальной</w:t>
      </w:r>
      <w:r>
        <w:rPr>
          <w:rFonts w:ascii="Times New Roman" w:hAnsi="Times New Roman"/>
          <w:b/>
          <w:sz w:val="26"/>
        </w:rPr>
        <w:t>Услуги</w:t>
      </w:r>
      <w:proofErr w:type="spellEnd"/>
      <w:r>
        <w:rPr>
          <w:rFonts w:ascii="Times New Roman" w:hAnsi="Times New Roman"/>
          <w:b/>
          <w:sz w:val="26"/>
        </w:rPr>
        <w:t xml:space="preserve"> в многофункциональных центрах предоставления государственных и муниципальных услуги особенности предоставления </w:t>
      </w:r>
      <w:proofErr w:type="spellStart"/>
      <w:r>
        <w:rPr>
          <w:rFonts w:ascii="Times New Roman" w:hAnsi="Times New Roman"/>
          <w:b/>
          <w:sz w:val="26"/>
        </w:rPr>
        <w:t>муниципальной</w:t>
      </w:r>
      <w:r>
        <w:rPr>
          <w:rFonts w:ascii="Times New Roman" w:hAnsi="Times New Roman"/>
          <w:b/>
          <w:sz w:val="26"/>
        </w:rPr>
        <w:t>Услуги</w:t>
      </w:r>
      <w:proofErr w:type="spellEnd"/>
      <w:r>
        <w:rPr>
          <w:rFonts w:ascii="Times New Roman" w:hAnsi="Times New Roman"/>
          <w:b/>
          <w:sz w:val="26"/>
        </w:rPr>
        <w:t xml:space="preserve"> в элек</w:t>
      </w:r>
      <w:r>
        <w:rPr>
          <w:rFonts w:ascii="Times New Roman" w:hAnsi="Times New Roman"/>
          <w:b/>
          <w:sz w:val="26"/>
        </w:rPr>
        <w:t>тронной форме</w:t>
      </w:r>
    </w:p>
    <w:p w:rsidR="00ED3267" w:rsidRDefault="00ED326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2.14.1. </w:t>
      </w:r>
      <w:r>
        <w:rPr>
          <w:rFonts w:ascii="Times New Roman" w:hAnsi="Times New Roman"/>
          <w:color w:val="auto"/>
          <w:sz w:val="26"/>
          <w:szCs w:val="26"/>
        </w:rPr>
        <w:t xml:space="preserve">Услуги, необходимые и обязательные для предоставления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муниципальной</w:t>
      </w:r>
      <w:r>
        <w:rPr>
          <w:rFonts w:ascii="Times New Roman" w:hAnsi="Times New Roman"/>
          <w:color w:val="auto"/>
          <w:sz w:val="26"/>
          <w:szCs w:val="26"/>
        </w:rPr>
        <w:t>Услуги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>, отсутствуют.</w:t>
      </w:r>
    </w:p>
    <w:p w:rsidR="00ED3267" w:rsidRDefault="001600D5">
      <w:pPr>
        <w:spacing w:line="259" w:lineRule="auto"/>
        <w:ind w:firstLine="709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2.14.2. Для предоставления </w:t>
      </w:r>
      <w:proofErr w:type="spellStart"/>
      <w:r>
        <w:rPr>
          <w:rFonts w:ascii="Times New Roman" w:eastAsia="Calibri" w:hAnsi="Times New Roman"/>
          <w:color w:val="auto"/>
          <w:sz w:val="26"/>
          <w:szCs w:val="26"/>
          <w:lang w:eastAsia="en-US"/>
        </w:rPr>
        <w:t>муниципальной</w:t>
      </w:r>
      <w:r>
        <w:rPr>
          <w:rFonts w:ascii="Times New Roman" w:eastAsia="Calibri" w:hAnsi="Times New Roman"/>
          <w:color w:val="auto"/>
          <w:sz w:val="26"/>
          <w:szCs w:val="26"/>
          <w:lang w:eastAsia="en-US"/>
        </w:rPr>
        <w:t>Услуги</w:t>
      </w:r>
      <w:proofErr w:type="spellEnd"/>
      <w:r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 используются следующие информационные системы: ЕПГУ, МФЦ.</w:t>
      </w:r>
    </w:p>
    <w:p w:rsidR="00ED3267" w:rsidRDefault="00ED3267">
      <w:pPr>
        <w:ind w:firstLine="709"/>
        <w:jc w:val="both"/>
        <w:rPr>
          <w:rFonts w:ascii="Times New Roman" w:hAnsi="Times New Roman"/>
          <w:sz w:val="26"/>
        </w:rPr>
      </w:pPr>
    </w:p>
    <w:p w:rsidR="00ED3267" w:rsidRDefault="001600D5">
      <w:pPr>
        <w:spacing w:after="0" w:line="240" w:lineRule="auto"/>
        <w:ind w:firstLine="567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III. Состав, последовательность и сроки</w:t>
      </w:r>
      <w:r>
        <w:rPr>
          <w:rFonts w:ascii="Times New Roman" w:hAnsi="Times New Roman"/>
          <w:b/>
          <w:sz w:val="26"/>
        </w:rPr>
        <w:br/>
        <w:t>выполнения административных процедур</w:t>
      </w:r>
    </w:p>
    <w:p w:rsidR="00ED3267" w:rsidRDefault="00ED326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ED3267" w:rsidRDefault="001600D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 xml:space="preserve">3.1. Перечень вариантов предоставления </w:t>
      </w:r>
      <w:proofErr w:type="spellStart"/>
      <w:r>
        <w:rPr>
          <w:rFonts w:ascii="Times New Roman" w:hAnsi="Times New Roman"/>
          <w:b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b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b/>
          <w:color w:val="000000" w:themeColor="text1"/>
          <w:sz w:val="26"/>
        </w:rPr>
        <w:t>:</w:t>
      </w:r>
    </w:p>
    <w:p w:rsidR="00ED3267" w:rsidRDefault="00ED326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</w:rPr>
      </w:pP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3.1.1. Настоящий раздел содержит состав, последовательность и сроки выполнения административных процедур для следующих вариантов </w:t>
      </w:r>
      <w:proofErr w:type="spellStart"/>
      <w:r>
        <w:rPr>
          <w:rFonts w:ascii="Times New Roman" w:hAnsi="Times New Roman"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>Услуги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:rsidR="00ED3267" w:rsidRDefault="001600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Р</w:t>
      </w:r>
      <w:r>
        <w:rPr>
          <w:rFonts w:ascii="Times New Roman" w:hAnsi="Times New Roman"/>
          <w:bCs/>
          <w:sz w:val="26"/>
          <w:szCs w:val="26"/>
        </w:rPr>
        <w:t>ешение о проведен</w:t>
      </w:r>
      <w:proofErr w:type="gramStart"/>
      <w:r>
        <w:rPr>
          <w:rFonts w:ascii="Times New Roman" w:hAnsi="Times New Roman"/>
          <w:bCs/>
          <w:sz w:val="26"/>
          <w:szCs w:val="26"/>
        </w:rPr>
        <w:t>ии ау</w:t>
      </w:r>
      <w:proofErr w:type="gramEnd"/>
      <w:r>
        <w:rPr>
          <w:rFonts w:ascii="Times New Roman" w:hAnsi="Times New Roman"/>
          <w:bCs/>
          <w:sz w:val="26"/>
          <w:szCs w:val="26"/>
        </w:rPr>
        <w:t>кциона,</w:t>
      </w:r>
      <w:r>
        <w:rPr>
          <w:rFonts w:ascii="Times New Roman" w:hAnsi="Times New Roman"/>
          <w:sz w:val="26"/>
          <w:szCs w:val="26"/>
        </w:rPr>
        <w:t xml:space="preserve"> когда заявителем является физическое лицо;</w:t>
      </w:r>
    </w:p>
    <w:p w:rsidR="00ED3267" w:rsidRDefault="001600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Р</w:t>
      </w:r>
      <w:r>
        <w:rPr>
          <w:rFonts w:ascii="Times New Roman" w:hAnsi="Times New Roman"/>
          <w:bCs/>
          <w:sz w:val="26"/>
          <w:szCs w:val="26"/>
        </w:rPr>
        <w:t>ешение о проведен</w:t>
      </w:r>
      <w:proofErr w:type="gramStart"/>
      <w:r>
        <w:rPr>
          <w:rFonts w:ascii="Times New Roman" w:hAnsi="Times New Roman"/>
          <w:bCs/>
          <w:sz w:val="26"/>
          <w:szCs w:val="26"/>
        </w:rPr>
        <w:t>ии ау</w:t>
      </w:r>
      <w:proofErr w:type="gramEnd"/>
      <w:r>
        <w:rPr>
          <w:rFonts w:ascii="Times New Roman" w:hAnsi="Times New Roman"/>
          <w:bCs/>
          <w:sz w:val="26"/>
          <w:szCs w:val="26"/>
        </w:rPr>
        <w:t>кциона,</w:t>
      </w:r>
      <w:r>
        <w:rPr>
          <w:rFonts w:ascii="Times New Roman" w:hAnsi="Times New Roman"/>
          <w:sz w:val="26"/>
          <w:szCs w:val="26"/>
        </w:rPr>
        <w:t xml:space="preserve"> когда заявителем является юридическое лицо;</w:t>
      </w:r>
    </w:p>
    <w:p w:rsidR="00ED3267" w:rsidRDefault="001600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Р</w:t>
      </w:r>
      <w:r>
        <w:rPr>
          <w:rFonts w:ascii="Times New Roman" w:hAnsi="Times New Roman"/>
          <w:bCs/>
          <w:sz w:val="26"/>
          <w:szCs w:val="26"/>
        </w:rPr>
        <w:t>ешение о проведен</w:t>
      </w:r>
      <w:proofErr w:type="gramStart"/>
      <w:r>
        <w:rPr>
          <w:rFonts w:ascii="Times New Roman" w:hAnsi="Times New Roman"/>
          <w:bCs/>
          <w:sz w:val="26"/>
          <w:szCs w:val="26"/>
        </w:rPr>
        <w:t>ии ау</w:t>
      </w:r>
      <w:proofErr w:type="gramEnd"/>
      <w:r>
        <w:rPr>
          <w:rFonts w:ascii="Times New Roman" w:hAnsi="Times New Roman"/>
          <w:bCs/>
          <w:sz w:val="26"/>
          <w:szCs w:val="26"/>
        </w:rPr>
        <w:t>кциона,</w:t>
      </w:r>
      <w:r>
        <w:rPr>
          <w:rFonts w:ascii="Times New Roman" w:hAnsi="Times New Roman"/>
          <w:sz w:val="26"/>
          <w:szCs w:val="26"/>
        </w:rPr>
        <w:t xml:space="preserve"> когда заявителем является индивидуальный предприниматель.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Решение об</w:t>
      </w:r>
      <w:r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 w:cs="Arial"/>
          <w:sz w:val="26"/>
          <w:szCs w:val="26"/>
        </w:rPr>
        <w:t xml:space="preserve">справление допущенных опечаток и (или) ошибок в выданных в результате предоставления </w:t>
      </w:r>
      <w:proofErr w:type="spellStart"/>
      <w:r>
        <w:rPr>
          <w:rFonts w:ascii="Times New Roman" w:hAnsi="Times New Roman" w:cs="Arial"/>
          <w:sz w:val="26"/>
          <w:szCs w:val="26"/>
        </w:rPr>
        <w:t>муниципальной</w:t>
      </w:r>
      <w:r>
        <w:rPr>
          <w:rFonts w:ascii="Times New Roman" w:hAnsi="Times New Roman" w:cs="Arial"/>
          <w:sz w:val="26"/>
          <w:szCs w:val="26"/>
        </w:rPr>
        <w:t>Услуги</w:t>
      </w:r>
      <w:proofErr w:type="spellEnd"/>
      <w:r>
        <w:rPr>
          <w:rFonts w:ascii="Times New Roman" w:hAnsi="Times New Roman" w:cs="Arial"/>
          <w:sz w:val="26"/>
          <w:szCs w:val="26"/>
        </w:rPr>
        <w:t xml:space="preserve"> документах.</w:t>
      </w:r>
    </w:p>
    <w:p w:rsidR="00ED3267" w:rsidRDefault="00ED326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</w:p>
    <w:p w:rsidR="00ED3267" w:rsidRDefault="00ED326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2060"/>
          <w:sz w:val="26"/>
        </w:rPr>
      </w:pPr>
    </w:p>
    <w:p w:rsidR="00ED3267" w:rsidRDefault="001600D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 xml:space="preserve">3.2. Профилирование заявителя </w:t>
      </w:r>
    </w:p>
    <w:p w:rsidR="00ED3267" w:rsidRDefault="00ED326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3.2.1. Способы определения и предъявления необходимого заявителю варианта предоставления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</w:t>
      </w:r>
      <w:r>
        <w:rPr>
          <w:rFonts w:ascii="Times New Roman" w:hAnsi="Times New Roman"/>
          <w:color w:val="000000" w:themeColor="text1"/>
          <w:sz w:val="26"/>
        </w:rPr>
        <w:t>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>: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– посредством ЕПГУ;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– в органе, </w:t>
      </w:r>
      <w:proofErr w:type="gramStart"/>
      <w:r>
        <w:rPr>
          <w:rFonts w:ascii="Times New Roman" w:hAnsi="Times New Roman"/>
          <w:color w:val="000000" w:themeColor="text1"/>
          <w:sz w:val="26"/>
        </w:rPr>
        <w:t>предоставляющим</w:t>
      </w:r>
      <w:proofErr w:type="gramEnd"/>
      <w:r>
        <w:rPr>
          <w:rFonts w:ascii="Times New Roman" w:hAnsi="Times New Roman"/>
          <w:color w:val="000000" w:themeColor="text1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муниципальную</w:t>
      </w:r>
      <w:r>
        <w:rPr>
          <w:rFonts w:ascii="Times New Roman" w:hAnsi="Times New Roman"/>
          <w:color w:val="000000" w:themeColor="text1"/>
          <w:sz w:val="26"/>
        </w:rPr>
        <w:t>Услугу</w:t>
      </w:r>
      <w:proofErr w:type="spellEnd"/>
      <w:r>
        <w:rPr>
          <w:rFonts w:ascii="Times New Roman" w:hAnsi="Times New Roman"/>
          <w:color w:val="000000" w:themeColor="text1"/>
          <w:sz w:val="26"/>
        </w:rPr>
        <w:t>;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– в МФЦ.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3.2.2. Порядок определения и предъявления необходимого заявителю варианта предоставления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>: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- посредством ответов заявителя на вопросы экспертной системы</w:t>
      </w:r>
      <w:r>
        <w:rPr>
          <w:rFonts w:ascii="Times New Roman" w:hAnsi="Times New Roman"/>
          <w:color w:val="000000" w:themeColor="text1"/>
          <w:sz w:val="26"/>
        </w:rPr>
        <w:t xml:space="preserve"> ЕПГУ;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- посредством опроса в органе, предоставляющим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муниципальную</w:t>
      </w:r>
      <w:r>
        <w:rPr>
          <w:rFonts w:ascii="Times New Roman" w:hAnsi="Times New Roman"/>
          <w:color w:val="000000" w:themeColor="text1"/>
          <w:sz w:val="26"/>
        </w:rPr>
        <w:t>Услугу</w:t>
      </w:r>
      <w:proofErr w:type="spellEnd"/>
      <w:r>
        <w:rPr>
          <w:rFonts w:ascii="Times New Roman" w:hAnsi="Times New Roman"/>
          <w:color w:val="000000" w:themeColor="text1"/>
          <w:sz w:val="26"/>
        </w:rPr>
        <w:t>.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3.2.3. Перечень общих признаков, по которым объединяются категории </w:t>
      </w:r>
      <w:r>
        <w:rPr>
          <w:rFonts w:ascii="Times New Roman" w:hAnsi="Times New Roman"/>
          <w:color w:val="000000" w:themeColor="text1"/>
          <w:sz w:val="26"/>
        </w:rPr>
        <w:lastRenderedPageBreak/>
        <w:t xml:space="preserve">заявителей, а также комбинации признаков заявителей, каждая из которых </w:t>
      </w:r>
      <w:proofErr w:type="gramStart"/>
      <w:r>
        <w:rPr>
          <w:rFonts w:ascii="Times New Roman" w:hAnsi="Times New Roman"/>
          <w:color w:val="000000" w:themeColor="text1"/>
          <w:sz w:val="26"/>
        </w:rPr>
        <w:t>соответствует одному варианту предоставлени</w:t>
      </w:r>
      <w:r>
        <w:rPr>
          <w:rFonts w:ascii="Times New Roman" w:hAnsi="Times New Roman"/>
          <w:color w:val="000000" w:themeColor="text1"/>
          <w:sz w:val="26"/>
        </w:rPr>
        <w:t xml:space="preserve">я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 приведен</w:t>
      </w:r>
      <w:proofErr w:type="gramEnd"/>
      <w:r>
        <w:rPr>
          <w:rFonts w:ascii="Times New Roman" w:hAnsi="Times New Roman"/>
          <w:color w:val="000000" w:themeColor="text1"/>
          <w:sz w:val="26"/>
        </w:rPr>
        <w:t xml:space="preserve"> в приложении №</w:t>
      </w:r>
      <w:r>
        <w:rPr>
          <w:rFonts w:ascii="Times New Roman" w:hAnsi="Times New Roman"/>
          <w:color w:val="000000" w:themeColor="text1"/>
          <w:sz w:val="26"/>
        </w:rPr>
        <w:t xml:space="preserve"> 4 к Административному регламенту.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3.2.4. Вари</w:t>
      </w:r>
      <w:r>
        <w:rPr>
          <w:rFonts w:ascii="Times New Roman" w:hAnsi="Times New Roman"/>
          <w:color w:val="000000" w:themeColor="text1"/>
          <w:sz w:val="26"/>
        </w:rPr>
        <w:t xml:space="preserve">ант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 определяется на основании признаков заявителя и результата оказания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, за предоставлением </w:t>
      </w:r>
      <w:proofErr w:type="gramStart"/>
      <w:r>
        <w:rPr>
          <w:rFonts w:ascii="Times New Roman" w:hAnsi="Times New Roman"/>
          <w:color w:val="000000" w:themeColor="text1"/>
          <w:sz w:val="26"/>
        </w:rPr>
        <w:t>которой</w:t>
      </w:r>
      <w:proofErr w:type="gramEnd"/>
      <w:r>
        <w:rPr>
          <w:rFonts w:ascii="Times New Roman" w:hAnsi="Times New Roman"/>
          <w:color w:val="000000" w:themeColor="text1"/>
          <w:sz w:val="26"/>
        </w:rPr>
        <w:t xml:space="preserve"> обратился заявитель, путе</w:t>
      </w:r>
      <w:r>
        <w:rPr>
          <w:rFonts w:ascii="Times New Roman" w:hAnsi="Times New Roman"/>
          <w:color w:val="000000" w:themeColor="text1"/>
          <w:sz w:val="26"/>
        </w:rPr>
        <w:t xml:space="preserve">м его анкетирования. </w:t>
      </w:r>
      <w:proofErr w:type="gramStart"/>
      <w:r>
        <w:rPr>
          <w:rFonts w:ascii="Times New Roman" w:hAnsi="Times New Roman"/>
          <w:color w:val="000000" w:themeColor="text1"/>
          <w:sz w:val="26"/>
        </w:rPr>
        <w:t xml:space="preserve">Анкетирование заявителя осуществляется в </w:t>
      </w:r>
      <w:proofErr w:type="spellStart"/>
      <w:r>
        <w:rPr>
          <w:rFonts w:ascii="Times New Roman" w:hAnsi="Times New Roman"/>
          <w:color w:val="000000" w:themeColor="text1"/>
          <w:sz w:val="26"/>
        </w:rPr>
        <w:t>Уполномоченном</w:t>
      </w:r>
      <w:r>
        <w:rPr>
          <w:rFonts w:ascii="Times New Roman" w:hAnsi="Times New Roman"/>
          <w:color w:val="000000" w:themeColor="text1"/>
          <w:sz w:val="26"/>
        </w:rPr>
        <w:t>органе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, предоставляющем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муниципальную</w:t>
      </w:r>
      <w:r>
        <w:rPr>
          <w:rFonts w:ascii="Times New Roman" w:hAnsi="Times New Roman"/>
          <w:color w:val="000000" w:themeColor="text1"/>
          <w:sz w:val="26"/>
        </w:rPr>
        <w:t>Услугу</w:t>
      </w:r>
      <w:proofErr w:type="spellEnd"/>
      <w:r>
        <w:rPr>
          <w:rFonts w:ascii="Times New Roman" w:hAnsi="Times New Roman"/>
          <w:color w:val="000000" w:themeColor="text1"/>
          <w:sz w:val="26"/>
        </w:rPr>
        <w:t>, и включает в себя выяснение вопросов, позволяющих выявить перечень признаков заявителя, закрепленных в приложении № 4 к настоящему Адми</w:t>
      </w:r>
      <w:r>
        <w:rPr>
          <w:rFonts w:ascii="Times New Roman" w:hAnsi="Times New Roman"/>
          <w:color w:val="000000" w:themeColor="text1"/>
          <w:sz w:val="26"/>
        </w:rPr>
        <w:t>нистративному регламенту.</w:t>
      </w:r>
      <w:proofErr w:type="gramEnd"/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3.2.5. По результатам получения ответов от заявителя на вопросы анкетирования определяется полный перечень комбинаций признаков</w:t>
      </w:r>
      <w:r>
        <w:rPr>
          <w:rFonts w:ascii="Times New Roman" w:hAnsi="Times New Roman"/>
          <w:color w:val="000000" w:themeColor="text1"/>
          <w:sz w:val="26"/>
        </w:rPr>
        <w:br/>
        <w:t xml:space="preserve">в соответствии с настоящим Административным регламентом, каждая </w:t>
      </w:r>
      <w:proofErr w:type="gramStart"/>
      <w:r>
        <w:rPr>
          <w:rFonts w:ascii="Times New Roman" w:hAnsi="Times New Roman"/>
          <w:color w:val="000000" w:themeColor="text1"/>
          <w:sz w:val="26"/>
        </w:rPr>
        <w:t>из</w:t>
      </w:r>
      <w:proofErr w:type="gramEnd"/>
      <w:r>
        <w:rPr>
          <w:rFonts w:ascii="Times New Roman" w:hAnsi="Times New Roman"/>
          <w:color w:val="000000" w:themeColor="text1"/>
          <w:sz w:val="26"/>
        </w:rPr>
        <w:t xml:space="preserve"> которых соответствует одному вариан</w:t>
      </w:r>
      <w:r>
        <w:rPr>
          <w:rFonts w:ascii="Times New Roman" w:hAnsi="Times New Roman"/>
          <w:color w:val="000000" w:themeColor="text1"/>
          <w:sz w:val="26"/>
        </w:rPr>
        <w:t xml:space="preserve">ту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>.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3.2.6. Установленный по результатам профилирования вариант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 доводится до заявителя в письменной форме, исключающей неоднозначное понимание принятого решения.</w:t>
      </w:r>
    </w:p>
    <w:p w:rsidR="00ED3267" w:rsidRDefault="00ED32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:rsidR="00ED3267" w:rsidRDefault="001600D5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</w:rPr>
        <w:t>3.3. Вариант 1 «</w:t>
      </w:r>
      <w:r>
        <w:rPr>
          <w:rFonts w:ascii="Times New Roman" w:hAnsi="Times New Roman"/>
          <w:b/>
          <w:bCs/>
          <w:sz w:val="26"/>
          <w:szCs w:val="26"/>
        </w:rPr>
        <w:t>Решение о проведен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ии ау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>кциона</w:t>
      </w:r>
      <w:r>
        <w:rPr>
          <w:rFonts w:ascii="Times New Roman" w:hAnsi="Times New Roman"/>
          <w:b/>
          <w:sz w:val="26"/>
          <w:szCs w:val="26"/>
        </w:rPr>
        <w:t xml:space="preserve">, 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  <w:szCs w:val="26"/>
        </w:rPr>
        <w:t xml:space="preserve">когда </w:t>
      </w:r>
      <w:r>
        <w:rPr>
          <w:rFonts w:ascii="Times New Roman" w:hAnsi="Times New Roman"/>
          <w:b/>
          <w:sz w:val="26"/>
          <w:szCs w:val="26"/>
        </w:rPr>
        <w:t>заявителем является физическое лицо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»</w:t>
      </w:r>
      <w:r>
        <w:rPr>
          <w:rFonts w:ascii="Times New Roman" w:hAnsi="Times New Roman"/>
          <w:b/>
          <w:sz w:val="26"/>
        </w:rPr>
        <w:t>в</w:t>
      </w:r>
      <w:proofErr w:type="gramEnd"/>
      <w:r>
        <w:rPr>
          <w:rFonts w:ascii="Times New Roman" w:hAnsi="Times New Roman"/>
          <w:b/>
          <w:sz w:val="26"/>
        </w:rPr>
        <w:t xml:space="preserve">ключает в себя </w:t>
      </w:r>
      <w:proofErr w:type="spellStart"/>
      <w:r>
        <w:rPr>
          <w:rFonts w:ascii="Times New Roman" w:hAnsi="Times New Roman"/>
          <w:b/>
          <w:sz w:val="26"/>
        </w:rPr>
        <w:t>следующиеадминистративные</w:t>
      </w:r>
      <w:proofErr w:type="spellEnd"/>
      <w:r>
        <w:rPr>
          <w:rFonts w:ascii="Times New Roman" w:hAnsi="Times New Roman"/>
          <w:b/>
          <w:sz w:val="26"/>
        </w:rPr>
        <w:t xml:space="preserve"> процедуры:</w:t>
      </w:r>
    </w:p>
    <w:p w:rsidR="00ED3267" w:rsidRDefault="00ED326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</w:rPr>
      </w:pP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1) Прием (получение) и регистрация заявления и иных документов, необходимых для предоставления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>;</w:t>
      </w:r>
    </w:p>
    <w:p w:rsidR="00ED3267" w:rsidRDefault="001600D5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2) Межведомственное информационное взаимодействие;</w:t>
      </w:r>
    </w:p>
    <w:p w:rsidR="00ED3267" w:rsidRDefault="001600D5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3) Принятие решения о предоставлении (об отказе в предоставлении)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>;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4) Предоставление результата</w:t>
      </w:r>
      <w:r>
        <w:rPr>
          <w:rFonts w:ascii="Times New Roman" w:hAnsi="Times New Roman"/>
          <w:color w:val="000000" w:themeColor="text1"/>
          <w:sz w:val="26"/>
        </w:rPr>
        <w:t xml:space="preserve"> муниципальной </w:t>
      </w:r>
      <w:r>
        <w:rPr>
          <w:rFonts w:ascii="Times New Roman" w:hAnsi="Times New Roman"/>
          <w:color w:val="000000" w:themeColor="text1"/>
          <w:sz w:val="26"/>
        </w:rPr>
        <w:t xml:space="preserve"> Услуги.</w:t>
      </w:r>
    </w:p>
    <w:p w:rsidR="00ED3267" w:rsidRDefault="00ED32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:rsidR="00ED3267" w:rsidRDefault="001600D5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3.3.1. Прием запроса и документов</w:t>
      </w:r>
      <w:r>
        <w:rPr>
          <w:rFonts w:ascii="Times New Roman" w:hAnsi="Times New Roman"/>
          <w:b/>
          <w:color w:val="000000" w:themeColor="text1"/>
          <w:sz w:val="26"/>
        </w:rPr>
        <w:br/>
        <w:t xml:space="preserve">и (или) информации, необходимых для предоставления </w:t>
      </w:r>
      <w:proofErr w:type="spellStart"/>
      <w:r>
        <w:rPr>
          <w:rFonts w:ascii="Times New Roman" w:hAnsi="Times New Roman"/>
          <w:b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b/>
          <w:color w:val="000000" w:themeColor="text1"/>
          <w:sz w:val="26"/>
        </w:rPr>
        <w:t>Услуги</w:t>
      </w:r>
      <w:proofErr w:type="spellEnd"/>
    </w:p>
    <w:p w:rsidR="00ED3267" w:rsidRDefault="00ED3267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6"/>
        </w:rPr>
      </w:pP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3.3.1.1. </w:t>
      </w:r>
      <w:r>
        <w:rPr>
          <w:rFonts w:ascii="Times New Roman" w:hAnsi="Times New Roman"/>
          <w:color w:val="000000" w:themeColor="text1"/>
          <w:sz w:val="26"/>
        </w:rPr>
        <w:t>Основанием начала выполнения административной процедуры является поступление от заявителя запроса и иных документов, необходимых</w:t>
      </w:r>
      <w:r>
        <w:rPr>
          <w:rFonts w:ascii="Times New Roman" w:hAnsi="Times New Roman"/>
          <w:color w:val="000000" w:themeColor="text1"/>
          <w:sz w:val="26"/>
        </w:rPr>
        <w:br/>
        <w:t xml:space="preserve">для предоставления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>.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3.3.1.2.</w:t>
      </w:r>
      <w:r>
        <w:rPr>
          <w:rFonts w:ascii="Times New Roman" w:hAnsi="Times New Roman"/>
          <w:b/>
          <w:color w:val="000000" w:themeColor="text1"/>
          <w:sz w:val="26"/>
        </w:rPr>
        <w:t> </w:t>
      </w:r>
      <w:r>
        <w:rPr>
          <w:rFonts w:ascii="Times New Roman" w:hAnsi="Times New Roman"/>
          <w:color w:val="000000" w:themeColor="text1"/>
          <w:sz w:val="26"/>
        </w:rPr>
        <w:t xml:space="preserve">Для получения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 заявитель представляет в </w:t>
      </w:r>
      <w:proofErr w:type="spellStart"/>
      <w:r>
        <w:rPr>
          <w:rFonts w:ascii="Times New Roman" w:hAnsi="Times New Roman"/>
          <w:color w:val="000000" w:themeColor="text1"/>
          <w:sz w:val="26"/>
        </w:rPr>
        <w:t>Уполномоченный</w:t>
      </w:r>
      <w:r>
        <w:rPr>
          <w:rFonts w:ascii="Times New Roman" w:hAnsi="Times New Roman"/>
          <w:color w:val="000000" w:themeColor="text1"/>
          <w:sz w:val="26"/>
        </w:rPr>
        <w:t>орган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, предоставляющий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муниципальную</w:t>
      </w:r>
      <w:r>
        <w:rPr>
          <w:rFonts w:ascii="Times New Roman" w:hAnsi="Times New Roman"/>
          <w:color w:val="000000" w:themeColor="text1"/>
          <w:sz w:val="26"/>
        </w:rPr>
        <w:t>Услугу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 заявление по форме</w:t>
      </w:r>
      <w:r>
        <w:rPr>
          <w:rFonts w:ascii="Times New Roman" w:hAnsi="Times New Roman"/>
          <w:color w:val="000000" w:themeColor="text1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</w:rPr>
        <w:t>с</w:t>
      </w:r>
      <w:r>
        <w:rPr>
          <w:rFonts w:ascii="Times New Roman" w:hAnsi="Times New Roman"/>
          <w:color w:val="000000" w:themeColor="text1"/>
          <w:sz w:val="26"/>
        </w:rPr>
        <w:t>огласноПриложению№</w:t>
      </w:r>
      <w:proofErr w:type="spellEnd"/>
      <w:r>
        <w:rPr>
          <w:rFonts w:ascii="Times New Roman" w:hAnsi="Times New Roman"/>
          <w:color w:val="000000" w:themeColor="text1"/>
          <w:sz w:val="26"/>
        </w:rPr>
        <w:t> 3 к Административному регламенту, а также следующие документы: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Документ, удостоверяющий личность заявителя, представителя.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 случае</w:t>
      </w:r>
      <w:proofErr w:type="gramStart"/>
      <w:r>
        <w:rPr>
          <w:rFonts w:ascii="Times New Roman" w:hAnsi="Times New Roman"/>
          <w:bCs/>
          <w:sz w:val="26"/>
          <w:szCs w:val="26"/>
        </w:rPr>
        <w:t>,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если заявление подается представителем, до</w:t>
      </w:r>
      <w:r>
        <w:rPr>
          <w:rFonts w:ascii="Times New Roman" w:hAnsi="Times New Roman"/>
          <w:bCs/>
          <w:sz w:val="26"/>
          <w:szCs w:val="26"/>
        </w:rPr>
        <w:t>полнительно предоставляется документ, подтверждающий полномочия представителя действовать от имени заявителя.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3.3.1.3. Документы, необходимые для предоставления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>, которые находятся в распоряжении других государственных органов и иных орг</w:t>
      </w:r>
      <w:r>
        <w:rPr>
          <w:rFonts w:ascii="Times New Roman" w:hAnsi="Times New Roman"/>
          <w:color w:val="000000" w:themeColor="text1"/>
          <w:sz w:val="26"/>
        </w:rPr>
        <w:t xml:space="preserve">анов, участвующих в предоставлении </w:t>
      </w:r>
      <w:proofErr w:type="spellStart"/>
      <w:r>
        <w:rPr>
          <w:rFonts w:ascii="Times New Roman" w:hAnsi="Times New Roman"/>
          <w:color w:val="000000" w:themeColor="text1"/>
          <w:sz w:val="26"/>
        </w:rPr>
        <w:lastRenderedPageBreak/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>, и которые заявитель</w:t>
      </w:r>
      <w:r>
        <w:rPr>
          <w:rFonts w:ascii="Times New Roman" w:hAnsi="Times New Roman"/>
          <w:color w:val="000000" w:themeColor="text1"/>
          <w:sz w:val="26"/>
        </w:rPr>
        <w:t xml:space="preserve">  в</w:t>
      </w:r>
      <w:r>
        <w:rPr>
          <w:rFonts w:ascii="Times New Roman" w:hAnsi="Times New Roman"/>
          <w:color w:val="000000" w:themeColor="text1"/>
          <w:sz w:val="26"/>
        </w:rPr>
        <w:t>праве</w:t>
      </w:r>
      <w:r>
        <w:rPr>
          <w:rFonts w:ascii="Times New Roman" w:hAnsi="Times New Roman"/>
          <w:color w:val="000000" w:themeColor="text1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п</w:t>
      </w:r>
      <w:r>
        <w:rPr>
          <w:rFonts w:ascii="Times New Roman" w:hAnsi="Times New Roman"/>
          <w:color w:val="000000" w:themeColor="text1"/>
          <w:sz w:val="26"/>
        </w:rPr>
        <w:t>редставитьпо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 собственной инициативе: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Выписка из Единого государственного реестра недвижимости </w:t>
      </w:r>
      <w:r>
        <w:rPr>
          <w:rFonts w:ascii="Times New Roman" w:hAnsi="Times New Roman"/>
          <w:bCs/>
          <w:sz w:val="26"/>
          <w:szCs w:val="26"/>
        </w:rPr>
        <w:br/>
        <w:t>в отношении земельных участков.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Технические условия подключения (техноло</w:t>
      </w:r>
      <w:r>
        <w:rPr>
          <w:rFonts w:ascii="Times New Roman" w:hAnsi="Times New Roman"/>
          <w:sz w:val="26"/>
          <w:szCs w:val="26"/>
        </w:rPr>
        <w:t>гического присоединения) объектов к сетям инженерно-технического обеспечения, если наличие таких условий является обязательным условием для проведения аукциона;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Выписка из информационной системы обеспечения градостроительной деятельности (правил </w:t>
      </w:r>
      <w:r>
        <w:rPr>
          <w:rFonts w:ascii="Times New Roman" w:hAnsi="Times New Roman"/>
          <w:sz w:val="26"/>
          <w:szCs w:val="26"/>
        </w:rPr>
        <w:t>землепользования и застройки) в отношении территориальной зоны, в границах которой располагается испрашиваемый земельный участок.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3.3.1.4. </w:t>
      </w:r>
      <w:proofErr w:type="gramStart"/>
      <w:r>
        <w:rPr>
          <w:rFonts w:ascii="Times New Roman" w:hAnsi="Times New Roman"/>
          <w:color w:val="000000" w:themeColor="text1"/>
          <w:sz w:val="26"/>
        </w:rPr>
        <w:t xml:space="preserve">Способами установления личности (идентификации) заявителя (представителя заявителя) являются: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предъявлениезаявителемд</w:t>
      </w:r>
      <w:r>
        <w:rPr>
          <w:rFonts w:ascii="Times New Roman" w:hAnsi="Times New Roman"/>
          <w:color w:val="000000" w:themeColor="text1"/>
          <w:sz w:val="26"/>
        </w:rPr>
        <w:t>окумента</w:t>
      </w:r>
      <w:proofErr w:type="spellEnd"/>
      <w:r>
        <w:rPr>
          <w:rFonts w:ascii="Times New Roman" w:hAnsi="Times New Roman"/>
          <w:color w:val="000000" w:themeColor="text1"/>
          <w:sz w:val="26"/>
        </w:rPr>
        <w:t>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Федерации).</w:t>
      </w:r>
      <w:proofErr w:type="gramEnd"/>
    </w:p>
    <w:p w:rsidR="00ED3267" w:rsidRDefault="001600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3.3.1.5. Основания для отказа в приеме документов у заявителя указаны в пункте 2.7.1.</w:t>
      </w:r>
      <w:r>
        <w:rPr>
          <w:rFonts w:ascii="Times New Roman" w:hAnsi="Times New Roman"/>
          <w:color w:val="000000" w:themeColor="text1"/>
          <w:sz w:val="26"/>
        </w:rPr>
        <w:t xml:space="preserve"> настояще</w:t>
      </w:r>
      <w:r>
        <w:rPr>
          <w:rFonts w:ascii="Times New Roman" w:hAnsi="Times New Roman"/>
          <w:color w:val="000000" w:themeColor="text1"/>
          <w:sz w:val="26"/>
        </w:rPr>
        <w:t>го административного регламента.</w:t>
      </w:r>
    </w:p>
    <w:p w:rsidR="00ED3267" w:rsidRDefault="001600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3.3.1.6. </w:t>
      </w:r>
      <w:r>
        <w:rPr>
          <w:rFonts w:ascii="Times New Roman" w:hAnsi="Times New Roman"/>
          <w:color w:val="000000" w:themeColor="text1"/>
          <w:sz w:val="26"/>
        </w:rPr>
        <w:t>Уполномоченный</w:t>
      </w:r>
      <w:r>
        <w:rPr>
          <w:rFonts w:ascii="Times New Roman" w:hAnsi="Times New Roman"/>
          <w:color w:val="000000" w:themeColor="text1"/>
          <w:sz w:val="26"/>
        </w:rPr>
        <w:t xml:space="preserve"> о</w:t>
      </w:r>
      <w:r>
        <w:rPr>
          <w:rFonts w:ascii="Times New Roman" w:hAnsi="Times New Roman"/>
          <w:color w:val="000000" w:themeColor="text1"/>
          <w:sz w:val="26"/>
        </w:rPr>
        <w:t xml:space="preserve">рган, предоставляющий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муниципальную</w:t>
      </w:r>
      <w:r>
        <w:rPr>
          <w:rFonts w:ascii="Times New Roman" w:hAnsi="Times New Roman"/>
          <w:color w:val="000000" w:themeColor="text1"/>
          <w:sz w:val="26"/>
        </w:rPr>
        <w:t>Услуг</w:t>
      </w:r>
      <w:r>
        <w:rPr>
          <w:rFonts w:ascii="Times New Roman" w:hAnsi="Times New Roman"/>
          <w:color w:val="000000" w:themeColor="text1"/>
          <w:sz w:val="26"/>
        </w:rPr>
        <w:t>у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, и </w:t>
      </w:r>
      <w:proofErr w:type="gramStart"/>
      <w:r>
        <w:rPr>
          <w:rFonts w:ascii="Times New Roman" w:hAnsi="Times New Roman"/>
          <w:color w:val="000000" w:themeColor="text1"/>
          <w:sz w:val="26"/>
        </w:rPr>
        <w:t>органы</w:t>
      </w:r>
      <w:proofErr w:type="gramEnd"/>
      <w:r>
        <w:rPr>
          <w:rFonts w:ascii="Times New Roman" w:hAnsi="Times New Roman"/>
          <w:color w:val="000000" w:themeColor="text1"/>
          <w:sz w:val="26"/>
        </w:rPr>
        <w:t xml:space="preserve"> участвующие в приеме запроса о предоставлении Услуги: </w:t>
      </w:r>
    </w:p>
    <w:p w:rsidR="00ED3267" w:rsidRDefault="001600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отдел по управлению земельными ресурсами правления муниципальной собственности и</w:t>
      </w:r>
      <w:r>
        <w:rPr>
          <w:rFonts w:ascii="Times New Roman" w:hAnsi="Times New Roman"/>
          <w:sz w:val="26"/>
          <w:szCs w:val="26"/>
        </w:rPr>
        <w:t xml:space="preserve"> земельных ресурсов </w:t>
      </w:r>
      <w:r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Валуйского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</w:t>
      </w:r>
      <w:r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ED3267" w:rsidRDefault="001600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 </w:t>
      </w:r>
      <w:r>
        <w:rPr>
          <w:rFonts w:ascii="Times New Roman" w:hAnsi="Times New Roman"/>
          <w:color w:val="000000" w:themeColor="text1"/>
          <w:sz w:val="26"/>
          <w:szCs w:val="26"/>
        </w:rPr>
        <w:t>МФЦ</w:t>
      </w:r>
      <w:r>
        <w:rPr>
          <w:rFonts w:ascii="Times New Roman" w:hAnsi="Times New Roman"/>
          <w:color w:val="000000" w:themeColor="text1"/>
          <w:sz w:val="26"/>
        </w:rPr>
        <w:t>.</w:t>
      </w:r>
    </w:p>
    <w:p w:rsidR="00ED3267" w:rsidRDefault="001600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3.3.1.7. Прием заявления и документов, необходимых для предоставления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, по выбору заявителя независимо от его места жительства или места пребывания  не </w:t>
      </w:r>
      <w:r>
        <w:rPr>
          <w:rFonts w:ascii="Times New Roman" w:hAnsi="Times New Roman"/>
          <w:color w:val="000000" w:themeColor="text1"/>
          <w:sz w:val="26"/>
        </w:rPr>
        <w:t>предусматривается.</w:t>
      </w:r>
    </w:p>
    <w:p w:rsidR="00ED3267" w:rsidRDefault="001600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3.3.1.8. Срок регистрации запроса и документов, необходимых</w:t>
      </w:r>
      <w:r>
        <w:rPr>
          <w:rFonts w:ascii="Times New Roman" w:hAnsi="Times New Roman"/>
          <w:color w:val="000000" w:themeColor="text1"/>
          <w:sz w:val="26"/>
        </w:rPr>
        <w:br/>
        <w:t xml:space="preserve">для предоставления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, в </w:t>
      </w:r>
      <w:proofErr w:type="spellStart"/>
      <w:r>
        <w:rPr>
          <w:rFonts w:ascii="Times New Roman" w:hAnsi="Times New Roman"/>
          <w:color w:val="000000" w:themeColor="text1"/>
          <w:sz w:val="26"/>
        </w:rPr>
        <w:t>Уполномоченном</w:t>
      </w:r>
      <w:r>
        <w:rPr>
          <w:rFonts w:ascii="Times New Roman" w:hAnsi="Times New Roman"/>
          <w:color w:val="000000" w:themeColor="text1"/>
          <w:sz w:val="26"/>
        </w:rPr>
        <w:t>органе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, </w:t>
      </w:r>
      <w:proofErr w:type="gramStart"/>
      <w:r>
        <w:rPr>
          <w:rFonts w:ascii="Times New Roman" w:hAnsi="Times New Roman"/>
          <w:color w:val="000000" w:themeColor="text1"/>
          <w:sz w:val="26"/>
        </w:rPr>
        <w:t>предоставляющем</w:t>
      </w:r>
      <w:proofErr w:type="gramEnd"/>
      <w:r>
        <w:rPr>
          <w:rFonts w:ascii="Times New Roman" w:hAnsi="Times New Roman"/>
          <w:color w:val="000000" w:themeColor="text1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муниципальную</w:t>
      </w:r>
      <w:r>
        <w:rPr>
          <w:rFonts w:ascii="Times New Roman" w:hAnsi="Times New Roman"/>
          <w:color w:val="000000" w:themeColor="text1"/>
          <w:sz w:val="26"/>
        </w:rPr>
        <w:t>Услугу</w:t>
      </w:r>
      <w:proofErr w:type="spellEnd"/>
      <w:r>
        <w:rPr>
          <w:rFonts w:ascii="Times New Roman" w:hAnsi="Times New Roman"/>
          <w:color w:val="000000" w:themeColor="text1"/>
          <w:sz w:val="26"/>
        </w:rPr>
        <w:t>, или в МФЦ составляет 1 рабочий день.</w:t>
      </w:r>
    </w:p>
    <w:p w:rsidR="00ED3267" w:rsidRDefault="00ED3267">
      <w:pPr>
        <w:widowControl w:val="0"/>
        <w:spacing w:after="0" w:line="240" w:lineRule="auto"/>
        <w:ind w:firstLine="540"/>
        <w:jc w:val="both"/>
        <w:rPr>
          <w:rFonts w:ascii="Arial" w:hAnsi="Arial"/>
          <w:color w:val="1F3864" w:themeColor="accent5" w:themeShade="80"/>
          <w:sz w:val="26"/>
        </w:rPr>
      </w:pPr>
    </w:p>
    <w:p w:rsidR="00ED3267" w:rsidRDefault="001600D5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3.3.2. Межведомственное информационное</w:t>
      </w:r>
      <w:r>
        <w:rPr>
          <w:rFonts w:ascii="Times New Roman" w:hAnsi="Times New Roman"/>
          <w:b/>
          <w:color w:val="000000" w:themeColor="text1"/>
          <w:sz w:val="26"/>
        </w:rPr>
        <w:t xml:space="preserve"> взаимодействие</w:t>
      </w:r>
    </w:p>
    <w:p w:rsidR="00ED3267" w:rsidRDefault="00ED3267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sz w:val="26"/>
        </w:rPr>
      </w:pP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3.3.2.1.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1" w:history="1">
        <w:r>
          <w:rPr>
            <w:rFonts w:ascii="Times New Roman" w:hAnsi="Times New Roman"/>
            <w:color w:val="000000" w:themeColor="text1"/>
            <w:sz w:val="26"/>
          </w:rPr>
          <w:t xml:space="preserve">пункте </w:t>
        </w:r>
      </w:hyperlink>
      <w:r>
        <w:rPr>
          <w:rFonts w:ascii="Times New Roman" w:hAnsi="Times New Roman"/>
          <w:color w:val="000000" w:themeColor="text1"/>
          <w:sz w:val="26"/>
        </w:rPr>
        <w:t>3.3.1.3 подраздела 3.3.1 раздела III настоящего Административного регламента, которые он в соответствии с требованиями Закона № 210-ФЗ вправе представлять</w:t>
      </w:r>
      <w:r>
        <w:rPr>
          <w:rFonts w:ascii="Times New Roman" w:hAnsi="Times New Roman"/>
          <w:color w:val="000000" w:themeColor="text1"/>
          <w:sz w:val="26"/>
        </w:rPr>
        <w:br/>
        <w:t xml:space="preserve">по собственной инициативе. 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3.3.2.2. Межведомственное информационное</w:t>
      </w:r>
      <w:r>
        <w:rPr>
          <w:rFonts w:ascii="Times New Roman" w:hAnsi="Times New Roman"/>
          <w:color w:val="000000" w:themeColor="text1"/>
          <w:sz w:val="26"/>
        </w:rPr>
        <w:t xml:space="preserve">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Межведомственное информационное взаимодействие осуществляется </w:t>
      </w:r>
      <w:proofErr w:type="gramStart"/>
      <w:r>
        <w:rPr>
          <w:rFonts w:ascii="Times New Roman" w:hAnsi="Times New Roman"/>
          <w:color w:val="000000" w:themeColor="text1"/>
          <w:sz w:val="26"/>
        </w:rPr>
        <w:t>с</w:t>
      </w:r>
      <w:proofErr w:type="gramEnd"/>
      <w:r>
        <w:rPr>
          <w:rFonts w:ascii="Times New Roman" w:hAnsi="Times New Roman"/>
          <w:color w:val="000000" w:themeColor="text1"/>
          <w:sz w:val="26"/>
        </w:rPr>
        <w:t>: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- </w:t>
      </w:r>
      <w:r>
        <w:rPr>
          <w:rFonts w:ascii="Times New Roman" w:hAnsi="Times New Roman"/>
          <w:bCs/>
          <w:sz w:val="26"/>
          <w:szCs w:val="26"/>
        </w:rPr>
        <w:t>Федеральной налоговой службой Российской Федерации в части</w:t>
      </w:r>
      <w:r>
        <w:rPr>
          <w:rFonts w:ascii="Times New Roman" w:hAnsi="Times New Roman"/>
          <w:bCs/>
          <w:sz w:val="26"/>
          <w:szCs w:val="26"/>
        </w:rPr>
        <w:t xml:space="preserve"> получения сведений из Единого государственного реестра юридических лиц </w:t>
      </w:r>
      <w:r>
        <w:rPr>
          <w:rFonts w:ascii="Times New Roman" w:hAnsi="Times New Roman"/>
          <w:bCs/>
          <w:sz w:val="26"/>
          <w:szCs w:val="26"/>
        </w:rPr>
        <w:br/>
        <w:t>и Единого государственного реестра индивидуальных предпринимателей;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Федеральной службой государственной регистрации, кадастра </w:t>
      </w:r>
      <w:r>
        <w:rPr>
          <w:rFonts w:ascii="Times New Roman" w:hAnsi="Times New Roman"/>
          <w:bCs/>
          <w:sz w:val="26"/>
          <w:szCs w:val="26"/>
        </w:rPr>
        <w:br/>
        <w:t>и картографии в части получения сведений из Единого го</w:t>
      </w:r>
      <w:r>
        <w:rPr>
          <w:rFonts w:ascii="Times New Roman" w:hAnsi="Times New Roman"/>
          <w:bCs/>
          <w:sz w:val="26"/>
          <w:szCs w:val="26"/>
        </w:rPr>
        <w:t xml:space="preserve">сударственного реестра </w:t>
      </w:r>
      <w:r>
        <w:rPr>
          <w:rFonts w:ascii="Times New Roman" w:hAnsi="Times New Roman"/>
          <w:bCs/>
          <w:sz w:val="26"/>
          <w:szCs w:val="26"/>
        </w:rPr>
        <w:lastRenderedPageBreak/>
        <w:t>недвижимости и (или) Государственного фонда данных, полученных в результате проведения землеустройства.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Органом исполнительной власти и органами местного самоуправления субъекта Российской Федерации.</w:t>
      </w:r>
    </w:p>
    <w:p w:rsidR="00ED3267" w:rsidRDefault="001600D5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6"/>
        </w:rPr>
        <w:t>3.3.2.5. Срок направления межве</w:t>
      </w:r>
      <w:r>
        <w:rPr>
          <w:rFonts w:ascii="Times New Roman" w:hAnsi="Times New Roman"/>
          <w:color w:val="000000" w:themeColor="text1"/>
          <w:sz w:val="26"/>
        </w:rPr>
        <w:t xml:space="preserve">домственного запроса составляет не более 3 рабочих дней со дня регистрации запроса о предоставлении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>.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3.3.2.6. Срок направления ответа на межведомственный запрос</w:t>
      </w:r>
      <w:r>
        <w:rPr>
          <w:rFonts w:ascii="Times New Roman" w:hAnsi="Times New Roman"/>
          <w:color w:val="000000" w:themeColor="text1"/>
          <w:sz w:val="26"/>
        </w:rPr>
        <w:t>,</w:t>
      </w:r>
      <w:r>
        <w:rPr>
          <w:rFonts w:ascii="Times New Roman" w:hAnsi="Times New Roman"/>
          <w:color w:val="000000" w:themeColor="text1"/>
          <w:sz w:val="26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6"/>
        </w:rPr>
        <w:t>представлении</w:t>
      </w:r>
      <w:proofErr w:type="gramEnd"/>
      <w:r>
        <w:rPr>
          <w:rFonts w:ascii="Times New Roman" w:hAnsi="Times New Roman"/>
          <w:color w:val="000000" w:themeColor="text1"/>
          <w:sz w:val="26"/>
        </w:rPr>
        <w:t xml:space="preserve"> сведений (документов) или уведомления об отсутствии запрошен</w:t>
      </w:r>
      <w:r>
        <w:rPr>
          <w:rFonts w:ascii="Times New Roman" w:hAnsi="Times New Roman"/>
          <w:color w:val="000000" w:themeColor="text1"/>
          <w:sz w:val="26"/>
        </w:rPr>
        <w:t xml:space="preserve">ной информации для предоставления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 с использованием межведомственного информационного взаимодействия не может превышать пять дней со дня поступления межведомственного запроса в органы (организации).</w:t>
      </w:r>
    </w:p>
    <w:p w:rsidR="00ED3267" w:rsidRDefault="00ED326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1F3864"/>
          <w:sz w:val="26"/>
        </w:rPr>
      </w:pPr>
    </w:p>
    <w:p w:rsidR="00ED3267" w:rsidRDefault="001600D5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3.3.3. Приостановление предоставления </w:t>
      </w:r>
      <w:proofErr w:type="spellStart"/>
      <w:r>
        <w:rPr>
          <w:rFonts w:ascii="Times New Roman" w:hAnsi="Times New Roman"/>
          <w:b/>
          <w:sz w:val="26"/>
        </w:rPr>
        <w:t>муниципальной</w:t>
      </w:r>
      <w:r>
        <w:rPr>
          <w:rFonts w:ascii="Times New Roman" w:hAnsi="Times New Roman"/>
          <w:b/>
          <w:sz w:val="26"/>
        </w:rPr>
        <w:t>Услуги</w:t>
      </w:r>
      <w:proofErr w:type="spellEnd"/>
    </w:p>
    <w:p w:rsidR="00ED3267" w:rsidRDefault="00ED3267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</w:p>
    <w:p w:rsidR="00ED3267" w:rsidRDefault="001600D5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3.3.3.1 Основани</w:t>
      </w:r>
      <w:r>
        <w:rPr>
          <w:rFonts w:ascii="Times New Roman" w:hAnsi="Times New Roman"/>
          <w:sz w:val="26"/>
        </w:rPr>
        <w:t>й</w:t>
      </w:r>
      <w:r>
        <w:rPr>
          <w:rFonts w:ascii="Times New Roman" w:hAnsi="Times New Roman"/>
          <w:sz w:val="26"/>
        </w:rPr>
        <w:t xml:space="preserve"> для приостановления предоставления </w:t>
      </w:r>
      <w:proofErr w:type="spellStart"/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>Услуги</w:t>
      </w:r>
      <w:proofErr w:type="spellEnd"/>
      <w:r>
        <w:rPr>
          <w:rFonts w:ascii="Times New Roman" w:hAnsi="Times New Roman"/>
          <w:sz w:val="26"/>
        </w:rPr>
        <w:t xml:space="preserve"> не предусмотрено.</w:t>
      </w:r>
    </w:p>
    <w:p w:rsidR="00ED3267" w:rsidRDefault="00ED326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</w:rPr>
      </w:pPr>
    </w:p>
    <w:p w:rsidR="00ED3267" w:rsidRDefault="001600D5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3.3.4.</w:t>
      </w:r>
      <w:r>
        <w:rPr>
          <w:rFonts w:ascii="Times New Roman" w:hAnsi="Times New Roman"/>
          <w:sz w:val="26"/>
        </w:rPr>
        <w:t> </w:t>
      </w:r>
      <w:r>
        <w:rPr>
          <w:rFonts w:ascii="Times New Roman" w:hAnsi="Times New Roman"/>
          <w:b/>
          <w:sz w:val="26"/>
        </w:rPr>
        <w:t xml:space="preserve">Принятие решения </w:t>
      </w:r>
      <w:r>
        <w:rPr>
          <w:rFonts w:ascii="Times New Roman" w:hAnsi="Times New Roman"/>
          <w:b/>
          <w:sz w:val="26"/>
        </w:rPr>
        <w:br/>
        <w:t xml:space="preserve">о предоставлении (об отказе в предоставлении) </w:t>
      </w:r>
      <w:proofErr w:type="spellStart"/>
      <w:r>
        <w:rPr>
          <w:rFonts w:ascii="Times New Roman" w:hAnsi="Times New Roman"/>
          <w:b/>
          <w:sz w:val="26"/>
        </w:rPr>
        <w:t>муниципальной</w:t>
      </w:r>
      <w:r>
        <w:rPr>
          <w:rFonts w:ascii="Times New Roman" w:hAnsi="Times New Roman"/>
          <w:b/>
          <w:sz w:val="26"/>
        </w:rPr>
        <w:t>Услуги</w:t>
      </w:r>
      <w:proofErr w:type="spellEnd"/>
    </w:p>
    <w:p w:rsidR="00ED3267" w:rsidRDefault="00ED3267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3.3.4.1.  Осн</w:t>
      </w:r>
      <w:r>
        <w:rPr>
          <w:rFonts w:ascii="Times New Roman" w:hAnsi="Times New Roman"/>
          <w:sz w:val="26"/>
        </w:rPr>
        <w:t xml:space="preserve">ованием начала выполнения административной процедуры является получение должностным лицом (работником), уполномоченным </w:t>
      </w:r>
      <w:r>
        <w:rPr>
          <w:rFonts w:ascii="Times New Roman" w:hAnsi="Times New Roman"/>
          <w:sz w:val="26"/>
        </w:rPr>
        <w:br/>
        <w:t xml:space="preserve">на выполнение административной процедуры документов, необходимых для оказания </w:t>
      </w:r>
      <w:proofErr w:type="spellStart"/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>Услуги</w:t>
      </w:r>
      <w:proofErr w:type="spellEnd"/>
      <w:r>
        <w:rPr>
          <w:rFonts w:ascii="Times New Roman" w:hAnsi="Times New Roman"/>
          <w:sz w:val="26"/>
        </w:rPr>
        <w:t>.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3.3.4.2. Основаниями для отказа в пре</w:t>
      </w:r>
      <w:r>
        <w:rPr>
          <w:rFonts w:ascii="Times New Roman" w:hAnsi="Times New Roman"/>
          <w:sz w:val="26"/>
        </w:rPr>
        <w:t xml:space="preserve">доставлении </w:t>
      </w:r>
      <w:proofErr w:type="spellStart"/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>Услуги</w:t>
      </w:r>
      <w:proofErr w:type="spellEnd"/>
      <w:r>
        <w:rPr>
          <w:rFonts w:ascii="Times New Roman" w:hAnsi="Times New Roman"/>
          <w:sz w:val="26"/>
        </w:rPr>
        <w:t xml:space="preserve"> являются: 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- </w:t>
      </w:r>
      <w:r>
        <w:rPr>
          <w:rFonts w:ascii="Times New Roman" w:hAnsi="Times New Roman"/>
          <w:bCs/>
          <w:sz w:val="26"/>
          <w:szCs w:val="26"/>
        </w:rPr>
        <w:t>границы земельного участка подлежат уточнению в соответствии с требованиями Федерального закона «О государственной регистрации недвижимости»;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 отношении земельного участка не установлено разрешенное использов</w:t>
      </w:r>
      <w:r>
        <w:rPr>
          <w:rFonts w:ascii="Times New Roman" w:hAnsi="Times New Roman"/>
          <w:bCs/>
          <w:sz w:val="26"/>
          <w:szCs w:val="26"/>
        </w:rPr>
        <w:t>ание или разрешенное использование земельного участка не соответствует целям использования земельного участка, указанным в заявлении о проведен</w:t>
      </w:r>
      <w:proofErr w:type="gramStart"/>
      <w:r>
        <w:rPr>
          <w:rFonts w:ascii="Times New Roman" w:hAnsi="Times New Roman"/>
          <w:bCs/>
          <w:sz w:val="26"/>
          <w:szCs w:val="26"/>
        </w:rPr>
        <w:t>ии ау</w:t>
      </w:r>
      <w:proofErr w:type="gramEnd"/>
      <w:r>
        <w:rPr>
          <w:rFonts w:ascii="Times New Roman" w:hAnsi="Times New Roman"/>
          <w:bCs/>
          <w:sz w:val="26"/>
          <w:szCs w:val="26"/>
        </w:rPr>
        <w:t>кциона;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земельный участок полностью расположен в границах зоны с особыми условиями использования территори</w:t>
      </w:r>
      <w:r>
        <w:rPr>
          <w:rFonts w:ascii="Times New Roman" w:hAnsi="Times New Roman"/>
          <w:bCs/>
          <w:sz w:val="26"/>
          <w:szCs w:val="26"/>
        </w:rPr>
        <w:t>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</w:t>
      </w:r>
      <w:proofErr w:type="gramStart"/>
      <w:r>
        <w:rPr>
          <w:rFonts w:ascii="Times New Roman" w:hAnsi="Times New Roman"/>
          <w:bCs/>
          <w:sz w:val="26"/>
          <w:szCs w:val="26"/>
        </w:rPr>
        <w:t>ии ау</w:t>
      </w:r>
      <w:proofErr w:type="gramEnd"/>
      <w:r>
        <w:rPr>
          <w:rFonts w:ascii="Times New Roman" w:hAnsi="Times New Roman"/>
          <w:bCs/>
          <w:sz w:val="26"/>
          <w:szCs w:val="26"/>
        </w:rPr>
        <w:t>кциона;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земельный участок не отне</w:t>
      </w:r>
      <w:r>
        <w:rPr>
          <w:rFonts w:ascii="Times New Roman" w:hAnsi="Times New Roman"/>
          <w:bCs/>
          <w:sz w:val="26"/>
          <w:szCs w:val="26"/>
        </w:rPr>
        <w:t>сен к определенной категории земель;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>- на земельном участке расположены здание, сооружение, объект не</w:t>
      </w:r>
      <w:r>
        <w:rPr>
          <w:rFonts w:ascii="Times New Roman" w:hAnsi="Times New Roman"/>
          <w:bCs/>
          <w:sz w:val="26"/>
          <w:szCs w:val="26"/>
        </w:rPr>
        <w:t xml:space="preserve">завершенного строительства, принадлежащие гражданам или юридическим лицам, за исключением случаев, если на земельном участке расположены </w:t>
      </w:r>
      <w:r>
        <w:rPr>
          <w:rFonts w:ascii="Times New Roman" w:hAnsi="Times New Roman"/>
          <w:bCs/>
          <w:sz w:val="26"/>
          <w:szCs w:val="26"/>
        </w:rPr>
        <w:lastRenderedPageBreak/>
        <w:t>сооружения (в том числе сооружения, строительство которых не завершено), размещение которых допускается на основании се</w:t>
      </w:r>
      <w:r>
        <w:rPr>
          <w:rFonts w:ascii="Times New Roman" w:hAnsi="Times New Roman"/>
          <w:bCs/>
          <w:sz w:val="26"/>
          <w:szCs w:val="26"/>
        </w:rPr>
        <w:t>рвитута, публичного сервитута, или объекты, размещенные в соответствии со статьей 39.36 Земельного кодекса Российской Федерации, а также случаев проведения аукциона на право заключения договора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аренды земельного участка, если в отношении расположенных на н</w:t>
      </w:r>
      <w:r>
        <w:rPr>
          <w:rFonts w:ascii="Times New Roman" w:hAnsi="Times New Roman"/>
          <w:bCs/>
          <w:sz w:val="26"/>
          <w:szCs w:val="26"/>
        </w:rPr>
        <w:t xml:space="preserve">ем здания, сооружения, объекта незавершенного строительства принято решение о сносе самовольной </w:t>
      </w:r>
      <w:proofErr w:type="gramStart"/>
      <w:r>
        <w:rPr>
          <w:rFonts w:ascii="Times New Roman" w:hAnsi="Times New Roman"/>
          <w:bCs/>
          <w:sz w:val="26"/>
          <w:szCs w:val="26"/>
        </w:rPr>
        <w:t>постройки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</w:t>
      </w:r>
      <w:r>
        <w:rPr>
          <w:rFonts w:ascii="Times New Roman" w:hAnsi="Times New Roman"/>
          <w:bCs/>
          <w:sz w:val="26"/>
          <w:szCs w:val="26"/>
        </w:rPr>
        <w:t>и, не выполнены обязанности, предусмотренные частью 11 статьи 55.32 Градостроительного кодекса Российской Федерации;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>- на земельном участке расположены здание, сооружение, объект незавершенного строительства, находящиеся в государственной или муниципальной</w:t>
      </w:r>
      <w:r>
        <w:rPr>
          <w:rFonts w:ascii="Times New Roman" w:hAnsi="Times New Roman"/>
          <w:bCs/>
          <w:sz w:val="26"/>
          <w:szCs w:val="26"/>
        </w:rPr>
        <w:t xml:space="preserve"> собственности, и продажа или предоставление в аренду указанных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</w:t>
      </w:r>
      <w:r>
        <w:rPr>
          <w:rFonts w:ascii="Times New Roman" w:hAnsi="Times New Roman"/>
          <w:bCs/>
          <w:sz w:val="26"/>
          <w:szCs w:val="26"/>
        </w:rPr>
        <w:t>ся в аренду на этом аукционе одновременно с земельным участком, за исключением случаев, если на земельном участке расположены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сооружения (в том числе сооружения, строительство которых не завершено), размещение которых допускается на основании сервитута, пу</w:t>
      </w:r>
      <w:r>
        <w:rPr>
          <w:rFonts w:ascii="Times New Roman" w:hAnsi="Times New Roman"/>
          <w:bCs/>
          <w:sz w:val="26"/>
          <w:szCs w:val="26"/>
        </w:rPr>
        <w:t>бличного сервитута, или объекты, размещенные в соответствии со статьей 39.36 Земельного кодекса Российской Федерации;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земельный участок изъят из оборота, за исключением случаев, в которых в соответствии с федеральным законом изъятые из оборота земельные </w:t>
      </w:r>
      <w:r>
        <w:rPr>
          <w:rFonts w:ascii="Times New Roman" w:hAnsi="Times New Roman"/>
          <w:bCs/>
          <w:sz w:val="26"/>
          <w:szCs w:val="26"/>
        </w:rPr>
        <w:t>участки могут быть предметом договора аренды;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земельный участок ограничен в обороте, за исключением случая проведения аукциона на право заключения договора аренды земельного участка;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земельный участок зарезервирован для государственных или муниципальны</w:t>
      </w:r>
      <w:r>
        <w:rPr>
          <w:rFonts w:ascii="Times New Roman" w:hAnsi="Times New Roman"/>
          <w:bCs/>
          <w:sz w:val="26"/>
          <w:szCs w:val="26"/>
        </w:rPr>
        <w:t>х нужд, за исключением случая проведения аукциона на право заключения договора аренды земельного участка на срок, не превышающий срока резервирования земельного участка;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земельный участок расположен в границах территории, в отношении которой заключен дог</w:t>
      </w:r>
      <w:r>
        <w:rPr>
          <w:rFonts w:ascii="Times New Roman" w:hAnsi="Times New Roman"/>
          <w:bCs/>
          <w:sz w:val="26"/>
          <w:szCs w:val="26"/>
        </w:rPr>
        <w:t>овор о ее комплексном развитии;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</w:t>
      </w:r>
      <w:r>
        <w:rPr>
          <w:rFonts w:ascii="Times New Roman" w:hAnsi="Times New Roman"/>
          <w:bCs/>
          <w:sz w:val="26"/>
          <w:szCs w:val="26"/>
        </w:rPr>
        <w:t>начения или объектов местного значения;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или адресной </w:t>
      </w:r>
      <w:r>
        <w:rPr>
          <w:rFonts w:ascii="Times New Roman" w:hAnsi="Times New Roman"/>
          <w:bCs/>
          <w:sz w:val="26"/>
          <w:szCs w:val="26"/>
        </w:rPr>
        <w:t>инвестиционной программой;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 отношении земельного участка принято решение о предварительном согласовании его предоставления;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 отношении земельного участка поступило заявление о предварительном согласовании его предоставления или заявление о предоставл</w:t>
      </w:r>
      <w:r>
        <w:rPr>
          <w:rFonts w:ascii="Times New Roman" w:hAnsi="Times New Roman"/>
          <w:bCs/>
          <w:sz w:val="26"/>
          <w:szCs w:val="26"/>
        </w:rPr>
        <w:t xml:space="preserve">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</w:t>
      </w:r>
      <w:r>
        <w:rPr>
          <w:rFonts w:ascii="Times New Roman" w:hAnsi="Times New Roman"/>
          <w:bCs/>
          <w:sz w:val="26"/>
          <w:szCs w:val="26"/>
        </w:rPr>
        <w:lastRenderedPageBreak/>
        <w:t>решение об отказе в его предоставлении;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земельный участок является земельным участком общего </w:t>
      </w:r>
      <w:r>
        <w:rPr>
          <w:rFonts w:ascii="Times New Roman" w:hAnsi="Times New Roman"/>
          <w:bCs/>
          <w:sz w:val="26"/>
          <w:szCs w:val="26"/>
        </w:rPr>
        <w:t>пользования или расположен в границах земель общего пользования, территории общего пользования;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</w:t>
      </w:r>
      <w:proofErr w:type="gramStart"/>
      <w:r>
        <w:rPr>
          <w:rFonts w:ascii="Times New Roman" w:hAnsi="Times New Roman"/>
          <w:bCs/>
          <w:sz w:val="26"/>
          <w:szCs w:val="26"/>
        </w:rPr>
        <w:t>жд в св</w:t>
      </w:r>
      <w:proofErr w:type="gramEnd"/>
      <w:r>
        <w:rPr>
          <w:rFonts w:ascii="Times New Roman" w:hAnsi="Times New Roman"/>
          <w:bCs/>
          <w:sz w:val="26"/>
          <w:szCs w:val="26"/>
        </w:rPr>
        <w:t>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на земельный участок не зарегистрировано право государственной или муниципальной собственности, за исключением случаев,</w:t>
      </w:r>
      <w:r>
        <w:rPr>
          <w:rFonts w:ascii="Times New Roman" w:hAnsi="Times New Roman"/>
          <w:bCs/>
          <w:sz w:val="26"/>
          <w:szCs w:val="26"/>
        </w:rPr>
        <w:t xml:space="preserve"> если такой земельный участок образован из земель или земельного участка, государственная собственность на которые не разграничена;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>- в отношении земельного участка в установленном законодательством Российской Федерации порядке не определены предельные пар</w:t>
      </w:r>
      <w:r>
        <w:rPr>
          <w:rFonts w:ascii="Times New Roman" w:hAnsi="Times New Roman"/>
          <w:bCs/>
          <w:sz w:val="26"/>
          <w:szCs w:val="26"/>
        </w:rPr>
        <w:t>аметры разрешенного строительства, реконструкции,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  <w:proofErr w:type="gramEnd"/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 отношении земельного участка отсутствует ин</w:t>
      </w:r>
      <w:r>
        <w:rPr>
          <w:rFonts w:ascii="Times New Roman" w:hAnsi="Times New Roman"/>
          <w:bCs/>
          <w:sz w:val="26"/>
          <w:szCs w:val="26"/>
        </w:rPr>
        <w:t>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</w:t>
      </w:r>
      <w:r>
        <w:rPr>
          <w:rFonts w:ascii="Times New Roman" w:hAnsi="Times New Roman"/>
          <w:bCs/>
          <w:sz w:val="26"/>
          <w:szCs w:val="26"/>
        </w:rPr>
        <w:t>нием земельного участка не предусматривается возможность строительства зданий, сооружений;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3.3.4.3.  Решение о предоставлении </w:t>
      </w:r>
      <w:proofErr w:type="spellStart"/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>Услуги</w:t>
      </w:r>
      <w:proofErr w:type="spellEnd"/>
      <w:r>
        <w:rPr>
          <w:rFonts w:ascii="Times New Roman" w:hAnsi="Times New Roman"/>
          <w:sz w:val="26"/>
        </w:rPr>
        <w:t xml:space="preserve"> принимается при одновременном соблюдении следующих критериев: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– </w:t>
      </w:r>
      <w:r>
        <w:rPr>
          <w:rFonts w:ascii="Times New Roman" w:hAnsi="Times New Roman"/>
          <w:sz w:val="26"/>
        </w:rPr>
        <w:t>соответствие заявителя условиям, предусмотренн</w:t>
      </w:r>
      <w:r>
        <w:rPr>
          <w:rFonts w:ascii="Times New Roman" w:hAnsi="Times New Roman"/>
          <w:sz w:val="26"/>
        </w:rPr>
        <w:t>ым подразделом 1.2 раздела I настоящего Административного регламента;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– </w:t>
      </w:r>
      <w:r>
        <w:rPr>
          <w:rFonts w:ascii="Times New Roman" w:hAnsi="Times New Roman"/>
          <w:sz w:val="26"/>
        </w:rPr>
        <w:t>достоверность сведений, содержащихся в представленных заявителем документах;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– </w:t>
      </w:r>
      <w:r>
        <w:rPr>
          <w:rFonts w:ascii="Times New Roman" w:hAnsi="Times New Roman"/>
          <w:sz w:val="26"/>
        </w:rPr>
        <w:t>представление полного комплекта документов, указанных в пункте 3.3.1.2. подраздела 3.3.1 раздела III наст</w:t>
      </w:r>
      <w:r>
        <w:rPr>
          <w:rFonts w:ascii="Times New Roman" w:hAnsi="Times New Roman"/>
          <w:sz w:val="26"/>
        </w:rPr>
        <w:t>оящего Административного регламента;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– </w:t>
      </w:r>
      <w:r>
        <w:rPr>
          <w:rFonts w:ascii="Times New Roman" w:hAnsi="Times New Roman"/>
          <w:sz w:val="26"/>
        </w:rPr>
        <w:t xml:space="preserve">отсутствие оснований для отказа в предоставлении </w:t>
      </w:r>
      <w:proofErr w:type="spellStart"/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>Услуги</w:t>
      </w:r>
      <w:proofErr w:type="spellEnd"/>
      <w:r>
        <w:rPr>
          <w:rFonts w:ascii="Times New Roman" w:hAnsi="Times New Roman"/>
          <w:sz w:val="26"/>
        </w:rPr>
        <w:t>.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3.3.4.4. Критерии принятия решения об отказе в предоставлении </w:t>
      </w:r>
      <w:proofErr w:type="spellStart"/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>Услуги</w:t>
      </w:r>
      <w:proofErr w:type="spellEnd"/>
      <w:r>
        <w:rPr>
          <w:rFonts w:ascii="Times New Roman" w:hAnsi="Times New Roman"/>
          <w:sz w:val="26"/>
        </w:rPr>
        <w:t xml:space="preserve"> предусмотрены пунктом 3.3.4.2 подраздела 3.3.4 раздела III настоя</w:t>
      </w:r>
      <w:r>
        <w:rPr>
          <w:rFonts w:ascii="Times New Roman" w:hAnsi="Times New Roman"/>
          <w:sz w:val="26"/>
        </w:rPr>
        <w:t>щего Административного регламента.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3.3.4.5. Срок принятия решения о предоставлении (об отказе в предоставлении) </w:t>
      </w:r>
      <w:proofErr w:type="spellStart"/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>Услуги</w:t>
      </w:r>
      <w:proofErr w:type="spellEnd"/>
      <w:r>
        <w:rPr>
          <w:rFonts w:ascii="Times New Roman" w:hAnsi="Times New Roman"/>
          <w:sz w:val="26"/>
        </w:rPr>
        <w:t xml:space="preserve"> не должен превышать 31 рабочих дней</w:t>
      </w:r>
      <w:r>
        <w:rPr>
          <w:rFonts w:ascii="Times New Roman" w:hAnsi="Times New Roman"/>
          <w:color w:val="000000" w:themeColor="text1"/>
          <w:sz w:val="26"/>
        </w:rPr>
        <w:t xml:space="preserve"> со дня регистрации заявления и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документов, необходимых для предоставления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  <w:szCs w:val="26"/>
        </w:rPr>
        <w:t>У</w:t>
      </w:r>
      <w:r>
        <w:rPr>
          <w:rFonts w:ascii="Times New Roman" w:hAnsi="Times New Roman"/>
          <w:color w:val="000000" w:themeColor="text1"/>
          <w:sz w:val="26"/>
          <w:szCs w:val="26"/>
        </w:rPr>
        <w:t>слуги</w:t>
      </w:r>
      <w:proofErr w:type="spellEnd"/>
      <w:r>
        <w:rPr>
          <w:rFonts w:ascii="Times New Roman" w:hAnsi="Times New Roman"/>
          <w:sz w:val="26"/>
        </w:rPr>
        <w:t>.</w:t>
      </w:r>
    </w:p>
    <w:p w:rsidR="00ED3267" w:rsidRDefault="00ED3267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</w:p>
    <w:p w:rsidR="00ED3267" w:rsidRDefault="001600D5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3.3.5.</w:t>
      </w:r>
      <w:r>
        <w:rPr>
          <w:rFonts w:ascii="Times New Roman" w:hAnsi="Times New Roman"/>
          <w:sz w:val="26"/>
        </w:rPr>
        <w:t> </w:t>
      </w:r>
      <w:r>
        <w:rPr>
          <w:rFonts w:ascii="Times New Roman" w:hAnsi="Times New Roman"/>
          <w:b/>
          <w:sz w:val="26"/>
        </w:rPr>
        <w:t>Предоставление результата</w:t>
      </w:r>
      <w:r>
        <w:rPr>
          <w:rFonts w:ascii="Times New Roman" w:hAnsi="Times New Roman"/>
          <w:b/>
          <w:sz w:val="26"/>
        </w:rPr>
        <w:t xml:space="preserve"> муниципальной </w:t>
      </w:r>
      <w:r>
        <w:rPr>
          <w:rFonts w:ascii="Times New Roman" w:hAnsi="Times New Roman"/>
          <w:b/>
          <w:sz w:val="26"/>
        </w:rPr>
        <w:t>Услуги</w:t>
      </w:r>
    </w:p>
    <w:p w:rsidR="00ED3267" w:rsidRDefault="00ED326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</w:rPr>
      </w:pPr>
    </w:p>
    <w:p w:rsidR="00ED3267" w:rsidRDefault="001600D5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3.3.5.1. Результат оказания </w:t>
      </w:r>
      <w:proofErr w:type="spellStart"/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>Услуги</w:t>
      </w:r>
      <w:proofErr w:type="spellEnd"/>
      <w:r>
        <w:rPr>
          <w:rFonts w:ascii="Times New Roman" w:hAnsi="Times New Roman"/>
          <w:sz w:val="26"/>
        </w:rPr>
        <w:t xml:space="preserve"> предоставляется заявителю в</w:t>
      </w:r>
      <w:proofErr w:type="gramStart"/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:</w:t>
      </w:r>
      <w:proofErr w:type="gramEnd"/>
    </w:p>
    <w:p w:rsidR="00ED3267" w:rsidRDefault="001600D5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lastRenderedPageBreak/>
        <w:t>-</w:t>
      </w:r>
      <w:proofErr w:type="spellStart"/>
      <w:r>
        <w:rPr>
          <w:rFonts w:ascii="Times New Roman" w:hAnsi="Times New Roman"/>
          <w:sz w:val="26"/>
        </w:rPr>
        <w:t>Уполномоченном</w:t>
      </w:r>
      <w:r>
        <w:rPr>
          <w:rFonts w:ascii="Times New Roman" w:hAnsi="Times New Roman"/>
          <w:bCs/>
          <w:sz w:val="26"/>
          <w:szCs w:val="26"/>
        </w:rPr>
        <w:t>органе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, предоставляющем </w:t>
      </w:r>
      <w:proofErr w:type="spellStart"/>
      <w:r>
        <w:rPr>
          <w:rFonts w:ascii="Times New Roman" w:hAnsi="Times New Roman"/>
          <w:bCs/>
          <w:sz w:val="26"/>
          <w:szCs w:val="26"/>
        </w:rPr>
        <w:t>муниципальную</w:t>
      </w:r>
      <w:r>
        <w:rPr>
          <w:rFonts w:ascii="Times New Roman" w:hAnsi="Times New Roman"/>
          <w:bCs/>
          <w:sz w:val="26"/>
          <w:szCs w:val="26"/>
        </w:rPr>
        <w:t>Услугу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, в том числе </w:t>
      </w:r>
      <w:r>
        <w:rPr>
          <w:rFonts w:ascii="Times New Roman" w:hAnsi="Times New Roman"/>
          <w:sz w:val="26"/>
          <w:szCs w:val="26"/>
        </w:rPr>
        <w:t xml:space="preserve">в виде электронного документа, который </w:t>
      </w:r>
      <w:r>
        <w:rPr>
          <w:rFonts w:ascii="Times New Roman" w:hAnsi="Times New Roman"/>
          <w:sz w:val="26"/>
          <w:szCs w:val="26"/>
        </w:rPr>
        <w:t xml:space="preserve">направляется заявителю посредством </w:t>
      </w:r>
      <w:proofErr w:type="gramStart"/>
      <w:r>
        <w:rPr>
          <w:rFonts w:ascii="Times New Roman" w:hAnsi="Times New Roman"/>
          <w:sz w:val="26"/>
          <w:szCs w:val="26"/>
        </w:rPr>
        <w:t>электронной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почтыили</w:t>
      </w:r>
      <w:proofErr w:type="spellEnd"/>
      <w:r>
        <w:rPr>
          <w:rFonts w:ascii="Times New Roman" w:hAnsi="Times New Roman"/>
          <w:sz w:val="26"/>
          <w:szCs w:val="26"/>
        </w:rPr>
        <w:t xml:space="preserve"> посредством почтового отправления;</w:t>
      </w:r>
    </w:p>
    <w:p w:rsidR="00ED3267" w:rsidRDefault="001600D5">
      <w:pPr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bCs/>
          <w:sz w:val="26"/>
          <w:szCs w:val="26"/>
        </w:rPr>
        <w:t xml:space="preserve"> МФЦ;</w:t>
      </w:r>
    </w:p>
    <w:p w:rsidR="00ED3267" w:rsidRDefault="001600D5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посредством ЕПГУ.</w:t>
      </w:r>
    </w:p>
    <w:p w:rsidR="00ED3267" w:rsidRDefault="001600D5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3.3.5.2. Должностное лицо, ответственное за предоставление </w:t>
      </w:r>
      <w:proofErr w:type="spellStart"/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>Услуги</w:t>
      </w:r>
      <w:proofErr w:type="spellEnd"/>
      <w:r>
        <w:rPr>
          <w:rFonts w:ascii="Times New Roman" w:hAnsi="Times New Roman"/>
          <w:sz w:val="26"/>
        </w:rPr>
        <w:t>, выдает результат</w:t>
      </w:r>
      <w:r>
        <w:rPr>
          <w:rFonts w:ascii="Times New Roman" w:hAnsi="Times New Roman"/>
          <w:sz w:val="26"/>
        </w:rPr>
        <w:t xml:space="preserve"> муниципальной </w:t>
      </w:r>
      <w:r>
        <w:rPr>
          <w:rFonts w:ascii="Times New Roman" w:hAnsi="Times New Roman"/>
          <w:sz w:val="26"/>
        </w:rPr>
        <w:t xml:space="preserve"> Услуги заявителю под подпи</w:t>
      </w:r>
      <w:r>
        <w:rPr>
          <w:rFonts w:ascii="Times New Roman" w:hAnsi="Times New Roman"/>
          <w:sz w:val="26"/>
        </w:rPr>
        <w:t>сь.</w:t>
      </w:r>
    </w:p>
    <w:p w:rsidR="00ED3267" w:rsidRDefault="001600D5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3.3.5.3.  Предоставление результата оказания </w:t>
      </w:r>
      <w:proofErr w:type="spellStart"/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>Услуги</w:t>
      </w:r>
      <w:proofErr w:type="spellEnd"/>
      <w:r>
        <w:rPr>
          <w:rFonts w:ascii="Times New Roman" w:hAnsi="Times New Roman"/>
          <w:sz w:val="26"/>
        </w:rPr>
        <w:t xml:space="preserve"> осуществляется в срок, не превышающий трех рабочих дней, и исчисляется со дня </w:t>
      </w:r>
      <w:proofErr w:type="spellStart"/>
      <w:r>
        <w:rPr>
          <w:rFonts w:ascii="Times New Roman" w:hAnsi="Times New Roman"/>
          <w:sz w:val="26"/>
        </w:rPr>
        <w:t>принятиярешенияо</w:t>
      </w:r>
      <w:proofErr w:type="spellEnd"/>
      <w:r>
        <w:rPr>
          <w:rFonts w:ascii="Times New Roman" w:hAnsi="Times New Roman"/>
          <w:sz w:val="26"/>
        </w:rPr>
        <w:t xml:space="preserve"> предоставлении </w:t>
      </w:r>
      <w:proofErr w:type="spellStart"/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>Услуги</w:t>
      </w:r>
      <w:proofErr w:type="spellEnd"/>
      <w:r>
        <w:rPr>
          <w:rFonts w:ascii="Times New Roman" w:hAnsi="Times New Roman"/>
          <w:sz w:val="26"/>
        </w:rPr>
        <w:t>.</w:t>
      </w:r>
    </w:p>
    <w:p w:rsidR="00ED3267" w:rsidRDefault="001600D5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3.3.5.4.  Предоставление </w:t>
      </w:r>
      <w:proofErr w:type="spellStart"/>
      <w:r>
        <w:rPr>
          <w:rFonts w:ascii="Times New Roman" w:hAnsi="Times New Roman"/>
          <w:sz w:val="26"/>
        </w:rPr>
        <w:t>Уполномоченныйм</w:t>
      </w:r>
      <w:r>
        <w:rPr>
          <w:rFonts w:ascii="Times New Roman" w:hAnsi="Times New Roman"/>
          <w:sz w:val="26"/>
        </w:rPr>
        <w:t>органом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gramStart"/>
      <w:r>
        <w:rPr>
          <w:rFonts w:ascii="Times New Roman" w:hAnsi="Times New Roman"/>
          <w:sz w:val="26"/>
        </w:rPr>
        <w:t>предоста</w:t>
      </w:r>
      <w:r>
        <w:rPr>
          <w:rFonts w:ascii="Times New Roman" w:hAnsi="Times New Roman"/>
          <w:sz w:val="26"/>
        </w:rPr>
        <w:t>вляющ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>м</w:t>
      </w:r>
      <w:proofErr w:type="gram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муниципальную</w:t>
      </w:r>
      <w:r>
        <w:rPr>
          <w:rFonts w:ascii="Times New Roman" w:hAnsi="Times New Roman"/>
          <w:sz w:val="26"/>
        </w:rPr>
        <w:t>Услугу</w:t>
      </w:r>
      <w:proofErr w:type="spellEnd"/>
      <w:r>
        <w:rPr>
          <w:rFonts w:ascii="Times New Roman" w:hAnsi="Times New Roman"/>
          <w:sz w:val="26"/>
        </w:rPr>
        <w:t xml:space="preserve">, или МФЦ результата оказания </w:t>
      </w:r>
      <w:proofErr w:type="spellStart"/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>Услуги</w:t>
      </w:r>
      <w:proofErr w:type="spellEnd"/>
      <w:r>
        <w:rPr>
          <w:rFonts w:ascii="Times New Roman" w:hAnsi="Times New Roman"/>
          <w:sz w:val="26"/>
        </w:rPr>
        <w:t xml:space="preserve"> представителю заявителя лица независимо от его места жительства (пребывания) в пределах Российской Федерации.</w:t>
      </w:r>
    </w:p>
    <w:p w:rsidR="00ED3267" w:rsidRDefault="00ED3267">
      <w:pPr>
        <w:widowControl w:val="0"/>
        <w:spacing w:after="0" w:line="240" w:lineRule="auto"/>
        <w:ind w:firstLine="539"/>
        <w:jc w:val="center"/>
        <w:rPr>
          <w:rFonts w:ascii="Times New Roman" w:hAnsi="Times New Roman"/>
          <w:b/>
          <w:sz w:val="26"/>
        </w:rPr>
      </w:pPr>
    </w:p>
    <w:p w:rsidR="00ED3267" w:rsidRDefault="00ED3267">
      <w:pPr>
        <w:widowControl w:val="0"/>
        <w:spacing w:after="0" w:line="240" w:lineRule="auto"/>
        <w:ind w:firstLine="539"/>
        <w:jc w:val="center"/>
        <w:rPr>
          <w:rFonts w:ascii="Times New Roman" w:hAnsi="Times New Roman"/>
          <w:b/>
          <w:sz w:val="26"/>
        </w:rPr>
      </w:pPr>
    </w:p>
    <w:p w:rsidR="00ED3267" w:rsidRDefault="001600D5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</w:rPr>
        <w:t>3.4. Вариант 2 «</w:t>
      </w:r>
      <w:r>
        <w:rPr>
          <w:rFonts w:ascii="Times New Roman" w:hAnsi="Times New Roman"/>
          <w:b/>
          <w:bCs/>
          <w:sz w:val="26"/>
          <w:szCs w:val="26"/>
        </w:rPr>
        <w:t>Решение о проведен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ии ау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>кциона</w:t>
      </w:r>
      <w:r>
        <w:rPr>
          <w:rFonts w:ascii="Times New Roman" w:hAnsi="Times New Roman"/>
          <w:b/>
          <w:sz w:val="26"/>
          <w:szCs w:val="26"/>
        </w:rPr>
        <w:t xml:space="preserve">, </w:t>
      </w:r>
    </w:p>
    <w:p w:rsidR="00ED3267" w:rsidRDefault="001600D5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  <w:szCs w:val="26"/>
        </w:rPr>
        <w:t xml:space="preserve">когда заявителем </w:t>
      </w:r>
      <w:r>
        <w:rPr>
          <w:rFonts w:ascii="Times New Roman" w:hAnsi="Times New Roman"/>
          <w:b/>
          <w:sz w:val="26"/>
          <w:szCs w:val="26"/>
        </w:rPr>
        <w:t>является юридическое лицо</w:t>
      </w:r>
      <w:proofErr w:type="gramStart"/>
      <w:r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</w:rPr>
        <w:t>в</w:t>
      </w:r>
      <w:proofErr w:type="gramEnd"/>
      <w:r>
        <w:rPr>
          <w:rFonts w:ascii="Times New Roman" w:hAnsi="Times New Roman"/>
          <w:b/>
          <w:sz w:val="26"/>
        </w:rPr>
        <w:t xml:space="preserve">ключает в себя </w:t>
      </w:r>
      <w:proofErr w:type="spellStart"/>
      <w:r>
        <w:rPr>
          <w:rFonts w:ascii="Times New Roman" w:hAnsi="Times New Roman"/>
          <w:b/>
          <w:sz w:val="26"/>
        </w:rPr>
        <w:t>следующиеадминистративные</w:t>
      </w:r>
      <w:proofErr w:type="spellEnd"/>
      <w:r>
        <w:rPr>
          <w:rFonts w:ascii="Times New Roman" w:hAnsi="Times New Roman"/>
          <w:b/>
          <w:sz w:val="26"/>
        </w:rPr>
        <w:t xml:space="preserve"> процедуры:</w:t>
      </w:r>
    </w:p>
    <w:p w:rsidR="00ED3267" w:rsidRDefault="00ED326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</w:rPr>
      </w:pP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1) Прием (получение) и регистрация заявления и иных документов, необходимых для предоставления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>;</w:t>
      </w:r>
    </w:p>
    <w:p w:rsidR="00ED3267" w:rsidRDefault="001600D5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2) Межведомственное информационное взаимодействие;</w:t>
      </w:r>
    </w:p>
    <w:p w:rsidR="00ED3267" w:rsidRDefault="001600D5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3) Принят</w:t>
      </w:r>
      <w:r>
        <w:rPr>
          <w:rFonts w:ascii="Times New Roman" w:hAnsi="Times New Roman"/>
          <w:color w:val="000000" w:themeColor="text1"/>
          <w:sz w:val="26"/>
        </w:rPr>
        <w:t xml:space="preserve">ие решения о предоставлении (об отказе в предоставлении)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>;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4) Предоставление результата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>.</w:t>
      </w:r>
    </w:p>
    <w:p w:rsidR="00ED3267" w:rsidRDefault="00ED32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:rsidR="00ED3267" w:rsidRDefault="001600D5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3.4.1. Прием запроса и документов</w:t>
      </w:r>
      <w:r>
        <w:rPr>
          <w:rFonts w:ascii="Times New Roman" w:hAnsi="Times New Roman"/>
          <w:b/>
          <w:color w:val="000000" w:themeColor="text1"/>
          <w:sz w:val="26"/>
        </w:rPr>
        <w:br/>
        <w:t>и (или) информации, необходимых для предоставления</w:t>
      </w:r>
    </w:p>
    <w:p w:rsidR="00ED3267" w:rsidRDefault="001600D5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 xml:space="preserve"> муниципальной </w:t>
      </w:r>
      <w:r>
        <w:rPr>
          <w:rFonts w:ascii="Times New Roman" w:hAnsi="Times New Roman"/>
          <w:b/>
          <w:color w:val="000000" w:themeColor="text1"/>
          <w:sz w:val="26"/>
        </w:rPr>
        <w:t xml:space="preserve"> Услуги</w:t>
      </w:r>
    </w:p>
    <w:p w:rsidR="00ED3267" w:rsidRDefault="00ED3267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6"/>
        </w:rPr>
      </w:pP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3.4.1.1. Основание</w:t>
      </w:r>
      <w:r>
        <w:rPr>
          <w:rFonts w:ascii="Times New Roman" w:hAnsi="Times New Roman"/>
          <w:color w:val="000000" w:themeColor="text1"/>
          <w:sz w:val="26"/>
        </w:rPr>
        <w:t>м начала выполнения административной процедуры является поступление от заявителя запроса и иных документов, необходимых</w:t>
      </w:r>
      <w:r>
        <w:rPr>
          <w:rFonts w:ascii="Times New Roman" w:hAnsi="Times New Roman"/>
          <w:color w:val="000000" w:themeColor="text1"/>
          <w:sz w:val="26"/>
        </w:rPr>
        <w:br/>
        <w:t xml:space="preserve">для предоставления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>.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3.4.1.2.</w:t>
      </w:r>
      <w:r>
        <w:rPr>
          <w:rFonts w:ascii="Times New Roman" w:hAnsi="Times New Roman"/>
          <w:b/>
          <w:color w:val="000000" w:themeColor="text1"/>
          <w:sz w:val="26"/>
        </w:rPr>
        <w:t> </w:t>
      </w:r>
      <w:r>
        <w:rPr>
          <w:rFonts w:ascii="Times New Roman" w:hAnsi="Times New Roman"/>
          <w:color w:val="000000" w:themeColor="text1"/>
          <w:sz w:val="26"/>
        </w:rPr>
        <w:t xml:space="preserve">Для получения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 заявитель представляет в орган, предоставляющий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</w:t>
      </w:r>
      <w:r>
        <w:rPr>
          <w:rFonts w:ascii="Times New Roman" w:hAnsi="Times New Roman"/>
          <w:color w:val="000000" w:themeColor="text1"/>
          <w:sz w:val="26"/>
        </w:rPr>
        <w:t>ипальную</w:t>
      </w:r>
      <w:r>
        <w:rPr>
          <w:rFonts w:ascii="Times New Roman" w:hAnsi="Times New Roman"/>
          <w:color w:val="000000" w:themeColor="text1"/>
          <w:sz w:val="26"/>
        </w:rPr>
        <w:t>Услугу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 заявление по форме согласно приложению</w:t>
      </w:r>
      <w:r>
        <w:rPr>
          <w:rFonts w:ascii="Times New Roman" w:hAnsi="Times New Roman"/>
          <w:color w:val="000000" w:themeColor="text1"/>
          <w:sz w:val="26"/>
        </w:rPr>
        <w:t xml:space="preserve"> № 3 к Административному регламенту, а также следующие документы: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Документ, удостоверяющий личность заявителя, представителя.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 случае</w:t>
      </w:r>
      <w:proofErr w:type="gramStart"/>
      <w:r>
        <w:rPr>
          <w:rFonts w:ascii="Times New Roman" w:hAnsi="Times New Roman"/>
          <w:bCs/>
          <w:sz w:val="26"/>
          <w:szCs w:val="26"/>
        </w:rPr>
        <w:t>,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если заявление подается представителем, дополнительно предостав</w:t>
      </w:r>
      <w:r>
        <w:rPr>
          <w:rFonts w:ascii="Times New Roman" w:hAnsi="Times New Roman"/>
          <w:bCs/>
          <w:sz w:val="26"/>
          <w:szCs w:val="26"/>
        </w:rPr>
        <w:t>ляется документ, подтверждающий полномочия представителя действовать от имени заявителя.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3.4.1.3. Документы, необходимые для предоставления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, которые находятся в распоряжении других государственных органов и иных органов, участвующих в предоставлении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, и которые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заявительвправепредставитьпо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 собственной </w:t>
      </w:r>
      <w:r>
        <w:rPr>
          <w:rFonts w:ascii="Times New Roman" w:hAnsi="Times New Roman"/>
          <w:color w:val="000000" w:themeColor="text1"/>
          <w:sz w:val="26"/>
        </w:rPr>
        <w:lastRenderedPageBreak/>
        <w:t>инициативе: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Выписка из Единого государственного реестра юридическ</w:t>
      </w:r>
      <w:r>
        <w:rPr>
          <w:rFonts w:ascii="Times New Roman" w:hAnsi="Times New Roman"/>
          <w:bCs/>
          <w:sz w:val="26"/>
          <w:szCs w:val="26"/>
        </w:rPr>
        <w:t>их лиц;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Выписка из Единого государственного реестра недвижимости </w:t>
      </w:r>
      <w:r>
        <w:rPr>
          <w:rFonts w:ascii="Times New Roman" w:hAnsi="Times New Roman"/>
          <w:bCs/>
          <w:sz w:val="26"/>
          <w:szCs w:val="26"/>
        </w:rPr>
        <w:br/>
        <w:t>в отношении земельных участков.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Технические условия подключения (технологического присоединения) объектов к сетям инженерно-технического обеспечения, если наличие таких условий является </w:t>
      </w:r>
      <w:r>
        <w:rPr>
          <w:rFonts w:ascii="Times New Roman" w:hAnsi="Times New Roman"/>
          <w:sz w:val="26"/>
          <w:szCs w:val="26"/>
        </w:rPr>
        <w:t>обязательным условием для проведения аукциона;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Выписка из информационной системы обеспечения градостроительной деятельности (правил землепользования и застройки) в отношении территориальной зоны, в границах которой располагается испрашиваемый земельный у</w:t>
      </w:r>
      <w:r>
        <w:rPr>
          <w:rFonts w:ascii="Times New Roman" w:hAnsi="Times New Roman"/>
          <w:sz w:val="26"/>
          <w:szCs w:val="26"/>
        </w:rPr>
        <w:t>часток.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3.4.1.4. </w:t>
      </w:r>
      <w:proofErr w:type="gramStart"/>
      <w:r>
        <w:rPr>
          <w:rFonts w:ascii="Times New Roman" w:hAnsi="Times New Roman"/>
          <w:color w:val="000000" w:themeColor="text1"/>
          <w:sz w:val="26"/>
        </w:rPr>
        <w:t xml:space="preserve">Способами установления личности (идентификации) заявителя (представителя заявителя) являются: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предъявлениезаявителемдокумента</w:t>
      </w:r>
      <w:proofErr w:type="spellEnd"/>
      <w:r>
        <w:rPr>
          <w:rFonts w:ascii="Times New Roman" w:hAnsi="Times New Roman"/>
          <w:color w:val="000000" w:themeColor="text1"/>
          <w:sz w:val="26"/>
        </w:rPr>
        <w:t>, удостоверяющего личность, при подаче заявления (запроса) посредством ЕПГУ электронная подпись, вид которой преду</w:t>
      </w:r>
      <w:r>
        <w:rPr>
          <w:rFonts w:ascii="Times New Roman" w:hAnsi="Times New Roman"/>
          <w:color w:val="000000" w:themeColor="text1"/>
          <w:sz w:val="26"/>
        </w:rPr>
        <w:t>смотрен законодательством Российской Федерации).</w:t>
      </w:r>
      <w:proofErr w:type="gramEnd"/>
    </w:p>
    <w:p w:rsidR="00ED3267" w:rsidRDefault="001600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3.4.1.5. Основания для отказа в приеме документов у заявителя указаны в пункте 2.7.1. на</w:t>
      </w:r>
      <w:r>
        <w:rPr>
          <w:rFonts w:ascii="Times New Roman" w:hAnsi="Times New Roman"/>
          <w:color w:val="000000" w:themeColor="text1"/>
          <w:sz w:val="26"/>
        </w:rPr>
        <w:t>стоящего административного регламента.3.4.1.6. </w:t>
      </w:r>
      <w:r>
        <w:rPr>
          <w:rFonts w:ascii="Times New Roman" w:hAnsi="Times New Roman"/>
          <w:color w:val="000000" w:themeColor="text1"/>
          <w:sz w:val="26"/>
        </w:rPr>
        <w:t>Уполномоченный</w:t>
      </w:r>
      <w:r>
        <w:rPr>
          <w:rFonts w:ascii="Times New Roman" w:hAnsi="Times New Roman"/>
          <w:color w:val="000000" w:themeColor="text1"/>
          <w:sz w:val="26"/>
        </w:rPr>
        <w:t xml:space="preserve"> о</w:t>
      </w:r>
      <w:r>
        <w:rPr>
          <w:rFonts w:ascii="Times New Roman" w:hAnsi="Times New Roman"/>
          <w:color w:val="000000" w:themeColor="text1"/>
          <w:sz w:val="26"/>
        </w:rPr>
        <w:t xml:space="preserve">рган, предоставляющий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муниципальную</w:t>
      </w:r>
      <w:r>
        <w:rPr>
          <w:rFonts w:ascii="Times New Roman" w:hAnsi="Times New Roman"/>
          <w:color w:val="000000" w:themeColor="text1"/>
          <w:sz w:val="26"/>
        </w:rPr>
        <w:t>Услуг</w:t>
      </w:r>
      <w:r>
        <w:rPr>
          <w:rFonts w:ascii="Times New Roman" w:hAnsi="Times New Roman"/>
          <w:color w:val="000000" w:themeColor="text1"/>
          <w:sz w:val="26"/>
        </w:rPr>
        <w:t>у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, и </w:t>
      </w:r>
      <w:proofErr w:type="gramStart"/>
      <w:r>
        <w:rPr>
          <w:rFonts w:ascii="Times New Roman" w:hAnsi="Times New Roman"/>
          <w:color w:val="000000" w:themeColor="text1"/>
          <w:sz w:val="26"/>
        </w:rPr>
        <w:t>органы</w:t>
      </w:r>
      <w:proofErr w:type="gramEnd"/>
      <w:r>
        <w:rPr>
          <w:rFonts w:ascii="Times New Roman" w:hAnsi="Times New Roman"/>
          <w:color w:val="000000" w:themeColor="text1"/>
          <w:sz w:val="26"/>
        </w:rPr>
        <w:t xml:space="preserve"> учас</w:t>
      </w:r>
      <w:r>
        <w:rPr>
          <w:rFonts w:ascii="Times New Roman" w:hAnsi="Times New Roman"/>
          <w:color w:val="000000" w:themeColor="text1"/>
          <w:sz w:val="26"/>
        </w:rPr>
        <w:t xml:space="preserve">твующие в приеме запроса о предоставлении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: </w:t>
      </w:r>
    </w:p>
    <w:p w:rsidR="00ED3267" w:rsidRDefault="001600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отдел по управлению земельными ресурсами управления муниципальной собственности и земельных ресурсов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Валуйского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</w:t>
      </w:r>
      <w:r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ED3267" w:rsidRDefault="001600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 </w:t>
      </w:r>
      <w:r>
        <w:rPr>
          <w:rFonts w:ascii="Times New Roman" w:hAnsi="Times New Roman"/>
          <w:color w:val="000000" w:themeColor="text1"/>
          <w:sz w:val="26"/>
          <w:szCs w:val="26"/>
        </w:rPr>
        <w:t>МФЦ</w:t>
      </w:r>
      <w:r>
        <w:rPr>
          <w:rFonts w:ascii="Times New Roman" w:hAnsi="Times New Roman"/>
          <w:color w:val="000000" w:themeColor="text1"/>
          <w:sz w:val="26"/>
        </w:rPr>
        <w:t>.</w:t>
      </w:r>
    </w:p>
    <w:p w:rsidR="00ED3267" w:rsidRDefault="001600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3.4.1.7. Прием заявления и документов, необходимых для предоставления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>, по выбору заявителя независимо от его места нахождения не предусматривается.</w:t>
      </w:r>
    </w:p>
    <w:p w:rsidR="00ED3267" w:rsidRDefault="001600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3.4.1.8. Срок регистрации запроса и документов, необходимых</w:t>
      </w:r>
      <w:r>
        <w:rPr>
          <w:rFonts w:ascii="Times New Roman" w:hAnsi="Times New Roman"/>
          <w:color w:val="000000" w:themeColor="text1"/>
          <w:sz w:val="26"/>
        </w:rPr>
        <w:br/>
        <w:t xml:space="preserve">для предоставления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</w:t>
      </w:r>
      <w:r>
        <w:rPr>
          <w:rFonts w:ascii="Times New Roman" w:hAnsi="Times New Roman"/>
          <w:color w:val="000000" w:themeColor="text1"/>
          <w:sz w:val="26"/>
        </w:rPr>
        <w:t>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, в </w:t>
      </w:r>
      <w:proofErr w:type="spellStart"/>
      <w:r>
        <w:rPr>
          <w:rFonts w:ascii="Times New Roman" w:hAnsi="Times New Roman"/>
          <w:color w:val="000000" w:themeColor="text1"/>
          <w:sz w:val="26"/>
        </w:rPr>
        <w:t>Уполномоченном</w:t>
      </w:r>
      <w:r>
        <w:rPr>
          <w:rFonts w:ascii="Times New Roman" w:hAnsi="Times New Roman"/>
          <w:color w:val="000000" w:themeColor="text1"/>
          <w:sz w:val="26"/>
        </w:rPr>
        <w:t>органе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, </w:t>
      </w:r>
      <w:proofErr w:type="gramStart"/>
      <w:r>
        <w:rPr>
          <w:rFonts w:ascii="Times New Roman" w:hAnsi="Times New Roman"/>
          <w:color w:val="000000" w:themeColor="text1"/>
          <w:sz w:val="26"/>
        </w:rPr>
        <w:t>предоставляющем</w:t>
      </w:r>
      <w:proofErr w:type="gramEnd"/>
      <w:r>
        <w:rPr>
          <w:rFonts w:ascii="Times New Roman" w:hAnsi="Times New Roman"/>
          <w:color w:val="000000" w:themeColor="text1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муниципальную</w:t>
      </w:r>
      <w:r>
        <w:rPr>
          <w:rFonts w:ascii="Times New Roman" w:hAnsi="Times New Roman"/>
          <w:color w:val="000000" w:themeColor="text1"/>
          <w:sz w:val="26"/>
        </w:rPr>
        <w:t>Услугу</w:t>
      </w:r>
      <w:proofErr w:type="spellEnd"/>
      <w:r>
        <w:rPr>
          <w:rFonts w:ascii="Times New Roman" w:hAnsi="Times New Roman"/>
          <w:color w:val="000000" w:themeColor="text1"/>
          <w:sz w:val="26"/>
        </w:rPr>
        <w:t>, или в МФЦ составляет 1 рабочий день.</w:t>
      </w:r>
    </w:p>
    <w:p w:rsidR="00ED3267" w:rsidRDefault="00ED3267">
      <w:pPr>
        <w:widowControl w:val="0"/>
        <w:spacing w:after="0" w:line="240" w:lineRule="auto"/>
        <w:ind w:firstLine="540"/>
        <w:jc w:val="both"/>
        <w:rPr>
          <w:rFonts w:ascii="Arial" w:hAnsi="Arial"/>
          <w:color w:val="1F3864" w:themeColor="accent5" w:themeShade="80"/>
          <w:sz w:val="26"/>
        </w:rPr>
      </w:pPr>
    </w:p>
    <w:p w:rsidR="00ED3267" w:rsidRDefault="001600D5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3.4.2. Межведомственное информационное взаимодействие</w:t>
      </w:r>
    </w:p>
    <w:p w:rsidR="00ED3267" w:rsidRDefault="00ED3267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sz w:val="26"/>
        </w:rPr>
      </w:pP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3.4.2.1. Основанием для начала административной процедуры является непредставление заявите</w:t>
      </w:r>
      <w:r>
        <w:rPr>
          <w:rFonts w:ascii="Times New Roman" w:hAnsi="Times New Roman"/>
          <w:color w:val="000000" w:themeColor="text1"/>
          <w:sz w:val="26"/>
        </w:rPr>
        <w:t xml:space="preserve">лем документов (сведений), указанных в </w:t>
      </w:r>
      <w:hyperlink r:id="rId12" w:history="1">
        <w:r>
          <w:rPr>
            <w:rFonts w:ascii="Times New Roman" w:hAnsi="Times New Roman"/>
            <w:color w:val="000000" w:themeColor="text1"/>
            <w:sz w:val="26"/>
          </w:rPr>
          <w:t xml:space="preserve">пункте </w:t>
        </w:r>
      </w:hyperlink>
      <w:r>
        <w:rPr>
          <w:rFonts w:ascii="Times New Roman" w:hAnsi="Times New Roman"/>
          <w:color w:val="000000" w:themeColor="text1"/>
          <w:sz w:val="26"/>
        </w:rPr>
        <w:t>3.4.1.3 подраздела 3.4.1 раздела III настоящего Административного регламен</w:t>
      </w:r>
      <w:r>
        <w:rPr>
          <w:rFonts w:ascii="Times New Roman" w:hAnsi="Times New Roman"/>
          <w:color w:val="000000" w:themeColor="text1"/>
          <w:sz w:val="26"/>
        </w:rPr>
        <w:t>та, которые он в соответствии с требованиями Закона № 210-ФЗ вправе представлять</w:t>
      </w:r>
      <w:r>
        <w:rPr>
          <w:rFonts w:ascii="Times New Roman" w:hAnsi="Times New Roman"/>
          <w:color w:val="000000" w:themeColor="text1"/>
          <w:sz w:val="26"/>
        </w:rPr>
        <w:br/>
        <w:t xml:space="preserve">по собственной инициативе. 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3.4.2.2. Межведомственное информационное взаимодействие осуществляется на бумажном носителе при невозможности осуществления межведомственного запро</w:t>
      </w:r>
      <w:r>
        <w:rPr>
          <w:rFonts w:ascii="Times New Roman" w:hAnsi="Times New Roman"/>
          <w:color w:val="000000" w:themeColor="text1"/>
          <w:sz w:val="26"/>
        </w:rPr>
        <w:t>са в электронной форме.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Межведомственное информационное взаимодействие осуществляется </w:t>
      </w:r>
      <w:proofErr w:type="gramStart"/>
      <w:r>
        <w:rPr>
          <w:rFonts w:ascii="Times New Roman" w:hAnsi="Times New Roman"/>
          <w:color w:val="000000" w:themeColor="text1"/>
          <w:sz w:val="26"/>
        </w:rPr>
        <w:t>с</w:t>
      </w:r>
      <w:proofErr w:type="gramEnd"/>
      <w:r>
        <w:rPr>
          <w:rFonts w:ascii="Times New Roman" w:hAnsi="Times New Roman"/>
          <w:color w:val="000000" w:themeColor="text1"/>
          <w:sz w:val="26"/>
        </w:rPr>
        <w:t>: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- </w:t>
      </w:r>
      <w:r>
        <w:rPr>
          <w:rFonts w:ascii="Times New Roman" w:hAnsi="Times New Roman"/>
          <w:bCs/>
          <w:sz w:val="26"/>
          <w:szCs w:val="26"/>
        </w:rPr>
        <w:t xml:space="preserve">Федеральной налоговой службой Российской Федерации в части получения сведений из Единого государственного реестра юридических лиц </w:t>
      </w:r>
      <w:r>
        <w:rPr>
          <w:rFonts w:ascii="Times New Roman" w:hAnsi="Times New Roman"/>
          <w:bCs/>
          <w:sz w:val="26"/>
          <w:szCs w:val="26"/>
        </w:rPr>
        <w:br/>
        <w:t>и Единого государственного реестра</w:t>
      </w:r>
      <w:r>
        <w:rPr>
          <w:rFonts w:ascii="Times New Roman" w:hAnsi="Times New Roman"/>
          <w:bCs/>
          <w:sz w:val="26"/>
          <w:szCs w:val="26"/>
        </w:rPr>
        <w:t xml:space="preserve"> индивидуальных предпринимателей;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Федеральной службой государственной регистрации, кадастра </w:t>
      </w:r>
      <w:r>
        <w:rPr>
          <w:rFonts w:ascii="Times New Roman" w:hAnsi="Times New Roman"/>
          <w:bCs/>
          <w:sz w:val="26"/>
          <w:szCs w:val="26"/>
        </w:rPr>
        <w:br/>
        <w:t xml:space="preserve">и картографии в части получения сведений из Единого государственного реестра </w:t>
      </w:r>
      <w:r>
        <w:rPr>
          <w:rFonts w:ascii="Times New Roman" w:hAnsi="Times New Roman"/>
          <w:bCs/>
          <w:sz w:val="26"/>
          <w:szCs w:val="26"/>
        </w:rPr>
        <w:lastRenderedPageBreak/>
        <w:t xml:space="preserve">недвижимости и (или) Государственного фонда данных, полученных в результате </w:t>
      </w:r>
      <w:r>
        <w:rPr>
          <w:rFonts w:ascii="Times New Roman" w:hAnsi="Times New Roman"/>
          <w:bCs/>
          <w:sz w:val="26"/>
          <w:szCs w:val="26"/>
        </w:rPr>
        <w:t>проведения землеустройства.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Органом исполнительной власти и органами местного самоуправления субъекта Российской Федерации.</w:t>
      </w:r>
    </w:p>
    <w:p w:rsidR="00ED3267" w:rsidRDefault="001600D5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6"/>
        </w:rPr>
        <w:t>3.4.2.5. Срок направления межведомственного запроса составляет не более 3 рабочих дней со дня регистрации запроса о предоставлении</w:t>
      </w:r>
      <w:r>
        <w:rPr>
          <w:rFonts w:ascii="Times New Roman" w:hAnsi="Times New Roman"/>
          <w:color w:val="000000" w:themeColor="text1"/>
          <w:sz w:val="26"/>
        </w:rPr>
        <w:t xml:space="preserve"> Услуги.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3.4.2.6. </w:t>
      </w:r>
      <w:proofErr w:type="gramStart"/>
      <w:r>
        <w:rPr>
          <w:rFonts w:ascii="Times New Roman" w:hAnsi="Times New Roman"/>
          <w:color w:val="000000" w:themeColor="text1"/>
          <w:sz w:val="26"/>
        </w:rPr>
        <w:t xml:space="preserve">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 с использованием межведомственного информационного взаимод</w:t>
      </w:r>
      <w:r>
        <w:rPr>
          <w:rFonts w:ascii="Times New Roman" w:hAnsi="Times New Roman"/>
          <w:color w:val="000000" w:themeColor="text1"/>
          <w:sz w:val="26"/>
        </w:rPr>
        <w:t>ействия не может превышать пятнадцати рабочих дней со дня поступления межведомственного запроса в органы (организации).</w:t>
      </w:r>
      <w:proofErr w:type="gramEnd"/>
    </w:p>
    <w:p w:rsidR="00ED3267" w:rsidRDefault="00ED326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1F3864"/>
          <w:sz w:val="26"/>
        </w:rPr>
      </w:pPr>
    </w:p>
    <w:p w:rsidR="00ED3267" w:rsidRDefault="001600D5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3.4.3. Приостановление предоставления</w:t>
      </w:r>
      <w:r>
        <w:rPr>
          <w:rFonts w:ascii="Times New Roman" w:hAnsi="Times New Roman"/>
          <w:b/>
          <w:sz w:val="26"/>
        </w:rPr>
        <w:t xml:space="preserve"> муниципальной </w:t>
      </w:r>
      <w:r>
        <w:rPr>
          <w:rFonts w:ascii="Times New Roman" w:hAnsi="Times New Roman"/>
          <w:b/>
          <w:sz w:val="26"/>
        </w:rPr>
        <w:t>Услуги</w:t>
      </w:r>
    </w:p>
    <w:p w:rsidR="00ED3267" w:rsidRDefault="00ED3267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</w:p>
    <w:p w:rsidR="00ED3267" w:rsidRDefault="001600D5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3.4.3.1 Основанием для приостановления предоставления </w:t>
      </w:r>
      <w:proofErr w:type="spellStart"/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>Услуги</w:t>
      </w:r>
      <w:proofErr w:type="spellEnd"/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не предусмотрено.</w:t>
      </w:r>
    </w:p>
    <w:p w:rsidR="00ED3267" w:rsidRDefault="00ED326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</w:rPr>
      </w:pPr>
    </w:p>
    <w:p w:rsidR="00ED3267" w:rsidRDefault="001600D5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3.4.4.</w:t>
      </w:r>
      <w:r>
        <w:rPr>
          <w:rFonts w:ascii="Times New Roman" w:hAnsi="Times New Roman"/>
          <w:sz w:val="26"/>
        </w:rPr>
        <w:t> </w:t>
      </w:r>
      <w:r>
        <w:rPr>
          <w:rFonts w:ascii="Times New Roman" w:hAnsi="Times New Roman"/>
          <w:b/>
          <w:sz w:val="26"/>
        </w:rPr>
        <w:t xml:space="preserve">Принятие решения </w:t>
      </w:r>
      <w:r>
        <w:rPr>
          <w:rFonts w:ascii="Times New Roman" w:hAnsi="Times New Roman"/>
          <w:b/>
          <w:sz w:val="26"/>
        </w:rPr>
        <w:br/>
        <w:t>о предоставлении (об отказе в предоставлении)</w:t>
      </w:r>
      <w:r>
        <w:rPr>
          <w:rFonts w:ascii="Times New Roman" w:hAnsi="Times New Roman"/>
          <w:b/>
          <w:sz w:val="26"/>
        </w:rPr>
        <w:t xml:space="preserve"> муниципальной </w:t>
      </w:r>
      <w:r>
        <w:rPr>
          <w:rFonts w:ascii="Times New Roman" w:hAnsi="Times New Roman"/>
          <w:b/>
          <w:sz w:val="26"/>
        </w:rPr>
        <w:t>Услуги</w:t>
      </w:r>
    </w:p>
    <w:p w:rsidR="00ED3267" w:rsidRDefault="00ED3267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3.4.4.1.  Основанием начала выполнения административной процедуры является получение должностным лицом (работником), уполномоченным </w:t>
      </w:r>
      <w:r>
        <w:rPr>
          <w:rFonts w:ascii="Times New Roman" w:hAnsi="Times New Roman"/>
          <w:sz w:val="26"/>
        </w:rPr>
        <w:br/>
        <w:t>на выполнен</w:t>
      </w:r>
      <w:r>
        <w:rPr>
          <w:rFonts w:ascii="Times New Roman" w:hAnsi="Times New Roman"/>
          <w:sz w:val="26"/>
        </w:rPr>
        <w:t xml:space="preserve">ие административной процедуры документов, необходимых для оказания </w:t>
      </w:r>
      <w:proofErr w:type="spellStart"/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>Услуги</w:t>
      </w:r>
      <w:proofErr w:type="spellEnd"/>
      <w:r>
        <w:rPr>
          <w:rFonts w:ascii="Times New Roman" w:hAnsi="Times New Roman"/>
          <w:sz w:val="26"/>
        </w:rPr>
        <w:t>.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3.4.4.2. Основаниями для отказа в предоставлении </w:t>
      </w:r>
      <w:proofErr w:type="spellStart"/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>Услуги</w:t>
      </w:r>
      <w:proofErr w:type="spellEnd"/>
      <w:r>
        <w:rPr>
          <w:rFonts w:ascii="Times New Roman" w:hAnsi="Times New Roman"/>
          <w:sz w:val="26"/>
        </w:rPr>
        <w:t xml:space="preserve"> являются: 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- </w:t>
      </w:r>
      <w:r>
        <w:rPr>
          <w:rFonts w:ascii="Times New Roman" w:hAnsi="Times New Roman"/>
          <w:bCs/>
          <w:sz w:val="26"/>
          <w:szCs w:val="26"/>
        </w:rPr>
        <w:t>границы земельного участка подлежат уточнению в соответствии с требованиями Федерально</w:t>
      </w:r>
      <w:r>
        <w:rPr>
          <w:rFonts w:ascii="Times New Roman" w:hAnsi="Times New Roman"/>
          <w:bCs/>
          <w:sz w:val="26"/>
          <w:szCs w:val="26"/>
        </w:rPr>
        <w:t>го закона «О государственной регистрации недвижимости»;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указанным в заявлени</w:t>
      </w:r>
      <w:r>
        <w:rPr>
          <w:rFonts w:ascii="Times New Roman" w:hAnsi="Times New Roman"/>
          <w:bCs/>
          <w:sz w:val="26"/>
          <w:szCs w:val="26"/>
        </w:rPr>
        <w:t>и о проведен</w:t>
      </w:r>
      <w:proofErr w:type="gramStart"/>
      <w:r>
        <w:rPr>
          <w:rFonts w:ascii="Times New Roman" w:hAnsi="Times New Roman"/>
          <w:bCs/>
          <w:sz w:val="26"/>
          <w:szCs w:val="26"/>
        </w:rPr>
        <w:t>ии ау</w:t>
      </w:r>
      <w:proofErr w:type="gramEnd"/>
      <w:r>
        <w:rPr>
          <w:rFonts w:ascii="Times New Roman" w:hAnsi="Times New Roman"/>
          <w:bCs/>
          <w:sz w:val="26"/>
          <w:szCs w:val="26"/>
        </w:rPr>
        <w:t>кциона;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</w:t>
      </w:r>
      <w:r>
        <w:rPr>
          <w:rFonts w:ascii="Times New Roman" w:hAnsi="Times New Roman"/>
          <w:bCs/>
          <w:sz w:val="26"/>
          <w:szCs w:val="26"/>
        </w:rPr>
        <w:t>и с целями использования такого земельного участка, указанными в заявлении о проведен</w:t>
      </w:r>
      <w:proofErr w:type="gramStart"/>
      <w:r>
        <w:rPr>
          <w:rFonts w:ascii="Times New Roman" w:hAnsi="Times New Roman"/>
          <w:bCs/>
          <w:sz w:val="26"/>
          <w:szCs w:val="26"/>
        </w:rPr>
        <w:t>ии ау</w:t>
      </w:r>
      <w:proofErr w:type="gramEnd"/>
      <w:r>
        <w:rPr>
          <w:rFonts w:ascii="Times New Roman" w:hAnsi="Times New Roman"/>
          <w:bCs/>
          <w:sz w:val="26"/>
          <w:szCs w:val="26"/>
        </w:rPr>
        <w:t>кциона;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земельный участок не отнесен к определенной категории земель;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-земельный участок предоставлен на праве постоянного (бессрочного) пользования, безвозмездного</w:t>
      </w:r>
      <w:r>
        <w:rPr>
          <w:rFonts w:ascii="Times New Roman" w:hAnsi="Times New Roman"/>
          <w:bCs/>
          <w:sz w:val="26"/>
          <w:szCs w:val="26"/>
        </w:rPr>
        <w:t xml:space="preserve"> пользования, пожизненного наследуемого владения или аренды;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 xml:space="preserve">- на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если на земельном участке </w:t>
      </w:r>
      <w:r>
        <w:rPr>
          <w:rFonts w:ascii="Times New Roman" w:hAnsi="Times New Roman"/>
          <w:bCs/>
          <w:sz w:val="26"/>
          <w:szCs w:val="26"/>
        </w:rPr>
        <w:t xml:space="preserve">расположены сооружения (в том числе сооружения, строительство которых не завершено), </w:t>
      </w:r>
      <w:r>
        <w:rPr>
          <w:rFonts w:ascii="Times New Roman" w:hAnsi="Times New Roman"/>
          <w:bCs/>
          <w:sz w:val="26"/>
          <w:szCs w:val="26"/>
        </w:rPr>
        <w:lastRenderedPageBreak/>
        <w:t>размещение которых допускается на основании сервитута, публичного сервитута, или объекты, размещенные в соответствии со статьей 39.36 Земельного кодекса Российской Федерац</w:t>
      </w:r>
      <w:r>
        <w:rPr>
          <w:rFonts w:ascii="Times New Roman" w:hAnsi="Times New Roman"/>
          <w:bCs/>
          <w:sz w:val="26"/>
          <w:szCs w:val="26"/>
        </w:rPr>
        <w:t>ии, а также случаев проведения аукциона на право заключения договора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аренды земельного участка, если в отношении расположенных на нем здания, сооружения, объекта незавершенного строительства принято решение о сносе самовольной </w:t>
      </w:r>
      <w:proofErr w:type="gramStart"/>
      <w:r>
        <w:rPr>
          <w:rFonts w:ascii="Times New Roman" w:hAnsi="Times New Roman"/>
          <w:bCs/>
          <w:sz w:val="26"/>
          <w:szCs w:val="26"/>
        </w:rPr>
        <w:t>постройки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либо решение о снос</w:t>
      </w:r>
      <w:r>
        <w:rPr>
          <w:rFonts w:ascii="Times New Roman" w:hAnsi="Times New Roman"/>
          <w:bCs/>
          <w:sz w:val="26"/>
          <w:szCs w:val="26"/>
        </w:rPr>
        <w:t>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>- на зем</w:t>
      </w:r>
      <w:r>
        <w:rPr>
          <w:rFonts w:ascii="Times New Roman" w:hAnsi="Times New Roman"/>
          <w:bCs/>
          <w:sz w:val="26"/>
          <w:szCs w:val="26"/>
        </w:rPr>
        <w:t>ельном участке расположены здание, сооружение, объект незавершенного строительства, находящиеся в государственной или муниципальной собственности, и продажа или предоставление в аренду указанных здания, сооружения, объекта незавершенного строительства явля</w:t>
      </w:r>
      <w:r>
        <w:rPr>
          <w:rFonts w:ascii="Times New Roman" w:hAnsi="Times New Roman"/>
          <w:bCs/>
          <w:sz w:val="26"/>
          <w:szCs w:val="26"/>
        </w:rPr>
        <w:t>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участком, за исключением случаев, если на земельном участке расположены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Земельного кодекса Российской Федерации;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земел</w:t>
      </w:r>
      <w:r>
        <w:rPr>
          <w:rFonts w:ascii="Times New Roman" w:hAnsi="Times New Roman"/>
          <w:bCs/>
          <w:sz w:val="26"/>
          <w:szCs w:val="26"/>
        </w:rPr>
        <w:t>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земельный участок ограничен в обороте, за исключением случая проведения аукци</w:t>
      </w:r>
      <w:r>
        <w:rPr>
          <w:rFonts w:ascii="Times New Roman" w:hAnsi="Times New Roman"/>
          <w:bCs/>
          <w:sz w:val="26"/>
          <w:szCs w:val="26"/>
        </w:rPr>
        <w:t>она на право заключения договора аренды земельного участка;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земельный участок зарезервирован для государственных или муниципальных нужд, за исключением случая проведения аукциона на право заключения договора аренды земельного участка на срок, не превышаю</w:t>
      </w:r>
      <w:r>
        <w:rPr>
          <w:rFonts w:ascii="Times New Roman" w:hAnsi="Times New Roman"/>
          <w:bCs/>
          <w:sz w:val="26"/>
          <w:szCs w:val="26"/>
        </w:rPr>
        <w:t>щий срока резервирования земельного участка;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земельный участок расположен в границах территории, в отношении которой заключен договор о ее комплексном развитии;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земельный участок в соответствии с утвержденными документами территориального планирования </w:t>
      </w:r>
      <w:r>
        <w:rPr>
          <w:rFonts w:ascii="Times New Roman" w:hAnsi="Times New Roman"/>
          <w:bCs/>
          <w:sz w:val="26"/>
          <w:szCs w:val="26"/>
        </w:rPr>
        <w:t>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земельный участок предназначен для размещения здания или сооружения в соответствии </w:t>
      </w:r>
      <w:r>
        <w:rPr>
          <w:rFonts w:ascii="Times New Roman" w:hAnsi="Times New Roman"/>
          <w:bCs/>
          <w:sz w:val="26"/>
          <w:szCs w:val="26"/>
        </w:rPr>
        <w:t>с государственной программой Российской Федерации, государственной программой субъекта Российской Федерации или адресной инвестиционной программой;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 отношении земельного участка принято решение о предварительном согласовании его предоставления;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 отно</w:t>
      </w:r>
      <w:r>
        <w:rPr>
          <w:rFonts w:ascii="Times New Roman" w:hAnsi="Times New Roman"/>
          <w:bCs/>
          <w:sz w:val="26"/>
          <w:szCs w:val="26"/>
        </w:rPr>
        <w:t>шении земельного участка поступило заявление о предварительном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зе</w:t>
      </w:r>
      <w:r>
        <w:rPr>
          <w:rFonts w:ascii="Times New Roman" w:hAnsi="Times New Roman"/>
          <w:bCs/>
          <w:sz w:val="26"/>
          <w:szCs w:val="26"/>
        </w:rPr>
        <w:t>мельного участка или решение об отказе в его предоставлении;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- 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земельный участок изъят для </w:t>
      </w:r>
      <w:r>
        <w:rPr>
          <w:rFonts w:ascii="Times New Roman" w:hAnsi="Times New Roman"/>
          <w:bCs/>
          <w:sz w:val="26"/>
          <w:szCs w:val="26"/>
        </w:rPr>
        <w:t>государственных или муниципальных нужд, за исключением земельных участков, изъятых для государственных или муниципальных ну</w:t>
      </w:r>
      <w:proofErr w:type="gramStart"/>
      <w:r>
        <w:rPr>
          <w:rFonts w:ascii="Times New Roman" w:hAnsi="Times New Roman"/>
          <w:bCs/>
          <w:sz w:val="26"/>
          <w:szCs w:val="26"/>
        </w:rPr>
        <w:t>жд в св</w:t>
      </w:r>
      <w:proofErr w:type="gramEnd"/>
      <w:r>
        <w:rPr>
          <w:rFonts w:ascii="Times New Roman" w:hAnsi="Times New Roman"/>
          <w:bCs/>
          <w:sz w:val="26"/>
          <w:szCs w:val="26"/>
        </w:rPr>
        <w:t>язи с признанием многоквартирного дома, который расположен на таком земельном участке, аварийным и подлежащим сносу или реконс</w:t>
      </w:r>
      <w:r>
        <w:rPr>
          <w:rFonts w:ascii="Times New Roman" w:hAnsi="Times New Roman"/>
          <w:bCs/>
          <w:sz w:val="26"/>
          <w:szCs w:val="26"/>
        </w:rPr>
        <w:t>трукции;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государственная собственность на которые не разграни</w:t>
      </w:r>
      <w:r>
        <w:rPr>
          <w:rFonts w:ascii="Times New Roman" w:hAnsi="Times New Roman"/>
          <w:bCs/>
          <w:sz w:val="26"/>
          <w:szCs w:val="26"/>
        </w:rPr>
        <w:t>чена;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>-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строительства, реконструкции, за исключением случаев, если в соответствии с разрешенным использованием зем</w:t>
      </w:r>
      <w:r>
        <w:rPr>
          <w:rFonts w:ascii="Times New Roman" w:hAnsi="Times New Roman"/>
          <w:bCs/>
          <w:sz w:val="26"/>
          <w:szCs w:val="26"/>
        </w:rPr>
        <w:t>ельного участка не предусматривается возможность строительства зданий, сооружений;</w:t>
      </w:r>
      <w:proofErr w:type="gramEnd"/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</w:t>
      </w:r>
      <w:r>
        <w:rPr>
          <w:rFonts w:ascii="Times New Roman" w:hAnsi="Times New Roman"/>
          <w:bCs/>
          <w:sz w:val="26"/>
          <w:szCs w:val="26"/>
        </w:rPr>
        <w:t>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3.4.4.3.  Решение о предоставлении </w:t>
      </w:r>
      <w:proofErr w:type="spellStart"/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>Услуги</w:t>
      </w:r>
      <w:proofErr w:type="spellEnd"/>
      <w:r>
        <w:rPr>
          <w:rFonts w:ascii="Times New Roman" w:hAnsi="Times New Roman"/>
          <w:sz w:val="26"/>
        </w:rPr>
        <w:t xml:space="preserve"> принимается при одновременном соблюдении следующих критериев: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– </w:t>
      </w:r>
      <w:r>
        <w:rPr>
          <w:rFonts w:ascii="Times New Roman" w:hAnsi="Times New Roman"/>
          <w:sz w:val="26"/>
        </w:rPr>
        <w:t>соответствие заявителя условиям, предусмотренным подразделом 1.2 раздела I настоящего Административного регламента;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– </w:t>
      </w:r>
      <w:r>
        <w:rPr>
          <w:rFonts w:ascii="Times New Roman" w:hAnsi="Times New Roman"/>
          <w:sz w:val="26"/>
        </w:rPr>
        <w:t xml:space="preserve">достоверность сведений, содержащихся в представленных </w:t>
      </w:r>
      <w:r>
        <w:rPr>
          <w:rFonts w:ascii="Times New Roman" w:hAnsi="Times New Roman"/>
          <w:sz w:val="26"/>
        </w:rPr>
        <w:t>заявителем документах;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– </w:t>
      </w:r>
      <w:r>
        <w:rPr>
          <w:rFonts w:ascii="Times New Roman" w:hAnsi="Times New Roman"/>
          <w:sz w:val="26"/>
        </w:rPr>
        <w:t>представление полного комплекта документов, указанных в пункте 3.4.1.2. подраздела 3.4.1 раздела III настоящего Административного регламента;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– </w:t>
      </w:r>
      <w:r>
        <w:rPr>
          <w:rFonts w:ascii="Times New Roman" w:hAnsi="Times New Roman"/>
          <w:sz w:val="26"/>
        </w:rPr>
        <w:t xml:space="preserve">отсутствие оснований для отказа в предоставлении </w:t>
      </w:r>
      <w:proofErr w:type="spellStart"/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>Услуги</w:t>
      </w:r>
      <w:proofErr w:type="spellEnd"/>
      <w:r>
        <w:rPr>
          <w:rFonts w:ascii="Times New Roman" w:hAnsi="Times New Roman"/>
          <w:sz w:val="26"/>
        </w:rPr>
        <w:t>.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3.4.4.4. Критерии</w:t>
      </w:r>
      <w:r>
        <w:rPr>
          <w:rFonts w:ascii="Times New Roman" w:hAnsi="Times New Roman"/>
          <w:sz w:val="26"/>
        </w:rPr>
        <w:t xml:space="preserve"> принятия решения об отказе в предоставлении </w:t>
      </w:r>
      <w:proofErr w:type="spellStart"/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>Услуги</w:t>
      </w:r>
      <w:proofErr w:type="spellEnd"/>
      <w:r>
        <w:rPr>
          <w:rFonts w:ascii="Times New Roman" w:hAnsi="Times New Roman"/>
          <w:sz w:val="26"/>
        </w:rPr>
        <w:t xml:space="preserve"> предусмотрены пунктом 3.4.4.2 подраздела 3.4.4 раздела III настоящего Административного регламента.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3.4.4.5. Срок принятия решения о предоставлении (об отказе в предоставлении) </w:t>
      </w:r>
      <w:proofErr w:type="spellStart"/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>У</w:t>
      </w:r>
      <w:r>
        <w:rPr>
          <w:rFonts w:ascii="Times New Roman" w:hAnsi="Times New Roman"/>
          <w:sz w:val="26"/>
        </w:rPr>
        <w:t>слуги</w:t>
      </w:r>
      <w:proofErr w:type="spellEnd"/>
      <w:r>
        <w:rPr>
          <w:rFonts w:ascii="Times New Roman" w:hAnsi="Times New Roman"/>
          <w:sz w:val="26"/>
        </w:rPr>
        <w:t xml:space="preserve"> не должен превышать 31 рабочих дней</w:t>
      </w:r>
      <w:r>
        <w:rPr>
          <w:rFonts w:ascii="Times New Roman" w:hAnsi="Times New Roman"/>
          <w:color w:val="000000" w:themeColor="text1"/>
          <w:sz w:val="26"/>
        </w:rPr>
        <w:t xml:space="preserve"> со дня регистрации заявления и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документов, необходимых для предоставления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  <w:szCs w:val="26"/>
        </w:rPr>
        <w:t>Услуги</w:t>
      </w:r>
      <w:proofErr w:type="spellEnd"/>
      <w:r>
        <w:rPr>
          <w:rFonts w:ascii="Times New Roman" w:hAnsi="Times New Roman"/>
          <w:sz w:val="26"/>
        </w:rPr>
        <w:t>.</w:t>
      </w:r>
    </w:p>
    <w:p w:rsidR="00ED3267" w:rsidRDefault="00ED3267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</w:p>
    <w:p w:rsidR="00ED3267" w:rsidRDefault="001600D5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3.4.5.</w:t>
      </w:r>
      <w:r>
        <w:rPr>
          <w:rFonts w:ascii="Times New Roman" w:hAnsi="Times New Roman"/>
          <w:sz w:val="26"/>
        </w:rPr>
        <w:t> </w:t>
      </w:r>
      <w:r>
        <w:rPr>
          <w:rFonts w:ascii="Times New Roman" w:hAnsi="Times New Roman"/>
          <w:b/>
          <w:sz w:val="26"/>
        </w:rPr>
        <w:t xml:space="preserve">Предоставление результата </w:t>
      </w:r>
      <w:proofErr w:type="spellStart"/>
      <w:r>
        <w:rPr>
          <w:rFonts w:ascii="Times New Roman" w:hAnsi="Times New Roman"/>
          <w:b/>
          <w:sz w:val="26"/>
        </w:rPr>
        <w:t>муниципальной</w:t>
      </w:r>
      <w:r>
        <w:rPr>
          <w:rFonts w:ascii="Times New Roman" w:hAnsi="Times New Roman"/>
          <w:b/>
          <w:sz w:val="26"/>
        </w:rPr>
        <w:t>Услуги</w:t>
      </w:r>
      <w:proofErr w:type="spellEnd"/>
    </w:p>
    <w:p w:rsidR="00ED3267" w:rsidRDefault="00ED326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</w:rPr>
      </w:pPr>
    </w:p>
    <w:p w:rsidR="00ED3267" w:rsidRDefault="001600D5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3.4.5.1. Результат оказания </w:t>
      </w:r>
      <w:proofErr w:type="spellStart"/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>Услуги</w:t>
      </w:r>
      <w:proofErr w:type="spellEnd"/>
      <w:r>
        <w:rPr>
          <w:rFonts w:ascii="Times New Roman" w:hAnsi="Times New Roman"/>
          <w:sz w:val="26"/>
        </w:rPr>
        <w:t xml:space="preserve"> предоставляется заявителю </w:t>
      </w:r>
      <w:proofErr w:type="gramStart"/>
      <w:r>
        <w:rPr>
          <w:rFonts w:ascii="Times New Roman" w:hAnsi="Times New Roman"/>
          <w:sz w:val="26"/>
        </w:rPr>
        <w:t>в</w:t>
      </w:r>
      <w:proofErr w:type="gramEnd"/>
      <w:r>
        <w:rPr>
          <w:rFonts w:ascii="Times New Roman" w:hAnsi="Times New Roman"/>
          <w:sz w:val="26"/>
        </w:rPr>
        <w:t xml:space="preserve"> </w:t>
      </w:r>
    </w:p>
    <w:p w:rsidR="00ED3267" w:rsidRDefault="001600D5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-</w:t>
      </w:r>
      <w:proofErr w:type="spellStart"/>
      <w:r>
        <w:rPr>
          <w:rFonts w:ascii="Times New Roman" w:hAnsi="Times New Roman"/>
          <w:sz w:val="26"/>
        </w:rPr>
        <w:t>Уполномоченном</w:t>
      </w:r>
      <w:r>
        <w:rPr>
          <w:rFonts w:ascii="Times New Roman" w:hAnsi="Times New Roman"/>
          <w:bCs/>
          <w:sz w:val="26"/>
          <w:szCs w:val="26"/>
        </w:rPr>
        <w:t>органе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, предоставляющем </w:t>
      </w:r>
      <w:proofErr w:type="spellStart"/>
      <w:r>
        <w:rPr>
          <w:rFonts w:ascii="Times New Roman" w:hAnsi="Times New Roman"/>
          <w:bCs/>
          <w:sz w:val="26"/>
          <w:szCs w:val="26"/>
        </w:rPr>
        <w:t>муниципальную</w:t>
      </w:r>
      <w:r>
        <w:rPr>
          <w:rFonts w:ascii="Times New Roman" w:hAnsi="Times New Roman"/>
          <w:bCs/>
          <w:sz w:val="26"/>
          <w:szCs w:val="26"/>
        </w:rPr>
        <w:t>Услугу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, в том числе </w:t>
      </w:r>
      <w:r>
        <w:rPr>
          <w:rFonts w:ascii="Times New Roman" w:hAnsi="Times New Roman"/>
          <w:sz w:val="26"/>
          <w:szCs w:val="26"/>
        </w:rPr>
        <w:t xml:space="preserve">в виде электронного документа, который направляется заявителю посредством </w:t>
      </w:r>
      <w:proofErr w:type="gramStart"/>
      <w:r>
        <w:rPr>
          <w:rFonts w:ascii="Times New Roman" w:hAnsi="Times New Roman"/>
          <w:sz w:val="26"/>
          <w:szCs w:val="26"/>
        </w:rPr>
        <w:t>электронной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почтыили</w:t>
      </w:r>
      <w:proofErr w:type="spellEnd"/>
      <w:r>
        <w:rPr>
          <w:rFonts w:ascii="Times New Roman" w:hAnsi="Times New Roman"/>
          <w:sz w:val="26"/>
          <w:szCs w:val="26"/>
        </w:rPr>
        <w:t xml:space="preserve"> посредством почтового отправления;</w:t>
      </w:r>
    </w:p>
    <w:p w:rsidR="00ED3267" w:rsidRDefault="001600D5">
      <w:pPr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</w:t>
      </w:r>
      <w:r>
        <w:rPr>
          <w:rFonts w:ascii="Times New Roman" w:hAnsi="Times New Roman"/>
          <w:bCs/>
          <w:sz w:val="26"/>
          <w:szCs w:val="26"/>
        </w:rPr>
        <w:t xml:space="preserve"> МФЦ;</w:t>
      </w:r>
    </w:p>
    <w:p w:rsidR="00ED3267" w:rsidRDefault="001600D5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посредств</w:t>
      </w:r>
      <w:r>
        <w:rPr>
          <w:rFonts w:ascii="Times New Roman" w:hAnsi="Times New Roman"/>
          <w:bCs/>
          <w:sz w:val="26"/>
          <w:szCs w:val="26"/>
        </w:rPr>
        <w:t>ом ЕПГУ.</w:t>
      </w:r>
    </w:p>
    <w:p w:rsidR="00ED3267" w:rsidRDefault="001600D5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3.4.5.2. Должностное лицо, ответственное за предоставление </w:t>
      </w:r>
      <w:proofErr w:type="spellStart"/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>Услуги</w:t>
      </w:r>
      <w:proofErr w:type="spellEnd"/>
      <w:r>
        <w:rPr>
          <w:rFonts w:ascii="Times New Roman" w:hAnsi="Times New Roman"/>
          <w:sz w:val="26"/>
        </w:rPr>
        <w:t xml:space="preserve">, выдает результат </w:t>
      </w:r>
      <w:proofErr w:type="spellStart"/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>Услуги</w:t>
      </w:r>
      <w:proofErr w:type="spellEnd"/>
      <w:r>
        <w:rPr>
          <w:rFonts w:ascii="Times New Roman" w:hAnsi="Times New Roman"/>
          <w:sz w:val="26"/>
        </w:rPr>
        <w:t xml:space="preserve"> заявителю под подпись.</w:t>
      </w:r>
    </w:p>
    <w:p w:rsidR="00ED3267" w:rsidRDefault="001600D5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3.4.5.3.  Предоставление результата оказания </w:t>
      </w:r>
      <w:proofErr w:type="spellStart"/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>Услуги</w:t>
      </w:r>
      <w:proofErr w:type="spellEnd"/>
      <w:r>
        <w:rPr>
          <w:rFonts w:ascii="Times New Roman" w:hAnsi="Times New Roman"/>
          <w:sz w:val="26"/>
        </w:rPr>
        <w:t xml:space="preserve"> осуществляется в срок, не превышающий трех</w:t>
      </w:r>
      <w:r>
        <w:rPr>
          <w:rFonts w:ascii="Times New Roman" w:hAnsi="Times New Roman"/>
          <w:sz w:val="26"/>
        </w:rPr>
        <w:t xml:space="preserve"> рабочих дней, и исчисляется со дня </w:t>
      </w:r>
      <w:proofErr w:type="spellStart"/>
      <w:r>
        <w:rPr>
          <w:rFonts w:ascii="Times New Roman" w:hAnsi="Times New Roman"/>
          <w:sz w:val="26"/>
        </w:rPr>
        <w:t>принятиярешенияо</w:t>
      </w:r>
      <w:proofErr w:type="spellEnd"/>
      <w:r>
        <w:rPr>
          <w:rFonts w:ascii="Times New Roman" w:hAnsi="Times New Roman"/>
          <w:sz w:val="26"/>
        </w:rPr>
        <w:t xml:space="preserve"> предоставлении </w:t>
      </w:r>
      <w:proofErr w:type="spellStart"/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>Услуги</w:t>
      </w:r>
      <w:proofErr w:type="spellEnd"/>
      <w:r>
        <w:rPr>
          <w:rFonts w:ascii="Times New Roman" w:hAnsi="Times New Roman"/>
          <w:sz w:val="26"/>
        </w:rPr>
        <w:t>.</w:t>
      </w:r>
    </w:p>
    <w:p w:rsidR="00ED3267" w:rsidRDefault="001600D5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3.4.5.4.  Предоставление </w:t>
      </w:r>
      <w:proofErr w:type="spellStart"/>
      <w:r>
        <w:rPr>
          <w:rFonts w:ascii="Times New Roman" w:hAnsi="Times New Roman"/>
          <w:sz w:val="26"/>
        </w:rPr>
        <w:t>Уполномоченным</w:t>
      </w:r>
      <w:r>
        <w:rPr>
          <w:rFonts w:ascii="Times New Roman" w:hAnsi="Times New Roman"/>
          <w:sz w:val="26"/>
        </w:rPr>
        <w:t>органом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gramStart"/>
      <w:r>
        <w:rPr>
          <w:rFonts w:ascii="Times New Roman" w:hAnsi="Times New Roman"/>
          <w:sz w:val="26"/>
        </w:rPr>
        <w:t>предоставляющ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>м</w:t>
      </w:r>
      <w:proofErr w:type="gram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муниципальную</w:t>
      </w:r>
      <w:r>
        <w:rPr>
          <w:rFonts w:ascii="Times New Roman" w:hAnsi="Times New Roman"/>
          <w:sz w:val="26"/>
        </w:rPr>
        <w:t>Услугу</w:t>
      </w:r>
      <w:proofErr w:type="spellEnd"/>
      <w:r>
        <w:rPr>
          <w:rFonts w:ascii="Times New Roman" w:hAnsi="Times New Roman"/>
          <w:sz w:val="26"/>
        </w:rPr>
        <w:t xml:space="preserve">, или МФЦ результата оказания </w:t>
      </w:r>
      <w:proofErr w:type="spellStart"/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>Услуги</w:t>
      </w:r>
      <w:proofErr w:type="spellEnd"/>
      <w:r>
        <w:rPr>
          <w:rFonts w:ascii="Times New Roman" w:hAnsi="Times New Roman"/>
          <w:sz w:val="26"/>
        </w:rPr>
        <w:t xml:space="preserve"> представителю заявителя лица незави</w:t>
      </w:r>
      <w:r>
        <w:rPr>
          <w:rFonts w:ascii="Times New Roman" w:hAnsi="Times New Roman"/>
          <w:sz w:val="26"/>
        </w:rPr>
        <w:t>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ED3267" w:rsidRDefault="00ED3267">
      <w:pPr>
        <w:widowControl w:val="0"/>
        <w:spacing w:after="0" w:line="240" w:lineRule="auto"/>
        <w:ind w:firstLine="539"/>
        <w:jc w:val="center"/>
        <w:rPr>
          <w:rFonts w:ascii="Times New Roman" w:hAnsi="Times New Roman"/>
          <w:b/>
          <w:sz w:val="26"/>
        </w:rPr>
      </w:pPr>
    </w:p>
    <w:p w:rsidR="00ED3267" w:rsidRDefault="001600D5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</w:rPr>
        <w:t>3.5. Вариант 3 «</w:t>
      </w:r>
      <w:r>
        <w:rPr>
          <w:rFonts w:ascii="Times New Roman" w:hAnsi="Times New Roman"/>
          <w:b/>
          <w:bCs/>
          <w:sz w:val="26"/>
          <w:szCs w:val="26"/>
        </w:rPr>
        <w:t>Решение о проведен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ии ау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>кциона</w:t>
      </w:r>
      <w:r>
        <w:rPr>
          <w:rFonts w:ascii="Times New Roman" w:hAnsi="Times New Roman"/>
          <w:b/>
          <w:sz w:val="26"/>
          <w:szCs w:val="26"/>
        </w:rPr>
        <w:t xml:space="preserve">, </w:t>
      </w:r>
    </w:p>
    <w:p w:rsidR="00ED3267" w:rsidRDefault="001600D5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  <w:szCs w:val="26"/>
        </w:rPr>
        <w:t>когда заявителем является индивидуальный предприниматель</w:t>
      </w:r>
      <w:proofErr w:type="gramStart"/>
      <w:r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</w:rPr>
        <w:t>в</w:t>
      </w:r>
      <w:proofErr w:type="gramEnd"/>
      <w:r>
        <w:rPr>
          <w:rFonts w:ascii="Times New Roman" w:hAnsi="Times New Roman"/>
          <w:b/>
          <w:sz w:val="26"/>
        </w:rPr>
        <w:t xml:space="preserve">ключает в себя </w:t>
      </w:r>
      <w:proofErr w:type="spellStart"/>
      <w:r>
        <w:rPr>
          <w:rFonts w:ascii="Times New Roman" w:hAnsi="Times New Roman"/>
          <w:b/>
          <w:sz w:val="26"/>
        </w:rPr>
        <w:t>следующиеадминистративные</w:t>
      </w:r>
      <w:proofErr w:type="spellEnd"/>
      <w:r>
        <w:rPr>
          <w:rFonts w:ascii="Times New Roman" w:hAnsi="Times New Roman"/>
          <w:b/>
          <w:sz w:val="26"/>
        </w:rPr>
        <w:t xml:space="preserve"> процедуры:</w:t>
      </w:r>
    </w:p>
    <w:p w:rsidR="00ED3267" w:rsidRDefault="00ED326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</w:rPr>
      </w:pP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1) Прием (получение) и регистрация заявления и иных документов, необходимых для предоставления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>;</w:t>
      </w:r>
    </w:p>
    <w:p w:rsidR="00ED3267" w:rsidRDefault="001600D5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2) Межведомственное информационное взаимодействие;</w:t>
      </w:r>
    </w:p>
    <w:p w:rsidR="00ED3267" w:rsidRDefault="001600D5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3) Принятие решения о предоставлени</w:t>
      </w:r>
      <w:r>
        <w:rPr>
          <w:rFonts w:ascii="Times New Roman" w:hAnsi="Times New Roman"/>
          <w:color w:val="000000" w:themeColor="text1"/>
          <w:sz w:val="26"/>
        </w:rPr>
        <w:t xml:space="preserve">и (об отказе в предоставлении)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>;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4) Предоставление результата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>.</w:t>
      </w:r>
    </w:p>
    <w:p w:rsidR="00ED3267" w:rsidRDefault="00ED32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:rsidR="00ED3267" w:rsidRDefault="001600D5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3.5.1. Прием запроса и документов</w:t>
      </w:r>
      <w:r>
        <w:rPr>
          <w:rFonts w:ascii="Times New Roman" w:hAnsi="Times New Roman"/>
          <w:b/>
          <w:color w:val="000000" w:themeColor="text1"/>
          <w:sz w:val="26"/>
        </w:rPr>
        <w:br/>
        <w:t xml:space="preserve">и (или) информации, необходимых для предоставления </w:t>
      </w:r>
      <w:proofErr w:type="spellStart"/>
      <w:r>
        <w:rPr>
          <w:rFonts w:ascii="Times New Roman" w:hAnsi="Times New Roman"/>
          <w:b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b/>
          <w:color w:val="000000" w:themeColor="text1"/>
          <w:sz w:val="26"/>
        </w:rPr>
        <w:t>Услуги</w:t>
      </w:r>
      <w:proofErr w:type="spellEnd"/>
    </w:p>
    <w:p w:rsidR="00ED3267" w:rsidRDefault="00ED3267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6"/>
        </w:rPr>
      </w:pP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3.5.1.1. Основанием начала выполнения администр</w:t>
      </w:r>
      <w:r>
        <w:rPr>
          <w:rFonts w:ascii="Times New Roman" w:hAnsi="Times New Roman"/>
          <w:color w:val="000000" w:themeColor="text1"/>
          <w:sz w:val="26"/>
        </w:rPr>
        <w:t>ативной процедуры является поступление от заявителя запроса и иных документов, необходимых</w:t>
      </w:r>
      <w:r>
        <w:rPr>
          <w:rFonts w:ascii="Times New Roman" w:hAnsi="Times New Roman"/>
          <w:color w:val="000000" w:themeColor="text1"/>
          <w:sz w:val="26"/>
        </w:rPr>
        <w:br/>
        <w:t xml:space="preserve">для предоставления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>.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3.5.1.2.</w:t>
      </w:r>
      <w:r>
        <w:rPr>
          <w:rFonts w:ascii="Times New Roman" w:hAnsi="Times New Roman"/>
          <w:b/>
          <w:color w:val="000000" w:themeColor="text1"/>
          <w:sz w:val="26"/>
        </w:rPr>
        <w:t> </w:t>
      </w:r>
      <w:r>
        <w:rPr>
          <w:rFonts w:ascii="Times New Roman" w:hAnsi="Times New Roman"/>
          <w:color w:val="000000" w:themeColor="text1"/>
          <w:sz w:val="26"/>
        </w:rPr>
        <w:t xml:space="preserve">Для получения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 заявитель представляет в </w:t>
      </w:r>
      <w:proofErr w:type="spellStart"/>
      <w:r>
        <w:rPr>
          <w:rFonts w:ascii="Times New Roman" w:hAnsi="Times New Roman"/>
          <w:color w:val="000000" w:themeColor="text1"/>
          <w:sz w:val="26"/>
        </w:rPr>
        <w:t>Уполномоченный</w:t>
      </w:r>
      <w:r>
        <w:rPr>
          <w:rFonts w:ascii="Times New Roman" w:hAnsi="Times New Roman"/>
          <w:color w:val="000000" w:themeColor="text1"/>
          <w:sz w:val="26"/>
        </w:rPr>
        <w:t>орган</w:t>
      </w:r>
      <w:proofErr w:type="spellEnd"/>
      <w:r>
        <w:rPr>
          <w:rFonts w:ascii="Times New Roman" w:hAnsi="Times New Roman"/>
          <w:color w:val="000000" w:themeColor="text1"/>
          <w:sz w:val="26"/>
        </w:rPr>
        <w:t>, предостав</w:t>
      </w:r>
      <w:r>
        <w:rPr>
          <w:rFonts w:ascii="Times New Roman" w:hAnsi="Times New Roman"/>
          <w:color w:val="000000" w:themeColor="text1"/>
          <w:sz w:val="26"/>
        </w:rPr>
        <w:t xml:space="preserve">ляющий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муниципальную</w:t>
      </w:r>
      <w:r>
        <w:rPr>
          <w:rFonts w:ascii="Times New Roman" w:hAnsi="Times New Roman"/>
          <w:color w:val="000000" w:themeColor="text1"/>
          <w:sz w:val="26"/>
        </w:rPr>
        <w:t>Услугу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</w:rPr>
        <w:t xml:space="preserve">заявление по </w:t>
      </w:r>
      <w:proofErr w:type="spellStart"/>
      <w:r>
        <w:rPr>
          <w:rFonts w:ascii="Times New Roman" w:hAnsi="Times New Roman"/>
          <w:color w:val="000000" w:themeColor="text1"/>
          <w:sz w:val="26"/>
        </w:rPr>
        <w:t>формесогласноприложению№</w:t>
      </w:r>
      <w:proofErr w:type="spellEnd"/>
      <w:r>
        <w:rPr>
          <w:rFonts w:ascii="Times New Roman" w:hAnsi="Times New Roman"/>
          <w:color w:val="000000" w:themeColor="text1"/>
          <w:sz w:val="26"/>
        </w:rPr>
        <w:t> 3 к Административному регламенту, а также следующие документы: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Документ, удостоверяющий личность заявителя, представителя.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 случае</w:t>
      </w:r>
      <w:proofErr w:type="gramStart"/>
      <w:r>
        <w:rPr>
          <w:rFonts w:ascii="Times New Roman" w:hAnsi="Times New Roman"/>
          <w:bCs/>
          <w:sz w:val="26"/>
          <w:szCs w:val="26"/>
        </w:rPr>
        <w:t>,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если заявление подается представителем, дополнительно предоставляется документ, </w:t>
      </w:r>
      <w:r>
        <w:rPr>
          <w:rFonts w:ascii="Times New Roman" w:hAnsi="Times New Roman"/>
          <w:bCs/>
          <w:sz w:val="26"/>
          <w:szCs w:val="26"/>
        </w:rPr>
        <w:t>подтверждающий полномочия представителя действовать от имени заявителя.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3.5.1.3. Документы, необходимые для предоставления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>, которые находятся в распоряжении других государственных органов и иных органов, участвующих в предоставлении</w:t>
      </w:r>
      <w:r>
        <w:rPr>
          <w:rFonts w:ascii="Times New Roman" w:hAnsi="Times New Roman"/>
          <w:color w:val="000000" w:themeColor="text1"/>
          <w:sz w:val="26"/>
        </w:rPr>
        <w:t xml:space="preserve"> мун</w:t>
      </w:r>
      <w:r>
        <w:rPr>
          <w:rFonts w:ascii="Times New Roman" w:hAnsi="Times New Roman"/>
          <w:color w:val="000000" w:themeColor="text1"/>
          <w:sz w:val="26"/>
        </w:rPr>
        <w:t xml:space="preserve">иципальной </w:t>
      </w:r>
      <w:r>
        <w:rPr>
          <w:rFonts w:ascii="Times New Roman" w:hAnsi="Times New Roman"/>
          <w:color w:val="000000" w:themeColor="text1"/>
          <w:sz w:val="26"/>
        </w:rPr>
        <w:t xml:space="preserve"> Услуги, и которые заявитель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вправепредставитьпо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 собственной инициативе: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Выписка из Единого государственного реестра индивидуальных предпринимателей;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 xml:space="preserve">- Выписка из Единого государственного реестра недвижимости </w:t>
      </w:r>
      <w:r>
        <w:rPr>
          <w:rFonts w:ascii="Times New Roman" w:hAnsi="Times New Roman"/>
          <w:bCs/>
          <w:sz w:val="26"/>
          <w:szCs w:val="26"/>
        </w:rPr>
        <w:br/>
        <w:t>в отношении земельных участков.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Технические условия подключения (технологического присоединения) объектов к сетям инженерно-технического обеспечения, если наличие таких условий является обязательным условием для проведения аукциона;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Выписка из информационной системы обеспечения градос</w:t>
      </w:r>
      <w:r>
        <w:rPr>
          <w:rFonts w:ascii="Times New Roman" w:hAnsi="Times New Roman"/>
          <w:sz w:val="26"/>
          <w:szCs w:val="26"/>
        </w:rPr>
        <w:t>троительной деятельности (правил землепользования и застройки) в отношении территориальной зоны, в границах которой располагается испрашиваемый земельный участок.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3.5.1.4. </w:t>
      </w:r>
      <w:proofErr w:type="gramStart"/>
      <w:r>
        <w:rPr>
          <w:rFonts w:ascii="Times New Roman" w:hAnsi="Times New Roman"/>
          <w:color w:val="000000" w:themeColor="text1"/>
          <w:sz w:val="26"/>
        </w:rPr>
        <w:t xml:space="preserve">Способами установления личности (идентификации) заявителя (представителя заявителя) </w:t>
      </w:r>
      <w:r>
        <w:rPr>
          <w:rFonts w:ascii="Times New Roman" w:hAnsi="Times New Roman"/>
          <w:color w:val="000000" w:themeColor="text1"/>
          <w:sz w:val="26"/>
        </w:rPr>
        <w:t xml:space="preserve">являются: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предъявлениезаявителемдокумента</w:t>
      </w:r>
      <w:proofErr w:type="spellEnd"/>
      <w:r>
        <w:rPr>
          <w:rFonts w:ascii="Times New Roman" w:hAnsi="Times New Roman"/>
          <w:color w:val="000000" w:themeColor="text1"/>
          <w:sz w:val="26"/>
        </w:rPr>
        <w:t>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Федерации).</w:t>
      </w:r>
      <w:proofErr w:type="gramEnd"/>
    </w:p>
    <w:p w:rsidR="00ED3267" w:rsidRDefault="001600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3.5.1.5. Основания для отказа в приеме документов у </w:t>
      </w:r>
      <w:r>
        <w:rPr>
          <w:rFonts w:ascii="Times New Roman" w:hAnsi="Times New Roman"/>
          <w:color w:val="000000" w:themeColor="text1"/>
          <w:sz w:val="26"/>
        </w:rPr>
        <w:t>заявителя указаны в пункте 2.7.1. настоящего административного регламента.</w:t>
      </w:r>
    </w:p>
    <w:p w:rsidR="00ED3267" w:rsidRDefault="001600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3.5.1.6. </w:t>
      </w:r>
      <w:proofErr w:type="spellStart"/>
      <w:r>
        <w:rPr>
          <w:rFonts w:ascii="Times New Roman" w:hAnsi="Times New Roman"/>
          <w:color w:val="000000" w:themeColor="text1"/>
          <w:sz w:val="26"/>
        </w:rPr>
        <w:t>Уполномоченнный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 о</w:t>
      </w:r>
      <w:r>
        <w:rPr>
          <w:rFonts w:ascii="Times New Roman" w:hAnsi="Times New Roman"/>
          <w:color w:val="000000" w:themeColor="text1"/>
          <w:sz w:val="26"/>
        </w:rPr>
        <w:t xml:space="preserve">рган, предоставляющий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муниципальную</w:t>
      </w:r>
      <w:r>
        <w:rPr>
          <w:rFonts w:ascii="Times New Roman" w:hAnsi="Times New Roman"/>
          <w:color w:val="000000" w:themeColor="text1"/>
          <w:sz w:val="26"/>
        </w:rPr>
        <w:t>Услуг</w:t>
      </w:r>
      <w:r>
        <w:rPr>
          <w:rFonts w:ascii="Times New Roman" w:hAnsi="Times New Roman"/>
          <w:color w:val="000000" w:themeColor="text1"/>
          <w:sz w:val="26"/>
        </w:rPr>
        <w:t>у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, и </w:t>
      </w:r>
      <w:proofErr w:type="gramStart"/>
      <w:r>
        <w:rPr>
          <w:rFonts w:ascii="Times New Roman" w:hAnsi="Times New Roman"/>
          <w:color w:val="000000" w:themeColor="text1"/>
          <w:sz w:val="26"/>
        </w:rPr>
        <w:t>орга</w:t>
      </w:r>
      <w:r>
        <w:rPr>
          <w:rFonts w:ascii="Times New Roman" w:hAnsi="Times New Roman"/>
          <w:color w:val="000000" w:themeColor="text1"/>
          <w:sz w:val="26"/>
        </w:rPr>
        <w:t>ны</w:t>
      </w:r>
      <w:proofErr w:type="gramEnd"/>
      <w:r>
        <w:rPr>
          <w:rFonts w:ascii="Times New Roman" w:hAnsi="Times New Roman"/>
          <w:color w:val="000000" w:themeColor="text1"/>
          <w:sz w:val="26"/>
        </w:rPr>
        <w:t xml:space="preserve"> участвующие в приеме запроса о предоставлении Услуги: </w:t>
      </w:r>
    </w:p>
    <w:p w:rsidR="00ED3267" w:rsidRDefault="001600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отдел по управлению земельными ресурсами управ</w:t>
      </w:r>
      <w:r>
        <w:rPr>
          <w:rFonts w:ascii="Times New Roman" w:hAnsi="Times New Roman"/>
          <w:sz w:val="26"/>
          <w:szCs w:val="26"/>
        </w:rPr>
        <w:t xml:space="preserve">ления муниципальной собственности и земельных ресурсов </w:t>
      </w:r>
      <w:r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Валуйского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</w:t>
      </w:r>
      <w:r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ED3267" w:rsidRDefault="001600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 </w:t>
      </w:r>
      <w:r>
        <w:rPr>
          <w:rFonts w:ascii="Times New Roman" w:hAnsi="Times New Roman"/>
          <w:color w:val="000000" w:themeColor="text1"/>
          <w:sz w:val="26"/>
          <w:szCs w:val="26"/>
        </w:rPr>
        <w:t>МФЦ</w:t>
      </w:r>
      <w:r>
        <w:rPr>
          <w:rFonts w:ascii="Times New Roman" w:hAnsi="Times New Roman"/>
          <w:color w:val="000000" w:themeColor="text1"/>
          <w:sz w:val="26"/>
        </w:rPr>
        <w:t>.</w:t>
      </w:r>
    </w:p>
    <w:p w:rsidR="00ED3267" w:rsidRDefault="001600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3.5.1.7. Прием заявления и документов, необходимых для предоставления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, по выбору заявителя независимо от его места жительства или </w:t>
      </w:r>
      <w:r>
        <w:rPr>
          <w:rFonts w:ascii="Times New Roman" w:hAnsi="Times New Roman"/>
          <w:color w:val="000000" w:themeColor="text1"/>
          <w:sz w:val="26"/>
        </w:rPr>
        <w:t>места пребывания (для физических лиц, включая индивидуальных предпринимателей) либо места нахождения (для юридических лиц) не предусматривается.</w:t>
      </w:r>
    </w:p>
    <w:p w:rsidR="00ED3267" w:rsidRDefault="001600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3.5.1.8. Срок регистрации запроса и документов, необходимых</w:t>
      </w:r>
      <w:r>
        <w:rPr>
          <w:rFonts w:ascii="Times New Roman" w:hAnsi="Times New Roman"/>
          <w:color w:val="000000" w:themeColor="text1"/>
          <w:sz w:val="26"/>
        </w:rPr>
        <w:br/>
        <w:t xml:space="preserve">для предоставления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>, в органе, п</w:t>
      </w:r>
      <w:r>
        <w:rPr>
          <w:rFonts w:ascii="Times New Roman" w:hAnsi="Times New Roman"/>
          <w:color w:val="000000" w:themeColor="text1"/>
          <w:sz w:val="26"/>
        </w:rPr>
        <w:t xml:space="preserve">редоставляющем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муниципальную</w:t>
      </w:r>
      <w:r>
        <w:rPr>
          <w:rFonts w:ascii="Times New Roman" w:hAnsi="Times New Roman"/>
          <w:color w:val="000000" w:themeColor="text1"/>
          <w:sz w:val="26"/>
        </w:rPr>
        <w:t>Услугу</w:t>
      </w:r>
      <w:proofErr w:type="spellEnd"/>
      <w:r>
        <w:rPr>
          <w:rFonts w:ascii="Times New Roman" w:hAnsi="Times New Roman"/>
          <w:color w:val="000000" w:themeColor="text1"/>
          <w:sz w:val="26"/>
        </w:rPr>
        <w:t>, или в МФЦ составляет 1 рабочий день.</w:t>
      </w:r>
    </w:p>
    <w:p w:rsidR="00ED3267" w:rsidRDefault="00ED3267">
      <w:pPr>
        <w:widowControl w:val="0"/>
        <w:spacing w:after="0" w:line="240" w:lineRule="auto"/>
        <w:ind w:firstLine="540"/>
        <w:jc w:val="both"/>
        <w:rPr>
          <w:rFonts w:ascii="Arial" w:hAnsi="Arial"/>
          <w:color w:val="1F3864" w:themeColor="accent5" w:themeShade="80"/>
          <w:sz w:val="26"/>
        </w:rPr>
      </w:pPr>
    </w:p>
    <w:p w:rsidR="00ED3267" w:rsidRDefault="001600D5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3.5.2. Межведомственное информационное взаимодействие</w:t>
      </w:r>
    </w:p>
    <w:p w:rsidR="00ED3267" w:rsidRDefault="00ED3267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sz w:val="26"/>
        </w:rPr>
      </w:pP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3.5.2.1. Основанием для начала административной процедуры является непредставление заявителем документов (сведений), указанных </w:t>
      </w:r>
      <w:r>
        <w:rPr>
          <w:rFonts w:ascii="Times New Roman" w:hAnsi="Times New Roman"/>
          <w:color w:val="000000" w:themeColor="text1"/>
          <w:sz w:val="26"/>
        </w:rPr>
        <w:t xml:space="preserve">в </w:t>
      </w:r>
      <w:hyperlink r:id="rId13" w:history="1">
        <w:r>
          <w:rPr>
            <w:rFonts w:ascii="Times New Roman" w:hAnsi="Times New Roman"/>
            <w:color w:val="000000" w:themeColor="text1"/>
            <w:sz w:val="26"/>
          </w:rPr>
          <w:t xml:space="preserve">пункте </w:t>
        </w:r>
      </w:hyperlink>
      <w:r>
        <w:rPr>
          <w:rFonts w:ascii="Times New Roman" w:hAnsi="Times New Roman"/>
          <w:color w:val="000000" w:themeColor="text1"/>
          <w:sz w:val="26"/>
        </w:rPr>
        <w:t>3.5.1.3 подраздела 3.5.1 раздела III настоящего Административного регламента, которые он в соответствии с требо</w:t>
      </w:r>
      <w:r>
        <w:rPr>
          <w:rFonts w:ascii="Times New Roman" w:hAnsi="Times New Roman"/>
          <w:color w:val="000000" w:themeColor="text1"/>
          <w:sz w:val="26"/>
        </w:rPr>
        <w:t>ваниями Закона № 210-ФЗ вправе представлять</w:t>
      </w:r>
      <w:r>
        <w:rPr>
          <w:rFonts w:ascii="Times New Roman" w:hAnsi="Times New Roman"/>
          <w:color w:val="000000" w:themeColor="text1"/>
          <w:sz w:val="26"/>
        </w:rPr>
        <w:br/>
        <w:t xml:space="preserve">по собственной инициативе. 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3.5.2.2.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Межведомствен</w:t>
      </w:r>
      <w:r>
        <w:rPr>
          <w:rFonts w:ascii="Times New Roman" w:hAnsi="Times New Roman"/>
          <w:color w:val="000000" w:themeColor="text1"/>
          <w:sz w:val="26"/>
        </w:rPr>
        <w:t xml:space="preserve">ное информационное взаимодействие осуществляется </w:t>
      </w:r>
      <w:proofErr w:type="gramStart"/>
      <w:r>
        <w:rPr>
          <w:rFonts w:ascii="Times New Roman" w:hAnsi="Times New Roman"/>
          <w:color w:val="000000" w:themeColor="text1"/>
          <w:sz w:val="26"/>
        </w:rPr>
        <w:t>с</w:t>
      </w:r>
      <w:proofErr w:type="gramEnd"/>
      <w:r>
        <w:rPr>
          <w:rFonts w:ascii="Times New Roman" w:hAnsi="Times New Roman"/>
          <w:color w:val="000000" w:themeColor="text1"/>
          <w:sz w:val="26"/>
        </w:rPr>
        <w:t>: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- </w:t>
      </w:r>
      <w:r>
        <w:rPr>
          <w:rFonts w:ascii="Times New Roman" w:hAnsi="Times New Roman"/>
          <w:bCs/>
          <w:sz w:val="26"/>
          <w:szCs w:val="26"/>
        </w:rPr>
        <w:t xml:space="preserve">Федеральной налоговой службой Российской Федерации в части получения сведений из Единого государственного реестра юридических лиц </w:t>
      </w:r>
      <w:r>
        <w:rPr>
          <w:rFonts w:ascii="Times New Roman" w:hAnsi="Times New Roman"/>
          <w:bCs/>
          <w:sz w:val="26"/>
          <w:szCs w:val="26"/>
        </w:rPr>
        <w:br/>
        <w:t>и Единого государственного реестра индивидуальных предпринимателей;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Ф</w:t>
      </w:r>
      <w:r>
        <w:rPr>
          <w:rFonts w:ascii="Times New Roman" w:hAnsi="Times New Roman"/>
          <w:bCs/>
          <w:sz w:val="26"/>
          <w:szCs w:val="26"/>
        </w:rPr>
        <w:t xml:space="preserve">едеральной службой государственной регистрации, кадастра </w:t>
      </w:r>
      <w:r>
        <w:rPr>
          <w:rFonts w:ascii="Times New Roman" w:hAnsi="Times New Roman"/>
          <w:bCs/>
          <w:sz w:val="26"/>
          <w:szCs w:val="26"/>
        </w:rPr>
        <w:br/>
        <w:t xml:space="preserve">и картографии в части получения сведений из Единого государственного реестра </w:t>
      </w:r>
      <w:r>
        <w:rPr>
          <w:rFonts w:ascii="Times New Roman" w:hAnsi="Times New Roman"/>
          <w:bCs/>
          <w:sz w:val="26"/>
          <w:szCs w:val="26"/>
        </w:rPr>
        <w:lastRenderedPageBreak/>
        <w:t>недвижимости и (или) Государственного фонда данных, полученных в результате проведения землеустройства.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Органом исполни</w:t>
      </w:r>
      <w:r>
        <w:rPr>
          <w:rFonts w:ascii="Times New Roman" w:hAnsi="Times New Roman"/>
          <w:bCs/>
          <w:sz w:val="26"/>
          <w:szCs w:val="26"/>
        </w:rPr>
        <w:t>тельной власти и органами местного самоуправления субъекта Российской Федерации.</w:t>
      </w:r>
    </w:p>
    <w:p w:rsidR="00ED3267" w:rsidRDefault="001600D5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6"/>
        </w:rPr>
        <w:t xml:space="preserve">3.5.2.5. Срок направления межведомственного запроса составляет не более 3 рабочих дней со дня регистрации запроса о предоставлении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>.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3.5.2.6. </w:t>
      </w:r>
      <w:proofErr w:type="gramStart"/>
      <w:r>
        <w:rPr>
          <w:rFonts w:ascii="Times New Roman" w:hAnsi="Times New Roman"/>
          <w:color w:val="000000" w:themeColor="text1"/>
          <w:sz w:val="26"/>
        </w:rPr>
        <w:t xml:space="preserve">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 с использованием межведомственного информационного взаимодействия н</w:t>
      </w:r>
      <w:r>
        <w:rPr>
          <w:rFonts w:ascii="Times New Roman" w:hAnsi="Times New Roman"/>
          <w:color w:val="000000" w:themeColor="text1"/>
          <w:sz w:val="26"/>
        </w:rPr>
        <w:t>е может превышать пятнадцати рабочих дней со дня поступления межведомственного запроса в органы (организации).</w:t>
      </w:r>
      <w:proofErr w:type="gramEnd"/>
    </w:p>
    <w:p w:rsidR="00ED3267" w:rsidRDefault="00ED326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1F3864"/>
          <w:sz w:val="26"/>
        </w:rPr>
      </w:pPr>
    </w:p>
    <w:p w:rsidR="00ED3267" w:rsidRDefault="001600D5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3.5.3. Приостановление предоставления </w:t>
      </w:r>
      <w:proofErr w:type="spellStart"/>
      <w:r>
        <w:rPr>
          <w:rFonts w:ascii="Times New Roman" w:hAnsi="Times New Roman"/>
          <w:b/>
          <w:sz w:val="26"/>
        </w:rPr>
        <w:t>муниципальной</w:t>
      </w:r>
      <w:r>
        <w:rPr>
          <w:rFonts w:ascii="Times New Roman" w:hAnsi="Times New Roman"/>
          <w:b/>
          <w:sz w:val="26"/>
        </w:rPr>
        <w:t>Услуги</w:t>
      </w:r>
      <w:proofErr w:type="spellEnd"/>
    </w:p>
    <w:p w:rsidR="00ED3267" w:rsidRDefault="00ED3267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</w:p>
    <w:p w:rsidR="00ED3267" w:rsidRDefault="001600D5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3.5.3.1 Основани</w:t>
      </w:r>
      <w:r>
        <w:rPr>
          <w:rFonts w:ascii="Times New Roman" w:hAnsi="Times New Roman"/>
          <w:sz w:val="26"/>
        </w:rPr>
        <w:t>й</w:t>
      </w:r>
      <w:r>
        <w:rPr>
          <w:rFonts w:ascii="Times New Roman" w:hAnsi="Times New Roman"/>
          <w:sz w:val="26"/>
        </w:rPr>
        <w:t xml:space="preserve"> для приостановления предоставления </w:t>
      </w:r>
      <w:proofErr w:type="spellStart"/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>Услуги</w:t>
      </w:r>
      <w:proofErr w:type="spellEnd"/>
      <w:r>
        <w:rPr>
          <w:rFonts w:ascii="Times New Roman" w:hAnsi="Times New Roman"/>
          <w:sz w:val="26"/>
        </w:rPr>
        <w:t xml:space="preserve"> не </w:t>
      </w:r>
      <w:r>
        <w:rPr>
          <w:rFonts w:ascii="Times New Roman" w:hAnsi="Times New Roman"/>
          <w:sz w:val="26"/>
        </w:rPr>
        <w:t>предусмотрено.</w:t>
      </w:r>
    </w:p>
    <w:p w:rsidR="00ED3267" w:rsidRDefault="00ED326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</w:rPr>
      </w:pPr>
    </w:p>
    <w:p w:rsidR="00ED3267" w:rsidRDefault="001600D5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3.5.4.</w:t>
      </w:r>
      <w:r>
        <w:rPr>
          <w:rFonts w:ascii="Times New Roman" w:hAnsi="Times New Roman"/>
          <w:sz w:val="26"/>
        </w:rPr>
        <w:t> </w:t>
      </w:r>
      <w:r>
        <w:rPr>
          <w:rFonts w:ascii="Times New Roman" w:hAnsi="Times New Roman"/>
          <w:b/>
          <w:sz w:val="26"/>
        </w:rPr>
        <w:t xml:space="preserve">Принятие решения </w:t>
      </w:r>
      <w:r>
        <w:rPr>
          <w:rFonts w:ascii="Times New Roman" w:hAnsi="Times New Roman"/>
          <w:b/>
          <w:sz w:val="26"/>
        </w:rPr>
        <w:br/>
        <w:t xml:space="preserve">о предоставлении (об отказе в предоставлении) </w:t>
      </w:r>
      <w:proofErr w:type="spellStart"/>
      <w:r>
        <w:rPr>
          <w:rFonts w:ascii="Times New Roman" w:hAnsi="Times New Roman"/>
          <w:b/>
          <w:sz w:val="26"/>
        </w:rPr>
        <w:t>муниципальной</w:t>
      </w:r>
      <w:r>
        <w:rPr>
          <w:rFonts w:ascii="Times New Roman" w:hAnsi="Times New Roman"/>
          <w:b/>
          <w:sz w:val="26"/>
        </w:rPr>
        <w:t>Услуги</w:t>
      </w:r>
      <w:proofErr w:type="spellEnd"/>
    </w:p>
    <w:p w:rsidR="00ED3267" w:rsidRDefault="00ED3267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3.5.4.1.  Основанием начала выполнения административной процедуры является получение должностным лицом (работником), уполномоченным </w:t>
      </w:r>
      <w:r>
        <w:rPr>
          <w:rFonts w:ascii="Times New Roman" w:hAnsi="Times New Roman"/>
          <w:sz w:val="26"/>
        </w:rPr>
        <w:br/>
        <w:t>на выполнение а</w:t>
      </w:r>
      <w:r>
        <w:rPr>
          <w:rFonts w:ascii="Times New Roman" w:hAnsi="Times New Roman"/>
          <w:sz w:val="26"/>
        </w:rPr>
        <w:t>дминистративной процедуры документов, необходимых для оказания</w:t>
      </w:r>
      <w:r>
        <w:rPr>
          <w:rFonts w:ascii="Times New Roman" w:hAnsi="Times New Roman"/>
          <w:sz w:val="26"/>
        </w:rPr>
        <w:t xml:space="preserve"> муниципальной </w:t>
      </w:r>
      <w:r>
        <w:rPr>
          <w:rFonts w:ascii="Times New Roman" w:hAnsi="Times New Roman"/>
          <w:sz w:val="26"/>
        </w:rPr>
        <w:t xml:space="preserve"> Услуги.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3.5.4.2. Основаниями для отказа в предоставлении </w:t>
      </w:r>
      <w:proofErr w:type="spellStart"/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>Услуги</w:t>
      </w:r>
      <w:proofErr w:type="spellEnd"/>
      <w:r>
        <w:rPr>
          <w:rFonts w:ascii="Times New Roman" w:hAnsi="Times New Roman"/>
          <w:sz w:val="26"/>
        </w:rPr>
        <w:t xml:space="preserve"> являются: 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- </w:t>
      </w:r>
      <w:r>
        <w:rPr>
          <w:rFonts w:ascii="Times New Roman" w:hAnsi="Times New Roman"/>
          <w:bCs/>
          <w:sz w:val="26"/>
          <w:szCs w:val="26"/>
        </w:rPr>
        <w:t>границы земельного участка подлежат уточнению в соответствии с требованиями Федерального</w:t>
      </w:r>
      <w:r>
        <w:rPr>
          <w:rFonts w:ascii="Times New Roman" w:hAnsi="Times New Roman"/>
          <w:bCs/>
          <w:sz w:val="26"/>
          <w:szCs w:val="26"/>
        </w:rPr>
        <w:t xml:space="preserve"> закона «О государственной регистрации недвижимости»;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указанным в заявлении </w:t>
      </w:r>
      <w:r>
        <w:rPr>
          <w:rFonts w:ascii="Times New Roman" w:hAnsi="Times New Roman"/>
          <w:bCs/>
          <w:sz w:val="26"/>
          <w:szCs w:val="26"/>
        </w:rPr>
        <w:t>о проведен</w:t>
      </w:r>
      <w:proofErr w:type="gramStart"/>
      <w:r>
        <w:rPr>
          <w:rFonts w:ascii="Times New Roman" w:hAnsi="Times New Roman"/>
          <w:bCs/>
          <w:sz w:val="26"/>
          <w:szCs w:val="26"/>
        </w:rPr>
        <w:t>ии ау</w:t>
      </w:r>
      <w:proofErr w:type="gramEnd"/>
      <w:r>
        <w:rPr>
          <w:rFonts w:ascii="Times New Roman" w:hAnsi="Times New Roman"/>
          <w:bCs/>
          <w:sz w:val="26"/>
          <w:szCs w:val="26"/>
        </w:rPr>
        <w:t>кциона;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</w:t>
      </w:r>
      <w:r>
        <w:rPr>
          <w:rFonts w:ascii="Times New Roman" w:hAnsi="Times New Roman"/>
          <w:bCs/>
          <w:sz w:val="26"/>
          <w:szCs w:val="26"/>
        </w:rPr>
        <w:t>с целями использования такого земельного участка, указанными в заявлении о проведен</w:t>
      </w:r>
      <w:proofErr w:type="gramStart"/>
      <w:r>
        <w:rPr>
          <w:rFonts w:ascii="Times New Roman" w:hAnsi="Times New Roman"/>
          <w:bCs/>
          <w:sz w:val="26"/>
          <w:szCs w:val="26"/>
        </w:rPr>
        <w:t>ии ау</w:t>
      </w:r>
      <w:proofErr w:type="gramEnd"/>
      <w:r>
        <w:rPr>
          <w:rFonts w:ascii="Times New Roman" w:hAnsi="Times New Roman"/>
          <w:bCs/>
          <w:sz w:val="26"/>
          <w:szCs w:val="26"/>
        </w:rPr>
        <w:t>кциона;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земельный участок не отнесен к определенной категории земель;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-земельный участок предоставлен на праве постоянного (бессрочного) пользования, безвозмездного </w:t>
      </w:r>
      <w:r>
        <w:rPr>
          <w:rFonts w:ascii="Times New Roman" w:hAnsi="Times New Roman"/>
          <w:bCs/>
          <w:sz w:val="26"/>
          <w:szCs w:val="26"/>
        </w:rPr>
        <w:t>пользования, пожизненного наследуемого владения или аренды;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>- на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если на земельном участке располо</w:t>
      </w:r>
      <w:r>
        <w:rPr>
          <w:rFonts w:ascii="Times New Roman" w:hAnsi="Times New Roman"/>
          <w:bCs/>
          <w:sz w:val="26"/>
          <w:szCs w:val="26"/>
        </w:rPr>
        <w:t xml:space="preserve">жены </w:t>
      </w:r>
      <w:r>
        <w:rPr>
          <w:rFonts w:ascii="Times New Roman" w:hAnsi="Times New Roman"/>
          <w:bCs/>
          <w:sz w:val="26"/>
          <w:szCs w:val="26"/>
        </w:rPr>
        <w:lastRenderedPageBreak/>
        <w:t>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Земельного кодекса Российской Федерации, а т</w:t>
      </w:r>
      <w:r>
        <w:rPr>
          <w:rFonts w:ascii="Times New Roman" w:hAnsi="Times New Roman"/>
          <w:bCs/>
          <w:sz w:val="26"/>
          <w:szCs w:val="26"/>
        </w:rPr>
        <w:t>акже случаев проведения аукциона на право заключения договора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аренды земельного участка, если в отношении расположенных на нем здания, сооружения, объекта незавершенного строительства принято решение о сносе самовольной </w:t>
      </w:r>
      <w:proofErr w:type="gramStart"/>
      <w:r>
        <w:rPr>
          <w:rFonts w:ascii="Times New Roman" w:hAnsi="Times New Roman"/>
          <w:bCs/>
          <w:sz w:val="26"/>
          <w:szCs w:val="26"/>
        </w:rPr>
        <w:t>постройки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либо решение о сносе самов</w:t>
      </w:r>
      <w:r>
        <w:rPr>
          <w:rFonts w:ascii="Times New Roman" w:hAnsi="Times New Roman"/>
          <w:bCs/>
          <w:sz w:val="26"/>
          <w:szCs w:val="26"/>
        </w:rPr>
        <w:t>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 xml:space="preserve">- на земельном </w:t>
      </w:r>
      <w:r>
        <w:rPr>
          <w:rFonts w:ascii="Times New Roman" w:hAnsi="Times New Roman"/>
          <w:bCs/>
          <w:sz w:val="26"/>
          <w:szCs w:val="26"/>
        </w:rPr>
        <w:t>участке расположены здание, сооружение, объект незавершенного строительства, находящиеся в государственной или муниципальной собственности, и продажа или предоставление в аренду указанных здания, сооружения, объекта незавершенного строительства является пр</w:t>
      </w:r>
      <w:r>
        <w:rPr>
          <w:rFonts w:ascii="Times New Roman" w:hAnsi="Times New Roman"/>
          <w:bCs/>
          <w:sz w:val="26"/>
          <w:szCs w:val="26"/>
        </w:rPr>
        <w:t>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участком, за исключением случаев, если на земельном участке расположены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сооруж</w:t>
      </w:r>
      <w:r>
        <w:rPr>
          <w:rFonts w:ascii="Times New Roman" w:hAnsi="Times New Roman"/>
          <w:bCs/>
          <w:sz w:val="26"/>
          <w:szCs w:val="26"/>
        </w:rPr>
        <w:t>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Земельного кодекса Российской Федерации;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земельный уч</w:t>
      </w:r>
      <w:r>
        <w:rPr>
          <w:rFonts w:ascii="Times New Roman" w:hAnsi="Times New Roman"/>
          <w:bCs/>
          <w:sz w:val="26"/>
          <w:szCs w:val="26"/>
        </w:rPr>
        <w:t>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земельный участок ограничен в обороте, за исключением случая проведения аукциона на </w:t>
      </w:r>
      <w:r>
        <w:rPr>
          <w:rFonts w:ascii="Times New Roman" w:hAnsi="Times New Roman"/>
          <w:bCs/>
          <w:sz w:val="26"/>
          <w:szCs w:val="26"/>
        </w:rPr>
        <w:t>право заключения договора аренды земельного участка;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земельный участок зарезервирован для государственных или муниципальных нужд, за исключением случая проведения аукциона на право заключения договора аренды земельного участка на срок, не превышающий сро</w:t>
      </w:r>
      <w:r>
        <w:rPr>
          <w:rFonts w:ascii="Times New Roman" w:hAnsi="Times New Roman"/>
          <w:bCs/>
          <w:sz w:val="26"/>
          <w:szCs w:val="26"/>
        </w:rPr>
        <w:t>ка резервирования земельного участка;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земельный участок расположен в границах территории, в отношении которой заключен договор о ее комплексном развитии;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земельный участок в соответствии с утвержденными документами территориального планирования и (или)</w:t>
      </w:r>
      <w:r>
        <w:rPr>
          <w:rFonts w:ascii="Times New Roman" w:hAnsi="Times New Roman"/>
          <w:bCs/>
          <w:sz w:val="26"/>
          <w:szCs w:val="26"/>
        </w:rPr>
        <w:t xml:space="preserve">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земельный участок предназначен для размещения здания или сооружения в соответствии с госуд</w:t>
      </w:r>
      <w:r>
        <w:rPr>
          <w:rFonts w:ascii="Times New Roman" w:hAnsi="Times New Roman"/>
          <w:bCs/>
          <w:sz w:val="26"/>
          <w:szCs w:val="26"/>
        </w:rPr>
        <w:t>арственной программой Российской Федерации, государственной программой субъекта Российской Федерации или адресной инвестиционной программой;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 отношении земельного участка принято решение о предварительном согласовании его предоставления;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 отношении з</w:t>
      </w:r>
      <w:r>
        <w:rPr>
          <w:rFonts w:ascii="Times New Roman" w:hAnsi="Times New Roman"/>
          <w:bCs/>
          <w:sz w:val="26"/>
          <w:szCs w:val="26"/>
        </w:rPr>
        <w:t>емельного участка поступило заявление о предварительном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</w:t>
      </w:r>
      <w:r>
        <w:rPr>
          <w:rFonts w:ascii="Times New Roman" w:hAnsi="Times New Roman"/>
          <w:bCs/>
          <w:sz w:val="26"/>
          <w:szCs w:val="26"/>
        </w:rPr>
        <w:t xml:space="preserve">о участка или </w:t>
      </w:r>
      <w:r>
        <w:rPr>
          <w:rFonts w:ascii="Times New Roman" w:hAnsi="Times New Roman"/>
          <w:bCs/>
          <w:sz w:val="26"/>
          <w:szCs w:val="26"/>
        </w:rPr>
        <w:lastRenderedPageBreak/>
        <w:t>решение об отказе в его предоставлении;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земельный участок изъят для государственных или </w:t>
      </w:r>
      <w:r>
        <w:rPr>
          <w:rFonts w:ascii="Times New Roman" w:hAnsi="Times New Roman"/>
          <w:bCs/>
          <w:sz w:val="26"/>
          <w:szCs w:val="26"/>
        </w:rPr>
        <w:t>муниципальных нужд, за исключением земельных участков, изъятых для государственных или муниципальных ну</w:t>
      </w:r>
      <w:proofErr w:type="gramStart"/>
      <w:r>
        <w:rPr>
          <w:rFonts w:ascii="Times New Roman" w:hAnsi="Times New Roman"/>
          <w:bCs/>
          <w:sz w:val="26"/>
          <w:szCs w:val="26"/>
        </w:rPr>
        <w:t>жд в св</w:t>
      </w:r>
      <w:proofErr w:type="gramEnd"/>
      <w:r>
        <w:rPr>
          <w:rFonts w:ascii="Times New Roman" w:hAnsi="Times New Roman"/>
          <w:bCs/>
          <w:sz w:val="26"/>
          <w:szCs w:val="26"/>
        </w:rPr>
        <w:t>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на земель</w:t>
      </w:r>
      <w:r>
        <w:rPr>
          <w:rFonts w:ascii="Times New Roman" w:hAnsi="Times New Roman"/>
          <w:bCs/>
          <w:sz w:val="26"/>
          <w:szCs w:val="26"/>
        </w:rPr>
        <w:t>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разграничена;</w:t>
      </w:r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 xml:space="preserve">- в отношении </w:t>
      </w:r>
      <w:r>
        <w:rPr>
          <w:rFonts w:ascii="Times New Roman" w:hAnsi="Times New Roman"/>
          <w:bCs/>
          <w:sz w:val="26"/>
          <w:szCs w:val="26"/>
        </w:rPr>
        <w:t>земельного участка в установленном законодательством Российской Федерации порядке не определены предельные параметры разрешенного строительства, реконструкции, за исключением случаев, если в соответствии с разрешенным использованием земельного участка не п</w:t>
      </w:r>
      <w:r>
        <w:rPr>
          <w:rFonts w:ascii="Times New Roman" w:hAnsi="Times New Roman"/>
          <w:bCs/>
          <w:sz w:val="26"/>
          <w:szCs w:val="26"/>
        </w:rPr>
        <w:t>редусматривается возможность строительства зданий, сооружений;</w:t>
      </w:r>
      <w:proofErr w:type="gramEnd"/>
    </w:p>
    <w:p w:rsidR="00ED3267" w:rsidRDefault="001600D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</w:t>
      </w:r>
      <w:r>
        <w:rPr>
          <w:rFonts w:ascii="Times New Roman" w:hAnsi="Times New Roman"/>
          <w:bCs/>
          <w:sz w:val="26"/>
          <w:szCs w:val="26"/>
        </w:rPr>
        <w:t xml:space="preserve">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3.5.4.3.  Решение о предоставлении </w:t>
      </w:r>
      <w:proofErr w:type="spellStart"/>
      <w:r>
        <w:rPr>
          <w:rFonts w:ascii="Times New Roman" w:hAnsi="Times New Roman"/>
          <w:sz w:val="26"/>
        </w:rPr>
        <w:t>мунципальной</w:t>
      </w:r>
      <w:r>
        <w:rPr>
          <w:rFonts w:ascii="Times New Roman" w:hAnsi="Times New Roman"/>
          <w:sz w:val="26"/>
        </w:rPr>
        <w:t>Услуги</w:t>
      </w:r>
      <w:proofErr w:type="spellEnd"/>
      <w:r>
        <w:rPr>
          <w:rFonts w:ascii="Times New Roman" w:hAnsi="Times New Roman"/>
          <w:sz w:val="26"/>
        </w:rPr>
        <w:t xml:space="preserve"> п</w:t>
      </w:r>
      <w:r>
        <w:rPr>
          <w:rFonts w:ascii="Times New Roman" w:hAnsi="Times New Roman"/>
          <w:sz w:val="26"/>
        </w:rPr>
        <w:t>ринимается при одновременном соблюдении следующих критериев: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– </w:t>
      </w:r>
      <w:r>
        <w:rPr>
          <w:rFonts w:ascii="Times New Roman" w:hAnsi="Times New Roman"/>
          <w:sz w:val="26"/>
        </w:rPr>
        <w:t>соответствие заявителя условиям, предусмотренным подразделом 1.2 раздела I настоящего Административного регламента;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– </w:t>
      </w:r>
      <w:r>
        <w:rPr>
          <w:rFonts w:ascii="Times New Roman" w:hAnsi="Times New Roman"/>
          <w:sz w:val="26"/>
        </w:rPr>
        <w:t>достоверность сведений, содержащихся в представленных заявителем документах</w:t>
      </w:r>
      <w:r>
        <w:rPr>
          <w:rFonts w:ascii="Times New Roman" w:hAnsi="Times New Roman"/>
          <w:sz w:val="26"/>
        </w:rPr>
        <w:t>;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– </w:t>
      </w:r>
      <w:r>
        <w:rPr>
          <w:rFonts w:ascii="Times New Roman" w:hAnsi="Times New Roman"/>
          <w:sz w:val="26"/>
        </w:rPr>
        <w:t>представление полного комплекта документов, указанных в пункте 3.5.1.2. подраздела 3.5.1 раздела III настоящего Административного регламента;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– </w:t>
      </w:r>
      <w:r>
        <w:rPr>
          <w:rFonts w:ascii="Times New Roman" w:hAnsi="Times New Roman"/>
          <w:sz w:val="26"/>
        </w:rPr>
        <w:t xml:space="preserve">отсутствие оснований для отказа в предоставлении </w:t>
      </w:r>
      <w:proofErr w:type="spellStart"/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>Услуги</w:t>
      </w:r>
      <w:proofErr w:type="spellEnd"/>
      <w:r>
        <w:rPr>
          <w:rFonts w:ascii="Times New Roman" w:hAnsi="Times New Roman"/>
          <w:sz w:val="26"/>
        </w:rPr>
        <w:t>.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3.5.4.4. Критерии принятия решения об </w:t>
      </w:r>
      <w:r>
        <w:rPr>
          <w:rFonts w:ascii="Times New Roman" w:hAnsi="Times New Roman"/>
          <w:sz w:val="26"/>
        </w:rPr>
        <w:t xml:space="preserve">отказе в предоставлении </w:t>
      </w:r>
      <w:proofErr w:type="spellStart"/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>Услуги</w:t>
      </w:r>
      <w:proofErr w:type="spellEnd"/>
      <w:r>
        <w:rPr>
          <w:rFonts w:ascii="Times New Roman" w:hAnsi="Times New Roman"/>
          <w:sz w:val="26"/>
        </w:rPr>
        <w:t xml:space="preserve"> предусмотрены пунктом 3.5.4.2 подраздела 3.5.4 раздела III настоящего Административного регламента.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3.5.4.5. Срок принятия решения о предоставлении (об отказе в предоставлении) </w:t>
      </w:r>
      <w:proofErr w:type="spellStart"/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>Услуги</w:t>
      </w:r>
      <w:proofErr w:type="spellEnd"/>
      <w:r>
        <w:rPr>
          <w:rFonts w:ascii="Times New Roman" w:hAnsi="Times New Roman"/>
          <w:sz w:val="26"/>
        </w:rPr>
        <w:t xml:space="preserve"> не должен превы</w:t>
      </w:r>
      <w:r>
        <w:rPr>
          <w:rFonts w:ascii="Times New Roman" w:hAnsi="Times New Roman"/>
          <w:sz w:val="26"/>
        </w:rPr>
        <w:t>шать 31 рабочих дней</w:t>
      </w:r>
      <w:r>
        <w:rPr>
          <w:rFonts w:ascii="Times New Roman" w:hAnsi="Times New Roman"/>
          <w:color w:val="000000" w:themeColor="text1"/>
          <w:sz w:val="26"/>
        </w:rPr>
        <w:t xml:space="preserve"> со дня регистрации заявления и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документов, необходимых для предоставления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  <w:szCs w:val="26"/>
        </w:rPr>
        <w:t>Услуги</w:t>
      </w:r>
      <w:proofErr w:type="spellEnd"/>
      <w:r>
        <w:rPr>
          <w:rFonts w:ascii="Times New Roman" w:hAnsi="Times New Roman"/>
          <w:sz w:val="26"/>
        </w:rPr>
        <w:t>.</w:t>
      </w:r>
    </w:p>
    <w:p w:rsidR="00ED3267" w:rsidRDefault="00ED3267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</w:p>
    <w:p w:rsidR="00ED3267" w:rsidRDefault="001600D5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3.5.5.</w:t>
      </w:r>
      <w:r>
        <w:rPr>
          <w:rFonts w:ascii="Times New Roman" w:hAnsi="Times New Roman"/>
          <w:sz w:val="26"/>
        </w:rPr>
        <w:t> </w:t>
      </w:r>
      <w:r>
        <w:rPr>
          <w:rFonts w:ascii="Times New Roman" w:hAnsi="Times New Roman"/>
          <w:b/>
          <w:sz w:val="26"/>
        </w:rPr>
        <w:t xml:space="preserve">Предоставление результата </w:t>
      </w:r>
      <w:proofErr w:type="spellStart"/>
      <w:r>
        <w:rPr>
          <w:rFonts w:ascii="Times New Roman" w:hAnsi="Times New Roman"/>
          <w:b/>
          <w:sz w:val="26"/>
        </w:rPr>
        <w:t>муниципальной</w:t>
      </w:r>
      <w:r>
        <w:rPr>
          <w:rFonts w:ascii="Times New Roman" w:hAnsi="Times New Roman"/>
          <w:b/>
          <w:sz w:val="26"/>
        </w:rPr>
        <w:t>Услуги</w:t>
      </w:r>
      <w:proofErr w:type="spellEnd"/>
    </w:p>
    <w:p w:rsidR="00ED3267" w:rsidRDefault="00ED326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</w:rPr>
      </w:pPr>
    </w:p>
    <w:p w:rsidR="00ED3267" w:rsidRDefault="001600D5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3.5.5.1. Результат оказания</w:t>
      </w:r>
      <w:r>
        <w:rPr>
          <w:rFonts w:ascii="Times New Roman" w:hAnsi="Times New Roman"/>
          <w:sz w:val="26"/>
        </w:rPr>
        <w:t xml:space="preserve"> муниципальной </w:t>
      </w:r>
      <w:r>
        <w:rPr>
          <w:rFonts w:ascii="Times New Roman" w:hAnsi="Times New Roman"/>
          <w:sz w:val="26"/>
        </w:rPr>
        <w:t xml:space="preserve">Услуги предоставляется заявителю </w:t>
      </w:r>
      <w:proofErr w:type="gramStart"/>
      <w:r>
        <w:rPr>
          <w:rFonts w:ascii="Times New Roman" w:hAnsi="Times New Roman"/>
          <w:sz w:val="26"/>
        </w:rPr>
        <w:t>в</w:t>
      </w:r>
      <w:proofErr w:type="gramEnd"/>
      <w:r>
        <w:rPr>
          <w:rFonts w:ascii="Times New Roman" w:hAnsi="Times New Roman"/>
          <w:sz w:val="26"/>
        </w:rPr>
        <w:t>:</w:t>
      </w:r>
    </w:p>
    <w:p w:rsidR="00ED3267" w:rsidRDefault="001600D5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lastRenderedPageBreak/>
        <w:t>-</w:t>
      </w:r>
      <w:r>
        <w:rPr>
          <w:rFonts w:ascii="Times New Roman" w:hAnsi="Times New Roman"/>
          <w:bCs/>
          <w:sz w:val="26"/>
          <w:szCs w:val="26"/>
        </w:rPr>
        <w:t xml:space="preserve">органе, предоставляющем </w:t>
      </w:r>
      <w:proofErr w:type="spellStart"/>
      <w:r>
        <w:rPr>
          <w:rFonts w:ascii="Times New Roman" w:hAnsi="Times New Roman"/>
          <w:bCs/>
          <w:sz w:val="26"/>
          <w:szCs w:val="26"/>
        </w:rPr>
        <w:t>муниципальную</w:t>
      </w:r>
      <w:r>
        <w:rPr>
          <w:rFonts w:ascii="Times New Roman" w:hAnsi="Times New Roman"/>
          <w:bCs/>
          <w:sz w:val="26"/>
          <w:szCs w:val="26"/>
        </w:rPr>
        <w:t>Услугу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, в том числе </w:t>
      </w:r>
      <w:r>
        <w:rPr>
          <w:rFonts w:ascii="Times New Roman" w:hAnsi="Times New Roman"/>
          <w:sz w:val="26"/>
          <w:szCs w:val="26"/>
        </w:rPr>
        <w:t xml:space="preserve">в виде электронного документа, который направляется заявителю посредством </w:t>
      </w:r>
      <w:proofErr w:type="gramStart"/>
      <w:r>
        <w:rPr>
          <w:rFonts w:ascii="Times New Roman" w:hAnsi="Times New Roman"/>
          <w:sz w:val="26"/>
          <w:szCs w:val="26"/>
        </w:rPr>
        <w:t>электронной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почтыили</w:t>
      </w:r>
      <w:proofErr w:type="spellEnd"/>
      <w:r>
        <w:rPr>
          <w:rFonts w:ascii="Times New Roman" w:hAnsi="Times New Roman"/>
          <w:sz w:val="26"/>
          <w:szCs w:val="26"/>
        </w:rPr>
        <w:t xml:space="preserve"> посредством почтового отправления;</w:t>
      </w:r>
    </w:p>
    <w:p w:rsidR="00ED3267" w:rsidRDefault="001600D5">
      <w:pPr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bCs/>
          <w:sz w:val="26"/>
          <w:szCs w:val="26"/>
        </w:rPr>
        <w:t xml:space="preserve"> МФЦ;</w:t>
      </w:r>
    </w:p>
    <w:p w:rsidR="00ED3267" w:rsidRDefault="001600D5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посредством ЕПГУ.</w:t>
      </w:r>
    </w:p>
    <w:p w:rsidR="00ED3267" w:rsidRDefault="001600D5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3.5.5.2. Должностное лицо, ответственное з</w:t>
      </w:r>
      <w:r>
        <w:rPr>
          <w:rFonts w:ascii="Times New Roman" w:hAnsi="Times New Roman"/>
          <w:sz w:val="26"/>
        </w:rPr>
        <w:t xml:space="preserve">а предоставление </w:t>
      </w:r>
      <w:proofErr w:type="spellStart"/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>Услуги</w:t>
      </w:r>
      <w:proofErr w:type="spellEnd"/>
      <w:r>
        <w:rPr>
          <w:rFonts w:ascii="Times New Roman" w:hAnsi="Times New Roman"/>
          <w:sz w:val="26"/>
        </w:rPr>
        <w:t xml:space="preserve">, выдает результат </w:t>
      </w:r>
      <w:proofErr w:type="spellStart"/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>Услуги</w:t>
      </w:r>
      <w:proofErr w:type="spellEnd"/>
      <w:r>
        <w:rPr>
          <w:rFonts w:ascii="Times New Roman" w:hAnsi="Times New Roman"/>
          <w:sz w:val="26"/>
        </w:rPr>
        <w:t xml:space="preserve"> заявителю под подпись.</w:t>
      </w:r>
    </w:p>
    <w:p w:rsidR="00ED3267" w:rsidRDefault="001600D5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3.5.5.3.  Предоставление результата оказания </w:t>
      </w:r>
      <w:proofErr w:type="spellStart"/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>Услуги</w:t>
      </w:r>
      <w:proofErr w:type="spellEnd"/>
      <w:r>
        <w:rPr>
          <w:rFonts w:ascii="Times New Roman" w:hAnsi="Times New Roman"/>
          <w:sz w:val="26"/>
        </w:rPr>
        <w:t xml:space="preserve"> осуществляется в срок, не превышающий трех рабочих дней, и исчисляется со дня принятия </w:t>
      </w:r>
      <w:proofErr w:type="spellStart"/>
      <w:r>
        <w:rPr>
          <w:rFonts w:ascii="Times New Roman" w:hAnsi="Times New Roman"/>
          <w:sz w:val="26"/>
        </w:rPr>
        <w:t>решени</w:t>
      </w:r>
      <w:r>
        <w:rPr>
          <w:rFonts w:ascii="Times New Roman" w:hAnsi="Times New Roman"/>
          <w:sz w:val="26"/>
        </w:rPr>
        <w:t>яо</w:t>
      </w:r>
      <w:proofErr w:type="spellEnd"/>
      <w:r>
        <w:rPr>
          <w:rFonts w:ascii="Times New Roman" w:hAnsi="Times New Roman"/>
          <w:sz w:val="26"/>
        </w:rPr>
        <w:t xml:space="preserve"> предоставлении </w:t>
      </w:r>
      <w:proofErr w:type="spellStart"/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>Услуги</w:t>
      </w:r>
      <w:proofErr w:type="spellEnd"/>
      <w:r>
        <w:rPr>
          <w:rFonts w:ascii="Times New Roman" w:hAnsi="Times New Roman"/>
          <w:sz w:val="26"/>
        </w:rPr>
        <w:t>.</w:t>
      </w:r>
    </w:p>
    <w:p w:rsidR="00ED3267" w:rsidRDefault="001600D5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3.5.5.4.  Предоставление </w:t>
      </w:r>
      <w:proofErr w:type="spellStart"/>
      <w:r>
        <w:rPr>
          <w:rFonts w:ascii="Times New Roman" w:hAnsi="Times New Roman"/>
          <w:sz w:val="26"/>
        </w:rPr>
        <w:t>Уполномоченным</w:t>
      </w:r>
      <w:r>
        <w:rPr>
          <w:rFonts w:ascii="Times New Roman" w:hAnsi="Times New Roman"/>
          <w:sz w:val="26"/>
        </w:rPr>
        <w:t>органом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gramStart"/>
      <w:r>
        <w:rPr>
          <w:rFonts w:ascii="Times New Roman" w:hAnsi="Times New Roman"/>
          <w:sz w:val="26"/>
        </w:rPr>
        <w:t>предоставляющ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>м</w:t>
      </w:r>
      <w:proofErr w:type="gram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муниципальную</w:t>
      </w:r>
      <w:r>
        <w:rPr>
          <w:rFonts w:ascii="Times New Roman" w:hAnsi="Times New Roman"/>
          <w:sz w:val="26"/>
        </w:rPr>
        <w:t>Услугу</w:t>
      </w:r>
      <w:proofErr w:type="spellEnd"/>
      <w:r>
        <w:rPr>
          <w:rFonts w:ascii="Times New Roman" w:hAnsi="Times New Roman"/>
          <w:sz w:val="26"/>
        </w:rPr>
        <w:t xml:space="preserve">, или МФЦ результата оказания </w:t>
      </w:r>
      <w:proofErr w:type="spellStart"/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>Услуги</w:t>
      </w:r>
      <w:proofErr w:type="spellEnd"/>
      <w:r>
        <w:rPr>
          <w:rFonts w:ascii="Times New Roman" w:hAnsi="Times New Roman"/>
          <w:sz w:val="26"/>
        </w:rPr>
        <w:t xml:space="preserve"> представителю заявителя лица независимо от его места жительства (пребывания) в предел</w:t>
      </w:r>
      <w:r>
        <w:rPr>
          <w:rFonts w:ascii="Times New Roman" w:hAnsi="Times New Roman"/>
          <w:sz w:val="26"/>
        </w:rPr>
        <w:t>ах Российской Федерации.</w:t>
      </w:r>
    </w:p>
    <w:p w:rsidR="00ED3267" w:rsidRDefault="00ED3267">
      <w:pPr>
        <w:widowControl w:val="0"/>
        <w:spacing w:after="0" w:line="240" w:lineRule="auto"/>
        <w:ind w:firstLine="539"/>
        <w:jc w:val="center"/>
        <w:rPr>
          <w:rFonts w:ascii="Times New Roman" w:hAnsi="Times New Roman"/>
          <w:b/>
          <w:sz w:val="26"/>
        </w:rPr>
      </w:pPr>
    </w:p>
    <w:p w:rsidR="00ED3267" w:rsidRDefault="00ED3267">
      <w:pPr>
        <w:widowControl w:val="0"/>
        <w:spacing w:after="0" w:line="240" w:lineRule="auto"/>
        <w:ind w:firstLine="539"/>
        <w:jc w:val="center"/>
        <w:rPr>
          <w:rFonts w:ascii="Times New Roman" w:hAnsi="Times New Roman"/>
          <w:b/>
          <w:sz w:val="26"/>
        </w:rPr>
      </w:pPr>
    </w:p>
    <w:p w:rsidR="00ED3267" w:rsidRDefault="001600D5">
      <w:pPr>
        <w:widowControl w:val="0"/>
        <w:spacing w:after="0" w:line="240" w:lineRule="auto"/>
        <w:ind w:firstLine="53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3.6. Вариант 4. Решение об исправление допущенных опечаток</w:t>
      </w:r>
      <w:r>
        <w:rPr>
          <w:rFonts w:ascii="Times New Roman" w:hAnsi="Times New Roman"/>
          <w:b/>
          <w:sz w:val="26"/>
        </w:rPr>
        <w:br/>
        <w:t xml:space="preserve"> и (или) ошибок в выданных в результате предоставления </w:t>
      </w:r>
      <w:proofErr w:type="spellStart"/>
      <w:r>
        <w:rPr>
          <w:rFonts w:ascii="Times New Roman" w:hAnsi="Times New Roman"/>
          <w:b/>
          <w:sz w:val="26"/>
        </w:rPr>
        <w:t>муниципальной</w:t>
      </w:r>
      <w:r>
        <w:rPr>
          <w:rFonts w:ascii="Times New Roman" w:hAnsi="Times New Roman"/>
          <w:b/>
          <w:sz w:val="26"/>
        </w:rPr>
        <w:t>Услугидокументах</w:t>
      </w:r>
      <w:proofErr w:type="spellEnd"/>
      <w:r>
        <w:rPr>
          <w:rFonts w:ascii="Times New Roman" w:hAnsi="Times New Roman"/>
          <w:b/>
          <w:sz w:val="26"/>
        </w:rPr>
        <w:t xml:space="preserve"> и созданных реестровых записях</w:t>
      </w:r>
    </w:p>
    <w:p w:rsidR="00ED3267" w:rsidRDefault="00ED3267">
      <w:pPr>
        <w:spacing w:line="240" w:lineRule="auto"/>
        <w:ind w:firstLine="709"/>
        <w:jc w:val="center"/>
        <w:rPr>
          <w:rFonts w:ascii="timesnewromanpsmt" w:hAnsi="timesnewromanpsmt"/>
          <w:b/>
          <w:sz w:val="28"/>
        </w:rPr>
      </w:pPr>
    </w:p>
    <w:p w:rsidR="00ED3267" w:rsidRDefault="001600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3.6.1. </w:t>
      </w:r>
      <w:proofErr w:type="gramStart"/>
      <w:r>
        <w:rPr>
          <w:rFonts w:ascii="Times New Roman" w:hAnsi="Times New Roman"/>
          <w:color w:val="000000" w:themeColor="text1"/>
          <w:sz w:val="26"/>
        </w:rPr>
        <w:t>Исправление допущенных опечаток и (или) ошибок</w:t>
      </w:r>
      <w:r>
        <w:rPr>
          <w:rFonts w:ascii="Times New Roman" w:hAnsi="Times New Roman"/>
          <w:color w:val="000000" w:themeColor="text1"/>
          <w:sz w:val="26"/>
        </w:rPr>
        <w:t xml:space="preserve"> в выданных</w:t>
      </w:r>
      <w:r>
        <w:rPr>
          <w:rFonts w:ascii="Times New Roman" w:hAnsi="Times New Roman"/>
          <w:color w:val="000000" w:themeColor="text1"/>
          <w:sz w:val="26"/>
        </w:rPr>
        <w:br/>
        <w:t xml:space="preserve">в результате предоставления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 документах и созданных реестровых записях включает в себя следующие административные процедуры:</w:t>
      </w:r>
      <w:proofErr w:type="gramEnd"/>
    </w:p>
    <w:p w:rsidR="00ED3267" w:rsidRDefault="001600D5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1) прием и регистрация заявления об исправлении допущенных опечаток</w:t>
      </w:r>
      <w:r>
        <w:rPr>
          <w:rFonts w:ascii="Times New Roman" w:hAnsi="Times New Roman"/>
          <w:color w:val="000000" w:themeColor="text1"/>
          <w:sz w:val="26"/>
        </w:rPr>
        <w:br/>
        <w:t>и (или) ошибок в выданных в резу</w:t>
      </w:r>
      <w:r>
        <w:rPr>
          <w:rFonts w:ascii="Times New Roman" w:hAnsi="Times New Roman"/>
          <w:color w:val="000000" w:themeColor="text1"/>
          <w:sz w:val="26"/>
        </w:rPr>
        <w:t xml:space="preserve">льтате предоставления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документахи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 созданных реестровых записях;</w:t>
      </w:r>
    </w:p>
    <w:p w:rsidR="00ED3267" w:rsidRDefault="001600D5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2) принятие решения об исправлении либо об отказе в исправлении допущенных опечаток и (или) ошибок в выданных в результате предоставления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 документах и с</w:t>
      </w:r>
      <w:r>
        <w:rPr>
          <w:rFonts w:ascii="Times New Roman" w:hAnsi="Times New Roman"/>
          <w:color w:val="000000" w:themeColor="text1"/>
          <w:sz w:val="26"/>
        </w:rPr>
        <w:t>озданных реестровых записях;</w:t>
      </w:r>
    </w:p>
    <w:p w:rsidR="00ED3267" w:rsidRDefault="001600D5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3) предоставление (направление) заявителю результата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</w:rPr>
        <w:t>.</w:t>
      </w:r>
    </w:p>
    <w:p w:rsidR="00ED3267" w:rsidRDefault="00ED3267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</w:rPr>
      </w:pPr>
    </w:p>
    <w:p w:rsidR="00ED3267" w:rsidRDefault="001600D5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 xml:space="preserve">3.6.2. Прием и регистрация заявления об исправлении </w:t>
      </w:r>
      <w:r>
        <w:rPr>
          <w:rFonts w:ascii="Times New Roman" w:hAnsi="Times New Roman"/>
          <w:b/>
          <w:color w:val="000000" w:themeColor="text1"/>
          <w:sz w:val="26"/>
        </w:rPr>
        <w:br/>
        <w:t>допущенных опечаток и (или) ошибок в выданных в результате</w:t>
      </w:r>
      <w:r>
        <w:rPr>
          <w:rFonts w:ascii="Times New Roman" w:hAnsi="Times New Roman"/>
          <w:b/>
          <w:color w:val="000000" w:themeColor="text1"/>
          <w:sz w:val="26"/>
        </w:rPr>
        <w:br/>
        <w:t xml:space="preserve"> предоставления Услуги документах и созд</w:t>
      </w:r>
      <w:r>
        <w:rPr>
          <w:rFonts w:ascii="Times New Roman" w:hAnsi="Times New Roman"/>
          <w:b/>
          <w:color w:val="000000" w:themeColor="text1"/>
          <w:sz w:val="26"/>
        </w:rPr>
        <w:t>анных реестровых записях</w:t>
      </w:r>
    </w:p>
    <w:p w:rsidR="00ED3267" w:rsidRDefault="00ED3267">
      <w:pPr>
        <w:spacing w:after="0" w:line="240" w:lineRule="auto"/>
        <w:ind w:firstLine="539"/>
        <w:jc w:val="both"/>
        <w:rPr>
          <w:rFonts w:ascii="Times New Roman" w:hAnsi="Times New Roman"/>
          <w:b/>
          <w:color w:val="000000" w:themeColor="text1"/>
          <w:sz w:val="26"/>
        </w:rPr>
      </w:pP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3.6.2.1.</w:t>
      </w:r>
      <w:r>
        <w:rPr>
          <w:rFonts w:ascii="Times New Roman" w:hAnsi="Times New Roman"/>
          <w:b/>
          <w:sz w:val="26"/>
        </w:rPr>
        <w:t> </w:t>
      </w:r>
      <w:r>
        <w:rPr>
          <w:rFonts w:ascii="Times New Roman" w:hAnsi="Times New Roman"/>
          <w:sz w:val="26"/>
          <w:szCs w:val="26"/>
        </w:rPr>
        <w:t xml:space="preserve">Для получения </w:t>
      </w:r>
      <w:proofErr w:type="spellStart"/>
      <w:r>
        <w:rPr>
          <w:rFonts w:ascii="Times New Roman" w:hAnsi="Times New Roman"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>Услуги</w:t>
      </w:r>
      <w:proofErr w:type="spellEnd"/>
      <w:r>
        <w:rPr>
          <w:rFonts w:ascii="Times New Roman" w:hAnsi="Times New Roman"/>
          <w:sz w:val="26"/>
          <w:szCs w:val="26"/>
        </w:rPr>
        <w:t xml:space="preserve"> заявитель представляет в </w:t>
      </w:r>
      <w:proofErr w:type="spellStart"/>
      <w:r>
        <w:rPr>
          <w:rFonts w:ascii="Times New Roman" w:hAnsi="Times New Roman"/>
          <w:sz w:val="26"/>
          <w:szCs w:val="26"/>
        </w:rPr>
        <w:t>Уполномоченный</w:t>
      </w:r>
      <w:r>
        <w:rPr>
          <w:rFonts w:ascii="Times New Roman" w:hAnsi="Times New Roman"/>
          <w:sz w:val="26"/>
          <w:szCs w:val="26"/>
        </w:rPr>
        <w:t>орган</w:t>
      </w:r>
      <w:proofErr w:type="spellEnd"/>
      <w:r>
        <w:rPr>
          <w:rFonts w:ascii="Times New Roman" w:hAnsi="Times New Roman"/>
          <w:sz w:val="26"/>
          <w:szCs w:val="26"/>
        </w:rPr>
        <w:t xml:space="preserve">, предоставляющий </w:t>
      </w:r>
      <w:proofErr w:type="spellStart"/>
      <w:r>
        <w:rPr>
          <w:rFonts w:ascii="Times New Roman" w:hAnsi="Times New Roman"/>
          <w:sz w:val="26"/>
          <w:szCs w:val="26"/>
        </w:rPr>
        <w:t>муниципальную</w:t>
      </w:r>
      <w:r>
        <w:rPr>
          <w:rFonts w:ascii="Times New Roman" w:hAnsi="Times New Roman"/>
          <w:sz w:val="26"/>
          <w:szCs w:val="26"/>
        </w:rPr>
        <w:t>Услугу</w:t>
      </w:r>
      <w:proofErr w:type="spellEnd"/>
      <w:r>
        <w:rPr>
          <w:rFonts w:ascii="Times New Roman" w:hAnsi="Times New Roman"/>
          <w:sz w:val="26"/>
          <w:szCs w:val="26"/>
        </w:rPr>
        <w:t xml:space="preserve"> заявление по форме согласно </w:t>
      </w:r>
      <w:hyperlink w:anchor="sub_12000" w:history="1">
        <w:r>
          <w:rPr>
            <w:rFonts w:ascii="Times New Roman" w:hAnsi="Times New Roman"/>
            <w:sz w:val="26"/>
            <w:szCs w:val="26"/>
          </w:rPr>
          <w:t>приложению № </w:t>
        </w:r>
      </w:hyperlink>
      <w:r>
        <w:rPr>
          <w:rFonts w:ascii="Times New Roman" w:hAnsi="Times New Roman"/>
          <w:sz w:val="26"/>
          <w:szCs w:val="26"/>
        </w:rPr>
        <w:t>5к Административному регламенту, а т</w:t>
      </w:r>
      <w:r>
        <w:rPr>
          <w:rFonts w:ascii="Times New Roman" w:hAnsi="Times New Roman"/>
          <w:sz w:val="26"/>
          <w:szCs w:val="26"/>
        </w:rPr>
        <w:t>акже следующие документы: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документ, идентифицирующий Заявителя;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документ, подтверждающий полномочия представителя Заявителя;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копию документа, в отношении которого требуется исправление опечаток и (или) ошибок;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документы, обосновывающие необходимост</w:t>
      </w:r>
      <w:r>
        <w:rPr>
          <w:rFonts w:ascii="Times New Roman" w:hAnsi="Times New Roman"/>
          <w:sz w:val="26"/>
          <w:szCs w:val="26"/>
        </w:rPr>
        <w:t>ь исправления допущенных опечаток и (или) ошибок (при наличии).</w:t>
      </w:r>
    </w:p>
    <w:p w:rsidR="00ED3267" w:rsidRDefault="001600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3.6.2.2.  Способами установления личности (идентификации) заявителя (представителя заявителя) являются </w:t>
      </w:r>
      <w:proofErr w:type="spellStart"/>
      <w:r>
        <w:rPr>
          <w:rFonts w:ascii="Times New Roman" w:hAnsi="Times New Roman"/>
          <w:bCs/>
          <w:sz w:val="26"/>
          <w:szCs w:val="26"/>
        </w:rPr>
        <w:t>предъявление</w:t>
      </w:r>
      <w:r>
        <w:rPr>
          <w:rFonts w:ascii="Times New Roman" w:hAnsi="Times New Roman"/>
          <w:sz w:val="26"/>
          <w:szCs w:val="26"/>
        </w:rPr>
        <w:t>заявителемдокумента</w:t>
      </w:r>
      <w:proofErr w:type="spellEnd"/>
      <w:r>
        <w:rPr>
          <w:rFonts w:ascii="Times New Roman" w:hAnsi="Times New Roman"/>
          <w:sz w:val="26"/>
          <w:szCs w:val="26"/>
        </w:rPr>
        <w:t>, удостоверяющего личность, при подаче заявления (запроса)</w:t>
      </w:r>
      <w:r>
        <w:rPr>
          <w:rFonts w:ascii="Times New Roman" w:hAnsi="Times New Roman"/>
          <w:sz w:val="26"/>
          <w:szCs w:val="26"/>
        </w:rPr>
        <w:t xml:space="preserve"> посредством ЕПГУ электронная подпись, вид которой предусмотрен законодательством Российской Федерации.</w:t>
      </w:r>
    </w:p>
    <w:p w:rsidR="00ED3267" w:rsidRDefault="001600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3.6.2.3. Основаниями для отказа в приеме документов у заявителя являются:</w:t>
      </w:r>
    </w:p>
    <w:p w:rsidR="00ED3267" w:rsidRDefault="001600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некорректно указанные сведения о заявителе;</w:t>
      </w:r>
    </w:p>
    <w:p w:rsidR="00ED3267" w:rsidRDefault="001600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некорректно указанные </w:t>
      </w:r>
      <w:r>
        <w:rPr>
          <w:rFonts w:ascii="Times New Roman" w:hAnsi="Times New Roman"/>
          <w:sz w:val="26"/>
          <w:szCs w:val="26"/>
        </w:rPr>
        <w:t>реквизиты документа, в отношении которого,                по мнению заявителя, необходимо внесение исправлений.</w:t>
      </w:r>
    </w:p>
    <w:p w:rsidR="00ED3267" w:rsidRDefault="001600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3.6.2.4. </w:t>
      </w:r>
      <w:r>
        <w:rPr>
          <w:rFonts w:ascii="Times New Roman" w:hAnsi="Times New Roman"/>
          <w:sz w:val="26"/>
          <w:szCs w:val="26"/>
        </w:rPr>
        <w:t>Уполномоченный</w:t>
      </w:r>
      <w:r>
        <w:rPr>
          <w:rFonts w:ascii="Times New Roman" w:hAnsi="Times New Roman"/>
          <w:sz w:val="26"/>
          <w:szCs w:val="26"/>
        </w:rPr>
        <w:t xml:space="preserve"> о</w:t>
      </w:r>
      <w:r>
        <w:rPr>
          <w:rFonts w:ascii="Times New Roman" w:hAnsi="Times New Roman"/>
          <w:sz w:val="26"/>
          <w:szCs w:val="26"/>
        </w:rPr>
        <w:t xml:space="preserve">рган, предоставляющий </w:t>
      </w:r>
      <w:proofErr w:type="spellStart"/>
      <w:r>
        <w:rPr>
          <w:rFonts w:ascii="Times New Roman" w:hAnsi="Times New Roman"/>
          <w:sz w:val="26"/>
          <w:szCs w:val="26"/>
        </w:rPr>
        <w:t>муниципальную</w:t>
      </w:r>
      <w:r>
        <w:rPr>
          <w:rFonts w:ascii="Times New Roman" w:hAnsi="Times New Roman"/>
          <w:sz w:val="26"/>
          <w:szCs w:val="26"/>
        </w:rPr>
        <w:t>Услугу</w:t>
      </w:r>
      <w:proofErr w:type="spellEnd"/>
      <w:r>
        <w:rPr>
          <w:rFonts w:ascii="Times New Roman" w:hAnsi="Times New Roman"/>
          <w:sz w:val="26"/>
          <w:szCs w:val="26"/>
        </w:rPr>
        <w:t xml:space="preserve">, и органы, участвующие в приеме запроса о предоставлении </w:t>
      </w:r>
      <w:proofErr w:type="spellStart"/>
      <w:r>
        <w:rPr>
          <w:rFonts w:ascii="Times New Roman" w:hAnsi="Times New Roman"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>Услуги</w:t>
      </w:r>
      <w:proofErr w:type="spellEnd"/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D3267" w:rsidRDefault="001600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отдел</w:t>
      </w:r>
      <w:r>
        <w:rPr>
          <w:rFonts w:ascii="Times New Roman" w:hAnsi="Times New Roman"/>
          <w:sz w:val="26"/>
          <w:szCs w:val="26"/>
        </w:rPr>
        <w:t xml:space="preserve"> по управлению земельными ресурсами управления муниципальной собственности и земельных ресурсов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Валуйского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</w:t>
      </w:r>
      <w:r>
        <w:rPr>
          <w:rFonts w:ascii="Times New Roman" w:hAnsi="Times New Roman"/>
          <w:sz w:val="26"/>
          <w:szCs w:val="26"/>
        </w:rPr>
        <w:t>.</w:t>
      </w:r>
    </w:p>
    <w:p w:rsidR="00ED3267" w:rsidRDefault="001600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3.6.2.5. При</w:t>
      </w:r>
      <w:r>
        <w:rPr>
          <w:rFonts w:ascii="Times New Roman" w:hAnsi="Times New Roman"/>
          <w:sz w:val="26"/>
          <w:szCs w:val="26"/>
        </w:rPr>
        <w:t xml:space="preserve">ем заявления и документов, необходимых для предоставления </w:t>
      </w:r>
      <w:proofErr w:type="spellStart"/>
      <w:r>
        <w:rPr>
          <w:rFonts w:ascii="Times New Roman" w:hAnsi="Times New Roman"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>Услуги</w:t>
      </w:r>
      <w:proofErr w:type="spellEnd"/>
      <w:r>
        <w:rPr>
          <w:rFonts w:ascii="Times New Roman" w:hAnsi="Times New Roman"/>
          <w:sz w:val="26"/>
          <w:szCs w:val="26"/>
        </w:rPr>
        <w:t>, по выбору заявит</w:t>
      </w:r>
      <w:r>
        <w:rPr>
          <w:rFonts w:ascii="Times New Roman" w:hAnsi="Times New Roman"/>
          <w:sz w:val="26"/>
          <w:szCs w:val="26"/>
        </w:rPr>
        <w:t>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 w:rsidR="00ED3267" w:rsidRDefault="001600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3.6.2.6. Срок регистрации запроса и документов, необходимых</w:t>
      </w:r>
      <w:r>
        <w:rPr>
          <w:rFonts w:ascii="Times New Roman" w:hAnsi="Times New Roman"/>
          <w:sz w:val="26"/>
          <w:szCs w:val="26"/>
        </w:rPr>
        <w:br/>
        <w:t>для предостав</w:t>
      </w:r>
      <w:r>
        <w:rPr>
          <w:rFonts w:ascii="Times New Roman" w:hAnsi="Times New Roman"/>
          <w:sz w:val="26"/>
          <w:szCs w:val="26"/>
        </w:rPr>
        <w:t xml:space="preserve">ления </w:t>
      </w:r>
      <w:proofErr w:type="spellStart"/>
      <w:r>
        <w:rPr>
          <w:rFonts w:ascii="Times New Roman" w:hAnsi="Times New Roman"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>Услуги</w:t>
      </w:r>
      <w:proofErr w:type="spellEnd"/>
      <w:r>
        <w:rPr>
          <w:rFonts w:ascii="Times New Roman" w:hAnsi="Times New Roman"/>
          <w:sz w:val="26"/>
          <w:szCs w:val="26"/>
        </w:rPr>
        <w:t xml:space="preserve">, в </w:t>
      </w:r>
      <w:proofErr w:type="spellStart"/>
      <w:r>
        <w:rPr>
          <w:rFonts w:ascii="Times New Roman" w:hAnsi="Times New Roman"/>
          <w:sz w:val="26"/>
          <w:szCs w:val="26"/>
        </w:rPr>
        <w:t>Уполномоченном</w:t>
      </w:r>
      <w:r>
        <w:rPr>
          <w:rFonts w:ascii="Times New Roman" w:hAnsi="Times New Roman"/>
          <w:sz w:val="26"/>
          <w:szCs w:val="26"/>
        </w:rPr>
        <w:t>органе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/>
          <w:sz w:val="26"/>
          <w:szCs w:val="26"/>
        </w:rPr>
        <w:t>предоставляющем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муниципальную</w:t>
      </w:r>
      <w:r>
        <w:rPr>
          <w:rFonts w:ascii="Times New Roman" w:hAnsi="Times New Roman"/>
          <w:sz w:val="26"/>
          <w:szCs w:val="26"/>
        </w:rPr>
        <w:t xml:space="preserve"> У</w:t>
      </w:r>
      <w:r>
        <w:rPr>
          <w:rFonts w:ascii="Times New Roman" w:hAnsi="Times New Roman"/>
          <w:sz w:val="26"/>
          <w:szCs w:val="26"/>
        </w:rPr>
        <w:t xml:space="preserve">слугу, или в </w:t>
      </w:r>
      <w:r>
        <w:rPr>
          <w:rFonts w:ascii="Times New Roman" w:hAnsi="Times New Roman"/>
          <w:sz w:val="26"/>
          <w:szCs w:val="26"/>
        </w:rPr>
        <w:t>МФЦ</w:t>
      </w:r>
      <w:r>
        <w:rPr>
          <w:rFonts w:ascii="Times New Roman" w:hAnsi="Times New Roman"/>
          <w:sz w:val="26"/>
          <w:szCs w:val="26"/>
        </w:rPr>
        <w:t xml:space="preserve"> составляет 1 (один) рабочий день.</w:t>
      </w:r>
    </w:p>
    <w:p w:rsidR="00ED3267" w:rsidRDefault="00ED326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</w:p>
    <w:p w:rsidR="00ED3267" w:rsidRDefault="001600D5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3.6.3. Принятие решения об исправлении либо об отказе в исправлении допущенных опечаток и (или) ошибок в выданных в резуль</w:t>
      </w:r>
      <w:r>
        <w:rPr>
          <w:rFonts w:ascii="Times New Roman" w:hAnsi="Times New Roman"/>
          <w:b/>
          <w:color w:val="000000" w:themeColor="text1"/>
          <w:sz w:val="26"/>
        </w:rPr>
        <w:t>тате предоставления</w:t>
      </w:r>
      <w:r>
        <w:rPr>
          <w:rFonts w:ascii="Times New Roman" w:hAnsi="Times New Roman"/>
          <w:b/>
          <w:color w:val="000000" w:themeColor="text1"/>
          <w:sz w:val="26"/>
        </w:rPr>
        <w:t xml:space="preserve"> муниципальной</w:t>
      </w:r>
      <w:r>
        <w:rPr>
          <w:rFonts w:ascii="Times New Roman" w:hAnsi="Times New Roman"/>
          <w:b/>
          <w:color w:val="000000" w:themeColor="text1"/>
          <w:sz w:val="26"/>
        </w:rPr>
        <w:t xml:space="preserve"> Услуги документах и созданных реестровых записях.</w:t>
      </w:r>
    </w:p>
    <w:p w:rsidR="00ED3267" w:rsidRDefault="00ED3267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000000" w:themeColor="text1"/>
          <w:sz w:val="26"/>
        </w:rPr>
      </w:pP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3.6.3.1.  Основанием начала выполнения административной процедуры является получение должностным лицом (работником), уполномоченным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на выполнение административной процедуры документов, необходимых для оказания </w:t>
      </w:r>
      <w:proofErr w:type="spellStart"/>
      <w:r>
        <w:rPr>
          <w:rFonts w:ascii="Times New Roman" w:hAnsi="Times New Roman"/>
          <w:sz w:val="26"/>
        </w:rPr>
        <w:t>муниципальной</w:t>
      </w:r>
      <w:r>
        <w:rPr>
          <w:rFonts w:ascii="Times New Roman" w:hAnsi="Times New Roman"/>
          <w:sz w:val="26"/>
        </w:rPr>
        <w:t>Услуги</w:t>
      </w:r>
      <w:proofErr w:type="spellEnd"/>
      <w:r>
        <w:rPr>
          <w:rFonts w:ascii="Times New Roman" w:hAnsi="Times New Roman"/>
          <w:sz w:val="26"/>
        </w:rPr>
        <w:t>.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3.6.3.2. </w:t>
      </w:r>
      <w:r>
        <w:rPr>
          <w:rFonts w:ascii="Times New Roman" w:hAnsi="Times New Roman"/>
          <w:sz w:val="26"/>
          <w:szCs w:val="26"/>
        </w:rPr>
        <w:t xml:space="preserve">Основаниями для отказа в предоставлении </w:t>
      </w:r>
      <w:proofErr w:type="spellStart"/>
      <w:r>
        <w:rPr>
          <w:rFonts w:ascii="Times New Roman" w:hAnsi="Times New Roman"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>Услуги</w:t>
      </w:r>
      <w:proofErr w:type="spellEnd"/>
      <w:r>
        <w:rPr>
          <w:rFonts w:ascii="Times New Roman" w:hAnsi="Times New Roman"/>
          <w:sz w:val="26"/>
          <w:szCs w:val="26"/>
        </w:rPr>
        <w:t xml:space="preserve"> являются: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содержащееся в заявлении об исправлении допущенных опечаток и (или) ошибок в</w:t>
      </w:r>
      <w:r>
        <w:rPr>
          <w:rFonts w:ascii="Times New Roman" w:hAnsi="Times New Roman"/>
          <w:sz w:val="26"/>
          <w:szCs w:val="26"/>
        </w:rPr>
        <w:t xml:space="preserve"> выданных в результате предоставления </w:t>
      </w:r>
      <w:proofErr w:type="spellStart"/>
      <w:r>
        <w:rPr>
          <w:rFonts w:ascii="Times New Roman" w:hAnsi="Times New Roman"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>Услуги</w:t>
      </w:r>
      <w:proofErr w:type="spellEnd"/>
      <w:r>
        <w:rPr>
          <w:rFonts w:ascii="Times New Roman" w:hAnsi="Times New Roman"/>
          <w:sz w:val="26"/>
          <w:szCs w:val="26"/>
        </w:rPr>
        <w:t xml:space="preserve"> документах обоснование не соответствует требованиям, установленным Земельным кодексом Российской Федерации;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отсутствие ошибок в документе, выданном в результате предоставления </w:t>
      </w:r>
      <w:proofErr w:type="spellStart"/>
      <w:r>
        <w:rPr>
          <w:rFonts w:ascii="Times New Roman" w:hAnsi="Times New Roman"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>Услуги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заявление об исправлении допущенных опечаток и (или) ошибок в выданных в результате предоставления </w:t>
      </w:r>
      <w:proofErr w:type="spellStart"/>
      <w:r>
        <w:rPr>
          <w:rFonts w:ascii="Times New Roman" w:hAnsi="Times New Roman"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>Услуги</w:t>
      </w:r>
      <w:proofErr w:type="spellEnd"/>
      <w:r>
        <w:rPr>
          <w:rFonts w:ascii="Times New Roman" w:hAnsi="Times New Roman"/>
          <w:sz w:val="26"/>
          <w:szCs w:val="26"/>
        </w:rPr>
        <w:t xml:space="preserve"> документах предоставлено неуполномоченным лицом.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3.6.3.3.  Решение о предоставлении</w:t>
      </w:r>
      <w:r>
        <w:rPr>
          <w:rFonts w:ascii="Times New Roman" w:hAnsi="Times New Roman"/>
          <w:sz w:val="26"/>
          <w:szCs w:val="26"/>
        </w:rPr>
        <w:t xml:space="preserve"> муниципальной </w:t>
      </w:r>
      <w:r>
        <w:rPr>
          <w:rFonts w:ascii="Times New Roman" w:hAnsi="Times New Roman"/>
          <w:sz w:val="26"/>
          <w:szCs w:val="26"/>
        </w:rPr>
        <w:t>Услуги принимается при одновременном</w:t>
      </w:r>
      <w:r>
        <w:rPr>
          <w:rFonts w:ascii="Times New Roman" w:hAnsi="Times New Roman"/>
          <w:sz w:val="26"/>
          <w:szCs w:val="26"/>
        </w:rPr>
        <w:t xml:space="preserve"> соблюдении следующих критериев: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Arial"/>
          <w:color w:val="000000" w:themeColor="text1"/>
          <w:sz w:val="26"/>
          <w:szCs w:val="26"/>
        </w:rPr>
        <w:t>– </w:t>
      </w:r>
      <w:r>
        <w:rPr>
          <w:rFonts w:ascii="Times New Roman" w:hAnsi="Times New Roman"/>
          <w:sz w:val="26"/>
          <w:szCs w:val="26"/>
        </w:rPr>
        <w:t xml:space="preserve">соответствие заявителя условиям, предусмотренным </w:t>
      </w:r>
      <w:hyperlink w:anchor="P52" w:tooltip="1.2. Круг заявителей">
        <w:r>
          <w:rPr>
            <w:rFonts w:ascii="Times New Roman" w:hAnsi="Times New Roman"/>
            <w:sz w:val="26"/>
            <w:szCs w:val="26"/>
          </w:rPr>
          <w:t xml:space="preserve">подразделом 1.2 </w:t>
        </w:r>
        <w:r>
          <w:rPr>
            <w:rFonts w:ascii="Times New Roman" w:hAnsi="Times New Roman"/>
            <w:sz w:val="26"/>
            <w:szCs w:val="26"/>
          </w:rPr>
          <w:lastRenderedPageBreak/>
          <w:t>раздела I</w:t>
        </w:r>
      </w:hyperlink>
      <w:r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регламента;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Arial"/>
          <w:color w:val="000000" w:themeColor="text1"/>
          <w:sz w:val="26"/>
          <w:szCs w:val="26"/>
        </w:rPr>
        <w:t>– </w:t>
      </w:r>
      <w:r>
        <w:rPr>
          <w:rFonts w:ascii="Times New Roman" w:hAnsi="Times New Roman"/>
          <w:sz w:val="26"/>
          <w:szCs w:val="26"/>
        </w:rPr>
        <w:t>достоверность сведений, содержащихся в представленн</w:t>
      </w:r>
      <w:r>
        <w:rPr>
          <w:rFonts w:ascii="Times New Roman" w:hAnsi="Times New Roman"/>
          <w:sz w:val="26"/>
          <w:szCs w:val="26"/>
        </w:rPr>
        <w:t>ых заявителем документах;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 w:cs="Arial"/>
          <w:color w:val="000000" w:themeColor="text1"/>
          <w:sz w:val="26"/>
          <w:szCs w:val="26"/>
        </w:rPr>
        <w:t>– </w:t>
      </w:r>
      <w:r>
        <w:rPr>
          <w:rFonts w:ascii="Times New Roman" w:hAnsi="Times New Roman"/>
          <w:color w:val="000000" w:themeColor="text1"/>
          <w:sz w:val="26"/>
          <w:szCs w:val="26"/>
        </w:rPr>
        <w:t>представление полного комплекта документов, указанных в разделе III настоящего Административного регламента;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 w:cs="Arial"/>
          <w:color w:val="000000" w:themeColor="text1"/>
          <w:sz w:val="26"/>
          <w:szCs w:val="26"/>
        </w:rPr>
        <w:t>– 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отсутствие оснований для отказа в предоставлении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  <w:szCs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3.6.3.4. Критерии принятия решения об отказе в предоставлении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  <w:szCs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предусмотрены </w:t>
      </w:r>
      <w:hyperlink w:anchor="P108" w:tooltip="2.8.2. Отказ в предоставлении государственной услуги осуществляется в следующих случаях:">
        <w:r>
          <w:rPr>
            <w:rFonts w:ascii="Times New Roman" w:hAnsi="Times New Roman"/>
            <w:color w:val="000000" w:themeColor="text1"/>
            <w:sz w:val="26"/>
            <w:szCs w:val="26"/>
          </w:rPr>
          <w:t xml:space="preserve"> разделом II</w:t>
        </w:r>
      </w:hyperlink>
      <w:r>
        <w:rPr>
          <w:rFonts w:ascii="Times New Roman" w:hAnsi="Times New Roman"/>
          <w:color w:val="000000" w:themeColor="text1"/>
          <w:sz w:val="26"/>
          <w:szCs w:val="26"/>
        </w:rPr>
        <w:t>I настоящего Административн</w:t>
      </w:r>
      <w:r>
        <w:rPr>
          <w:rFonts w:ascii="Times New Roman" w:hAnsi="Times New Roman"/>
          <w:color w:val="000000" w:themeColor="text1"/>
          <w:sz w:val="26"/>
          <w:szCs w:val="26"/>
        </w:rPr>
        <w:t>ого регламента.</w:t>
      </w:r>
    </w:p>
    <w:p w:rsidR="00ED3267" w:rsidRDefault="001600D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3.6.3.5. Срок принятия решения о предоставлении (об отказе в предоставлении)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  <w:szCs w:val="26"/>
        </w:rPr>
        <w:t>Услуги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составляет не более </w:t>
      </w:r>
      <w:r>
        <w:rPr>
          <w:rFonts w:ascii="Times New Roman" w:hAnsi="Times New Roman"/>
          <w:sz w:val="26"/>
          <w:szCs w:val="26"/>
        </w:rPr>
        <w:t xml:space="preserve">10 рабочих дней со дня получения </w:t>
      </w:r>
      <w:r>
        <w:rPr>
          <w:rFonts w:ascii="Times New Roman" w:hAnsi="Times New Roman"/>
          <w:sz w:val="26"/>
        </w:rPr>
        <w:t>документов, необходимых для оказания</w:t>
      </w:r>
      <w:r>
        <w:rPr>
          <w:rFonts w:ascii="Times New Roman" w:hAnsi="Times New Roman"/>
          <w:sz w:val="26"/>
        </w:rPr>
        <w:t xml:space="preserve"> муниципальной </w:t>
      </w:r>
      <w:r>
        <w:rPr>
          <w:rFonts w:ascii="Times New Roman" w:hAnsi="Times New Roman"/>
          <w:sz w:val="26"/>
        </w:rPr>
        <w:t xml:space="preserve"> Услуги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ED3267" w:rsidRDefault="00ED326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</w:p>
    <w:p w:rsidR="00ED3267" w:rsidRDefault="00ED326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</w:p>
    <w:p w:rsidR="00ED3267" w:rsidRDefault="001600D5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3.6.4.</w:t>
      </w:r>
      <w:r>
        <w:rPr>
          <w:rFonts w:ascii="Times New Roman" w:hAnsi="Times New Roman"/>
          <w:color w:val="000000" w:themeColor="text1"/>
          <w:sz w:val="26"/>
        </w:rPr>
        <w:t> </w:t>
      </w:r>
      <w:r>
        <w:rPr>
          <w:rFonts w:ascii="Times New Roman" w:hAnsi="Times New Roman"/>
          <w:b/>
          <w:color w:val="000000" w:themeColor="text1"/>
          <w:sz w:val="26"/>
        </w:rPr>
        <w:t>Предоставление резуль</w:t>
      </w:r>
      <w:r>
        <w:rPr>
          <w:rFonts w:ascii="Times New Roman" w:hAnsi="Times New Roman"/>
          <w:b/>
          <w:color w:val="000000" w:themeColor="text1"/>
          <w:sz w:val="26"/>
        </w:rPr>
        <w:t xml:space="preserve">тата </w:t>
      </w:r>
      <w:proofErr w:type="spellStart"/>
      <w:r>
        <w:rPr>
          <w:rFonts w:ascii="Times New Roman" w:hAnsi="Times New Roman"/>
          <w:b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b/>
          <w:color w:val="000000" w:themeColor="text1"/>
          <w:sz w:val="26"/>
        </w:rPr>
        <w:t>Услуги</w:t>
      </w:r>
      <w:proofErr w:type="spellEnd"/>
    </w:p>
    <w:p w:rsidR="00ED3267" w:rsidRDefault="00ED326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6"/>
        </w:rPr>
      </w:pPr>
    </w:p>
    <w:p w:rsidR="00ED3267" w:rsidRDefault="001600D5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</w:rPr>
        <w:t>3.6.4.1. </w:t>
      </w:r>
      <w:bookmarkStart w:id="9" w:name="Par721"/>
      <w:bookmarkEnd w:id="9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Результат оказания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муниципальной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Услуги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предоставляется заявителю в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Уполномоченном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органе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предоставляющем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муниципальную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Услугу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 xml:space="preserve">в том числе </w:t>
      </w:r>
      <w:r>
        <w:rPr>
          <w:rFonts w:ascii="Times New Roman" w:hAnsi="Times New Roman"/>
          <w:sz w:val="26"/>
          <w:szCs w:val="26"/>
        </w:rPr>
        <w:t xml:space="preserve">в виде электронного документа, который направляется заявителю посредством </w:t>
      </w:r>
      <w:proofErr w:type="gramStart"/>
      <w:r>
        <w:rPr>
          <w:rFonts w:ascii="Times New Roman" w:hAnsi="Times New Roman"/>
          <w:sz w:val="26"/>
          <w:szCs w:val="26"/>
        </w:rPr>
        <w:t>электронной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почтыили</w:t>
      </w:r>
      <w:proofErr w:type="spellEnd"/>
      <w:r>
        <w:rPr>
          <w:rFonts w:ascii="Times New Roman" w:hAnsi="Times New Roman"/>
          <w:sz w:val="26"/>
          <w:szCs w:val="26"/>
        </w:rPr>
        <w:t xml:space="preserve"> посредством почтового отправления.</w:t>
      </w:r>
    </w:p>
    <w:p w:rsidR="00ED3267" w:rsidRDefault="001600D5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3.6.4.2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. Должностное лицо, ответственное за предоставление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муниципальной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Услуги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при получении заявителем результата предоставления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муниципальной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Услуги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непосредственно в органе, предоставляющем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муницип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альную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Услугу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выдает результат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муниципальной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Услуги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заявителю под подпись.</w:t>
      </w:r>
    </w:p>
    <w:p w:rsidR="00ED3267" w:rsidRDefault="001600D5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3.6.4.3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.  Предоставление результата предоставления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муниципальной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Услуги осуществляется в срок, не превышающий </w:t>
      </w:r>
      <w:r>
        <w:rPr>
          <w:rFonts w:ascii="Times New Roman" w:hAnsi="Times New Roman"/>
          <w:bCs/>
          <w:sz w:val="26"/>
          <w:szCs w:val="26"/>
        </w:rPr>
        <w:t>3 (трех) рабочих дней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, и исчисляется со дня принятия решения о предостав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лении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муниципальной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Услуги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>.</w:t>
      </w:r>
    </w:p>
    <w:p w:rsidR="00ED3267" w:rsidRDefault="001600D5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3.6.4.4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.  </w:t>
      </w:r>
      <w:r>
        <w:rPr>
          <w:rFonts w:ascii="Times New Roman" w:hAnsi="Times New Roman"/>
          <w:bCs/>
          <w:sz w:val="26"/>
          <w:szCs w:val="26"/>
        </w:rPr>
        <w:t xml:space="preserve">Предоставление </w:t>
      </w:r>
      <w:r>
        <w:rPr>
          <w:rFonts w:ascii="Times New Roman" w:hAnsi="Times New Roman"/>
          <w:bCs/>
          <w:sz w:val="26"/>
          <w:szCs w:val="26"/>
        </w:rPr>
        <w:t>Уполномоченный</w:t>
      </w:r>
      <w:r>
        <w:rPr>
          <w:rFonts w:ascii="Times New Roman" w:hAnsi="Times New Roman"/>
          <w:bCs/>
          <w:sz w:val="26"/>
          <w:szCs w:val="26"/>
        </w:rPr>
        <w:t xml:space="preserve"> о</w:t>
      </w:r>
      <w:r>
        <w:rPr>
          <w:rFonts w:ascii="Times New Roman" w:hAnsi="Times New Roman"/>
          <w:bCs/>
          <w:sz w:val="26"/>
          <w:szCs w:val="26"/>
        </w:rPr>
        <w:t xml:space="preserve">рганом или МФЦ результата предоставления </w:t>
      </w:r>
      <w:proofErr w:type="spellStart"/>
      <w:r>
        <w:rPr>
          <w:rFonts w:ascii="Times New Roman" w:hAnsi="Times New Roman"/>
          <w:bCs/>
          <w:sz w:val="26"/>
          <w:szCs w:val="26"/>
        </w:rPr>
        <w:t>муниципальной</w:t>
      </w:r>
      <w:r>
        <w:rPr>
          <w:rFonts w:ascii="Times New Roman" w:hAnsi="Times New Roman"/>
          <w:bCs/>
          <w:sz w:val="26"/>
          <w:szCs w:val="26"/>
        </w:rPr>
        <w:t>Услуги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представителю заявителя лица независимо от его места жительства (пребывания) в пределах Российской Федерации либо адреса в пред</w:t>
      </w:r>
      <w:r>
        <w:rPr>
          <w:rFonts w:ascii="Times New Roman" w:hAnsi="Times New Roman"/>
          <w:bCs/>
          <w:sz w:val="26"/>
          <w:szCs w:val="26"/>
        </w:rPr>
        <w:t>елах места нахождения юридического лица не предусмотрено.</w:t>
      </w:r>
    </w:p>
    <w:p w:rsidR="00ED3267" w:rsidRDefault="00ED3267">
      <w:pPr>
        <w:spacing w:after="0" w:line="240" w:lineRule="auto"/>
        <w:ind w:firstLine="539"/>
        <w:jc w:val="both"/>
        <w:rPr>
          <w:rFonts w:ascii="Times New Roman" w:hAnsi="Times New Roman"/>
          <w:b/>
          <w:sz w:val="26"/>
        </w:rPr>
      </w:pPr>
    </w:p>
    <w:p w:rsidR="00ED3267" w:rsidRDefault="001600D5">
      <w:pPr>
        <w:tabs>
          <w:tab w:val="center" w:pos="5178"/>
          <w:tab w:val="left" w:pos="855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IV. Формы </w:t>
      </w:r>
      <w:proofErr w:type="gramStart"/>
      <w:r>
        <w:rPr>
          <w:rFonts w:ascii="Times New Roman" w:hAnsi="Times New Roman"/>
          <w:b/>
          <w:sz w:val="26"/>
        </w:rPr>
        <w:t>контроля за</w:t>
      </w:r>
      <w:proofErr w:type="gramEnd"/>
      <w:r>
        <w:rPr>
          <w:rFonts w:ascii="Times New Roman" w:hAnsi="Times New Roman"/>
          <w:b/>
          <w:sz w:val="26"/>
        </w:rPr>
        <w:t xml:space="preserve"> предоставлением </w:t>
      </w:r>
      <w:proofErr w:type="spellStart"/>
      <w:r>
        <w:rPr>
          <w:rFonts w:ascii="Times New Roman" w:hAnsi="Times New Roman"/>
          <w:b/>
          <w:sz w:val="26"/>
        </w:rPr>
        <w:t>муниципальной</w:t>
      </w:r>
      <w:r>
        <w:rPr>
          <w:rFonts w:ascii="Times New Roman" w:hAnsi="Times New Roman"/>
          <w:b/>
          <w:sz w:val="26"/>
        </w:rPr>
        <w:t>Услуги</w:t>
      </w:r>
      <w:proofErr w:type="spellEnd"/>
    </w:p>
    <w:p w:rsidR="00ED3267" w:rsidRDefault="00ED3267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sz w:val="26"/>
          <w:szCs w:val="26"/>
        </w:rPr>
      </w:pPr>
      <w:proofErr w:type="gramStart"/>
      <w:r>
        <w:rPr>
          <w:rFonts w:ascii="Times New Roman" w:hAnsi="Times New Roman" w:cs="Arial"/>
          <w:sz w:val="26"/>
          <w:szCs w:val="26"/>
        </w:rPr>
        <w:t>Контроль за полнотой и качеством предоставлен</w:t>
      </w:r>
      <w:r>
        <w:rPr>
          <w:rFonts w:ascii="Times New Roman" w:hAnsi="Times New Roman" w:cs="Arial"/>
          <w:sz w:val="26"/>
          <w:szCs w:val="26"/>
        </w:rPr>
        <w:t xml:space="preserve">ия </w:t>
      </w:r>
      <w:r>
        <w:rPr>
          <w:rFonts w:ascii="Times New Roman" w:hAnsi="Times New Roman"/>
          <w:sz w:val="26"/>
          <w:szCs w:val="26"/>
        </w:rPr>
        <w:t>отделом</w:t>
      </w:r>
      <w:r>
        <w:rPr>
          <w:rFonts w:ascii="Times New Roman" w:hAnsi="Times New Roman"/>
          <w:sz w:val="26"/>
          <w:szCs w:val="26"/>
        </w:rPr>
        <w:t xml:space="preserve"> по управлению земельными </w:t>
      </w:r>
      <w:proofErr w:type="spellStart"/>
      <w:r>
        <w:rPr>
          <w:rFonts w:ascii="Times New Roman" w:hAnsi="Times New Roman"/>
          <w:sz w:val="26"/>
          <w:szCs w:val="26"/>
        </w:rPr>
        <w:t>ресусрами</w:t>
      </w:r>
      <w:proofErr w:type="spellEnd"/>
      <w:r>
        <w:rPr>
          <w:rFonts w:ascii="Times New Roman" w:hAnsi="Times New Roman"/>
          <w:sz w:val="26"/>
          <w:szCs w:val="26"/>
        </w:rPr>
        <w:t xml:space="preserve"> управления муниципальной собственности и земельных ресурсов </w:t>
      </w:r>
      <w:r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Валуйского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 муниципальной </w:t>
      </w:r>
      <w:r>
        <w:rPr>
          <w:rFonts w:ascii="Times New Roman" w:hAnsi="Times New Roman"/>
          <w:sz w:val="26"/>
          <w:szCs w:val="26"/>
        </w:rPr>
        <w:t>Услуги</w:t>
      </w:r>
      <w:r>
        <w:rPr>
          <w:rFonts w:ascii="Times New Roman" w:hAnsi="Times New Roman" w:cs="Arial"/>
          <w:sz w:val="26"/>
          <w:szCs w:val="26"/>
        </w:rPr>
        <w:t xml:space="preserve"> включает в себя проведение плановых и внеплановых проверок, выявл</w:t>
      </w:r>
      <w:r>
        <w:rPr>
          <w:rFonts w:ascii="Times New Roman" w:hAnsi="Times New Roman" w:cs="Arial"/>
          <w:sz w:val="26"/>
          <w:szCs w:val="26"/>
        </w:rPr>
        <w:t>ение и устранение нарушений пра</w:t>
      </w:r>
      <w:r>
        <w:rPr>
          <w:rFonts w:ascii="Times New Roman" w:hAnsi="Times New Roman" w:cs="Arial"/>
          <w:sz w:val="26"/>
          <w:szCs w:val="26"/>
        </w:rPr>
        <w:t>в заявителей, рассмотрение жалоб, принятие решений и подготовку ответов на обращения заявителе</w:t>
      </w:r>
      <w:r>
        <w:rPr>
          <w:rFonts w:ascii="Times New Roman" w:hAnsi="Times New Roman" w:cs="Arial"/>
          <w:sz w:val="26"/>
          <w:szCs w:val="26"/>
        </w:rPr>
        <w:t xml:space="preserve">й, содержащие жалобы на действия (бездействие) должностных лиц </w:t>
      </w:r>
      <w:r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Валуйского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</w:t>
      </w:r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 xml:space="preserve">4.2. </w:t>
      </w:r>
      <w:r>
        <w:rPr>
          <w:rFonts w:ascii="Times New Roman" w:hAnsi="Times New Roman"/>
          <w:sz w:val="26"/>
          <w:szCs w:val="26"/>
        </w:rPr>
        <w:t>Текущий контроль осуществляется путем проведения д</w:t>
      </w:r>
      <w:r>
        <w:rPr>
          <w:rFonts w:ascii="Times New Roman" w:hAnsi="Times New Roman"/>
          <w:sz w:val="26"/>
          <w:szCs w:val="26"/>
        </w:rPr>
        <w:t xml:space="preserve">олжностным лицом, ответственным за организацию работы по предоставлению </w:t>
      </w:r>
      <w:proofErr w:type="spellStart"/>
      <w:r>
        <w:rPr>
          <w:rFonts w:ascii="Times New Roman" w:hAnsi="Times New Roman"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>Услуги</w:t>
      </w:r>
      <w:proofErr w:type="spellEnd"/>
      <w:r>
        <w:rPr>
          <w:rFonts w:ascii="Times New Roman" w:hAnsi="Times New Roman"/>
          <w:sz w:val="26"/>
          <w:szCs w:val="26"/>
        </w:rPr>
        <w:t xml:space="preserve">, проверок соблюдения и исполнения специалистами положений </w:t>
      </w:r>
      <w:r>
        <w:rPr>
          <w:rFonts w:ascii="Times New Roman" w:hAnsi="Times New Roman" w:cs="Arial"/>
          <w:sz w:val="26"/>
          <w:szCs w:val="26"/>
        </w:rPr>
        <w:t>настоящего а</w:t>
      </w:r>
      <w:r>
        <w:rPr>
          <w:rFonts w:ascii="Times New Roman" w:hAnsi="Times New Roman"/>
          <w:sz w:val="26"/>
          <w:szCs w:val="26"/>
        </w:rPr>
        <w:t>дминистративного регламента, иных нормативных правовых актов, устанавливающих требования к пре</w:t>
      </w:r>
      <w:r>
        <w:rPr>
          <w:rFonts w:ascii="Times New Roman" w:hAnsi="Times New Roman"/>
          <w:sz w:val="26"/>
          <w:szCs w:val="26"/>
        </w:rPr>
        <w:t xml:space="preserve">доставлению </w:t>
      </w:r>
      <w:proofErr w:type="spellStart"/>
      <w:r>
        <w:rPr>
          <w:rFonts w:ascii="Times New Roman" w:hAnsi="Times New Roman"/>
          <w:sz w:val="26"/>
          <w:szCs w:val="26"/>
        </w:rPr>
        <w:lastRenderedPageBreak/>
        <w:t>муниципальной</w:t>
      </w:r>
      <w:r>
        <w:rPr>
          <w:rFonts w:ascii="Times New Roman" w:hAnsi="Times New Roman"/>
          <w:sz w:val="26"/>
          <w:szCs w:val="26"/>
        </w:rPr>
        <w:t>Услуги</w:t>
      </w:r>
      <w:proofErr w:type="spellEnd"/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 xml:space="preserve">4.3. Периодичность осуществления текущего контроля устанавливается руководителем </w:t>
      </w:r>
      <w:r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Валуйского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</w:t>
      </w:r>
      <w:r>
        <w:rPr>
          <w:rFonts w:ascii="Times New Roman" w:hAnsi="Times New Roman" w:cs="Arial"/>
          <w:sz w:val="26"/>
          <w:szCs w:val="26"/>
        </w:rPr>
        <w:t>.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 xml:space="preserve">4.4. </w:t>
      </w:r>
      <w:proofErr w:type="gramStart"/>
      <w:r>
        <w:rPr>
          <w:rFonts w:ascii="Times New Roman" w:hAnsi="Times New Roman" w:cs="Arial"/>
          <w:sz w:val="26"/>
          <w:szCs w:val="26"/>
        </w:rPr>
        <w:t>Контроль за</w:t>
      </w:r>
      <w:proofErr w:type="gramEnd"/>
      <w:r>
        <w:rPr>
          <w:rFonts w:ascii="Times New Roman" w:hAnsi="Times New Roman" w:cs="Arial"/>
          <w:sz w:val="26"/>
          <w:szCs w:val="26"/>
        </w:rPr>
        <w:t xml:space="preserve"> полнотой и качеством предоставления </w:t>
      </w:r>
      <w:proofErr w:type="spellStart"/>
      <w:r>
        <w:rPr>
          <w:rFonts w:ascii="Times New Roman" w:hAnsi="Times New Roman" w:cs="Arial"/>
          <w:sz w:val="26"/>
          <w:szCs w:val="26"/>
        </w:rPr>
        <w:t>муниципальной</w:t>
      </w:r>
      <w:r>
        <w:rPr>
          <w:rFonts w:ascii="Times New Roman" w:hAnsi="Times New Roman" w:cs="Arial"/>
          <w:sz w:val="26"/>
          <w:szCs w:val="26"/>
        </w:rPr>
        <w:t>Услуги</w:t>
      </w:r>
      <w:proofErr w:type="spellEnd"/>
      <w:r>
        <w:rPr>
          <w:rFonts w:ascii="Times New Roman" w:hAnsi="Times New Roman" w:cs="Arial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Arial"/>
          <w:sz w:val="26"/>
          <w:szCs w:val="26"/>
        </w:rPr>
        <w:t>включаетв</w:t>
      </w:r>
      <w:proofErr w:type="spellEnd"/>
      <w:r>
        <w:rPr>
          <w:rFonts w:ascii="Times New Roman" w:hAnsi="Times New Roman" w:cs="Arial"/>
          <w:sz w:val="26"/>
          <w:szCs w:val="26"/>
        </w:rPr>
        <w:t xml:space="preserve"> себя проведение </w:t>
      </w:r>
      <w:r>
        <w:rPr>
          <w:rFonts w:ascii="Times New Roman" w:hAnsi="Times New Roman" w:cs="Arial"/>
          <w:sz w:val="26"/>
          <w:szCs w:val="26"/>
        </w:rPr>
        <w:t>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 xml:space="preserve">4.5. Проверки полноты и качества предоставления </w:t>
      </w:r>
      <w:proofErr w:type="spellStart"/>
      <w:r>
        <w:rPr>
          <w:rFonts w:ascii="Times New Roman" w:hAnsi="Times New Roman" w:cs="Arial"/>
          <w:sz w:val="26"/>
          <w:szCs w:val="26"/>
        </w:rPr>
        <w:t>м</w:t>
      </w:r>
      <w:r>
        <w:rPr>
          <w:rFonts w:ascii="Times New Roman" w:hAnsi="Times New Roman" w:cs="Arial"/>
          <w:sz w:val="26"/>
          <w:szCs w:val="26"/>
        </w:rPr>
        <w:t>униципальной</w:t>
      </w:r>
      <w:r>
        <w:rPr>
          <w:rFonts w:ascii="Times New Roman" w:hAnsi="Times New Roman" w:cs="Arial"/>
          <w:sz w:val="26"/>
          <w:szCs w:val="26"/>
        </w:rPr>
        <w:t>Услуги</w:t>
      </w:r>
      <w:proofErr w:type="spellEnd"/>
      <w:r>
        <w:rPr>
          <w:rFonts w:ascii="Times New Roman" w:hAnsi="Times New Roman" w:cs="Arial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Arial"/>
          <w:sz w:val="26"/>
          <w:szCs w:val="26"/>
        </w:rPr>
        <w:t>осуществляютсяна</w:t>
      </w:r>
      <w:proofErr w:type="spellEnd"/>
      <w:r>
        <w:rPr>
          <w:rFonts w:ascii="Times New Roman" w:hAnsi="Times New Roman" w:cs="Arial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Arial"/>
          <w:sz w:val="26"/>
          <w:szCs w:val="26"/>
        </w:rPr>
        <w:t>основании</w:t>
      </w:r>
      <w:proofErr w:type="gramEnd"/>
      <w:r>
        <w:rPr>
          <w:rFonts w:ascii="Times New Roman" w:hAnsi="Times New Roman" w:cs="Arial"/>
          <w:sz w:val="26"/>
          <w:szCs w:val="26"/>
        </w:rPr>
        <w:t xml:space="preserve"> индивидуальных правовых актов (приказов) </w:t>
      </w:r>
      <w:r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Валуйского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</w:t>
      </w:r>
      <w:r>
        <w:rPr>
          <w:rFonts w:ascii="Times New Roman" w:hAnsi="Times New Roman" w:cs="Arial"/>
          <w:sz w:val="26"/>
          <w:szCs w:val="26"/>
        </w:rPr>
        <w:t>.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>4.6. Плановые проверки осуществляются на основании полугодовых</w:t>
      </w:r>
      <w:r>
        <w:rPr>
          <w:rFonts w:ascii="Times New Roman" w:hAnsi="Times New Roman" w:cs="Arial"/>
          <w:sz w:val="26"/>
          <w:szCs w:val="26"/>
        </w:rPr>
        <w:br/>
        <w:t xml:space="preserve">или годовых планов работы </w:t>
      </w:r>
      <w:r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Валуйского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</w:t>
      </w:r>
      <w:r>
        <w:rPr>
          <w:rFonts w:ascii="Times New Roman" w:hAnsi="Times New Roman" w:cs="Arial"/>
          <w:sz w:val="26"/>
          <w:szCs w:val="26"/>
        </w:rPr>
        <w:t xml:space="preserve">. При проверке могут рассматриваться все вопросы, связанные с предоставлением </w:t>
      </w:r>
      <w:proofErr w:type="spellStart"/>
      <w:r>
        <w:rPr>
          <w:rFonts w:ascii="Times New Roman" w:hAnsi="Times New Roman" w:cs="Arial"/>
          <w:sz w:val="26"/>
          <w:szCs w:val="26"/>
        </w:rPr>
        <w:t>муниципальной</w:t>
      </w:r>
      <w:r>
        <w:rPr>
          <w:rFonts w:ascii="Times New Roman" w:hAnsi="Times New Roman" w:cs="Arial"/>
          <w:sz w:val="26"/>
          <w:szCs w:val="26"/>
        </w:rPr>
        <w:t>Услуги</w:t>
      </w:r>
      <w:proofErr w:type="spellEnd"/>
      <w:r>
        <w:rPr>
          <w:rFonts w:ascii="Times New Roman" w:hAnsi="Times New Roman" w:cs="Arial"/>
          <w:sz w:val="26"/>
          <w:szCs w:val="26"/>
        </w:rPr>
        <w:t xml:space="preserve"> (комплексные проверки) или отдельные вопросы (тематические проверки). 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>4.7. Внеплановые проверки проводятся в случае необходимост</w:t>
      </w:r>
      <w:r>
        <w:rPr>
          <w:rFonts w:ascii="Times New Roman" w:hAnsi="Times New Roman" w:cs="Arial"/>
          <w:sz w:val="26"/>
          <w:szCs w:val="26"/>
        </w:rPr>
        <w:t xml:space="preserve">и проверки устранения ранее выявленных нарушений, а также при поступлении в </w:t>
      </w:r>
      <w:r>
        <w:rPr>
          <w:rFonts w:ascii="Times New Roman" w:hAnsi="Times New Roman"/>
          <w:sz w:val="26"/>
          <w:szCs w:val="26"/>
        </w:rPr>
        <w:t>администрацию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Валуйского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</w:t>
      </w:r>
      <w:r>
        <w:rPr>
          <w:rFonts w:ascii="Times New Roman" w:hAnsi="Times New Roman" w:cs="Arial"/>
          <w:sz w:val="26"/>
          <w:szCs w:val="26"/>
        </w:rPr>
        <w:t xml:space="preserve"> обращений граждан и организаций, связанных с нарушениями при предоставлении муниципальной  </w:t>
      </w:r>
      <w:r>
        <w:rPr>
          <w:rFonts w:ascii="Times New Roman" w:hAnsi="Times New Roman" w:cs="Arial"/>
          <w:sz w:val="26"/>
          <w:szCs w:val="26"/>
        </w:rPr>
        <w:t>У</w:t>
      </w:r>
      <w:r>
        <w:rPr>
          <w:rFonts w:ascii="Times New Roman" w:hAnsi="Times New Roman" w:cs="Arial"/>
          <w:sz w:val="26"/>
          <w:szCs w:val="26"/>
        </w:rPr>
        <w:t>слуги.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>4.8. По результатам проведенных провер</w:t>
      </w:r>
      <w:r>
        <w:rPr>
          <w:rFonts w:ascii="Times New Roman" w:hAnsi="Times New Roman" w:cs="Arial"/>
          <w:sz w:val="26"/>
          <w:szCs w:val="26"/>
        </w:rPr>
        <w:t>ок в случае выявления нарушений прав заявителей осуществляется привлечение виновных лиц к ответственности</w:t>
      </w:r>
      <w:r>
        <w:rPr>
          <w:rFonts w:ascii="Times New Roman" w:hAnsi="Times New Roman" w:cs="Arial"/>
          <w:sz w:val="26"/>
          <w:szCs w:val="26"/>
        </w:rPr>
        <w:br/>
        <w:t>в соответствии с законодательством Российской Федерации.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 xml:space="preserve">4.9. </w:t>
      </w:r>
      <w:proofErr w:type="gramStart"/>
      <w:r>
        <w:rPr>
          <w:rFonts w:ascii="Times New Roman" w:hAnsi="Times New Roman" w:cs="Arial"/>
          <w:sz w:val="26"/>
          <w:szCs w:val="26"/>
        </w:rPr>
        <w:t>Контроль за исполнением настоящего административного регламента</w:t>
      </w:r>
      <w:r>
        <w:rPr>
          <w:rFonts w:ascii="Times New Roman" w:hAnsi="Times New Roman" w:cs="Arial"/>
          <w:sz w:val="26"/>
          <w:szCs w:val="26"/>
        </w:rPr>
        <w:br/>
        <w:t>со стороны граждан, их о</w:t>
      </w:r>
      <w:r>
        <w:rPr>
          <w:rFonts w:ascii="Times New Roman" w:hAnsi="Times New Roman" w:cs="Arial"/>
          <w:sz w:val="26"/>
          <w:szCs w:val="26"/>
        </w:rPr>
        <w:t xml:space="preserve">бъединений и организаций является самостоятельной формой контроля и осуществляется путем направления обращений в </w:t>
      </w:r>
      <w:r>
        <w:rPr>
          <w:rFonts w:ascii="Times New Roman" w:hAnsi="Times New Roman"/>
          <w:sz w:val="26"/>
          <w:szCs w:val="26"/>
        </w:rPr>
        <w:t>администрацию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Валуйского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</w:t>
      </w:r>
      <w:r>
        <w:rPr>
          <w:rFonts w:ascii="Times New Roman" w:hAnsi="Times New Roman" w:cs="Arial"/>
          <w:sz w:val="26"/>
          <w:szCs w:val="26"/>
        </w:rPr>
        <w:t>, а также путем обжалования действий (бездействия) и решений, осуществляемых (принятых) в ходе исполн</w:t>
      </w:r>
      <w:r>
        <w:rPr>
          <w:rFonts w:ascii="Times New Roman" w:hAnsi="Times New Roman" w:cs="Arial"/>
          <w:sz w:val="26"/>
          <w:szCs w:val="26"/>
        </w:rPr>
        <w:t>ения настоящего административного регламента, в установленном законодательством Российской Федерации порядке.</w:t>
      </w:r>
      <w:proofErr w:type="gramEnd"/>
    </w:p>
    <w:p w:rsidR="00ED3267" w:rsidRDefault="00ED326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</w:p>
    <w:p w:rsidR="00ED3267" w:rsidRDefault="001600D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V. Досудебный (внесудебный) порядок обжалования решений</w:t>
      </w:r>
      <w:r>
        <w:rPr>
          <w:rFonts w:ascii="Times New Roman" w:hAnsi="Times New Roman"/>
          <w:b/>
          <w:sz w:val="26"/>
        </w:rPr>
        <w:br/>
        <w:t xml:space="preserve">и действий (бездействия) органа, предоставляющего </w:t>
      </w:r>
      <w:proofErr w:type="spellStart"/>
      <w:r>
        <w:rPr>
          <w:rFonts w:ascii="Times New Roman" w:hAnsi="Times New Roman"/>
          <w:b/>
          <w:sz w:val="26"/>
        </w:rPr>
        <w:t>муниципальную</w:t>
      </w:r>
      <w:r>
        <w:rPr>
          <w:rFonts w:ascii="Times New Roman" w:hAnsi="Times New Roman"/>
          <w:b/>
          <w:sz w:val="26"/>
        </w:rPr>
        <w:t>Услугу</w:t>
      </w:r>
      <w:proofErr w:type="spellEnd"/>
      <w:r>
        <w:rPr>
          <w:rFonts w:ascii="Times New Roman" w:hAnsi="Times New Roman"/>
          <w:b/>
          <w:sz w:val="26"/>
        </w:rPr>
        <w:t xml:space="preserve">, </w:t>
      </w:r>
      <w:r>
        <w:rPr>
          <w:rFonts w:ascii="Times New Roman" w:hAnsi="Times New Roman"/>
          <w:b/>
          <w:sz w:val="26"/>
        </w:rPr>
        <w:t>МФЦ</w:t>
      </w:r>
      <w:r>
        <w:rPr>
          <w:rFonts w:ascii="Times New Roman" w:hAnsi="Times New Roman"/>
          <w:b/>
          <w:sz w:val="26"/>
        </w:rPr>
        <w:t xml:space="preserve">, организаций, </w:t>
      </w:r>
      <w:r>
        <w:rPr>
          <w:rFonts w:ascii="Times New Roman" w:hAnsi="Times New Roman"/>
          <w:b/>
          <w:sz w:val="26"/>
        </w:rPr>
        <w:t>указанных в части 1.1 статьи 16 Закона № 210-ФЗ, а также их должностных лиц, государственных (муниципальных) служащих, работников.</w:t>
      </w:r>
    </w:p>
    <w:p w:rsidR="00ED3267" w:rsidRDefault="00ED3267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6"/>
        </w:rPr>
      </w:pPr>
    </w:p>
    <w:p w:rsidR="00ED3267" w:rsidRDefault="001600D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5.1. Способы информирования заявителей</w:t>
      </w:r>
      <w:r>
        <w:rPr>
          <w:rFonts w:ascii="Times New Roman" w:hAnsi="Times New Roman"/>
          <w:b/>
          <w:sz w:val="26"/>
        </w:rPr>
        <w:br/>
        <w:t>о порядке досудебного (внесудебного) обжалования</w:t>
      </w:r>
    </w:p>
    <w:p w:rsidR="00ED3267" w:rsidRDefault="00ED32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/>
          <w:sz w:val="26"/>
        </w:rPr>
        <w:t xml:space="preserve">5.1.1. </w:t>
      </w:r>
      <w:r>
        <w:rPr>
          <w:rFonts w:ascii="Times New Roman" w:hAnsi="Times New Roman" w:cs="Arial"/>
          <w:sz w:val="26"/>
          <w:szCs w:val="26"/>
        </w:rPr>
        <w:t>Заявители имеют право на досудебное (внесудебное) обжалование решений и действий (бездействия), принятых (осуществляемых) органа, предоставляющего Услугу, должностными лицами, государственными гражданскими (муниципальными) служащими органа, предоставляющег</w:t>
      </w:r>
      <w:r>
        <w:rPr>
          <w:rFonts w:ascii="Times New Roman" w:hAnsi="Times New Roman" w:cs="Arial"/>
          <w:sz w:val="26"/>
          <w:szCs w:val="26"/>
        </w:rPr>
        <w:t xml:space="preserve">о </w:t>
      </w:r>
      <w:proofErr w:type="spellStart"/>
      <w:r>
        <w:rPr>
          <w:rFonts w:ascii="Times New Roman" w:hAnsi="Times New Roman" w:cs="Arial"/>
          <w:sz w:val="26"/>
          <w:szCs w:val="26"/>
        </w:rPr>
        <w:t>муниципальную</w:t>
      </w:r>
      <w:r>
        <w:rPr>
          <w:rFonts w:ascii="Times New Roman" w:hAnsi="Times New Roman" w:cs="Arial"/>
          <w:sz w:val="26"/>
          <w:szCs w:val="26"/>
        </w:rPr>
        <w:t>Услугу</w:t>
      </w:r>
      <w:proofErr w:type="gramStart"/>
      <w:r>
        <w:rPr>
          <w:rFonts w:ascii="Times New Roman" w:hAnsi="Times New Roman" w:cs="Arial"/>
          <w:sz w:val="26"/>
          <w:szCs w:val="26"/>
        </w:rPr>
        <w:t>,в</w:t>
      </w:r>
      <w:proofErr w:type="spellEnd"/>
      <w:proofErr w:type="gramEnd"/>
      <w:r>
        <w:rPr>
          <w:rFonts w:ascii="Times New Roman" w:hAnsi="Times New Roman" w:cs="Arial"/>
          <w:sz w:val="26"/>
          <w:szCs w:val="26"/>
        </w:rPr>
        <w:t xml:space="preserve"> ходе предоставления </w:t>
      </w:r>
      <w:proofErr w:type="spellStart"/>
      <w:r>
        <w:rPr>
          <w:rFonts w:ascii="Times New Roman" w:hAnsi="Times New Roman" w:cs="Arial"/>
          <w:sz w:val="26"/>
          <w:szCs w:val="26"/>
        </w:rPr>
        <w:t>муниципальной</w:t>
      </w:r>
      <w:r>
        <w:rPr>
          <w:rFonts w:ascii="Times New Roman" w:hAnsi="Times New Roman" w:cs="Arial"/>
          <w:sz w:val="26"/>
          <w:szCs w:val="26"/>
        </w:rPr>
        <w:t>Услуги</w:t>
      </w:r>
      <w:proofErr w:type="spellEnd"/>
      <w:r>
        <w:rPr>
          <w:rFonts w:ascii="Times New Roman" w:hAnsi="Times New Roman" w:cs="Arial"/>
          <w:sz w:val="26"/>
          <w:szCs w:val="26"/>
        </w:rPr>
        <w:t>.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sz w:val="26"/>
          <w:szCs w:val="26"/>
          <w:highlight w:val="yellow"/>
        </w:rPr>
      </w:pPr>
      <w:r>
        <w:rPr>
          <w:rFonts w:ascii="Times New Roman" w:hAnsi="Times New Roman" w:cs="Arial"/>
          <w:sz w:val="26"/>
          <w:szCs w:val="26"/>
        </w:rPr>
        <w:t xml:space="preserve">5.1.2. Информирование заявителей о порядке досудебного (внесудебного) обжалования осуществляется посредством размещения информации </w:t>
      </w:r>
      <w:r>
        <w:rPr>
          <w:rFonts w:ascii="Times New Roman" w:hAnsi="Times New Roman" w:cs="Arial"/>
          <w:sz w:val="26"/>
          <w:szCs w:val="26"/>
        </w:rPr>
        <w:lastRenderedPageBreak/>
        <w:t xml:space="preserve">информационном стенде </w:t>
      </w:r>
      <w:r>
        <w:rPr>
          <w:rFonts w:ascii="Times New Roman" w:hAnsi="Times New Roman"/>
          <w:sz w:val="26"/>
          <w:szCs w:val="26"/>
        </w:rPr>
        <w:t xml:space="preserve">в местах предоставления муниципальной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слуги</w:t>
      </w:r>
      <w:r>
        <w:rPr>
          <w:rFonts w:ascii="Times New Roman" w:hAnsi="Times New Roman" w:cs="Arial"/>
          <w:sz w:val="26"/>
          <w:szCs w:val="26"/>
        </w:rPr>
        <w:t xml:space="preserve">, на официальном сайте </w:t>
      </w:r>
      <w:r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Валуйского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</w:t>
      </w:r>
      <w:r>
        <w:rPr>
          <w:rFonts w:ascii="Times New Roman" w:hAnsi="Times New Roman" w:cs="Arial"/>
          <w:sz w:val="26"/>
          <w:szCs w:val="26"/>
          <w:highlight w:val="yellow"/>
        </w:rPr>
        <w:t>(</w:t>
      </w:r>
      <w:proofErr w:type="spellStart"/>
      <w:r>
        <w:rPr>
          <w:rFonts w:ascii="Times New Roman" w:hAnsi="Times New Roman"/>
          <w:sz w:val="26"/>
          <w:szCs w:val="26"/>
          <w:highlight w:val="yellow"/>
        </w:rPr>
        <w:t>www.http</w:t>
      </w:r>
      <w:proofErr w:type="spellEnd"/>
      <w:r>
        <w:rPr>
          <w:rFonts w:ascii="Times New Roman" w:hAnsi="Times New Roman"/>
          <w:sz w:val="26"/>
          <w:szCs w:val="26"/>
          <w:highlight w:val="yellow"/>
        </w:rPr>
        <w:t>……..</w:t>
      </w:r>
      <w:r>
        <w:rPr>
          <w:rFonts w:ascii="Times New Roman" w:hAnsi="Times New Roman" w:cs="Arial"/>
          <w:sz w:val="26"/>
          <w:szCs w:val="26"/>
          <w:highlight w:val="yellow"/>
        </w:rPr>
        <w:t>), на ЕПГУ.</w:t>
      </w:r>
    </w:p>
    <w:p w:rsidR="00ED3267" w:rsidRDefault="00ED32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ED3267" w:rsidRDefault="001600D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5.2. Формы и способы подачи заявителями жалобы</w:t>
      </w:r>
    </w:p>
    <w:p w:rsidR="00ED3267" w:rsidRDefault="00ED32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/>
          <w:sz w:val="26"/>
        </w:rPr>
        <w:t xml:space="preserve">5.2.1. </w:t>
      </w:r>
      <w:r>
        <w:rPr>
          <w:rFonts w:ascii="Times New Roman" w:hAnsi="Times New Roman" w:cs="Arial"/>
          <w:sz w:val="26"/>
          <w:szCs w:val="26"/>
        </w:rPr>
        <w:t xml:space="preserve">Жалоба может быть направлена заявителем в письменной форме </w:t>
      </w:r>
      <w:r>
        <w:rPr>
          <w:rFonts w:ascii="Times New Roman" w:hAnsi="Times New Roman" w:cs="Arial"/>
          <w:sz w:val="26"/>
          <w:szCs w:val="26"/>
        </w:rPr>
        <w:br/>
        <w:t xml:space="preserve">по почте, а также может быть принята при </w:t>
      </w:r>
      <w:r>
        <w:rPr>
          <w:rFonts w:ascii="Times New Roman" w:hAnsi="Times New Roman" w:cs="Arial"/>
          <w:sz w:val="26"/>
          <w:szCs w:val="26"/>
        </w:rPr>
        <w:t>личном приеме заявителя.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 xml:space="preserve">5.2.2. В электронном виде жалоба может быть подана заявителем </w:t>
      </w:r>
      <w:r>
        <w:rPr>
          <w:rFonts w:ascii="Times New Roman" w:hAnsi="Times New Roman" w:cs="Arial"/>
          <w:sz w:val="26"/>
          <w:szCs w:val="26"/>
        </w:rPr>
        <w:br/>
        <w:t>с использованием сети «Интернет» посредством: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‒ </w:t>
      </w:r>
      <w:r>
        <w:rPr>
          <w:rFonts w:ascii="Times New Roman" w:hAnsi="Times New Roman" w:cs="Arial"/>
          <w:sz w:val="26"/>
          <w:szCs w:val="26"/>
        </w:rPr>
        <w:t xml:space="preserve">официального сайта </w:t>
      </w:r>
      <w:r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Валуйского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</w:t>
      </w:r>
      <w:r>
        <w:rPr>
          <w:rFonts w:ascii="Times New Roman" w:hAnsi="Times New Roman" w:cs="Arial"/>
          <w:sz w:val="26"/>
          <w:szCs w:val="26"/>
        </w:rPr>
        <w:t>;</w:t>
      </w:r>
    </w:p>
    <w:p w:rsidR="00ED3267" w:rsidRDefault="001600D5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‒ </w:t>
      </w:r>
      <w:r>
        <w:rPr>
          <w:rFonts w:ascii="Times New Roman" w:hAnsi="Times New Roman" w:cs="Arial"/>
          <w:sz w:val="26"/>
          <w:szCs w:val="26"/>
        </w:rPr>
        <w:t>ЕПГУ;</w:t>
      </w:r>
    </w:p>
    <w:p w:rsidR="00ED3267" w:rsidRDefault="001600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6"/>
          <w:szCs w:val="26"/>
        </w:rPr>
        <w:t>‒ портала федеральной государственной информацион</w:t>
      </w:r>
      <w:r>
        <w:rPr>
          <w:rFonts w:ascii="Times New Roman" w:hAnsi="Times New Roman"/>
          <w:sz w:val="26"/>
          <w:szCs w:val="26"/>
        </w:rPr>
        <w:t>ной системы, обеспечивающей процесс досудебного (внесудебного) обжалования решений</w:t>
      </w:r>
      <w:r>
        <w:rPr>
          <w:rFonts w:ascii="Times New Roman" w:hAnsi="Times New Roman"/>
          <w:sz w:val="26"/>
          <w:szCs w:val="26"/>
        </w:rPr>
        <w:br/>
        <w:t>и действий (бездействия), совершенных при предоставлении государственных</w:t>
      </w:r>
      <w:r>
        <w:rPr>
          <w:rFonts w:ascii="Times New Roman" w:hAnsi="Times New Roman"/>
          <w:sz w:val="26"/>
          <w:szCs w:val="26"/>
        </w:rPr>
        <w:br/>
        <w:t>и муниципальных услуг органами, предоставляющими государственные</w:t>
      </w:r>
      <w:r>
        <w:rPr>
          <w:rFonts w:ascii="Times New Roman" w:hAnsi="Times New Roman"/>
          <w:sz w:val="26"/>
          <w:szCs w:val="26"/>
        </w:rPr>
        <w:br/>
        <w:t>и муниципальные услуги, их должност</w:t>
      </w:r>
      <w:r>
        <w:rPr>
          <w:rFonts w:ascii="Times New Roman" w:hAnsi="Times New Roman"/>
          <w:sz w:val="26"/>
          <w:szCs w:val="26"/>
        </w:rPr>
        <w:t>ными лицами, государственными</w:t>
      </w:r>
      <w:r>
        <w:rPr>
          <w:rFonts w:ascii="Times New Roman" w:hAnsi="Times New Roman"/>
          <w:sz w:val="26"/>
          <w:szCs w:val="26"/>
        </w:rPr>
        <w:br/>
        <w:t>и муниципальными служащими с использованием сети «Интернет».</w:t>
      </w:r>
      <w:proofErr w:type="gramEnd"/>
    </w:p>
    <w:p w:rsidR="00ED3267" w:rsidRDefault="001600D5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1</w:t>
      </w:r>
    </w:p>
    <w:p w:rsidR="00ED3267" w:rsidRDefault="001600D5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ED3267" w:rsidRDefault="00ED3267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267" w:rsidRDefault="00ED32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3267" w:rsidRDefault="001600D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Форма решения о предоставлении муниципальной  услуги</w:t>
      </w:r>
    </w:p>
    <w:p w:rsidR="00ED3267" w:rsidRDefault="001600D5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114300" distR="114300">
            <wp:extent cx="589915" cy="668020"/>
            <wp:effectExtent l="0" t="0" r="635" b="17780"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267" w:rsidRDefault="00ED3267">
      <w:pPr>
        <w:spacing w:after="0" w:line="240" w:lineRule="auto"/>
        <w:rPr>
          <w:b/>
        </w:rPr>
      </w:pPr>
    </w:p>
    <w:p w:rsidR="00ED3267" w:rsidRDefault="001600D5">
      <w:pPr>
        <w:ind w:left="-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Б Е Л Г О </w:t>
      </w:r>
      <w:proofErr w:type="gramStart"/>
      <w:r>
        <w:rPr>
          <w:rFonts w:ascii="Arial" w:hAnsi="Arial" w:cs="Arial"/>
          <w:b/>
          <w:sz w:val="20"/>
        </w:rPr>
        <w:t>Р</w:t>
      </w:r>
      <w:proofErr w:type="gramEnd"/>
      <w:r>
        <w:rPr>
          <w:rFonts w:ascii="Arial" w:hAnsi="Arial" w:cs="Arial"/>
          <w:b/>
          <w:sz w:val="20"/>
        </w:rPr>
        <w:t xml:space="preserve"> О Д С К А Я  О Б Л А С Т Ь</w:t>
      </w:r>
    </w:p>
    <w:p w:rsidR="00ED3267" w:rsidRDefault="00ED3267">
      <w:pPr>
        <w:ind w:left="-142"/>
        <w:jc w:val="center"/>
        <w:rPr>
          <w:rFonts w:ascii="Arial" w:hAnsi="Arial" w:cs="Arial"/>
          <w:b/>
          <w:sz w:val="20"/>
        </w:rPr>
      </w:pPr>
    </w:p>
    <w:p w:rsidR="00ED3267" w:rsidRDefault="001600D5">
      <w:pPr>
        <w:ind w:rightChars="-57" w:right="-125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АДМИНИСТРАЦИЯ </w:t>
      </w:r>
      <w:r>
        <w:rPr>
          <w:rFonts w:ascii="Arial Narrow" w:hAnsi="Arial Narrow"/>
          <w:b/>
          <w:sz w:val="40"/>
          <w:szCs w:val="40"/>
        </w:rPr>
        <w:t>ВАЛУЙСКОГО ГОРОДСКОГО ОКРУГА</w:t>
      </w:r>
    </w:p>
    <w:p w:rsidR="00ED3267" w:rsidRDefault="001600D5">
      <w:pPr>
        <w:jc w:val="center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П</w:t>
      </w:r>
      <w:proofErr w:type="gramEnd"/>
      <w:r>
        <w:rPr>
          <w:rFonts w:ascii="Arial" w:hAnsi="Arial" w:cs="Arial"/>
          <w:sz w:val="32"/>
          <w:szCs w:val="32"/>
        </w:rPr>
        <w:t xml:space="preserve"> О С Т А Н О В Л Е Н И Е</w:t>
      </w:r>
    </w:p>
    <w:p w:rsidR="00ED3267" w:rsidRDefault="001600D5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Валуйки</w:t>
      </w:r>
    </w:p>
    <w:p w:rsidR="00ED3267" w:rsidRDefault="00ED3267">
      <w:pPr>
        <w:jc w:val="center"/>
        <w:rPr>
          <w:rFonts w:ascii="Arial" w:hAnsi="Arial" w:cs="Arial"/>
          <w:b/>
          <w:sz w:val="17"/>
          <w:szCs w:val="17"/>
        </w:rPr>
      </w:pPr>
    </w:p>
    <w:p w:rsidR="00ED3267" w:rsidRDefault="00ED3267">
      <w:pPr>
        <w:jc w:val="center"/>
        <w:rPr>
          <w:rFonts w:ascii="Arial" w:hAnsi="Arial" w:cs="Arial"/>
          <w:b/>
          <w:sz w:val="17"/>
          <w:szCs w:val="17"/>
        </w:rPr>
      </w:pPr>
    </w:p>
    <w:p w:rsidR="00ED3267" w:rsidRDefault="001600D5">
      <w:p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szCs w:val="22"/>
          <w:u w:val="single"/>
        </w:rPr>
        <w:t>«__»_</w:t>
      </w:r>
      <w:r>
        <w:rPr>
          <w:rFonts w:ascii="Times New Roman" w:hAnsi="Times New Roman"/>
          <w:b/>
          <w:szCs w:val="22"/>
          <w:u w:val="single"/>
        </w:rPr>
        <w:t>_________</w:t>
      </w:r>
      <w:r>
        <w:rPr>
          <w:rFonts w:ascii="Times New Roman" w:hAnsi="Times New Roman"/>
          <w:b/>
          <w:szCs w:val="22"/>
          <w:u w:val="single"/>
        </w:rPr>
        <w:t xml:space="preserve">  202г</w:t>
      </w:r>
      <w:r>
        <w:rPr>
          <w:rFonts w:ascii="Times New Roman" w:hAnsi="Times New Roman"/>
          <w:b/>
          <w:szCs w:val="22"/>
        </w:rPr>
        <w:t xml:space="preserve">.                                                                                                             </w:t>
      </w:r>
      <w:r>
        <w:rPr>
          <w:rFonts w:ascii="Times New Roman" w:hAnsi="Times New Roman"/>
          <w:b/>
          <w:szCs w:val="22"/>
          <w:u w:val="single"/>
        </w:rPr>
        <w:t>№ _</w:t>
      </w:r>
    </w:p>
    <w:p w:rsidR="00ED3267" w:rsidRDefault="00ED3267">
      <w:pPr>
        <w:jc w:val="center"/>
        <w:rPr>
          <w:rFonts w:ascii="Times New Roman" w:hAnsi="Times New Roman"/>
          <w:b/>
          <w:szCs w:val="22"/>
        </w:rPr>
      </w:pPr>
    </w:p>
    <w:p w:rsidR="00ED3267" w:rsidRDefault="00ED3267">
      <w:pPr>
        <w:jc w:val="center"/>
        <w:rPr>
          <w:rFonts w:ascii="Times New Roman" w:hAnsi="Times New Roman"/>
          <w:b/>
          <w:szCs w:val="22"/>
        </w:rPr>
      </w:pPr>
    </w:p>
    <w:p w:rsidR="00ED3267" w:rsidRDefault="001600D5">
      <w:pPr>
        <w:snapToGri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аукциона </w:t>
      </w:r>
      <w:r>
        <w:rPr>
          <w:rFonts w:ascii="Times New Roman" w:hAnsi="Times New Roman"/>
          <w:b/>
          <w:sz w:val="28"/>
          <w:szCs w:val="28"/>
        </w:rPr>
        <w:t xml:space="preserve">(электронного аукциона) по </w:t>
      </w:r>
      <w:r>
        <w:rPr>
          <w:rFonts w:ascii="Times New Roman" w:hAnsi="Times New Roman"/>
          <w:b/>
          <w:sz w:val="28"/>
          <w:szCs w:val="28"/>
        </w:rPr>
        <w:t>продаже /</w:t>
      </w:r>
      <w:r>
        <w:rPr>
          <w:rFonts w:ascii="Times New Roman" w:hAnsi="Times New Roman"/>
          <w:b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b/>
          <w:sz w:val="28"/>
          <w:szCs w:val="28"/>
        </w:rPr>
        <w:t>правозаключения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договора аренды (годовой размер арендной платы</w:t>
      </w:r>
      <w:proofErr w:type="gramStart"/>
      <w:r>
        <w:rPr>
          <w:rFonts w:ascii="Times New Roman" w:hAnsi="Times New Roman"/>
          <w:b/>
          <w:sz w:val="28"/>
          <w:szCs w:val="28"/>
        </w:rPr>
        <w:t>)з</w:t>
      </w:r>
      <w:proofErr w:type="gramEnd"/>
      <w:r>
        <w:rPr>
          <w:rFonts w:ascii="Times New Roman" w:hAnsi="Times New Roman"/>
          <w:b/>
          <w:sz w:val="28"/>
          <w:szCs w:val="28"/>
        </w:rPr>
        <w:t>емельн</w:t>
      </w:r>
      <w:r>
        <w:rPr>
          <w:rFonts w:ascii="Times New Roman" w:hAnsi="Times New Roman"/>
          <w:b/>
          <w:sz w:val="28"/>
          <w:szCs w:val="28"/>
        </w:rPr>
        <w:t>ого</w:t>
      </w:r>
      <w:r>
        <w:rPr>
          <w:rFonts w:ascii="Times New Roman" w:hAnsi="Times New Roman"/>
          <w:b/>
          <w:sz w:val="28"/>
          <w:szCs w:val="28"/>
        </w:rPr>
        <w:t xml:space="preserve"> участк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ED3267" w:rsidRDefault="00ED3267">
      <w:pPr>
        <w:spacing w:after="0" w:line="240" w:lineRule="auto"/>
        <w:rPr>
          <w:b/>
        </w:rPr>
      </w:pPr>
    </w:p>
    <w:p w:rsidR="00ED3267" w:rsidRDefault="001600D5">
      <w:pPr>
        <w:pStyle w:val="ConsPlusNormal"/>
        <w:ind w:firstLine="720"/>
        <w:jc w:val="both"/>
        <w:rPr>
          <w:b/>
          <w:bCs/>
          <w:spacing w:val="-10"/>
          <w:sz w:val="27"/>
          <w:szCs w:val="27"/>
        </w:rPr>
      </w:pPr>
      <w:r>
        <w:rPr>
          <w:spacing w:val="-10"/>
          <w:sz w:val="27"/>
          <w:szCs w:val="27"/>
        </w:rPr>
        <w:lastRenderedPageBreak/>
        <w:t>В соответствии со статьями 39.3 / 39.6, 39.11,</w:t>
      </w:r>
      <w:r>
        <w:rPr>
          <w:spacing w:val="-10"/>
          <w:sz w:val="27"/>
          <w:szCs w:val="27"/>
        </w:rPr>
        <w:t xml:space="preserve"> 39.12 (39.13),</w:t>
      </w:r>
      <w:r>
        <w:rPr>
          <w:spacing w:val="-10"/>
          <w:sz w:val="27"/>
          <w:szCs w:val="27"/>
        </w:rPr>
        <w:t xml:space="preserve"> 39.18 Земельного кодекса Российской Федерации, на основании заявлений ________________</w:t>
      </w:r>
      <w:r>
        <w:rPr>
          <w:spacing w:val="-10"/>
          <w:sz w:val="27"/>
          <w:szCs w:val="27"/>
        </w:rPr>
        <w:t xml:space="preserve">, </w:t>
      </w:r>
      <w:r>
        <w:rPr>
          <w:b/>
          <w:bCs/>
          <w:spacing w:val="-10"/>
          <w:sz w:val="27"/>
          <w:szCs w:val="27"/>
        </w:rPr>
        <w:t>постановляю</w:t>
      </w:r>
      <w:r>
        <w:rPr>
          <w:b/>
          <w:bCs/>
          <w:spacing w:val="-10"/>
          <w:sz w:val="27"/>
          <w:szCs w:val="27"/>
        </w:rPr>
        <w:t>:</w:t>
      </w:r>
    </w:p>
    <w:p w:rsidR="00ED3267" w:rsidRDefault="001600D5">
      <w:pPr>
        <w:pStyle w:val="ConsPlusNormal"/>
        <w:tabs>
          <w:tab w:val="left" w:pos="720"/>
          <w:tab w:val="left" w:pos="1080"/>
        </w:tabs>
        <w:jc w:val="both"/>
        <w:rPr>
          <w:spacing w:val="-10"/>
          <w:sz w:val="27"/>
          <w:szCs w:val="27"/>
        </w:rPr>
      </w:pPr>
      <w:r>
        <w:rPr>
          <w:spacing w:val="-10"/>
          <w:sz w:val="27"/>
          <w:szCs w:val="27"/>
        </w:rPr>
        <w:tab/>
        <w:t>1. Провести</w:t>
      </w:r>
      <w:r>
        <w:rPr>
          <w:spacing w:val="-10"/>
          <w:sz w:val="27"/>
          <w:szCs w:val="27"/>
        </w:rPr>
        <w:t xml:space="preserve"> «____»_______202_г. в «____» часов «____» минут в (место проведение аукциона)</w:t>
      </w:r>
      <w:r>
        <w:rPr>
          <w:spacing w:val="-10"/>
          <w:sz w:val="27"/>
          <w:szCs w:val="27"/>
        </w:rPr>
        <w:t xml:space="preserve"> торги по продаже/на право заключения договора аренды земельного участка</w:t>
      </w:r>
      <w:bookmarkStart w:id="10" w:name="_Hlk111216998"/>
      <w:r>
        <w:rPr>
          <w:spacing w:val="-10"/>
          <w:sz w:val="27"/>
          <w:szCs w:val="27"/>
        </w:rPr>
        <w:t xml:space="preserve"> площадью _________ кв</w:t>
      </w:r>
      <w:proofErr w:type="gramStart"/>
      <w:r>
        <w:rPr>
          <w:spacing w:val="-10"/>
          <w:sz w:val="27"/>
          <w:szCs w:val="27"/>
        </w:rPr>
        <w:t>.м</w:t>
      </w:r>
      <w:proofErr w:type="gramEnd"/>
      <w:r>
        <w:rPr>
          <w:spacing w:val="-10"/>
          <w:sz w:val="27"/>
          <w:szCs w:val="27"/>
        </w:rPr>
        <w:t xml:space="preserve"> (__________ га) с кадастровым номером ____________, местоположение:</w:t>
      </w:r>
      <w:r>
        <w:rPr>
          <w:spacing w:val="-10"/>
          <w:sz w:val="27"/>
          <w:szCs w:val="27"/>
        </w:rPr>
        <w:t xml:space="preserve"> ____________________________________________, вид разрешенного использования «________________________________»</w:t>
      </w:r>
      <w:bookmarkEnd w:id="10"/>
      <w:r>
        <w:rPr>
          <w:spacing w:val="-10"/>
          <w:sz w:val="27"/>
          <w:szCs w:val="27"/>
        </w:rPr>
        <w:t xml:space="preserve">, находящегося в муниципальной  собственности </w:t>
      </w:r>
      <w:r>
        <w:rPr>
          <w:bCs/>
          <w:spacing w:val="-8"/>
          <w:sz w:val="27"/>
          <w:szCs w:val="27"/>
        </w:rPr>
        <w:t>(запись о муниципальной  регистра</w:t>
      </w:r>
      <w:r>
        <w:rPr>
          <w:bCs/>
          <w:spacing w:val="-8"/>
          <w:sz w:val="27"/>
          <w:szCs w:val="27"/>
        </w:rPr>
        <w:t>ции права № ___________________ от ______________________)</w:t>
      </w:r>
      <w:r>
        <w:rPr>
          <w:spacing w:val="-10"/>
          <w:sz w:val="27"/>
          <w:szCs w:val="27"/>
        </w:rPr>
        <w:t xml:space="preserve"> / </w:t>
      </w:r>
      <w:r>
        <w:rPr>
          <w:sz w:val="27"/>
          <w:szCs w:val="27"/>
        </w:rPr>
        <w:t>госу</w:t>
      </w:r>
      <w:r>
        <w:rPr>
          <w:sz w:val="27"/>
          <w:szCs w:val="27"/>
        </w:rPr>
        <w:t xml:space="preserve">дарственная собственность на которые не разграничена </w:t>
      </w:r>
      <w:r>
        <w:rPr>
          <w:spacing w:val="-10"/>
          <w:sz w:val="27"/>
          <w:szCs w:val="27"/>
        </w:rPr>
        <w:t>(далее –Участок), (</w:t>
      </w:r>
      <w:r>
        <w:rPr>
          <w:i/>
          <w:spacing w:val="-10"/>
          <w:sz w:val="27"/>
          <w:szCs w:val="27"/>
        </w:rPr>
        <w:t>при наличии</w:t>
      </w:r>
      <w:r>
        <w:rPr>
          <w:spacing w:val="-10"/>
          <w:sz w:val="27"/>
          <w:szCs w:val="27"/>
        </w:rPr>
        <w:t xml:space="preserve">) сроком до _____ лет (далее – </w:t>
      </w:r>
      <w:r>
        <w:rPr>
          <w:spacing w:val="-10"/>
          <w:sz w:val="27"/>
          <w:szCs w:val="27"/>
        </w:rPr>
        <w:t>аукцион</w:t>
      </w:r>
      <w:r>
        <w:rPr>
          <w:spacing w:val="-10"/>
          <w:sz w:val="27"/>
          <w:szCs w:val="27"/>
        </w:rPr>
        <w:t>) (Приложение № 1)</w:t>
      </w:r>
    </w:p>
    <w:p w:rsidR="00ED3267" w:rsidRDefault="001600D5">
      <w:pPr>
        <w:ind w:firstLine="708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spacing w:val="-10"/>
          <w:sz w:val="27"/>
          <w:szCs w:val="27"/>
        </w:rPr>
        <w:t xml:space="preserve">1.1. </w:t>
      </w:r>
      <w:r>
        <w:rPr>
          <w:rFonts w:ascii="Times New Roman" w:hAnsi="Times New Roman"/>
          <w:sz w:val="27"/>
          <w:szCs w:val="27"/>
        </w:rPr>
        <w:t xml:space="preserve">Определить начальную цену </w:t>
      </w:r>
      <w:r>
        <w:rPr>
          <w:rFonts w:ascii="Times New Roman" w:hAnsi="Times New Roman"/>
          <w:sz w:val="27"/>
          <w:szCs w:val="27"/>
        </w:rPr>
        <w:t>продажи/</w:t>
      </w:r>
      <w:r>
        <w:rPr>
          <w:rFonts w:ascii="Times New Roman" w:hAnsi="Times New Roman"/>
          <w:sz w:val="27"/>
          <w:szCs w:val="27"/>
        </w:rPr>
        <w:t xml:space="preserve">ежегодной арендной платы </w:t>
      </w:r>
      <w:r>
        <w:rPr>
          <w:rFonts w:ascii="Times New Roman" w:hAnsi="Times New Roman"/>
          <w:sz w:val="27"/>
          <w:szCs w:val="27"/>
        </w:rPr>
        <w:t xml:space="preserve">в размере </w:t>
      </w:r>
      <w:r>
        <w:rPr>
          <w:rFonts w:ascii="Times New Roman" w:hAnsi="Times New Roman"/>
          <w:sz w:val="27"/>
          <w:szCs w:val="27"/>
        </w:rPr>
        <w:t>равно</w:t>
      </w:r>
      <w:r>
        <w:rPr>
          <w:rFonts w:ascii="Times New Roman" w:hAnsi="Times New Roman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 xml:space="preserve"> рыночной стоимости </w:t>
      </w:r>
      <w:r>
        <w:rPr>
          <w:rFonts w:ascii="Times New Roman" w:hAnsi="Times New Roman"/>
          <w:sz w:val="27"/>
          <w:szCs w:val="27"/>
        </w:rPr>
        <w:t>продажи/</w:t>
      </w:r>
      <w:r>
        <w:rPr>
          <w:rFonts w:ascii="Times New Roman" w:hAnsi="Times New Roman"/>
          <w:sz w:val="27"/>
          <w:szCs w:val="27"/>
        </w:rPr>
        <w:t>арендной</w:t>
      </w:r>
      <w:r>
        <w:rPr>
          <w:rFonts w:ascii="Times New Roman" w:hAnsi="Times New Roman"/>
          <w:sz w:val="27"/>
          <w:szCs w:val="27"/>
        </w:rPr>
        <w:t xml:space="preserve"> платы за пользование земельным участком, определённой по результатам рыночной</w:t>
      </w:r>
      <w:r>
        <w:rPr>
          <w:rFonts w:ascii="Times New Roman" w:hAnsi="Times New Roman"/>
          <w:sz w:val="27"/>
          <w:szCs w:val="27"/>
        </w:rPr>
        <w:t xml:space="preserve"> оценки в соответствии с Федеральным </w:t>
      </w:r>
      <w:r>
        <w:rPr>
          <w:rFonts w:ascii="Times New Roman" w:hAnsi="Times New Roman"/>
          <w:color w:val="auto"/>
          <w:sz w:val="27"/>
          <w:szCs w:val="27"/>
        </w:rPr>
        <w:t>законом</w:t>
      </w:r>
      <w:r>
        <w:rPr>
          <w:rFonts w:ascii="Times New Roman" w:hAnsi="Times New Roman"/>
          <w:sz w:val="27"/>
          <w:szCs w:val="27"/>
        </w:rPr>
        <w:t xml:space="preserve"> от 29.07.1998г. №135-ФЗ «Об оценочной деятельности в Российской Федерации»</w:t>
      </w:r>
      <w:r>
        <w:rPr>
          <w:rFonts w:ascii="Times New Roman" w:hAnsi="Times New Roman"/>
          <w:bCs/>
          <w:sz w:val="27"/>
          <w:szCs w:val="27"/>
        </w:rPr>
        <w:t>:</w:t>
      </w:r>
      <w:r>
        <w:rPr>
          <w:rFonts w:ascii="Times New Roman" w:hAnsi="Times New Roman"/>
          <w:bCs/>
          <w:sz w:val="27"/>
          <w:szCs w:val="27"/>
        </w:rPr>
        <w:t xml:space="preserve">  </w:t>
      </w:r>
      <w:proofErr w:type="spellStart"/>
      <w:r>
        <w:rPr>
          <w:rFonts w:ascii="Times New Roman" w:hAnsi="Times New Roman"/>
          <w:bCs/>
          <w:sz w:val="27"/>
          <w:szCs w:val="27"/>
        </w:rPr>
        <w:t>____________руб.__коп</w:t>
      </w:r>
      <w:proofErr w:type="spellEnd"/>
      <w:r>
        <w:rPr>
          <w:rFonts w:ascii="Times New Roman" w:hAnsi="Times New Roman"/>
          <w:bCs/>
          <w:sz w:val="27"/>
          <w:szCs w:val="27"/>
        </w:rPr>
        <w:t>.</w:t>
      </w:r>
    </w:p>
    <w:p w:rsidR="00ED3267" w:rsidRDefault="001600D5">
      <w:pPr>
        <w:ind w:firstLine="708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1.2. </w:t>
      </w:r>
      <w:r>
        <w:rPr>
          <w:rFonts w:ascii="Times New Roman" w:hAnsi="Times New Roman"/>
          <w:sz w:val="27"/>
          <w:szCs w:val="27"/>
        </w:rPr>
        <w:t xml:space="preserve">Установить размер задатка в </w:t>
      </w:r>
      <w:r>
        <w:rPr>
          <w:rFonts w:ascii="Times New Roman" w:hAnsi="Times New Roman"/>
          <w:sz w:val="27"/>
          <w:szCs w:val="27"/>
        </w:rPr>
        <w:t xml:space="preserve">размере </w:t>
      </w:r>
      <w:r>
        <w:rPr>
          <w:rFonts w:ascii="Times New Roman" w:hAnsi="Times New Roman"/>
          <w:sz w:val="27"/>
          <w:szCs w:val="27"/>
        </w:rPr>
        <w:t>___</w:t>
      </w:r>
      <w:r>
        <w:rPr>
          <w:rFonts w:ascii="Times New Roman" w:hAnsi="Times New Roman"/>
          <w:sz w:val="27"/>
          <w:szCs w:val="27"/>
        </w:rPr>
        <w:t>% от начальной цены предмета аукциона:</w:t>
      </w:r>
      <w:r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Cs/>
          <w:sz w:val="27"/>
          <w:szCs w:val="27"/>
        </w:rPr>
        <w:t>____________руб.____коп</w:t>
      </w:r>
      <w:proofErr w:type="spellEnd"/>
      <w:r>
        <w:rPr>
          <w:rFonts w:ascii="Times New Roman" w:hAnsi="Times New Roman"/>
          <w:bCs/>
          <w:sz w:val="27"/>
          <w:szCs w:val="27"/>
        </w:rPr>
        <w:t>.</w:t>
      </w:r>
    </w:p>
    <w:p w:rsidR="00ED3267" w:rsidRDefault="001600D5">
      <w:pPr>
        <w:pStyle w:val="17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10"/>
          <w:sz w:val="27"/>
          <w:szCs w:val="27"/>
          <w:lang w:eastAsia="ru-RU"/>
        </w:rPr>
      </w:pPr>
      <w:r>
        <w:rPr>
          <w:rFonts w:ascii="Times New Roman" w:hAnsi="Times New Roman"/>
          <w:spacing w:val="-10"/>
          <w:sz w:val="27"/>
          <w:szCs w:val="27"/>
          <w:lang w:eastAsia="ru-RU"/>
        </w:rPr>
        <w:t>2.</w:t>
      </w:r>
      <w:r>
        <w:rPr>
          <w:rFonts w:ascii="Times New Roman" w:hAnsi="Times New Roman"/>
          <w:spacing w:val="-10"/>
          <w:sz w:val="27"/>
          <w:szCs w:val="27"/>
          <w:lang w:eastAsia="ru-RU"/>
        </w:rPr>
        <w:tab/>
        <w:t>Установить, что отдел</w:t>
      </w:r>
      <w:r w:rsidRPr="001600D5">
        <w:rPr>
          <w:rFonts w:ascii="Times New Roman" w:hAnsi="Times New Roman"/>
          <w:spacing w:val="-10"/>
          <w:sz w:val="27"/>
          <w:szCs w:val="27"/>
          <w:lang w:eastAsia="ru-RU"/>
        </w:rPr>
        <w:t xml:space="preserve"> по управлению земельными ресурсами управления муниципальной соб</w:t>
      </w:r>
      <w:r w:rsidRPr="001600D5">
        <w:rPr>
          <w:rFonts w:ascii="Times New Roman" w:hAnsi="Times New Roman"/>
          <w:spacing w:val="-10"/>
          <w:sz w:val="27"/>
          <w:szCs w:val="27"/>
          <w:lang w:eastAsia="ru-RU"/>
        </w:rPr>
        <w:t xml:space="preserve">ственности и земельных ресурсов администрации </w:t>
      </w:r>
      <w:proofErr w:type="spellStart"/>
      <w:r w:rsidRPr="001600D5">
        <w:rPr>
          <w:rFonts w:ascii="Times New Roman" w:hAnsi="Times New Roman"/>
          <w:spacing w:val="-10"/>
          <w:sz w:val="27"/>
          <w:szCs w:val="27"/>
          <w:lang w:eastAsia="ru-RU"/>
        </w:rPr>
        <w:t>Валуйского</w:t>
      </w:r>
      <w:proofErr w:type="spellEnd"/>
      <w:r w:rsidRPr="001600D5">
        <w:rPr>
          <w:rFonts w:ascii="Times New Roman" w:hAnsi="Times New Roman"/>
          <w:spacing w:val="-10"/>
          <w:sz w:val="27"/>
          <w:szCs w:val="27"/>
          <w:lang w:eastAsia="ru-RU"/>
        </w:rPr>
        <w:t xml:space="preserve"> городского округа (ФИО) </w:t>
      </w:r>
      <w:r>
        <w:rPr>
          <w:rFonts w:ascii="Times New Roman" w:hAnsi="Times New Roman"/>
          <w:spacing w:val="-10"/>
          <w:sz w:val="27"/>
          <w:szCs w:val="27"/>
          <w:lang w:eastAsia="ru-RU"/>
        </w:rPr>
        <w:t xml:space="preserve">в целях </w:t>
      </w:r>
      <w:r>
        <w:rPr>
          <w:rFonts w:ascii="Times New Roman" w:hAnsi="Times New Roman"/>
          <w:spacing w:val="-10"/>
          <w:sz w:val="27"/>
          <w:szCs w:val="27"/>
          <w:lang w:eastAsia="ru-RU"/>
        </w:rPr>
        <w:t>проведения аукциона в соответствии с настоящим постановлением:</w:t>
      </w:r>
    </w:p>
    <w:p w:rsidR="00ED3267" w:rsidRDefault="001600D5">
      <w:pPr>
        <w:pStyle w:val="17"/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10"/>
          <w:sz w:val="27"/>
          <w:szCs w:val="27"/>
          <w:lang w:eastAsia="ru-RU"/>
        </w:rPr>
      </w:pPr>
      <w:r>
        <w:rPr>
          <w:rFonts w:ascii="Times New Roman" w:hAnsi="Times New Roman"/>
          <w:spacing w:val="-10"/>
          <w:sz w:val="27"/>
          <w:szCs w:val="27"/>
          <w:lang w:eastAsia="ru-RU"/>
        </w:rPr>
        <w:t>-</w:t>
      </w:r>
      <w:r>
        <w:rPr>
          <w:rFonts w:ascii="Times New Roman" w:hAnsi="Times New Roman"/>
          <w:spacing w:val="-10"/>
          <w:sz w:val="27"/>
          <w:szCs w:val="27"/>
          <w:lang w:eastAsia="ru-RU"/>
        </w:rPr>
        <w:tab/>
        <w:t xml:space="preserve">определяет место, дату и время начала и окончания приема заявок об участии </w:t>
      </w:r>
      <w:r>
        <w:rPr>
          <w:rFonts w:ascii="Times New Roman" w:hAnsi="Times New Roman"/>
          <w:spacing w:val="-10"/>
          <w:sz w:val="27"/>
          <w:szCs w:val="27"/>
          <w:lang w:eastAsia="ru-RU"/>
        </w:rPr>
        <w:br/>
        <w:t xml:space="preserve">в торгах (далее - заявки), место, дату и время определения участников аукциона, место и срок проведения итогов </w:t>
      </w:r>
      <w:r>
        <w:rPr>
          <w:rFonts w:ascii="Times New Roman" w:hAnsi="Times New Roman"/>
          <w:spacing w:val="-10"/>
          <w:sz w:val="27"/>
          <w:szCs w:val="27"/>
          <w:lang w:eastAsia="ru-RU"/>
        </w:rPr>
        <w:t>торгов;</w:t>
      </w:r>
    </w:p>
    <w:p w:rsidR="00ED3267" w:rsidRDefault="001600D5">
      <w:pPr>
        <w:pStyle w:val="17"/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10"/>
          <w:sz w:val="27"/>
          <w:szCs w:val="27"/>
          <w:lang w:eastAsia="ru-RU"/>
        </w:rPr>
      </w:pPr>
      <w:r>
        <w:rPr>
          <w:rFonts w:ascii="Times New Roman" w:hAnsi="Times New Roman"/>
          <w:spacing w:val="-10"/>
          <w:sz w:val="27"/>
          <w:szCs w:val="27"/>
          <w:lang w:eastAsia="ru-RU"/>
        </w:rPr>
        <w:t>-</w:t>
      </w:r>
      <w:r>
        <w:rPr>
          <w:rFonts w:ascii="Times New Roman" w:hAnsi="Times New Roman"/>
          <w:spacing w:val="-10"/>
          <w:sz w:val="27"/>
          <w:szCs w:val="27"/>
          <w:lang w:eastAsia="ru-RU"/>
        </w:rPr>
        <w:tab/>
        <w:t>организует подготовку и публикацию извещения о проведении торгов, а также информации о результатах торгов;</w:t>
      </w:r>
    </w:p>
    <w:p w:rsidR="00ED3267" w:rsidRDefault="001600D5">
      <w:pPr>
        <w:pStyle w:val="17"/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10"/>
          <w:sz w:val="27"/>
          <w:szCs w:val="27"/>
          <w:lang w:eastAsia="ru-RU"/>
        </w:rPr>
      </w:pPr>
      <w:r>
        <w:rPr>
          <w:rFonts w:ascii="Times New Roman" w:hAnsi="Times New Roman"/>
          <w:spacing w:val="-10"/>
          <w:sz w:val="27"/>
          <w:szCs w:val="27"/>
          <w:lang w:eastAsia="ru-RU"/>
        </w:rPr>
        <w:t>-</w:t>
      </w:r>
      <w:r>
        <w:rPr>
          <w:rFonts w:ascii="Times New Roman" w:hAnsi="Times New Roman"/>
          <w:spacing w:val="-10"/>
          <w:sz w:val="27"/>
          <w:szCs w:val="27"/>
          <w:lang w:eastAsia="ru-RU"/>
        </w:rPr>
        <w:tab/>
        <w:t>выдает необходимые и соответствующие документы лицам, намеревающимся принять участие в торгах (далее - претенденты);</w:t>
      </w:r>
    </w:p>
    <w:p w:rsidR="00ED3267" w:rsidRDefault="001600D5">
      <w:pPr>
        <w:pStyle w:val="17"/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10"/>
          <w:sz w:val="27"/>
          <w:szCs w:val="27"/>
          <w:lang w:eastAsia="ru-RU"/>
        </w:rPr>
      </w:pPr>
      <w:r>
        <w:rPr>
          <w:rFonts w:ascii="Times New Roman" w:hAnsi="Times New Roman"/>
          <w:spacing w:val="-10"/>
          <w:sz w:val="27"/>
          <w:szCs w:val="27"/>
          <w:lang w:eastAsia="ru-RU"/>
        </w:rPr>
        <w:t>-</w:t>
      </w:r>
      <w:r>
        <w:rPr>
          <w:rFonts w:ascii="Times New Roman" w:hAnsi="Times New Roman"/>
          <w:spacing w:val="-10"/>
          <w:sz w:val="27"/>
          <w:szCs w:val="27"/>
          <w:lang w:eastAsia="ru-RU"/>
        </w:rPr>
        <w:tab/>
        <w:t>принимает заявки и</w:t>
      </w:r>
      <w:r>
        <w:rPr>
          <w:rFonts w:ascii="Times New Roman" w:hAnsi="Times New Roman"/>
          <w:spacing w:val="-10"/>
          <w:sz w:val="27"/>
          <w:szCs w:val="27"/>
          <w:lang w:eastAsia="ru-RU"/>
        </w:rPr>
        <w:t xml:space="preserve"> документы от претендентов, организует регистрацию </w:t>
      </w:r>
      <w:proofErr w:type="spellStart"/>
      <w:r>
        <w:rPr>
          <w:rFonts w:ascii="Times New Roman" w:hAnsi="Times New Roman"/>
          <w:spacing w:val="-10"/>
          <w:sz w:val="27"/>
          <w:szCs w:val="27"/>
          <w:lang w:eastAsia="ru-RU"/>
        </w:rPr>
        <w:t>заявокв</w:t>
      </w:r>
      <w:proofErr w:type="spellEnd"/>
      <w:r>
        <w:rPr>
          <w:rFonts w:ascii="Times New Roman" w:hAnsi="Times New Roman"/>
          <w:spacing w:val="-10"/>
          <w:sz w:val="27"/>
          <w:szCs w:val="27"/>
          <w:lang w:eastAsia="ru-RU"/>
        </w:rPr>
        <w:t xml:space="preserve"> журнале приема заявок, обеспечивает сохранность представленных заявок и </w:t>
      </w:r>
      <w:proofErr w:type="spellStart"/>
      <w:r>
        <w:rPr>
          <w:rFonts w:ascii="Times New Roman" w:hAnsi="Times New Roman"/>
          <w:spacing w:val="-10"/>
          <w:sz w:val="27"/>
          <w:szCs w:val="27"/>
          <w:lang w:eastAsia="ru-RU"/>
        </w:rPr>
        <w:t>документов</w:t>
      </w:r>
      <w:proofErr w:type="gramStart"/>
      <w:r>
        <w:rPr>
          <w:rFonts w:ascii="Times New Roman" w:hAnsi="Times New Roman"/>
          <w:spacing w:val="-10"/>
          <w:sz w:val="27"/>
          <w:szCs w:val="27"/>
          <w:lang w:eastAsia="ru-RU"/>
        </w:rPr>
        <w:t>,а</w:t>
      </w:r>
      <w:proofErr w:type="spellEnd"/>
      <w:proofErr w:type="gramEnd"/>
      <w:r>
        <w:rPr>
          <w:rFonts w:ascii="Times New Roman" w:hAnsi="Times New Roman"/>
          <w:spacing w:val="-10"/>
          <w:sz w:val="27"/>
          <w:szCs w:val="27"/>
          <w:lang w:eastAsia="ru-RU"/>
        </w:rPr>
        <w:t xml:space="preserve"> также конфиденциальность сведений о лицах, подавших заявки, и содержания представленных ими документов;</w:t>
      </w:r>
    </w:p>
    <w:p w:rsidR="00ED3267" w:rsidRDefault="001600D5">
      <w:pPr>
        <w:pStyle w:val="17"/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10"/>
          <w:sz w:val="27"/>
          <w:szCs w:val="27"/>
          <w:lang w:eastAsia="ru-RU"/>
        </w:rPr>
      </w:pPr>
      <w:r>
        <w:rPr>
          <w:rFonts w:ascii="Times New Roman" w:hAnsi="Times New Roman"/>
          <w:spacing w:val="-10"/>
          <w:sz w:val="27"/>
          <w:szCs w:val="27"/>
          <w:lang w:eastAsia="ru-RU"/>
        </w:rPr>
        <w:t>-</w:t>
      </w:r>
      <w:r>
        <w:rPr>
          <w:rFonts w:ascii="Times New Roman" w:hAnsi="Times New Roman"/>
          <w:spacing w:val="-10"/>
          <w:sz w:val="27"/>
          <w:szCs w:val="27"/>
          <w:lang w:eastAsia="ru-RU"/>
        </w:rPr>
        <w:tab/>
        <w:t>провер</w:t>
      </w:r>
      <w:r>
        <w:rPr>
          <w:rFonts w:ascii="Times New Roman" w:hAnsi="Times New Roman"/>
          <w:spacing w:val="-10"/>
          <w:sz w:val="27"/>
          <w:szCs w:val="27"/>
          <w:lang w:eastAsia="ru-RU"/>
        </w:rPr>
        <w:t>яет правильность оформления документов, представленных претендентами;</w:t>
      </w:r>
    </w:p>
    <w:p w:rsidR="00ED3267" w:rsidRDefault="001600D5">
      <w:pPr>
        <w:pStyle w:val="17"/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10"/>
          <w:sz w:val="27"/>
          <w:szCs w:val="27"/>
          <w:lang w:eastAsia="ru-RU"/>
        </w:rPr>
      </w:pPr>
      <w:r>
        <w:rPr>
          <w:rFonts w:ascii="Times New Roman" w:hAnsi="Times New Roman"/>
          <w:spacing w:val="-10"/>
          <w:sz w:val="27"/>
          <w:szCs w:val="27"/>
          <w:lang w:eastAsia="ru-RU"/>
        </w:rPr>
        <w:t>-</w:t>
      </w:r>
      <w:r>
        <w:rPr>
          <w:rFonts w:ascii="Times New Roman" w:hAnsi="Times New Roman"/>
          <w:spacing w:val="-10"/>
          <w:sz w:val="27"/>
          <w:szCs w:val="27"/>
          <w:lang w:eastAsia="ru-RU"/>
        </w:rPr>
        <w:tab/>
        <w:t xml:space="preserve">принимает решение о признании претендентов участниками торгов или </w:t>
      </w:r>
      <w:r>
        <w:rPr>
          <w:rFonts w:ascii="Times New Roman" w:hAnsi="Times New Roman"/>
          <w:spacing w:val="-10"/>
          <w:sz w:val="27"/>
          <w:szCs w:val="27"/>
          <w:lang w:eastAsia="ru-RU"/>
        </w:rPr>
        <w:br/>
        <w:t>об обоснованном отказе в допуске к участию в аукционе;</w:t>
      </w:r>
    </w:p>
    <w:p w:rsidR="00ED3267" w:rsidRDefault="001600D5">
      <w:pPr>
        <w:pStyle w:val="17"/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10"/>
          <w:sz w:val="27"/>
          <w:szCs w:val="27"/>
          <w:lang w:eastAsia="ru-RU"/>
        </w:rPr>
      </w:pPr>
      <w:r>
        <w:rPr>
          <w:rFonts w:ascii="Times New Roman" w:hAnsi="Times New Roman"/>
          <w:spacing w:val="-10"/>
          <w:sz w:val="27"/>
          <w:szCs w:val="27"/>
          <w:lang w:eastAsia="ru-RU"/>
        </w:rPr>
        <w:t>-</w:t>
      </w:r>
      <w:r>
        <w:rPr>
          <w:rFonts w:ascii="Times New Roman" w:hAnsi="Times New Roman"/>
          <w:spacing w:val="-10"/>
          <w:sz w:val="27"/>
          <w:szCs w:val="27"/>
          <w:lang w:eastAsia="ru-RU"/>
        </w:rPr>
        <w:tab/>
        <w:t>определяет победителей торгов и оформляет протокол о результ</w:t>
      </w:r>
      <w:r>
        <w:rPr>
          <w:rFonts w:ascii="Times New Roman" w:hAnsi="Times New Roman"/>
          <w:spacing w:val="-10"/>
          <w:sz w:val="27"/>
          <w:szCs w:val="27"/>
          <w:lang w:eastAsia="ru-RU"/>
        </w:rPr>
        <w:t>атах торгов;</w:t>
      </w:r>
    </w:p>
    <w:p w:rsidR="00ED3267" w:rsidRDefault="001600D5">
      <w:pPr>
        <w:pStyle w:val="17"/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10"/>
          <w:sz w:val="27"/>
          <w:szCs w:val="27"/>
          <w:lang w:eastAsia="ru-RU"/>
        </w:rPr>
      </w:pPr>
      <w:r>
        <w:rPr>
          <w:rFonts w:ascii="Times New Roman" w:hAnsi="Times New Roman"/>
          <w:spacing w:val="-10"/>
          <w:sz w:val="27"/>
          <w:szCs w:val="27"/>
          <w:lang w:eastAsia="ru-RU"/>
        </w:rPr>
        <w:t>-</w:t>
      </w:r>
      <w:r>
        <w:rPr>
          <w:rFonts w:ascii="Times New Roman" w:hAnsi="Times New Roman"/>
          <w:spacing w:val="-10"/>
          <w:sz w:val="27"/>
          <w:szCs w:val="27"/>
          <w:lang w:eastAsia="ru-RU"/>
        </w:rPr>
        <w:tab/>
        <w:t>обеспечивает заключения договора аренды Участка с победителем торгов.</w:t>
      </w:r>
    </w:p>
    <w:tbl>
      <w:tblPr>
        <w:tblStyle w:val="af7"/>
        <w:tblpPr w:leftFromText="180" w:rightFromText="180" w:vertAnchor="page" w:horzAnchor="margin" w:tblpY="150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646"/>
        <w:gridCol w:w="3561"/>
      </w:tblGrid>
      <w:tr w:rsidR="001600D5" w:rsidTr="001600D5">
        <w:trPr>
          <w:trHeight w:val="74"/>
        </w:trPr>
        <w:tc>
          <w:tcPr>
            <w:tcW w:w="4361" w:type="dxa"/>
          </w:tcPr>
          <w:p w:rsidR="001600D5" w:rsidRPr="001600D5" w:rsidRDefault="001600D5" w:rsidP="001600D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1600D5" w:rsidRPr="001600D5" w:rsidRDefault="001600D5" w:rsidP="001600D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600D5">
              <w:rPr>
                <w:rFonts w:ascii="Times New Roman" w:hAnsi="Times New Roman"/>
                <w:szCs w:val="22"/>
              </w:rPr>
              <w:t>________________________</w:t>
            </w:r>
          </w:p>
          <w:p w:rsidR="001600D5" w:rsidRPr="001600D5" w:rsidRDefault="001600D5" w:rsidP="001600D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600D5">
              <w:rPr>
                <w:rFonts w:ascii="Times New Roman" w:hAnsi="Times New Roman"/>
                <w:szCs w:val="22"/>
              </w:rPr>
              <w:t>должность уполномоченного лица</w:t>
            </w:r>
          </w:p>
        </w:tc>
        <w:tc>
          <w:tcPr>
            <w:tcW w:w="1646" w:type="dxa"/>
          </w:tcPr>
          <w:p w:rsidR="001600D5" w:rsidRPr="001600D5" w:rsidRDefault="001600D5" w:rsidP="001600D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1600D5" w:rsidRPr="001600D5" w:rsidRDefault="001600D5" w:rsidP="001600D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600D5">
              <w:rPr>
                <w:rFonts w:ascii="Times New Roman" w:hAnsi="Times New Roman"/>
                <w:szCs w:val="22"/>
              </w:rPr>
              <w:t>___________</w:t>
            </w:r>
          </w:p>
          <w:p w:rsidR="001600D5" w:rsidRPr="001600D5" w:rsidRDefault="001600D5" w:rsidP="001600D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600D5">
              <w:rPr>
                <w:rFonts w:ascii="Times New Roman" w:hAnsi="Times New Roman"/>
                <w:szCs w:val="22"/>
              </w:rPr>
              <w:t>подпись</w:t>
            </w:r>
          </w:p>
        </w:tc>
        <w:tc>
          <w:tcPr>
            <w:tcW w:w="3561" w:type="dxa"/>
          </w:tcPr>
          <w:p w:rsidR="001600D5" w:rsidRPr="001600D5" w:rsidRDefault="001600D5" w:rsidP="001600D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1600D5" w:rsidRPr="001600D5" w:rsidRDefault="001600D5" w:rsidP="001600D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600D5">
              <w:rPr>
                <w:rFonts w:ascii="Times New Roman" w:hAnsi="Times New Roman"/>
                <w:szCs w:val="22"/>
              </w:rPr>
              <w:t>___________________</w:t>
            </w:r>
          </w:p>
          <w:p w:rsidR="001600D5" w:rsidRPr="001600D5" w:rsidRDefault="001600D5" w:rsidP="001600D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600D5">
              <w:rPr>
                <w:rFonts w:ascii="Times New Roman" w:hAnsi="Times New Roman"/>
                <w:szCs w:val="22"/>
              </w:rPr>
              <w:t>ФИО уполномоченного лица</w:t>
            </w:r>
          </w:p>
        </w:tc>
      </w:tr>
    </w:tbl>
    <w:p w:rsidR="00ED3267" w:rsidRDefault="001600D5">
      <w:pPr>
        <w:pStyle w:val="17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pacing w:val="-10"/>
          <w:sz w:val="27"/>
          <w:szCs w:val="27"/>
        </w:rPr>
      </w:pPr>
      <w:proofErr w:type="gramStart"/>
      <w:r>
        <w:rPr>
          <w:rFonts w:ascii="Times New Roman" w:hAnsi="Times New Roman"/>
          <w:spacing w:val="-10"/>
          <w:sz w:val="27"/>
          <w:szCs w:val="27"/>
        </w:rPr>
        <w:t>Контроль за</w:t>
      </w:r>
      <w:proofErr w:type="gramEnd"/>
      <w:r>
        <w:rPr>
          <w:rFonts w:ascii="Times New Roman" w:hAnsi="Times New Roman"/>
          <w:spacing w:val="-10"/>
          <w:sz w:val="27"/>
          <w:szCs w:val="27"/>
        </w:rPr>
        <w:t xml:space="preserve"> исполнением </w:t>
      </w:r>
      <w:r>
        <w:rPr>
          <w:rFonts w:ascii="Times New Roman" w:hAnsi="Times New Roman"/>
          <w:spacing w:val="-10"/>
          <w:sz w:val="27"/>
          <w:szCs w:val="27"/>
        </w:rPr>
        <w:t>настоящего</w:t>
      </w:r>
      <w:r>
        <w:rPr>
          <w:rFonts w:ascii="Times New Roman" w:hAnsi="Times New Roman"/>
          <w:spacing w:val="-10"/>
          <w:sz w:val="27"/>
          <w:szCs w:val="27"/>
        </w:rPr>
        <w:t xml:space="preserve"> постановления</w:t>
      </w:r>
      <w:r>
        <w:rPr>
          <w:rFonts w:ascii="Times New Roman" w:hAnsi="Times New Roman"/>
          <w:spacing w:val="-10"/>
          <w:sz w:val="27"/>
          <w:szCs w:val="27"/>
        </w:rPr>
        <w:t xml:space="preserve"> возложить на </w:t>
      </w:r>
      <w:r>
        <w:rPr>
          <w:rFonts w:ascii="Times New Roman" w:hAnsi="Times New Roman"/>
          <w:spacing w:val="-10"/>
          <w:sz w:val="27"/>
          <w:szCs w:val="27"/>
        </w:rPr>
        <w:t>начальника</w:t>
      </w:r>
      <w:r>
        <w:rPr>
          <w:rFonts w:ascii="Times New Roman" w:hAnsi="Times New Roman"/>
          <w:spacing w:val="-10"/>
          <w:sz w:val="27"/>
          <w:szCs w:val="27"/>
        </w:rPr>
        <w:t xml:space="preserve"> управления </w:t>
      </w:r>
      <w:proofErr w:type="spellStart"/>
      <w:r>
        <w:rPr>
          <w:rFonts w:ascii="Times New Roman" w:hAnsi="Times New Roman"/>
          <w:spacing w:val="-10"/>
          <w:sz w:val="27"/>
          <w:szCs w:val="27"/>
        </w:rPr>
        <w:t>муницпальной</w:t>
      </w:r>
      <w:proofErr w:type="spellEnd"/>
      <w:r>
        <w:rPr>
          <w:rFonts w:ascii="Times New Roman" w:hAnsi="Times New Roman"/>
          <w:spacing w:val="-10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pacing w:val="-10"/>
          <w:sz w:val="27"/>
          <w:szCs w:val="27"/>
        </w:rPr>
        <w:t>собственностии</w:t>
      </w:r>
      <w:proofErr w:type="spellEnd"/>
      <w:r>
        <w:rPr>
          <w:rFonts w:ascii="Times New Roman" w:hAnsi="Times New Roman"/>
          <w:spacing w:val="-10"/>
          <w:sz w:val="27"/>
          <w:szCs w:val="27"/>
        </w:rPr>
        <w:t xml:space="preserve"> и земельных ресурсов  (ФИО)</w:t>
      </w:r>
      <w:r>
        <w:rPr>
          <w:rFonts w:ascii="Times New Roman" w:hAnsi="Times New Roman"/>
          <w:spacing w:val="-10"/>
          <w:sz w:val="27"/>
          <w:szCs w:val="27"/>
        </w:rPr>
        <w:t>.</w:t>
      </w:r>
    </w:p>
    <w:p w:rsidR="00ED3267" w:rsidRDefault="001600D5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:rsidR="00ED3267" w:rsidRDefault="001600D5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ED3267" w:rsidRDefault="00ED3267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267" w:rsidRDefault="00ED32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3267" w:rsidRDefault="001600D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Форма решения об отказе в предоставлении муниципальной  услуги</w:t>
      </w:r>
    </w:p>
    <w:p w:rsidR="00ED3267" w:rsidRDefault="00ED32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3267" w:rsidRDefault="00ED32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3267" w:rsidRDefault="001600D5">
      <w:pPr>
        <w:framePr w:w="4456" w:h="4549" w:hSpace="141" w:wrap="around" w:vAnchor="text" w:hAnchor="page" w:x="1464" w:y="656"/>
        <w:ind w:right="120"/>
        <w:jc w:val="center"/>
      </w:pPr>
      <w:r>
        <w:rPr>
          <w:noProof/>
        </w:rPr>
        <w:drawing>
          <wp:inline distT="0" distB="0" distL="114300" distR="114300">
            <wp:extent cx="557530" cy="730885"/>
            <wp:effectExtent l="0" t="0" r="13970" b="12065"/>
            <wp:docPr id="4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2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53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267" w:rsidRDefault="00ED3267">
      <w:pPr>
        <w:framePr w:w="4456" w:h="4549" w:hSpace="141" w:wrap="around" w:vAnchor="text" w:hAnchor="page" w:x="1464" w:y="656"/>
        <w:ind w:right="120"/>
        <w:jc w:val="center"/>
        <w:rPr>
          <w:lang w:val="en-US"/>
        </w:rPr>
      </w:pPr>
    </w:p>
    <w:p w:rsidR="00ED3267" w:rsidRDefault="001600D5">
      <w:pPr>
        <w:framePr w:w="4456" w:h="4549" w:hSpace="141" w:wrap="around" w:vAnchor="text" w:hAnchor="page" w:x="1464" w:y="656"/>
        <w:snapToGrid w:val="0"/>
        <w:spacing w:after="0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 xml:space="preserve">АДМИНИСТРАЦИЯ ВАЛУЙСКОГО </w:t>
      </w:r>
    </w:p>
    <w:p w:rsidR="00ED3267" w:rsidRDefault="001600D5">
      <w:pPr>
        <w:framePr w:w="4456" w:h="4549" w:hSpace="141" w:wrap="around" w:vAnchor="text" w:hAnchor="page" w:x="1464" w:y="656"/>
        <w:snapToGrid w:val="0"/>
        <w:spacing w:after="0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 xml:space="preserve">ГОРОДСКОГО </w:t>
      </w:r>
      <w:r>
        <w:rPr>
          <w:b/>
          <w:bCs/>
          <w:spacing w:val="20"/>
          <w:sz w:val="28"/>
          <w:szCs w:val="28"/>
        </w:rPr>
        <w:t>ОКРУГА</w:t>
      </w:r>
    </w:p>
    <w:p w:rsidR="00ED3267" w:rsidRDefault="00ED3267">
      <w:pPr>
        <w:framePr w:w="4456" w:h="4549" w:hSpace="141" w:wrap="around" w:vAnchor="text" w:hAnchor="page" w:x="1464" w:y="656"/>
        <w:snapToGrid w:val="0"/>
        <w:spacing w:after="0"/>
        <w:jc w:val="center"/>
      </w:pPr>
    </w:p>
    <w:p w:rsidR="00ED3267" w:rsidRDefault="001600D5">
      <w:pPr>
        <w:framePr w:w="4456" w:h="4549" w:hSpace="141" w:wrap="around" w:vAnchor="text" w:hAnchor="page" w:x="1464" w:y="656"/>
        <w:snapToGrid w:val="0"/>
        <w:spacing w:after="0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пл. </w:t>
      </w:r>
      <w:proofErr w:type="gramStart"/>
      <w:r>
        <w:rPr>
          <w:rFonts w:ascii="Times New Roman" w:hAnsi="Times New Roman"/>
          <w:szCs w:val="22"/>
        </w:rPr>
        <w:t>Красная</w:t>
      </w:r>
      <w:proofErr w:type="gramEnd"/>
      <w:r>
        <w:rPr>
          <w:rFonts w:ascii="Times New Roman" w:hAnsi="Times New Roman"/>
          <w:szCs w:val="22"/>
        </w:rPr>
        <w:t>, 1, г. Валуйки, 309996</w:t>
      </w:r>
    </w:p>
    <w:p w:rsidR="00ED3267" w:rsidRDefault="001600D5">
      <w:pPr>
        <w:framePr w:w="4456" w:h="4549" w:hSpace="141" w:wrap="around" w:vAnchor="text" w:hAnchor="page" w:x="1464" w:y="656"/>
        <w:snapToGrid w:val="0"/>
        <w:spacing w:after="0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тел. (47236) 3-17-62, факс (47236) 3-03-96, </w:t>
      </w:r>
    </w:p>
    <w:p w:rsidR="00ED3267" w:rsidRDefault="001600D5">
      <w:pPr>
        <w:framePr w:w="4456" w:h="4549" w:hSpace="141" w:wrap="around" w:vAnchor="text" w:hAnchor="page" w:x="1464" w:y="656"/>
        <w:snapToGrid w:val="0"/>
        <w:spacing w:after="0"/>
        <w:jc w:val="center"/>
        <w:rPr>
          <w:rFonts w:ascii="Times New Roman" w:hAnsi="Times New Roman"/>
          <w:szCs w:val="22"/>
        </w:rPr>
      </w:pPr>
      <w:proofErr w:type="gramStart"/>
      <w:r>
        <w:rPr>
          <w:rFonts w:ascii="Times New Roman" w:hAnsi="Times New Roman"/>
          <w:szCs w:val="22"/>
        </w:rPr>
        <w:t>е</w:t>
      </w:r>
      <w:proofErr w:type="gramEnd"/>
      <w:r>
        <w:rPr>
          <w:rFonts w:ascii="Times New Roman" w:hAnsi="Times New Roman"/>
          <w:szCs w:val="22"/>
        </w:rPr>
        <w:t>-</w:t>
      </w:r>
      <w:r>
        <w:rPr>
          <w:rFonts w:ascii="Times New Roman" w:hAnsi="Times New Roman"/>
          <w:szCs w:val="22"/>
          <w:lang w:val="en-US"/>
        </w:rPr>
        <w:t>mail</w:t>
      </w:r>
      <w:r>
        <w:rPr>
          <w:rFonts w:ascii="Times New Roman" w:hAnsi="Times New Roman"/>
          <w:szCs w:val="22"/>
        </w:rPr>
        <w:t xml:space="preserve">: </w:t>
      </w:r>
      <w:proofErr w:type="spellStart"/>
      <w:r>
        <w:rPr>
          <w:rFonts w:ascii="Times New Roman" w:hAnsi="Times New Roman"/>
          <w:szCs w:val="22"/>
          <w:lang w:val="en-US"/>
        </w:rPr>
        <w:t>valuyiki</w:t>
      </w:r>
      <w:proofErr w:type="spellEnd"/>
      <w:r>
        <w:rPr>
          <w:rFonts w:ascii="Times New Roman" w:hAnsi="Times New Roman"/>
          <w:szCs w:val="22"/>
        </w:rPr>
        <w:t>@</w:t>
      </w:r>
      <w:proofErr w:type="spellStart"/>
      <w:r>
        <w:rPr>
          <w:rFonts w:ascii="Times New Roman" w:hAnsi="Times New Roman"/>
          <w:szCs w:val="22"/>
          <w:lang w:val="en-US"/>
        </w:rPr>
        <w:t>va</w:t>
      </w:r>
      <w:proofErr w:type="spellEnd"/>
      <w:r>
        <w:rPr>
          <w:rFonts w:ascii="Times New Roman" w:hAnsi="Times New Roman"/>
          <w:szCs w:val="22"/>
        </w:rPr>
        <w:t>.</w:t>
      </w:r>
      <w:proofErr w:type="spellStart"/>
      <w:r>
        <w:rPr>
          <w:rFonts w:ascii="Times New Roman" w:hAnsi="Times New Roman"/>
          <w:szCs w:val="22"/>
          <w:lang w:val="en-US"/>
        </w:rPr>
        <w:t>belregion</w:t>
      </w:r>
      <w:proofErr w:type="spellEnd"/>
      <w:r>
        <w:rPr>
          <w:rFonts w:ascii="Times New Roman" w:hAnsi="Times New Roman"/>
          <w:szCs w:val="22"/>
        </w:rPr>
        <w:t>.</w:t>
      </w:r>
      <w:proofErr w:type="spellStart"/>
      <w:r>
        <w:rPr>
          <w:rFonts w:ascii="Times New Roman" w:hAnsi="Times New Roman"/>
          <w:szCs w:val="22"/>
          <w:lang w:val="en-US"/>
        </w:rPr>
        <w:t>ru</w:t>
      </w:r>
      <w:proofErr w:type="spellEnd"/>
    </w:p>
    <w:p w:rsidR="00ED3267" w:rsidRDefault="00ED3267">
      <w:pPr>
        <w:framePr w:w="4456" w:h="4549" w:hSpace="141" w:wrap="around" w:vAnchor="text" w:hAnchor="page" w:x="1464" w:y="656"/>
        <w:snapToGrid w:val="0"/>
        <w:spacing w:after="0"/>
        <w:jc w:val="center"/>
        <w:rPr>
          <w:rStyle w:val="a5"/>
          <w:rFonts w:ascii="Times New Roman" w:hAnsi="Times New Roman"/>
          <w:sz w:val="26"/>
          <w:szCs w:val="26"/>
          <w:lang w:eastAsia="ar-SA"/>
        </w:rPr>
      </w:pPr>
      <w:hyperlink r:id="rId16" w:history="1">
        <w:r w:rsidR="001600D5">
          <w:rPr>
            <w:rStyle w:val="a5"/>
            <w:rFonts w:ascii="Times New Roman" w:hAnsi="Times New Roman"/>
            <w:szCs w:val="22"/>
            <w:lang w:eastAsia="ar-SA"/>
          </w:rPr>
          <w:t>https://valujskij-r31.gosweb.gosuslugi.ru/</w:t>
        </w:r>
      </w:hyperlink>
    </w:p>
    <w:p w:rsidR="00ED3267" w:rsidRDefault="001600D5">
      <w:pPr>
        <w:framePr w:w="4456" w:h="4549" w:hSpace="141" w:wrap="around" w:vAnchor="text" w:hAnchor="page" w:x="1464" w:y="656"/>
        <w:snapToGri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г. № _________</w:t>
      </w:r>
    </w:p>
    <w:p w:rsidR="00ED3267" w:rsidRDefault="00ED3267">
      <w:pPr>
        <w:framePr w:w="4456" w:h="4549" w:hSpace="141" w:wrap="around" w:vAnchor="text" w:hAnchor="page" w:x="1464" w:y="656"/>
        <w:snapToGrid w:val="0"/>
        <w:spacing w:after="0"/>
        <w:jc w:val="center"/>
        <w:rPr>
          <w:rFonts w:ascii="Times New Roman" w:hAnsi="Times New Roman"/>
          <w:b/>
          <w:bCs/>
        </w:rPr>
      </w:pPr>
    </w:p>
    <w:p w:rsidR="00ED3267" w:rsidRDefault="00ED3267">
      <w:pPr>
        <w:ind w:right="-425"/>
        <w:jc w:val="both"/>
        <w:rPr>
          <w:b/>
          <w:sz w:val="28"/>
          <w:szCs w:val="28"/>
        </w:rPr>
      </w:pPr>
    </w:p>
    <w:p w:rsidR="00ED3267" w:rsidRDefault="00ED3267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ED3267" w:rsidRDefault="00ED3267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ED3267" w:rsidRDefault="00ED3267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ED3267" w:rsidRDefault="00ED3267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ED3267" w:rsidRDefault="00ED3267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ED3267" w:rsidRDefault="00ED3267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ED3267" w:rsidRDefault="00ED3267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ED3267" w:rsidRDefault="001600D5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Кому: ____________________</w:t>
      </w:r>
    </w:p>
    <w:p w:rsidR="00ED3267" w:rsidRDefault="001600D5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ИНН ____________________</w:t>
      </w:r>
    </w:p>
    <w:p w:rsidR="00ED3267" w:rsidRDefault="001600D5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Представитель: ____________</w:t>
      </w:r>
    </w:p>
    <w:p w:rsidR="00ED3267" w:rsidRDefault="001600D5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Контактные данные заявителя</w:t>
      </w:r>
    </w:p>
    <w:p w:rsidR="00ED3267" w:rsidRDefault="001600D5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(представителя):</w:t>
      </w:r>
    </w:p>
    <w:p w:rsidR="00ED3267" w:rsidRDefault="001600D5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Тел.: _____________________</w:t>
      </w:r>
    </w:p>
    <w:p w:rsidR="00ED3267" w:rsidRDefault="001600D5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Эл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п</w:t>
      </w:r>
      <w:proofErr w:type="gramEnd"/>
      <w:r>
        <w:rPr>
          <w:rFonts w:ascii="Times New Roman" w:hAnsi="Times New Roman"/>
          <w:sz w:val="26"/>
          <w:szCs w:val="26"/>
        </w:rPr>
        <w:t>очта: ________________</w:t>
      </w:r>
    </w:p>
    <w:p w:rsidR="00ED3267" w:rsidRDefault="00ED3267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ED3267" w:rsidRDefault="00ED326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D3267" w:rsidRDefault="00ED326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D3267" w:rsidRDefault="00ED3267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D3267" w:rsidRDefault="00ED326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D3267" w:rsidRDefault="001600D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Решение об отказе в предоставлении муниципальной  услуги</w:t>
      </w:r>
    </w:p>
    <w:p w:rsidR="00ED3267" w:rsidRDefault="00ED3267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ED3267" w:rsidRDefault="00ED3267">
      <w:pPr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ED3267" w:rsidRDefault="001600D5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результатам рассмотрения заявления </w:t>
      </w:r>
      <w:proofErr w:type="gramStart"/>
      <w:r>
        <w:rPr>
          <w:rFonts w:ascii="Times New Roman" w:hAnsi="Times New Roman"/>
          <w:sz w:val="26"/>
          <w:szCs w:val="26"/>
        </w:rPr>
        <w:t>от</w:t>
      </w:r>
      <w:proofErr w:type="gramEnd"/>
      <w:r>
        <w:rPr>
          <w:rFonts w:ascii="Times New Roman" w:hAnsi="Times New Roman"/>
          <w:sz w:val="26"/>
          <w:szCs w:val="26"/>
        </w:rPr>
        <w:t xml:space="preserve"> ____________ № ___________ </w:t>
      </w:r>
      <w:r>
        <w:rPr>
          <w:rFonts w:ascii="Times New Roman" w:hAnsi="Times New Roman"/>
          <w:sz w:val="26"/>
          <w:szCs w:val="26"/>
        </w:rPr>
        <w:br/>
      </w:r>
      <w:proofErr w:type="gramStart"/>
      <w:r>
        <w:rPr>
          <w:rFonts w:ascii="Times New Roman" w:hAnsi="Times New Roman"/>
          <w:sz w:val="26"/>
          <w:szCs w:val="26"/>
        </w:rPr>
        <w:t>о</w:t>
      </w:r>
      <w:proofErr w:type="gramEnd"/>
      <w:r>
        <w:rPr>
          <w:rFonts w:ascii="Times New Roman" w:hAnsi="Times New Roman"/>
          <w:sz w:val="26"/>
          <w:szCs w:val="26"/>
        </w:rPr>
        <w:t xml:space="preserve"> проведении аукциона и приложенных к нему документов принято решение отказать в предоставлении услуги по следующим основаниям: </w:t>
      </w:r>
      <w:r>
        <w:rPr>
          <w:rFonts w:ascii="Times New Roman" w:hAnsi="Times New Roman"/>
          <w:i/>
          <w:sz w:val="26"/>
          <w:szCs w:val="26"/>
        </w:rPr>
        <w:t>указываются основания отказа.</w:t>
      </w:r>
    </w:p>
    <w:p w:rsidR="00ED3267" w:rsidRDefault="001600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 вправе повторно обратиться</w:t>
      </w:r>
      <w:r>
        <w:rPr>
          <w:rFonts w:ascii="Times New Roman" w:hAnsi="Times New Roman"/>
          <w:sz w:val="26"/>
          <w:szCs w:val="26"/>
        </w:rPr>
        <w:t xml:space="preserve">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ED3267" w:rsidRDefault="001600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услуги, </w:t>
      </w:r>
      <w:r>
        <w:rPr>
          <w:rFonts w:ascii="Times New Roman" w:hAnsi="Times New Roman"/>
          <w:sz w:val="26"/>
          <w:szCs w:val="26"/>
        </w:rPr>
        <w:t>а также в судебном порядке.</w:t>
      </w:r>
    </w:p>
    <w:p w:rsidR="00ED3267" w:rsidRDefault="00ED32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D3267" w:rsidRDefault="00ED326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ED3267" w:rsidRDefault="00ED326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646"/>
        <w:gridCol w:w="3561"/>
      </w:tblGrid>
      <w:tr w:rsidR="00ED3267">
        <w:tc>
          <w:tcPr>
            <w:tcW w:w="4361" w:type="dxa"/>
          </w:tcPr>
          <w:p w:rsidR="00ED3267" w:rsidRDefault="00ED3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D3267" w:rsidRDefault="001600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</w:t>
            </w:r>
          </w:p>
          <w:p w:rsidR="00ED3267" w:rsidRDefault="001600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должность уполномоченного лица</w:t>
            </w:r>
          </w:p>
        </w:tc>
        <w:tc>
          <w:tcPr>
            <w:tcW w:w="1559" w:type="dxa"/>
          </w:tcPr>
          <w:p w:rsidR="00ED3267" w:rsidRDefault="00ED3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D3267" w:rsidRDefault="001600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</w:t>
            </w:r>
          </w:p>
          <w:p w:rsidR="00ED3267" w:rsidRDefault="001600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подпись</w:t>
            </w:r>
          </w:p>
        </w:tc>
        <w:tc>
          <w:tcPr>
            <w:tcW w:w="3561" w:type="dxa"/>
          </w:tcPr>
          <w:p w:rsidR="00ED3267" w:rsidRDefault="00ED3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D3267" w:rsidRDefault="001600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</w:t>
            </w:r>
          </w:p>
          <w:p w:rsidR="00ED3267" w:rsidRDefault="001600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ФИО уполномоченного лица</w:t>
            </w:r>
          </w:p>
        </w:tc>
      </w:tr>
    </w:tbl>
    <w:p w:rsidR="00ED3267" w:rsidRDefault="001600D5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</w:t>
      </w:r>
      <w:r>
        <w:rPr>
          <w:rFonts w:ascii="Times New Roman" w:hAnsi="Times New Roman"/>
          <w:sz w:val="26"/>
          <w:szCs w:val="26"/>
        </w:rPr>
        <w:t>риложение № 3</w:t>
      </w:r>
    </w:p>
    <w:p w:rsidR="00ED3267" w:rsidRDefault="001600D5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ED3267" w:rsidRDefault="00ED32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3267" w:rsidRDefault="001600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Форма заявления о предоставлении муниципальной  </w:t>
      </w:r>
      <w:r>
        <w:rPr>
          <w:rFonts w:ascii="Times New Roman" w:hAnsi="Times New Roman"/>
          <w:b/>
          <w:bCs/>
          <w:sz w:val="26"/>
          <w:szCs w:val="26"/>
        </w:rPr>
        <w:t>услуги</w:t>
      </w:r>
    </w:p>
    <w:p w:rsidR="00ED3267" w:rsidRDefault="00ED32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3267" w:rsidRDefault="001600D5">
      <w:pPr>
        <w:pStyle w:val="Default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__________________________ </w:t>
      </w:r>
    </w:p>
    <w:p w:rsidR="00ED3267" w:rsidRDefault="001600D5">
      <w:pPr>
        <w:pStyle w:val="Default"/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i/>
          <w:iCs/>
          <w:sz w:val="18"/>
          <w:szCs w:val="18"/>
        </w:rPr>
        <w:t>наименование уполномоченного органа</w:t>
      </w:r>
      <w:r>
        <w:rPr>
          <w:sz w:val="18"/>
          <w:szCs w:val="18"/>
        </w:rPr>
        <w:t>)</w:t>
      </w:r>
    </w:p>
    <w:p w:rsidR="00ED3267" w:rsidRDefault="001600D5">
      <w:pPr>
        <w:pStyle w:val="Default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кого: _____________________________ </w:t>
      </w:r>
    </w:p>
    <w:p w:rsidR="00ED3267" w:rsidRDefault="001600D5">
      <w:pPr>
        <w:pStyle w:val="Default"/>
        <w:ind w:left="4962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(полное наименование, ИНН, ОГРН юридического лица) </w:t>
      </w:r>
    </w:p>
    <w:p w:rsidR="00ED3267" w:rsidRDefault="001600D5">
      <w:pPr>
        <w:pStyle w:val="Default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 </w:t>
      </w:r>
    </w:p>
    <w:p w:rsidR="00ED3267" w:rsidRDefault="001600D5">
      <w:pPr>
        <w:pStyle w:val="Default"/>
        <w:ind w:left="4962"/>
        <w:jc w:val="center"/>
        <w:rPr>
          <w:i/>
          <w:iCs/>
          <w:sz w:val="18"/>
          <w:szCs w:val="18"/>
        </w:rPr>
      </w:pPr>
      <w:proofErr w:type="gramStart"/>
      <w:r>
        <w:rPr>
          <w:i/>
          <w:iCs/>
          <w:sz w:val="18"/>
          <w:szCs w:val="18"/>
        </w:rPr>
        <w:t xml:space="preserve">(контактный телефон, электронная почта, </w:t>
      </w:r>
      <w:proofErr w:type="gramEnd"/>
    </w:p>
    <w:p w:rsidR="00ED3267" w:rsidRDefault="001600D5">
      <w:pPr>
        <w:pStyle w:val="Default"/>
        <w:ind w:left="4962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почтовый адрес)</w:t>
      </w:r>
    </w:p>
    <w:p w:rsidR="00ED3267" w:rsidRDefault="001600D5">
      <w:pPr>
        <w:pStyle w:val="Default"/>
        <w:ind w:left="4962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ED3267" w:rsidRDefault="001600D5">
      <w:pPr>
        <w:pStyle w:val="Default"/>
        <w:ind w:left="4962"/>
        <w:jc w:val="center"/>
        <w:rPr>
          <w:sz w:val="18"/>
          <w:szCs w:val="18"/>
        </w:rPr>
      </w:pPr>
      <w:proofErr w:type="gramStart"/>
      <w:r>
        <w:rPr>
          <w:i/>
          <w:iCs/>
          <w:sz w:val="18"/>
          <w:szCs w:val="18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 уполномоченного лица)</w:t>
      </w:r>
      <w:proofErr w:type="gramEnd"/>
    </w:p>
    <w:p w:rsidR="00ED3267" w:rsidRDefault="001600D5">
      <w:pPr>
        <w:pStyle w:val="Default"/>
        <w:ind w:left="4962"/>
        <w:rPr>
          <w:sz w:val="23"/>
          <w:szCs w:val="23"/>
        </w:rPr>
      </w:pPr>
      <w:r>
        <w:rPr>
          <w:sz w:val="23"/>
          <w:szCs w:val="23"/>
        </w:rPr>
        <w:t>______________________________________</w:t>
      </w:r>
    </w:p>
    <w:p w:rsidR="00ED3267" w:rsidRDefault="001600D5">
      <w:pPr>
        <w:spacing w:after="0" w:line="240" w:lineRule="auto"/>
        <w:ind w:firstLine="709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(данн</w:t>
      </w:r>
      <w:r>
        <w:rPr>
          <w:rFonts w:ascii="Times New Roman" w:hAnsi="Times New Roman"/>
          <w:i/>
          <w:iCs/>
          <w:sz w:val="18"/>
          <w:szCs w:val="18"/>
        </w:rPr>
        <w:t>ые представителя заявителя)</w:t>
      </w:r>
    </w:p>
    <w:p w:rsidR="00ED3267" w:rsidRDefault="00ED32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3267" w:rsidRDefault="001600D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ED3267" w:rsidRDefault="001600D5">
      <w:pPr>
        <w:pStyle w:val="ConsPlusNonformat"/>
        <w:jc w:val="center"/>
        <w:rPr>
          <w:rFonts w:ascii="Times New Roman" w:eastAsia="Times New Roman" w:hAnsi="Times New Roman" w:cs="Times New Roman"/>
          <w:b/>
          <w:color w:val="000000"/>
          <w:sz w:val="22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>организац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2"/>
        </w:rPr>
        <w:t>ии ау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2"/>
        </w:rPr>
        <w:t>кциона на право заключения договора аренды</w:t>
      </w:r>
    </w:p>
    <w:p w:rsidR="00ED3267" w:rsidRDefault="001600D5">
      <w:pPr>
        <w:pStyle w:val="ConsPlusNonformat"/>
        <w:jc w:val="center"/>
        <w:rPr>
          <w:rFonts w:ascii="Times New Roman" w:eastAsia="Times New Roman" w:hAnsi="Times New Roman" w:cs="Times New Roman"/>
          <w:b/>
          <w:color w:val="000000"/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</w:rPr>
        <w:t>или купли-продажи земельного участка</w:t>
      </w:r>
    </w:p>
    <w:p w:rsidR="00ED3267" w:rsidRDefault="00ED3267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2"/>
        </w:rPr>
      </w:pPr>
    </w:p>
    <w:p w:rsidR="00ED3267" w:rsidRDefault="001600D5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Прошу    организовать    аукцион    на    право   заключения   договора</w:t>
      </w:r>
    </w:p>
    <w:p w:rsidR="00ED3267" w:rsidRDefault="001600D5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аренды/купли-продажи </w:t>
      </w:r>
      <w:r>
        <w:rPr>
          <w:rFonts w:ascii="Times New Roman" w:hAnsi="Times New Roman" w:cs="Times New Roman"/>
          <w:spacing w:val="-10"/>
          <w:sz w:val="27"/>
          <w:szCs w:val="27"/>
        </w:rPr>
        <w:t xml:space="preserve">земельного участка </w:t>
      </w:r>
      <w:r>
        <w:rPr>
          <w:rFonts w:ascii="Times New Roman" w:hAnsi="Times New Roman" w:cs="Times New Roman"/>
          <w:spacing w:val="-10"/>
          <w:sz w:val="27"/>
          <w:szCs w:val="27"/>
        </w:rPr>
        <w:t>площадью _________ кв</w:t>
      </w:r>
      <w:proofErr w:type="gramStart"/>
      <w:r>
        <w:rPr>
          <w:rFonts w:ascii="Times New Roman" w:hAnsi="Times New Roman" w:cs="Times New Roman"/>
          <w:spacing w:val="-10"/>
          <w:sz w:val="27"/>
          <w:szCs w:val="27"/>
        </w:rPr>
        <w:t>.м</w:t>
      </w:r>
      <w:proofErr w:type="gramEnd"/>
      <w:r>
        <w:rPr>
          <w:rFonts w:ascii="Times New Roman" w:hAnsi="Times New Roman" w:cs="Times New Roman"/>
          <w:spacing w:val="-10"/>
          <w:sz w:val="27"/>
          <w:szCs w:val="27"/>
        </w:rPr>
        <w:t xml:space="preserve"> (__________ га) с кадастровым номером ____________, местоположение: </w:t>
      </w:r>
      <w:proofErr w:type="spellStart"/>
      <w:r>
        <w:rPr>
          <w:rFonts w:ascii="Times New Roman" w:hAnsi="Times New Roman" w:cs="Times New Roman"/>
          <w:spacing w:val="-10"/>
          <w:sz w:val="27"/>
          <w:szCs w:val="27"/>
        </w:rPr>
        <w:t>____________________________________________,с</w:t>
      </w:r>
      <w:proofErr w:type="spellEnd"/>
      <w:r>
        <w:rPr>
          <w:rFonts w:ascii="Times New Roman" w:hAnsi="Times New Roman" w:cs="Times New Roman"/>
          <w:spacing w:val="-10"/>
          <w:sz w:val="27"/>
          <w:szCs w:val="27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елью использования земельного участка ___________________________________________________ .</w:t>
      </w:r>
    </w:p>
    <w:p w:rsidR="00ED3267" w:rsidRDefault="00ED3267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2"/>
        </w:rPr>
      </w:pPr>
    </w:p>
    <w:p w:rsidR="00ED3267" w:rsidRDefault="00ED3267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2"/>
        </w:rPr>
      </w:pPr>
    </w:p>
    <w:p w:rsidR="00ED3267" w:rsidRDefault="00ED3267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2"/>
        </w:rPr>
      </w:pPr>
    </w:p>
    <w:p w:rsidR="00ED3267" w:rsidRDefault="001600D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Дата _______</w:t>
      </w:r>
    </w:p>
    <w:p w:rsidR="00ED3267" w:rsidRDefault="00ED32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D3267" w:rsidRDefault="001600D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 __________________ «__» ____________ 20__ г.</w:t>
      </w:r>
    </w:p>
    <w:p w:rsidR="00ED3267" w:rsidRDefault="001600D5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</w:t>
      </w:r>
      <w:proofErr w:type="gramStart"/>
      <w:r>
        <w:rPr>
          <w:rFonts w:ascii="Times New Roman" w:hAnsi="Times New Roman" w:cs="Times New Roman"/>
          <w:szCs w:val="20"/>
        </w:rPr>
        <w:t>(Ф.И.О. заявителя                                                     (личная подпись)                     дата составления</w:t>
      </w:r>
      <w:proofErr w:type="gramEnd"/>
    </w:p>
    <w:p w:rsidR="00ED3267" w:rsidRDefault="001600D5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(представителя заявителя)</w:t>
      </w:r>
    </w:p>
    <w:p w:rsidR="00ED3267" w:rsidRDefault="001600D5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</w:t>
      </w: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М.П.</w:t>
      </w:r>
    </w:p>
    <w:p w:rsidR="00ED3267" w:rsidRDefault="00ED326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ED3267" w:rsidRDefault="00ED3267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267" w:rsidRDefault="00ED3267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267" w:rsidRDefault="00ED3267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267" w:rsidRDefault="00ED3267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267" w:rsidRDefault="00ED3267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267" w:rsidRDefault="00ED3267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267" w:rsidRDefault="00ED3267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267" w:rsidRDefault="00ED3267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267" w:rsidRDefault="00ED3267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267" w:rsidRDefault="00ED3267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267" w:rsidRDefault="00ED3267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267" w:rsidRDefault="001600D5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 4</w:t>
      </w:r>
    </w:p>
    <w:p w:rsidR="00ED3267" w:rsidRDefault="001600D5">
      <w:pPr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ED3267" w:rsidRDefault="00ED32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D3267" w:rsidRDefault="00ED32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D3267" w:rsidRDefault="001600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Признаки, определяющие вариант </w:t>
      </w:r>
    </w:p>
    <w:p w:rsidR="00ED3267" w:rsidRDefault="001600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предоставления муниципальной  </w:t>
      </w:r>
      <w:r>
        <w:rPr>
          <w:rFonts w:ascii="Times New Roman" w:hAnsi="Times New Roman"/>
          <w:b/>
          <w:sz w:val="26"/>
          <w:szCs w:val="26"/>
        </w:rPr>
        <w:t>У</w:t>
      </w:r>
      <w:r>
        <w:rPr>
          <w:rFonts w:ascii="Times New Roman" w:hAnsi="Times New Roman"/>
          <w:b/>
          <w:sz w:val="26"/>
          <w:szCs w:val="26"/>
        </w:rPr>
        <w:t>слуги</w:t>
      </w:r>
    </w:p>
    <w:p w:rsidR="00ED3267" w:rsidRDefault="00ED32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D3267" w:rsidRDefault="00ED32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f7"/>
        <w:tblW w:w="9889" w:type="dxa"/>
        <w:tblLook w:val="04A0"/>
      </w:tblPr>
      <w:tblGrid>
        <w:gridCol w:w="675"/>
        <w:gridCol w:w="4111"/>
        <w:gridCol w:w="5103"/>
      </w:tblGrid>
      <w:tr w:rsidR="00ED3267">
        <w:tc>
          <w:tcPr>
            <w:tcW w:w="675" w:type="dxa"/>
          </w:tcPr>
          <w:p w:rsidR="00ED3267" w:rsidRDefault="001600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1" w:type="dxa"/>
          </w:tcPr>
          <w:p w:rsidR="00ED3267" w:rsidRDefault="001600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Наименование признака</w:t>
            </w:r>
          </w:p>
        </w:tc>
        <w:tc>
          <w:tcPr>
            <w:tcW w:w="5103" w:type="dxa"/>
          </w:tcPr>
          <w:p w:rsidR="00ED3267" w:rsidRDefault="001600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Значения признака</w:t>
            </w:r>
          </w:p>
        </w:tc>
      </w:tr>
      <w:tr w:rsidR="00ED3267">
        <w:tc>
          <w:tcPr>
            <w:tcW w:w="675" w:type="dxa"/>
          </w:tcPr>
          <w:p w:rsidR="00ED3267" w:rsidRDefault="001600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111" w:type="dxa"/>
          </w:tcPr>
          <w:p w:rsidR="00ED3267" w:rsidRDefault="001600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какой категории относится заявитель?</w:t>
            </w:r>
          </w:p>
        </w:tc>
        <w:tc>
          <w:tcPr>
            <w:tcW w:w="5103" w:type="dxa"/>
          </w:tcPr>
          <w:p w:rsidR="00ED3267" w:rsidRDefault="001600D5">
            <w:pPr>
              <w:pStyle w:val="af8"/>
              <w:spacing w:after="0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 Физическое лицо (ФЛ)</w:t>
            </w:r>
          </w:p>
          <w:p w:rsidR="00ED3267" w:rsidRDefault="001600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 Индивидуальный предприниматель (ИП)</w:t>
            </w:r>
          </w:p>
          <w:p w:rsidR="00ED3267" w:rsidRDefault="001600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Юридическое лицо (ЮЛ)</w:t>
            </w:r>
          </w:p>
        </w:tc>
      </w:tr>
      <w:tr w:rsidR="00ED3267">
        <w:tc>
          <w:tcPr>
            <w:tcW w:w="675" w:type="dxa"/>
          </w:tcPr>
          <w:p w:rsidR="00ED3267" w:rsidRDefault="001600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111" w:type="dxa"/>
          </w:tcPr>
          <w:p w:rsidR="00ED3267" w:rsidRDefault="001600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Заявитель обратился за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муниципальной</w:t>
            </w:r>
            <w:bookmarkStart w:id="11" w:name="_GoBack"/>
            <w:bookmarkEnd w:id="11"/>
            <w:r>
              <w:rPr>
                <w:rFonts w:ascii="Times New Roman" w:hAnsi="Times New Roman"/>
                <w:sz w:val="26"/>
                <w:szCs w:val="26"/>
              </w:rPr>
              <w:t>Услугой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лично?</w:t>
            </w:r>
          </w:p>
        </w:tc>
        <w:tc>
          <w:tcPr>
            <w:tcW w:w="5103" w:type="dxa"/>
          </w:tcPr>
          <w:p w:rsidR="00ED3267" w:rsidRDefault="001600D5">
            <w:pPr>
              <w:pStyle w:val="af8"/>
              <w:spacing w:after="0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 Заявитель обратился лично</w:t>
            </w:r>
          </w:p>
          <w:p w:rsidR="00ED3267" w:rsidRDefault="001600D5">
            <w:pPr>
              <w:pStyle w:val="af8"/>
              <w:spacing w:after="0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 Обратился представитель заявителя</w:t>
            </w:r>
          </w:p>
        </w:tc>
      </w:tr>
      <w:tr w:rsidR="00ED3267">
        <w:tc>
          <w:tcPr>
            <w:tcW w:w="675" w:type="dxa"/>
          </w:tcPr>
          <w:p w:rsidR="00ED3267" w:rsidRDefault="001600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111" w:type="dxa"/>
          </w:tcPr>
          <w:p w:rsidR="00ED3267" w:rsidRDefault="001600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Форма собственности земельного участка (части земельного участка)?</w:t>
            </w:r>
          </w:p>
        </w:tc>
        <w:tc>
          <w:tcPr>
            <w:tcW w:w="5103" w:type="dxa"/>
          </w:tcPr>
          <w:p w:rsidR="00ED3267" w:rsidRDefault="001600D5">
            <w:pPr>
              <w:pStyle w:val="af8"/>
              <w:spacing w:after="0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 Земельный участок находится в частной собственности</w:t>
            </w:r>
          </w:p>
          <w:p w:rsidR="00ED3267" w:rsidRDefault="001600D5">
            <w:pPr>
              <w:pStyle w:val="af8"/>
              <w:spacing w:after="0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 Земельный участок находится в муниципальной  собственности </w:t>
            </w:r>
          </w:p>
          <w:p w:rsidR="00ED3267" w:rsidRDefault="001600D5">
            <w:pPr>
              <w:pStyle w:val="af8"/>
              <w:spacing w:after="0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 Земельный участок находится в федеральной собственности РФ</w:t>
            </w:r>
          </w:p>
          <w:p w:rsidR="00ED3267" w:rsidRDefault="001600D5">
            <w:pPr>
              <w:pStyle w:val="af8"/>
              <w:spacing w:after="0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 Земель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 участок относится к землям, государственная собственность на которые не разграничена</w:t>
            </w:r>
          </w:p>
          <w:p w:rsidR="00ED3267" w:rsidRDefault="001600D5">
            <w:pPr>
              <w:pStyle w:val="af8"/>
              <w:spacing w:after="0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 Земельный участок находится в муниципальной собственности</w:t>
            </w:r>
          </w:p>
        </w:tc>
      </w:tr>
      <w:tr w:rsidR="00ED3267">
        <w:tc>
          <w:tcPr>
            <w:tcW w:w="675" w:type="dxa"/>
          </w:tcPr>
          <w:p w:rsidR="00ED3267" w:rsidRDefault="001600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111" w:type="dxa"/>
          </w:tcPr>
          <w:p w:rsidR="00ED3267" w:rsidRDefault="001600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Предполагаемая цель использования участка?</w:t>
            </w:r>
          </w:p>
        </w:tc>
        <w:tc>
          <w:tcPr>
            <w:tcW w:w="5103" w:type="dxa"/>
          </w:tcPr>
          <w:p w:rsidR="00ED3267" w:rsidRDefault="001600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 ___________________________ </w:t>
            </w:r>
          </w:p>
        </w:tc>
      </w:tr>
    </w:tbl>
    <w:p w:rsidR="00ED3267" w:rsidRDefault="00ED32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3267" w:rsidRDefault="00ED3267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267" w:rsidRDefault="00ED3267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267" w:rsidRDefault="00ED3267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267" w:rsidRDefault="00ED3267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267" w:rsidRDefault="00ED3267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267" w:rsidRDefault="00ED3267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267" w:rsidRDefault="00ED3267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267" w:rsidRDefault="00ED3267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267" w:rsidRDefault="00ED3267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267" w:rsidRDefault="00ED3267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267" w:rsidRDefault="00ED3267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267" w:rsidRDefault="00ED3267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267" w:rsidRDefault="00ED3267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267" w:rsidRDefault="00ED3267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267" w:rsidRDefault="00ED3267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267" w:rsidRDefault="00ED3267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267" w:rsidRDefault="00ED3267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267" w:rsidRDefault="001600D5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 5</w:t>
      </w:r>
    </w:p>
    <w:p w:rsidR="00ED3267" w:rsidRDefault="001600D5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ED3267" w:rsidRDefault="00ED3267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267" w:rsidRDefault="00ED3267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267" w:rsidRDefault="001600D5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Форма заявления об исправлении допущенных опечаток </w:t>
      </w:r>
    </w:p>
    <w:p w:rsidR="00ED3267" w:rsidRDefault="001600D5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и (или) ошибок в выданных в результате предоставления муниципальной  Услуги документах</w:t>
      </w:r>
    </w:p>
    <w:p w:rsidR="00ED3267" w:rsidRDefault="001600D5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кому: ______________________________ </w:t>
      </w:r>
    </w:p>
    <w:p w:rsidR="00ED3267" w:rsidRDefault="001600D5">
      <w:pPr>
        <w:pStyle w:val="Default"/>
        <w:ind w:left="4962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наименование уполномоченного </w:t>
      </w:r>
      <w:r>
        <w:rPr>
          <w:i/>
          <w:iCs/>
          <w:sz w:val="20"/>
          <w:szCs w:val="20"/>
        </w:rPr>
        <w:t>органа</w:t>
      </w:r>
      <w:r>
        <w:rPr>
          <w:sz w:val="20"/>
          <w:szCs w:val="20"/>
        </w:rPr>
        <w:t>)</w:t>
      </w:r>
    </w:p>
    <w:p w:rsidR="00ED3267" w:rsidRDefault="001600D5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от кого: _____________________________ </w:t>
      </w:r>
    </w:p>
    <w:p w:rsidR="00ED3267" w:rsidRDefault="001600D5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>(полное наименование, ИНН, ОГРН</w:t>
      </w:r>
      <w:proofErr w:type="gramEnd"/>
    </w:p>
    <w:p w:rsidR="00ED3267" w:rsidRDefault="001600D5">
      <w:pPr>
        <w:pStyle w:val="Default"/>
        <w:ind w:left="4962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юридического лица)</w:t>
      </w:r>
    </w:p>
    <w:p w:rsidR="00ED3267" w:rsidRDefault="001600D5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 </w:t>
      </w:r>
    </w:p>
    <w:p w:rsidR="00ED3267" w:rsidRDefault="001600D5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 xml:space="preserve">(контактный телефон, электронная почта, </w:t>
      </w:r>
      <w:proofErr w:type="gramEnd"/>
    </w:p>
    <w:p w:rsidR="00ED3267" w:rsidRDefault="001600D5">
      <w:pPr>
        <w:pStyle w:val="Default"/>
        <w:ind w:left="4962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почтовый адрес)</w:t>
      </w:r>
    </w:p>
    <w:p w:rsidR="00ED3267" w:rsidRDefault="001600D5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ED3267" w:rsidRDefault="001600D5">
      <w:pPr>
        <w:pStyle w:val="Default"/>
        <w:ind w:left="4962"/>
        <w:jc w:val="center"/>
        <w:rPr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>(фамилия, имя, отчество (после</w:t>
      </w:r>
      <w:r>
        <w:rPr>
          <w:i/>
          <w:iCs/>
          <w:sz w:val="20"/>
          <w:szCs w:val="20"/>
        </w:rPr>
        <w:t>днее - при наличии), данные документа, удостоверяющего личность, контактный телефон, адрес электронной почты, адрес регистрации уполномоченного лица)</w:t>
      </w:r>
      <w:proofErr w:type="gramEnd"/>
    </w:p>
    <w:p w:rsidR="00ED3267" w:rsidRDefault="001600D5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ED3267" w:rsidRDefault="001600D5">
      <w:pPr>
        <w:pStyle w:val="Default"/>
        <w:ind w:left="4962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(данные представителя заявителя) </w:t>
      </w:r>
    </w:p>
    <w:p w:rsidR="00ED3267" w:rsidRDefault="00ED3267">
      <w:pPr>
        <w:pStyle w:val="Default"/>
        <w:jc w:val="center"/>
        <w:rPr>
          <w:b/>
          <w:bCs/>
          <w:sz w:val="26"/>
          <w:szCs w:val="26"/>
        </w:rPr>
      </w:pPr>
    </w:p>
    <w:p w:rsidR="00ED3267" w:rsidRDefault="001600D5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Форма ЗАЯВЛЕНИЯ </w:t>
      </w:r>
    </w:p>
    <w:p w:rsidR="00ED3267" w:rsidRDefault="001600D5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 исправлении допущенных опечаток и (или) ошибок </w:t>
      </w:r>
      <w:proofErr w:type="gramStart"/>
      <w:r>
        <w:rPr>
          <w:b/>
          <w:bCs/>
          <w:sz w:val="26"/>
          <w:szCs w:val="26"/>
        </w:rPr>
        <w:t>в</w:t>
      </w:r>
      <w:proofErr w:type="gramEnd"/>
      <w:r>
        <w:rPr>
          <w:b/>
          <w:bCs/>
          <w:sz w:val="26"/>
          <w:szCs w:val="26"/>
        </w:rPr>
        <w:t xml:space="preserve"> выданных </w:t>
      </w:r>
    </w:p>
    <w:p w:rsidR="00ED3267" w:rsidRDefault="001600D5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 результате предоставления муниципальной  услуги документах</w:t>
      </w:r>
    </w:p>
    <w:p w:rsidR="00ED3267" w:rsidRDefault="00ED3267">
      <w:pPr>
        <w:pStyle w:val="Default"/>
        <w:rPr>
          <w:sz w:val="26"/>
          <w:szCs w:val="26"/>
        </w:rPr>
      </w:pPr>
    </w:p>
    <w:p w:rsidR="00ED3267" w:rsidRDefault="00ED3267">
      <w:pPr>
        <w:pStyle w:val="Default"/>
        <w:rPr>
          <w:sz w:val="26"/>
          <w:szCs w:val="26"/>
        </w:rPr>
      </w:pPr>
    </w:p>
    <w:p w:rsidR="00ED3267" w:rsidRDefault="001600D5">
      <w:pPr>
        <w:pStyle w:val="Default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Прошу исправить опечатку и (или) ошибку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__________________________________________________________________ </w:t>
      </w:r>
    </w:p>
    <w:p w:rsidR="00ED3267" w:rsidRDefault="001600D5">
      <w:pPr>
        <w:pStyle w:val="Default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указываются реквизиты</w:t>
      </w:r>
      <w:r>
        <w:rPr>
          <w:sz w:val="20"/>
          <w:szCs w:val="20"/>
        </w:rPr>
        <w:t xml:space="preserve"> и название документа, выданного уполномоченным органом в результате предоставления муниципальной  услуги</w:t>
      </w:r>
    </w:p>
    <w:p w:rsidR="00ED3267" w:rsidRDefault="00ED3267">
      <w:pPr>
        <w:pStyle w:val="Default"/>
        <w:rPr>
          <w:sz w:val="26"/>
          <w:szCs w:val="26"/>
        </w:rPr>
      </w:pPr>
    </w:p>
    <w:p w:rsidR="00ED3267" w:rsidRDefault="001600D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Приложение (при наличии): __________________________________________. </w:t>
      </w:r>
    </w:p>
    <w:p w:rsidR="00ED3267" w:rsidRDefault="001600D5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прилагаются материалы, </w:t>
      </w:r>
      <w:r>
        <w:rPr>
          <w:sz w:val="20"/>
          <w:szCs w:val="20"/>
        </w:rPr>
        <w:t>обосновывающие наличие</w:t>
      </w:r>
    </w:p>
    <w:p w:rsidR="00ED3267" w:rsidRDefault="001600D5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опечатки и (или) ошибки</w:t>
      </w:r>
    </w:p>
    <w:p w:rsidR="00ED3267" w:rsidRDefault="00ED3267">
      <w:pPr>
        <w:pStyle w:val="Default"/>
        <w:rPr>
          <w:sz w:val="26"/>
          <w:szCs w:val="26"/>
        </w:rPr>
      </w:pPr>
    </w:p>
    <w:p w:rsidR="00ED3267" w:rsidRDefault="001600D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Подпись заявителя __________________                           Дата _____________</w:t>
      </w:r>
    </w:p>
    <w:p w:rsidR="00ED3267" w:rsidRDefault="00ED32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267" w:rsidRDefault="00ED32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ED3267" w:rsidSect="00ED3267">
      <w:headerReference w:type="default" r:id="rId17"/>
      <w:pgSz w:w="11906" w:h="16838"/>
      <w:pgMar w:top="1134" w:right="850" w:bottom="1134" w:left="1701" w:header="708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267" w:rsidRDefault="001600D5">
      <w:pPr>
        <w:spacing w:line="240" w:lineRule="auto"/>
      </w:pPr>
      <w:r>
        <w:separator/>
      </w:r>
    </w:p>
  </w:endnote>
  <w:endnote w:type="continuationSeparator" w:id="1">
    <w:p w:rsidR="00ED3267" w:rsidRDefault="001600D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rebuchet MS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rebuchet MS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267" w:rsidRDefault="001600D5">
      <w:pPr>
        <w:spacing w:after="0"/>
      </w:pPr>
      <w:r>
        <w:separator/>
      </w:r>
    </w:p>
  </w:footnote>
  <w:footnote w:type="continuationSeparator" w:id="1">
    <w:p w:rsidR="00ED3267" w:rsidRDefault="001600D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267" w:rsidRDefault="00ED3267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 w:rsidR="001600D5"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1600D5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ED3267" w:rsidRDefault="00ED3267">
    <w:pPr>
      <w:pStyle w:val="ac"/>
      <w:jc w:val="center"/>
      <w:rPr>
        <w:rFonts w:ascii="Times New Roman" w:hAnsi="Times New Roman"/>
      </w:rPr>
    </w:pPr>
  </w:p>
  <w:p w:rsidR="00ED3267" w:rsidRDefault="00ED326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D9C8D9"/>
    <w:multiLevelType w:val="singleLevel"/>
    <w:tmpl w:val="90D9C8D9"/>
    <w:lvl w:ilvl="0">
      <w:start w:val="3"/>
      <w:numFmt w:val="decimal"/>
      <w:suff w:val="space"/>
      <w:lvlText w:val="%1."/>
      <w:lvlJc w:val="left"/>
    </w:lvl>
  </w:abstractNum>
  <w:abstractNum w:abstractNumId="1">
    <w:nsid w:val="0053208E"/>
    <w:multiLevelType w:val="multilevel"/>
    <w:tmpl w:val="0053208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3267"/>
    <w:rsid w:val="001600D5"/>
    <w:rsid w:val="00ED3267"/>
    <w:rsid w:val="17A0387D"/>
    <w:rsid w:val="6A6D5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/>
    <w:lsdException w:name="toc 8" w:semiHidden="0" w:uiPriority="39" w:unhideWhenUsed="0" w:qFormat="1"/>
    <w:lsdException w:name="toc 9" w:semiHidden="0" w:uiPriority="39" w:unhideWhenUsed="0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footnote reference" w:semiHidden="0" w:uiPriority="0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67"/>
    <w:pPr>
      <w:spacing w:after="160" w:line="264" w:lineRule="auto"/>
    </w:pPr>
    <w:rPr>
      <w:color w:val="000000"/>
      <w:sz w:val="22"/>
    </w:rPr>
  </w:style>
  <w:style w:type="paragraph" w:styleId="1">
    <w:name w:val="heading 1"/>
    <w:next w:val="a"/>
    <w:link w:val="10"/>
    <w:uiPriority w:val="9"/>
    <w:qFormat/>
    <w:rsid w:val="00ED3267"/>
    <w:pPr>
      <w:spacing w:before="120" w:after="120" w:line="264" w:lineRule="auto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link w:val="20"/>
    <w:uiPriority w:val="9"/>
    <w:qFormat/>
    <w:rsid w:val="00ED3267"/>
    <w:pPr>
      <w:spacing w:before="120" w:after="120" w:line="264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ED3267"/>
    <w:pPr>
      <w:spacing w:after="160" w:line="264" w:lineRule="auto"/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link w:val="40"/>
    <w:uiPriority w:val="9"/>
    <w:qFormat/>
    <w:rsid w:val="00ED3267"/>
    <w:pPr>
      <w:spacing w:before="120" w:after="120" w:line="264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ED3267"/>
    <w:pPr>
      <w:spacing w:before="120" w:after="120" w:line="264" w:lineRule="auto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link w:val="11"/>
    <w:qFormat/>
    <w:rsid w:val="00ED3267"/>
    <w:rPr>
      <w:vertAlign w:val="superscript"/>
    </w:rPr>
  </w:style>
  <w:style w:type="paragraph" w:customStyle="1" w:styleId="11">
    <w:name w:val="Знак сноски1"/>
    <w:basedOn w:val="12"/>
    <w:link w:val="a3"/>
    <w:qFormat/>
    <w:rsid w:val="00ED3267"/>
    <w:rPr>
      <w:vertAlign w:val="superscript"/>
    </w:rPr>
  </w:style>
  <w:style w:type="paragraph" w:customStyle="1" w:styleId="12">
    <w:name w:val="Основной шрифт абзаца1"/>
    <w:qFormat/>
    <w:rsid w:val="00ED3267"/>
    <w:pPr>
      <w:spacing w:after="160" w:line="264" w:lineRule="auto"/>
    </w:pPr>
    <w:rPr>
      <w:color w:val="000000"/>
      <w:sz w:val="22"/>
    </w:rPr>
  </w:style>
  <w:style w:type="character" w:styleId="a4">
    <w:name w:val="annotation reference"/>
    <w:basedOn w:val="a0"/>
    <w:uiPriority w:val="99"/>
    <w:semiHidden/>
    <w:unhideWhenUsed/>
    <w:qFormat/>
    <w:rsid w:val="00ED3267"/>
    <w:rPr>
      <w:sz w:val="16"/>
      <w:szCs w:val="16"/>
    </w:rPr>
  </w:style>
  <w:style w:type="character" w:styleId="a5">
    <w:name w:val="Hyperlink"/>
    <w:link w:val="13"/>
    <w:qFormat/>
    <w:rsid w:val="00ED3267"/>
    <w:rPr>
      <w:color w:val="0000FF"/>
      <w:u w:val="single"/>
    </w:rPr>
  </w:style>
  <w:style w:type="paragraph" w:customStyle="1" w:styleId="13">
    <w:name w:val="Гиперссылка1"/>
    <w:link w:val="a5"/>
    <w:qFormat/>
    <w:rsid w:val="00ED3267"/>
    <w:pPr>
      <w:spacing w:after="160" w:line="264" w:lineRule="auto"/>
    </w:pPr>
    <w:rPr>
      <w:color w:val="0000FF"/>
      <w:sz w:val="22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sid w:val="00ED326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qFormat/>
    <w:rsid w:val="00ED3267"/>
    <w:pPr>
      <w:spacing w:line="240" w:lineRule="auto"/>
    </w:pPr>
    <w:rPr>
      <w:sz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3267"/>
    <w:rPr>
      <w:b/>
      <w:bCs/>
    </w:rPr>
  </w:style>
  <w:style w:type="paragraph" w:styleId="8">
    <w:name w:val="toc 8"/>
    <w:next w:val="a"/>
    <w:link w:val="80"/>
    <w:uiPriority w:val="39"/>
    <w:qFormat/>
    <w:rsid w:val="00ED3267"/>
    <w:pPr>
      <w:spacing w:after="160" w:line="264" w:lineRule="auto"/>
      <w:ind w:left="1400"/>
    </w:pPr>
    <w:rPr>
      <w:color w:val="000000"/>
      <w:sz w:val="22"/>
    </w:rPr>
  </w:style>
  <w:style w:type="paragraph" w:styleId="ac">
    <w:name w:val="header"/>
    <w:basedOn w:val="a"/>
    <w:link w:val="ad"/>
    <w:qFormat/>
    <w:rsid w:val="00ED3267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toc 9"/>
    <w:next w:val="a"/>
    <w:link w:val="90"/>
    <w:uiPriority w:val="39"/>
    <w:qFormat/>
    <w:rsid w:val="00ED3267"/>
    <w:pPr>
      <w:spacing w:after="160" w:line="264" w:lineRule="auto"/>
      <w:ind w:left="1600"/>
    </w:pPr>
    <w:rPr>
      <w:color w:val="000000"/>
      <w:sz w:val="22"/>
    </w:rPr>
  </w:style>
  <w:style w:type="paragraph" w:styleId="7">
    <w:name w:val="toc 7"/>
    <w:next w:val="a"/>
    <w:link w:val="70"/>
    <w:uiPriority w:val="39"/>
    <w:rsid w:val="00ED3267"/>
    <w:pPr>
      <w:spacing w:after="160" w:line="264" w:lineRule="auto"/>
      <w:ind w:left="1200"/>
    </w:pPr>
    <w:rPr>
      <w:color w:val="000000"/>
      <w:sz w:val="22"/>
    </w:rPr>
  </w:style>
  <w:style w:type="paragraph" w:styleId="ae">
    <w:name w:val="Body Text"/>
    <w:basedOn w:val="a"/>
    <w:link w:val="af"/>
    <w:rsid w:val="00ED3267"/>
    <w:pPr>
      <w:spacing w:after="0" w:line="240" w:lineRule="auto"/>
    </w:pPr>
    <w:rPr>
      <w:rFonts w:ascii="Times New Roman" w:hAnsi="Times New Roman"/>
      <w:color w:val="auto"/>
      <w:sz w:val="28"/>
      <w:szCs w:val="24"/>
    </w:rPr>
  </w:style>
  <w:style w:type="paragraph" w:styleId="14">
    <w:name w:val="toc 1"/>
    <w:next w:val="a"/>
    <w:link w:val="15"/>
    <w:uiPriority w:val="39"/>
    <w:qFormat/>
    <w:rsid w:val="00ED3267"/>
    <w:pPr>
      <w:spacing w:after="160" w:line="264" w:lineRule="auto"/>
    </w:pPr>
    <w:rPr>
      <w:rFonts w:ascii="XO Thames" w:hAnsi="XO Thames"/>
      <w:b/>
      <w:color w:val="000000"/>
      <w:sz w:val="22"/>
    </w:rPr>
  </w:style>
  <w:style w:type="paragraph" w:styleId="6">
    <w:name w:val="toc 6"/>
    <w:next w:val="a"/>
    <w:link w:val="60"/>
    <w:uiPriority w:val="39"/>
    <w:qFormat/>
    <w:rsid w:val="00ED3267"/>
    <w:pPr>
      <w:spacing w:after="160" w:line="264" w:lineRule="auto"/>
      <w:ind w:left="1000"/>
    </w:pPr>
    <w:rPr>
      <w:color w:val="000000"/>
      <w:sz w:val="22"/>
    </w:rPr>
  </w:style>
  <w:style w:type="paragraph" w:styleId="31">
    <w:name w:val="toc 3"/>
    <w:next w:val="a"/>
    <w:link w:val="32"/>
    <w:uiPriority w:val="39"/>
    <w:qFormat/>
    <w:rsid w:val="00ED3267"/>
    <w:pPr>
      <w:spacing w:after="160" w:line="264" w:lineRule="auto"/>
      <w:ind w:left="400"/>
    </w:pPr>
    <w:rPr>
      <w:color w:val="000000"/>
      <w:sz w:val="22"/>
    </w:rPr>
  </w:style>
  <w:style w:type="paragraph" w:styleId="21">
    <w:name w:val="toc 2"/>
    <w:next w:val="a"/>
    <w:link w:val="22"/>
    <w:uiPriority w:val="39"/>
    <w:qFormat/>
    <w:rsid w:val="00ED3267"/>
    <w:pPr>
      <w:spacing w:after="160" w:line="264" w:lineRule="auto"/>
      <w:ind w:left="200"/>
    </w:pPr>
    <w:rPr>
      <w:color w:val="000000"/>
      <w:sz w:val="22"/>
    </w:rPr>
  </w:style>
  <w:style w:type="paragraph" w:styleId="41">
    <w:name w:val="toc 4"/>
    <w:next w:val="a"/>
    <w:link w:val="42"/>
    <w:uiPriority w:val="39"/>
    <w:qFormat/>
    <w:rsid w:val="00ED3267"/>
    <w:pPr>
      <w:spacing w:after="160" w:line="264" w:lineRule="auto"/>
      <w:ind w:left="600"/>
    </w:pPr>
    <w:rPr>
      <w:color w:val="000000"/>
      <w:sz w:val="22"/>
    </w:rPr>
  </w:style>
  <w:style w:type="paragraph" w:styleId="51">
    <w:name w:val="toc 5"/>
    <w:next w:val="a"/>
    <w:link w:val="52"/>
    <w:uiPriority w:val="39"/>
    <w:qFormat/>
    <w:rsid w:val="00ED3267"/>
    <w:pPr>
      <w:spacing w:after="160" w:line="264" w:lineRule="auto"/>
      <w:ind w:left="800"/>
    </w:pPr>
    <w:rPr>
      <w:color w:val="000000"/>
      <w:sz w:val="22"/>
    </w:rPr>
  </w:style>
  <w:style w:type="paragraph" w:styleId="af0">
    <w:name w:val="Title"/>
    <w:next w:val="a"/>
    <w:link w:val="af1"/>
    <w:uiPriority w:val="10"/>
    <w:qFormat/>
    <w:rsid w:val="00ED3267"/>
    <w:pPr>
      <w:spacing w:after="160" w:line="264" w:lineRule="auto"/>
    </w:pPr>
    <w:rPr>
      <w:rFonts w:ascii="XO Thames" w:hAnsi="XO Thames"/>
      <w:b/>
      <w:color w:val="000000"/>
      <w:sz w:val="52"/>
    </w:rPr>
  </w:style>
  <w:style w:type="paragraph" w:styleId="af2">
    <w:name w:val="footer"/>
    <w:basedOn w:val="a"/>
    <w:link w:val="af3"/>
    <w:qFormat/>
    <w:rsid w:val="00ED3267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Normal (Web)"/>
    <w:basedOn w:val="a"/>
    <w:uiPriority w:val="99"/>
    <w:unhideWhenUsed/>
    <w:qFormat/>
    <w:rsid w:val="00ED3267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</w:rPr>
  </w:style>
  <w:style w:type="paragraph" w:styleId="af5">
    <w:name w:val="Subtitle"/>
    <w:next w:val="a"/>
    <w:link w:val="af6"/>
    <w:uiPriority w:val="11"/>
    <w:qFormat/>
    <w:rsid w:val="00ED3267"/>
    <w:pPr>
      <w:spacing w:after="160" w:line="264" w:lineRule="auto"/>
    </w:pPr>
    <w:rPr>
      <w:rFonts w:ascii="XO Thames" w:hAnsi="XO Thames"/>
      <w:i/>
      <w:color w:val="616161"/>
      <w:sz w:val="24"/>
    </w:rPr>
  </w:style>
  <w:style w:type="table" w:styleId="af7">
    <w:name w:val="Table Grid"/>
    <w:basedOn w:val="a1"/>
    <w:uiPriority w:val="39"/>
    <w:rsid w:val="00ED32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Обычный1"/>
    <w:qFormat/>
    <w:rsid w:val="00ED3267"/>
  </w:style>
  <w:style w:type="character" w:customStyle="1" w:styleId="22">
    <w:name w:val="Оглавление 2 Знак"/>
    <w:link w:val="21"/>
    <w:qFormat/>
    <w:rsid w:val="00ED3267"/>
  </w:style>
  <w:style w:type="character" w:customStyle="1" w:styleId="af3">
    <w:name w:val="Нижний колонтитул Знак"/>
    <w:basedOn w:val="16"/>
    <w:link w:val="af2"/>
    <w:qFormat/>
    <w:rsid w:val="00ED3267"/>
  </w:style>
  <w:style w:type="character" w:customStyle="1" w:styleId="42">
    <w:name w:val="Оглавление 4 Знак"/>
    <w:link w:val="41"/>
    <w:qFormat/>
    <w:rsid w:val="00ED3267"/>
  </w:style>
  <w:style w:type="character" w:customStyle="1" w:styleId="60">
    <w:name w:val="Оглавление 6 Знак"/>
    <w:link w:val="6"/>
    <w:rsid w:val="00ED3267"/>
  </w:style>
  <w:style w:type="character" w:customStyle="1" w:styleId="70">
    <w:name w:val="Оглавление 7 Знак"/>
    <w:link w:val="7"/>
    <w:qFormat/>
    <w:rsid w:val="00ED3267"/>
  </w:style>
  <w:style w:type="character" w:customStyle="1" w:styleId="30">
    <w:name w:val="Заголовок 3 Знак"/>
    <w:link w:val="3"/>
    <w:qFormat/>
    <w:rsid w:val="00ED3267"/>
    <w:rPr>
      <w:rFonts w:ascii="XO Thames" w:hAnsi="XO Thames"/>
      <w:b/>
      <w:i/>
      <w:color w:val="000000"/>
    </w:rPr>
  </w:style>
  <w:style w:type="character" w:customStyle="1" w:styleId="ad">
    <w:name w:val="Верхний колонтитул Знак"/>
    <w:basedOn w:val="16"/>
    <w:link w:val="ac"/>
    <w:rsid w:val="00ED3267"/>
  </w:style>
  <w:style w:type="character" w:customStyle="1" w:styleId="32">
    <w:name w:val="Оглавление 3 Знак"/>
    <w:link w:val="31"/>
    <w:qFormat/>
    <w:rsid w:val="00ED3267"/>
  </w:style>
  <w:style w:type="character" w:customStyle="1" w:styleId="50">
    <w:name w:val="Заголовок 5 Знак"/>
    <w:link w:val="5"/>
    <w:qFormat/>
    <w:rsid w:val="00ED3267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1"/>
    <w:qFormat/>
    <w:rsid w:val="00ED3267"/>
    <w:rPr>
      <w:rFonts w:ascii="XO Thames" w:hAnsi="XO Thames"/>
      <w:b/>
      <w:sz w:val="32"/>
    </w:rPr>
  </w:style>
  <w:style w:type="paragraph" w:customStyle="1" w:styleId="Footnote">
    <w:name w:val="Footnote"/>
    <w:basedOn w:val="a"/>
    <w:link w:val="Footnote1"/>
    <w:qFormat/>
    <w:rsid w:val="00ED3267"/>
    <w:pPr>
      <w:spacing w:after="0" w:line="240" w:lineRule="auto"/>
    </w:pPr>
    <w:rPr>
      <w:sz w:val="20"/>
    </w:rPr>
  </w:style>
  <w:style w:type="character" w:customStyle="1" w:styleId="Footnote1">
    <w:name w:val="Footnote1"/>
    <w:basedOn w:val="16"/>
    <w:link w:val="Footnote"/>
    <w:qFormat/>
    <w:rsid w:val="00ED3267"/>
    <w:rPr>
      <w:sz w:val="20"/>
    </w:rPr>
  </w:style>
  <w:style w:type="character" w:customStyle="1" w:styleId="15">
    <w:name w:val="Оглавление 1 Знак"/>
    <w:link w:val="14"/>
    <w:rsid w:val="00ED3267"/>
    <w:rPr>
      <w:rFonts w:ascii="XO Thames" w:hAnsi="XO Thames"/>
      <w:b/>
    </w:rPr>
  </w:style>
  <w:style w:type="paragraph" w:customStyle="1" w:styleId="HeaderandFooter">
    <w:name w:val="Header and Footer"/>
    <w:link w:val="HeaderandFooter1"/>
    <w:qFormat/>
    <w:rsid w:val="00ED3267"/>
    <w:pPr>
      <w:spacing w:after="160"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sid w:val="00ED3267"/>
    <w:rPr>
      <w:rFonts w:ascii="XO Thames" w:hAnsi="XO Thames"/>
      <w:sz w:val="20"/>
    </w:rPr>
  </w:style>
  <w:style w:type="character" w:customStyle="1" w:styleId="90">
    <w:name w:val="Оглавление 9 Знак"/>
    <w:link w:val="9"/>
    <w:qFormat/>
    <w:rsid w:val="00ED3267"/>
  </w:style>
  <w:style w:type="character" w:customStyle="1" w:styleId="80">
    <w:name w:val="Оглавление 8 Знак"/>
    <w:link w:val="8"/>
    <w:qFormat/>
    <w:rsid w:val="00ED3267"/>
  </w:style>
  <w:style w:type="character" w:customStyle="1" w:styleId="52">
    <w:name w:val="Оглавление 5 Знак"/>
    <w:link w:val="51"/>
    <w:rsid w:val="00ED3267"/>
  </w:style>
  <w:style w:type="character" w:customStyle="1" w:styleId="af6">
    <w:name w:val="Подзаголовок Знак"/>
    <w:link w:val="af5"/>
    <w:qFormat/>
    <w:rsid w:val="00ED326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qFormat/>
    <w:rsid w:val="00ED3267"/>
    <w:pPr>
      <w:spacing w:after="160" w:line="264" w:lineRule="auto"/>
      <w:ind w:left="1800"/>
    </w:pPr>
    <w:rPr>
      <w:color w:val="000000"/>
      <w:sz w:val="22"/>
    </w:rPr>
  </w:style>
  <w:style w:type="character" w:customStyle="1" w:styleId="toc101">
    <w:name w:val="toc 101"/>
    <w:link w:val="toc10"/>
    <w:rsid w:val="00ED3267"/>
  </w:style>
  <w:style w:type="character" w:customStyle="1" w:styleId="af1">
    <w:name w:val="Название Знак"/>
    <w:link w:val="af0"/>
    <w:rsid w:val="00ED3267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ED3267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qFormat/>
    <w:rsid w:val="00ED3267"/>
    <w:rPr>
      <w:rFonts w:ascii="XO Thames" w:hAnsi="XO Thames"/>
      <w:b/>
      <w:color w:val="00A0FF"/>
      <w:sz w:val="26"/>
    </w:rPr>
  </w:style>
  <w:style w:type="character" w:customStyle="1" w:styleId="212pt">
    <w:name w:val="Основной текст (2) + 12 pt"/>
    <w:basedOn w:val="a0"/>
    <w:qFormat/>
    <w:rsid w:val="00ED326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ED3267"/>
    <w:pPr>
      <w:widowControl w:val="0"/>
    </w:pPr>
    <w:rPr>
      <w:rFonts w:ascii="Courier New" w:eastAsiaTheme="minorEastAsia" w:hAnsi="Courier New" w:cs="Courier New"/>
      <w:szCs w:val="22"/>
    </w:rPr>
  </w:style>
  <w:style w:type="paragraph" w:customStyle="1" w:styleId="Default">
    <w:name w:val="Default"/>
    <w:qFormat/>
    <w:rsid w:val="00ED3267"/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f8">
    <w:name w:val="List Paragraph"/>
    <w:basedOn w:val="a"/>
    <w:uiPriority w:val="34"/>
    <w:qFormat/>
    <w:rsid w:val="00ED3267"/>
    <w:pPr>
      <w:spacing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character" w:customStyle="1" w:styleId="af">
    <w:name w:val="Основной текст Знак"/>
    <w:basedOn w:val="a0"/>
    <w:link w:val="ae"/>
    <w:qFormat/>
    <w:rsid w:val="00ED3267"/>
    <w:rPr>
      <w:rFonts w:ascii="Times New Roman" w:hAnsi="Times New Roman"/>
      <w:color w:val="auto"/>
      <w:sz w:val="28"/>
      <w:szCs w:val="24"/>
    </w:rPr>
  </w:style>
  <w:style w:type="paragraph" w:customStyle="1" w:styleId="17">
    <w:name w:val="Абзац списка1"/>
    <w:basedOn w:val="a"/>
    <w:uiPriority w:val="99"/>
    <w:qFormat/>
    <w:rsid w:val="00ED3267"/>
    <w:pPr>
      <w:spacing w:line="259" w:lineRule="auto"/>
      <w:ind w:left="720"/>
      <w:contextualSpacing/>
    </w:pPr>
    <w:rPr>
      <w:rFonts w:ascii="Calibri" w:hAnsi="Calibri"/>
      <w:color w:val="auto"/>
      <w:szCs w:val="22"/>
      <w:lang w:eastAsia="en-US"/>
    </w:rPr>
  </w:style>
  <w:style w:type="paragraph" w:customStyle="1" w:styleId="ConsPlusNormal">
    <w:name w:val="ConsPlusNormal"/>
    <w:uiPriority w:val="99"/>
    <w:qFormat/>
    <w:rsid w:val="00ED3267"/>
    <w:rPr>
      <w:rFonts w:ascii="Times New Roman" w:hAnsi="Times New Roman"/>
      <w:sz w:val="28"/>
      <w:szCs w:val="28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D3267"/>
    <w:rPr>
      <w:sz w:val="20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ED3267"/>
    <w:rPr>
      <w:b/>
      <w:bCs/>
      <w:sz w:val="20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ED3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lujskij-r31.gosweb.gosuslugi.ru/" TargetMode="External"/><Relationship Id="rId13" Type="http://schemas.openxmlformats.org/officeDocument/2006/relationships/hyperlink" Target="consultantplus://offline/ref=521E78BADC502103F61942CE39284A61A5E7403F98C18227F4ADA3301697F29F60067ADAAD6F1B9EC1AF58w4nAQ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21E78BADC502103F61942CE39284A61A5E7403F98C18227F4ADA3301697F29F60067ADAAD6F1B9EC1AF58w4nAQ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alujskij-r31.gosweb.gosuslug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21E78BADC502103F61942CE39284A61A5E7403F98C18227F4ADA3301697F29F60067ADAAD6F1B9EC1AF58w4nAQ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consultantplus://offline/ref=897E332143C976FB335423C7F955D55B1AFD4B4E723967D76A09A17E06k6C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69EE065200F27F6E6C52665A98AB0D062FD9EEEA78366BD83619D432F3CDEC0BBC40F62A4D214DT4i8O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36</Pages>
  <Words>13049</Words>
  <Characters>74381</Characters>
  <Application>Microsoft Office Word</Application>
  <DocSecurity>0</DocSecurity>
  <Lines>619</Lines>
  <Paragraphs>174</Paragraphs>
  <ScaleCrop>false</ScaleCrop>
  <Company>Департамент имущественных и земельных отношений</Company>
  <LinksUpToDate>false</LinksUpToDate>
  <CharactersWithSpaces>87256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Шляхов Сергей Иванович</dc:creator>
  <cp:lastModifiedBy>Земельный8</cp:lastModifiedBy>
  <cp:revision>5</cp:revision>
  <dcterms:created xsi:type="dcterms:W3CDTF">2023-03-28T11:13:00Z</dcterms:created>
  <dcterms:modified xsi:type="dcterms:W3CDTF">2023-08-31T08:20:00Z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43F45BAE45E547CB8818B0E9141FBEDA</vt:lpwstr>
  </property>
</Properties>
</file>