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8A8A" w14:textId="77777777" w:rsidR="00160770" w:rsidRPr="00A74DE6" w:rsidRDefault="00160770" w:rsidP="00A74DE6">
      <w:pPr>
        <w:ind w:left="-2" w:firstLineChars="200" w:firstLine="560"/>
        <w:rPr>
          <w:rFonts w:ascii="Times New Roman" w:hAnsi="Times New Roman"/>
          <w:b/>
          <w:sz w:val="28"/>
          <w:szCs w:val="28"/>
        </w:rPr>
        <w:sectPr w:rsidR="00160770" w:rsidRPr="00A74DE6">
          <w:pgSz w:w="11906" w:h="16838"/>
          <w:pgMar w:top="1120" w:right="720" w:bottom="720" w:left="720" w:header="720" w:footer="720" w:gutter="0"/>
          <w:cols w:space="720"/>
        </w:sectPr>
      </w:pPr>
    </w:p>
    <w:p w14:paraId="58323E40" w14:textId="555127AB" w:rsidR="00A74DE6" w:rsidRPr="00EC01A7" w:rsidRDefault="00EC01A7" w:rsidP="00EC01A7">
      <w:pPr>
        <w:jc w:val="right"/>
        <w:rPr>
          <w:b/>
        </w:rPr>
      </w:pPr>
      <w:bookmarkStart w:id="0" w:name="_GoBack"/>
      <w:r w:rsidRPr="00EC01A7">
        <w:rPr>
          <w:b/>
        </w:rPr>
        <w:lastRenderedPageBreak/>
        <w:t>ПРОЕКТ</w:t>
      </w: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EA5D74" w14:paraId="42DC6FF0" w14:textId="7777777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bookmarkEnd w:id="0"/>
          <w:p w14:paraId="2D612088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Приложение</w:t>
            </w:r>
          </w:p>
          <w:p w14:paraId="0229DFD2" w14:textId="77777777" w:rsidR="00EA5D74" w:rsidRDefault="00EA5D74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1B7C29AC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14:paraId="05576FAD" w14:textId="77777777" w:rsidR="002A6F46" w:rsidRDefault="002A6F46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14:paraId="0663EF35" w14:textId="681AF93A" w:rsidR="00EA5D74" w:rsidRDefault="005D139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</w:t>
            </w:r>
            <w:r w:rsidR="002A6F46">
              <w:rPr>
                <w:rFonts w:ascii="Times New Roman" w:hAnsi="Times New Roman"/>
                <w:b/>
                <w:color w:val="auto"/>
                <w:sz w:val="28"/>
              </w:rPr>
              <w:t>муниципального округа Белгородской области</w:t>
            </w:r>
            <w:r w:rsidR="002614BD">
              <w:rPr>
                <w:rFonts w:ascii="Times New Roman" w:hAnsi="Times New Roman"/>
                <w:b/>
                <w:color w:val="auto"/>
                <w:sz w:val="28"/>
              </w:rPr>
              <w:t xml:space="preserve"> </w:t>
            </w:r>
          </w:p>
        </w:tc>
      </w:tr>
      <w:tr w:rsidR="00EA5D74" w14:paraId="1DF2F2EF" w14:textId="7777777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BF200F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3D9912" w14:textId="77777777" w:rsidR="00EA5D74" w:rsidRDefault="002614BD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E261529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6CCFE" w14:textId="77777777" w:rsidR="00EA5D74" w:rsidRDefault="002614BD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14:paraId="0C5E7951" w14:textId="77777777"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1F60DEA3" w14:textId="77777777"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6249CE42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47A98E9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2E4901CE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1D70989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195B478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1739486C" w14:textId="77777777" w:rsidR="00EA5D74" w:rsidRDefault="00EA5D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0B9C0F36" w14:textId="77777777" w:rsidR="00EA5D74" w:rsidRDefault="00EA5D7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14:paraId="7D003207" w14:textId="77777777" w:rsidR="002A6F46" w:rsidRPr="00D1290C" w:rsidRDefault="002A6F4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B8C2537" w14:textId="6159FA59" w:rsidR="00EA5D74" w:rsidRPr="00D1290C" w:rsidRDefault="002A6F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D1290C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«</w:t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</w:t>
      </w:r>
      <w:r w:rsidR="001169EF" w:rsidRPr="00D1290C">
        <w:rPr>
          <w:rFonts w:ascii="Times New Roman" w:hAnsi="Times New Roman"/>
          <w:b/>
          <w:color w:val="auto"/>
          <w:sz w:val="28"/>
          <w:szCs w:val="28"/>
        </w:rPr>
        <w:br/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>капитального строительства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A7C6D66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27DA14C" w14:textId="77777777" w:rsidR="00EA5D74" w:rsidRPr="00D1290C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14:paraId="18A19FC7" w14:textId="77777777" w:rsidR="00EA5D74" w:rsidRPr="00D1290C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B7B4D7E" w14:textId="77777777" w:rsidR="00EA5D74" w:rsidRPr="00D1290C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14:paraId="14589718" w14:textId="77777777" w:rsidR="00EA5D74" w:rsidRPr="00D1290C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25A92FAA" w14:textId="008EA11E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D1290C"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>и стандарт её предоставления.</w:t>
      </w:r>
    </w:p>
    <w:p w14:paraId="66964C38" w14:textId="53E6058B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к настоящему административному регламенту (смотрите пункт 1 </w:t>
      </w:r>
      <w:r w:rsidR="001169EF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Pr="00D1290C">
        <w:rPr>
          <w:rFonts w:ascii="Times New Roman" w:hAnsi="Times New Roman"/>
          <w:color w:val="auto"/>
          <w:sz w:val="28"/>
          <w:szCs w:val="28"/>
        </w:rPr>
        <w:t>приложения № 1</w:t>
      </w:r>
      <w:r w:rsidR="00023B57"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D1290C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D1290C">
        <w:rPr>
          <w:rFonts w:ascii="Times New Roman" w:hAnsi="Times New Roman"/>
          <w:color w:val="auto"/>
          <w:sz w:val="28"/>
          <w:szCs w:val="28"/>
        </w:rPr>
        <w:t>).</w:t>
      </w:r>
    </w:p>
    <w:p w14:paraId="2EF6FAC7" w14:textId="77777777" w:rsidR="00EA5D74" w:rsidRPr="00D1290C" w:rsidRDefault="00EA5D7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3FF767D" w14:textId="77777777" w:rsidR="00EA5D74" w:rsidRPr="00D1290C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14:paraId="0A717D38" w14:textId="32262F4D" w:rsidR="00E6618A" w:rsidRPr="00D1290C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41A3" w:rsidRPr="00D1290C">
        <w:rPr>
          <w:rFonts w:ascii="Times New Roman" w:hAnsi="Times New Roman"/>
          <w:color w:val="auto"/>
          <w:sz w:val="28"/>
          <w:szCs w:val="28"/>
        </w:rPr>
        <w:t>физические лица, в том числе индивидуальные предприниматели, юридические лица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3EDD7EB9" w14:textId="79E763F6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4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Pr="00D1290C">
        <w:rPr>
          <w:rFonts w:ascii="Times New Roman" w:hAnsi="Times New Roman"/>
          <w:color w:val="auto"/>
          <w:sz w:val="28"/>
          <w:szCs w:val="28"/>
        </w:rPr>
        <w:t>приложения № 1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D1290C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D1290C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D1290C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2534D95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0D426D1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14:paraId="45E20A06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которых размещаются в реестре услуг и в федеральной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муниципальной информационной системе «Единый портал государственных и муниципальных услуг (функций)»</w:t>
      </w:r>
    </w:p>
    <w:p w14:paraId="0BA769D1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0931E0A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14:paraId="16F4386E" w14:textId="77777777" w:rsidR="00EA5D74" w:rsidRPr="00D1290C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25A2C9" w14:textId="77777777" w:rsidR="00EA5D74" w:rsidRPr="00D1290C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14:paraId="68E2D627" w14:textId="77777777" w:rsidR="00EA5D74" w:rsidRPr="00D1290C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613E8DE7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14:paraId="37D6BACC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3C902D2" w14:textId="6DDFA58E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2.1.1. 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17DFC8C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4E3A90" w14:textId="77777777" w:rsidR="00EA5D74" w:rsidRPr="00D1290C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14:paraId="39296687" w14:textId="77777777" w:rsidR="00EA5D74" w:rsidRPr="00D1290C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044F1613" w14:textId="604E693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E75EC9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690E7FE3" w14:textId="77777777" w:rsidR="00EA5D74" w:rsidRPr="00D1290C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C4D0F03" w14:textId="77777777" w:rsidR="00EA5D74" w:rsidRPr="00D1290C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14:paraId="6345E757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C8DB30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14:paraId="338D671A" w14:textId="36929864" w:rsidR="00EA5D74" w:rsidRPr="00D1290C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распоряжение управления архитектуры и градостроительства Белгородской области «О предоставлении разрешения на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использования земельного участка и (или) объекта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капитального строительства»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54B5D0FC" w14:textId="2808E236" w:rsidR="0044537B" w:rsidRPr="00D1290C" w:rsidRDefault="002614BD" w:rsidP="0044537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распоряжение управления архитектуры и градостроительства Белгородской области «Об отказе в предоставлении разрешения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на условно разрешенный вид использования земельного участка и (или) объекта капитального строительства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>»</w:t>
      </w:r>
      <w:r w:rsidR="0044537B" w:rsidRPr="00D1290C">
        <w:rPr>
          <w:rFonts w:ascii="Times New Roman" w:hAnsi="Times New Roman"/>
          <w:iCs/>
          <w:color w:val="auto"/>
          <w:sz w:val="28"/>
          <w:szCs w:val="28"/>
        </w:rPr>
        <w:t>.</w:t>
      </w:r>
    </w:p>
    <w:p w14:paraId="2863BC80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D1290C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5433AA4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14:paraId="4F2D6BA3" w14:textId="01584048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 (смотрите пункт 7 условных сокращений 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023B57" w:rsidRPr="00D1290C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(смотрите пункт 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9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приложения № 1 к настоящему административному регламенту) </w:t>
      </w:r>
      <w:r w:rsidRPr="00D1290C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14:paraId="1C871FB0" w14:textId="7BFDB4E4" w:rsidR="00023B57" w:rsidRPr="00D1290C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5A0B01" w:rsidRPr="00D1290C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</w:t>
      </w:r>
      <w:r w:rsidR="005A0B01" w:rsidRPr="00D1290C">
        <w:rPr>
          <w:rFonts w:ascii="Times New Roman" w:hAnsi="Times New Roman"/>
          <w:color w:val="auto"/>
          <w:sz w:val="28"/>
          <w:szCs w:val="26"/>
        </w:rPr>
        <w:lastRenderedPageBreak/>
        <w:t>учреждении Белгородской области «Многофункциональный центр предоставления государственных и муниципальных услуг»</w:t>
      </w:r>
      <w:r w:rsidR="00317294" w:rsidRPr="00D1290C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лично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>по предъявлении удостоверяющего личность документа;</w:t>
      </w:r>
    </w:p>
    <w:p w14:paraId="06D763C1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14:paraId="101A9B2A" w14:textId="2742660D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626AE8" w:rsidRPr="00D1290C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)</w:t>
      </w:r>
    </w:p>
    <w:p w14:paraId="67BF48A3" w14:textId="3951CDAD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D1290C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30527FC4" w14:textId="77777777" w:rsidR="00EA5D74" w:rsidRPr="00D1290C" w:rsidRDefault="00EA5D74">
      <w:pPr>
        <w:rPr>
          <w:color w:val="auto"/>
        </w:rPr>
      </w:pPr>
    </w:p>
    <w:p w14:paraId="67FC40EA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14:paraId="5353527C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903417" w14:textId="28180B16" w:rsidR="00EA5D74" w:rsidRPr="00D1290C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2.4.1.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 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br/>
        <w:t>для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идентификаторов категории (признака) заявителей А–Е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14:paraId="3D2B366A" w14:textId="02F03BF2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сорок семь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 дней</w:t>
      </w:r>
      <w:r w:rsidR="00776631" w:rsidRPr="00D1290C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3DD3551A" w14:textId="77777777" w:rsidR="007F514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 (сорок семь)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 xml:space="preserve"> рабочих дней;</w:t>
      </w:r>
    </w:p>
    <w:p w14:paraId="6F74A30E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 (сорок семь)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 xml:space="preserve"> рабочих дн</w:t>
      </w:r>
      <w:r w:rsidR="00E6618A" w:rsidRPr="00D1290C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14:paraId="51A746FD" w14:textId="49652C51" w:rsidR="007423B6" w:rsidRPr="00D1290C" w:rsidRDefault="007423B6" w:rsidP="007423B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2.4.2. Максимальный срок предоставления муниципальной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идентификаторов категории (признака) заявителей Ж–М,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14:paraId="6050645B" w14:textId="28E97F8E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 – 10 (десять) рабочих дней;</w:t>
      </w:r>
    </w:p>
    <w:p w14:paraId="0726D0AD" w14:textId="3EBB2BB0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через ЕПГУ– 10 (десять) рабочих дней;</w:t>
      </w:r>
    </w:p>
    <w:p w14:paraId="7720399D" w14:textId="506312A7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МФЦ – 10 (десять) рабочих дней.</w:t>
      </w:r>
    </w:p>
    <w:p w14:paraId="44321548" w14:textId="77777777" w:rsidR="00776631" w:rsidRPr="00D1290C" w:rsidRDefault="0077663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6609938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14:paraId="22E2DC67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42E13D6" w14:textId="03CF7440" w:rsidR="00EA5D74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2.5.1.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 Предоставление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услуги осуществляется бесплатно</w:t>
      </w:r>
      <w:r w:rsidR="00776631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26BBF054" w14:textId="77777777" w:rsidR="009C67BF" w:rsidRPr="00D1290C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2FF9C76" w14:textId="77777777" w:rsidR="00EA5D74" w:rsidRPr="00D1290C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3221B74" w14:textId="77777777" w:rsidR="00EA5D74" w:rsidRPr="00D1290C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7E842101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lastRenderedPageBreak/>
        <w:t>2.6.1. Максимальный срок ожидания в очереди не должен превышать 15 минут:</w:t>
      </w:r>
    </w:p>
    <w:p w14:paraId="2DF32AE9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D1290C">
        <w:rPr>
          <w:rFonts w:ascii="Times New Roman" w:hAnsi="Times New Roman"/>
          <w:color w:val="auto"/>
          <w:sz w:val="28"/>
          <w:szCs w:val="28"/>
        </w:rPr>
        <w:t>у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D1290C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64C1F6BF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D1290C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D1290C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0023EFE2" w14:textId="77777777" w:rsidR="00E6618A" w:rsidRPr="00D1290C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14:paraId="7DB65331" w14:textId="77777777" w:rsidR="00EA5D74" w:rsidRPr="00D1290C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14:paraId="56A2717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E6E0D5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14:paraId="244C0A9F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144034EE" w14:textId="77777777" w:rsidR="00EA5D74" w:rsidRPr="00D1290C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3B46A7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14:paraId="43127DB6" w14:textId="77777777" w:rsidR="00EA5D74" w:rsidRPr="00D1290C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6D9180" w14:textId="7AB0334D" w:rsidR="00EA5D74" w:rsidRPr="00D1290C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услуга, размещён на официальном сайте уполномоченного органа </w:t>
      </w:r>
      <w:r w:rsidR="00E75EC9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8" w:history="1">
        <w:r w:rsidR="00E75EC9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E75EC9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75EC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>ЕПГУ.</w:t>
      </w:r>
    </w:p>
    <w:p w14:paraId="0173A1F0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181DC6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14:paraId="543B0780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9BA53E" w14:textId="115E88D3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75EC9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9" w:history="1">
        <w:r w:rsidR="00E75EC9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E75EC9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75EC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>и на ЕПГУ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291F435F" w14:textId="77777777" w:rsidR="00EA5D74" w:rsidRPr="00D1290C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685321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D1290C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D1290C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14:paraId="5049D4A1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B6F14CE" w14:textId="17D816F0" w:rsidR="009C67BF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услуги, отсутствуют </w:t>
      </w:r>
    </w:p>
    <w:p w14:paraId="2F7E0764" w14:textId="77777777" w:rsidR="00EA5D74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ЕПГУ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10EE5807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информационные системы: </w:t>
      </w:r>
    </w:p>
    <w:p w14:paraId="22B3D013" w14:textId="77777777" w:rsidR="00AB7531" w:rsidRPr="00D1290C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ЕГПУ;</w:t>
      </w:r>
    </w:p>
    <w:p w14:paraId="67421FF9" w14:textId="77777777" w:rsidR="00AB7531" w:rsidRPr="00D1290C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14:paraId="6ED180B3" w14:textId="77777777" w:rsidR="00AB7531" w:rsidRPr="00D1290C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14:paraId="76434CC8" w14:textId="103E27F1" w:rsidR="00AB7531" w:rsidRPr="00D1290C" w:rsidRDefault="00626AE8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D1290C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14:paraId="0EE59B4E" w14:textId="6D6C2762" w:rsidR="00AB7531" w:rsidRPr="00D1290C" w:rsidRDefault="00626AE8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E146FD" w:rsidRPr="00D1290C">
        <w:rPr>
          <w:rFonts w:ascii="Times New Roman" w:hAnsi="Times New Roman"/>
          <w:color w:val="auto"/>
          <w:sz w:val="28"/>
          <w:szCs w:val="28"/>
        </w:rPr>
        <w:t xml:space="preserve">региональная информационная система Белгородской области </w:t>
      </w:r>
      <w:r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E146FD" w:rsidRPr="00D1290C">
        <w:rPr>
          <w:rFonts w:ascii="Times New Roman" w:hAnsi="Times New Roman"/>
          <w:color w:val="auto"/>
          <w:sz w:val="28"/>
          <w:szCs w:val="28"/>
        </w:rPr>
        <w:t>Комплексн</w:t>
      </w:r>
      <w:r w:rsidRPr="00D1290C">
        <w:rPr>
          <w:rFonts w:ascii="Times New Roman" w:hAnsi="Times New Roman"/>
          <w:color w:val="auto"/>
          <w:sz w:val="28"/>
          <w:szCs w:val="28"/>
        </w:rPr>
        <w:t>ая система Белгородской области»</w:t>
      </w:r>
      <w:r w:rsidR="00AB7531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5AC02EF" w14:textId="77777777" w:rsidR="00FB29EA" w:rsidRPr="00D1290C" w:rsidRDefault="002614BD" w:rsidP="00FB29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D1290C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D1290C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0EB0CCBE" w14:textId="77777777" w:rsidR="00626AE8" w:rsidRPr="00D1290C" w:rsidRDefault="00626AE8" w:rsidP="00626A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FAB4E32" w14:textId="77777777" w:rsidR="00626AE8" w:rsidRPr="00D1290C" w:rsidRDefault="00626AE8" w:rsidP="00626A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2.10.3.2. Порядок предоставления результатов муниципальной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14:paraId="5F228BCF" w14:textId="02F93AA2" w:rsidR="00EA5D74" w:rsidRPr="00D1290C" w:rsidRDefault="002614BD" w:rsidP="00FB29E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14:paraId="4B5A6F32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14:paraId="6768B9B0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и.</w:t>
      </w:r>
    </w:p>
    <w:p w14:paraId="37A87DB0" w14:textId="46910B4F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 xml:space="preserve">не может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прин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>ять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и документов, необходимых для предоставления муниципальной услуги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5EAA03A" w14:textId="5FDCF1F6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D1290C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D1290C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14:paraId="2511C25D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55A35D7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14:paraId="60D03A97" w14:textId="77777777" w:rsidR="00EA5D74" w:rsidRPr="00D1290C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64A99E" w14:textId="77777777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идентификаторов категорий (признаков) заявителей, отраженных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14:paraId="43CBE86B" w14:textId="7DAC6668" w:rsidR="00EA5D74" w:rsidRPr="00D1290C" w:rsidRDefault="00C71AB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 о документах, которые заявитель (представитель заявителя) должен предоставить самостоятельно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00A0186F" w14:textId="05F08FB4" w:rsidR="00EA5D74" w:rsidRPr="00D1290C" w:rsidRDefault="00C71AB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8D5F959" w14:textId="513F518F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5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63CB8673" w14:textId="77777777" w:rsidR="00EA5D74" w:rsidRPr="00D1290C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1F1DB2F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6725D5D" w14:textId="77777777" w:rsidR="00EA5D74" w:rsidRPr="00D1290C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C74709B" w14:textId="77777777" w:rsidR="00EA5D74" w:rsidRPr="00D1290C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0C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D1290C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D1290C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D1290C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4A10D083" w14:textId="77777777" w:rsidR="004F05AD" w:rsidRPr="00D1290C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0C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078ADCAC" w14:textId="468D069C" w:rsidR="00EA5D74" w:rsidRPr="00D1290C" w:rsidRDefault="00EA5D74" w:rsidP="001607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54071CC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14:paraId="445AA299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1CB01B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14:paraId="3B9CE48F" w14:textId="77777777" w:rsidR="00EA5D74" w:rsidRPr="00D1290C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F9193E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14:paraId="4B4A2A74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14:paraId="774B7031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14:paraId="241BEFA7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14:paraId="5EC5AA37" w14:textId="6578BCEE" w:rsidR="00105D77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4)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организация и проведение общественных об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суждений или публичных слушаний;</w:t>
      </w:r>
    </w:p>
    <w:p w14:paraId="601FE3EF" w14:textId="77777777" w:rsidR="00EA5D74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14:paraId="42782D81" w14:textId="77777777" w:rsidR="00EA5D74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7767400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64CD813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3.2. Профилирование заявителя</w:t>
      </w:r>
    </w:p>
    <w:p w14:paraId="3D0A33F5" w14:textId="77777777" w:rsidR="00105D77" w:rsidRPr="00D1290C" w:rsidRDefault="00105D77" w:rsidP="00105D7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781CCA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59F5429B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заполнение интерактивной формы заявления на ЕПГУ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>;</w:t>
      </w:r>
    </w:p>
    <w:p w14:paraId="31090A41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14:paraId="42DB2034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14:paraId="6B6F3465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439E7CD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3.3. Прием запроса и документов и (или) информации, необходимых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государственной услуги</w:t>
      </w:r>
    </w:p>
    <w:p w14:paraId="5C7E6688" w14:textId="77777777" w:rsidR="00105D77" w:rsidRPr="00D1290C" w:rsidRDefault="00105D77" w:rsidP="00105D7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8305F0C" w14:textId="63F4D9D0" w:rsidR="00105D77" w:rsidRPr="00D1290C" w:rsidRDefault="00105D77" w:rsidP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3.3.1. Прием от заявителя (представителя заявителя) запроса 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государственной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14:paraId="72BB41EC" w14:textId="77777777" w:rsidR="00105D77" w:rsidRPr="00D1290C" w:rsidRDefault="00105D77" w:rsidP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государственной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14:paraId="14DCF099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14:paraId="7B06ECC7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при подаче заявления в уполномоченный орган, МФЦ – предъявление документа, удостоверяющего личность;</w:t>
      </w:r>
    </w:p>
    <w:p w14:paraId="53B68E45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при подаче заявления в электронном виде – авторизация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через единую систему идентификации и аутентификации;</w:t>
      </w:r>
    </w:p>
    <w:p w14:paraId="1D7CD033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 при подаче заявления почтой – приложение нотариально заверенной копии документа, удостоверяющего личность.</w:t>
      </w:r>
    </w:p>
    <w:p w14:paraId="584BF3EA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3.3.4. Основания для принятия решения об отказе в приеме запроса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14:paraId="74D94B78" w14:textId="62315021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3.3.5. Приём заявления 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предоставления государственной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14:paraId="4F313746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уполномоченном органе не предусмотрено;</w:t>
      </w:r>
    </w:p>
    <w:p w14:paraId="2E225BDC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МФЦ предусмотрено в пределах Белгородской области.</w:t>
      </w:r>
    </w:p>
    <w:p w14:paraId="772AE22E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3.3.6. Регистрация уполномоченным органом запроса и документов, необходимых для предоставления государственной услуги, независимо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14:paraId="4334080E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E25D8FA" w14:textId="77777777" w:rsidR="00105D77" w:rsidRPr="00D1290C" w:rsidRDefault="00105D77" w:rsidP="00105D7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3.4. Межведомственное информационное взаимодействие</w:t>
      </w:r>
    </w:p>
    <w:p w14:paraId="4D01CB22" w14:textId="77777777" w:rsidR="00105D77" w:rsidRPr="00D1290C" w:rsidRDefault="00105D77" w:rsidP="00105D77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DAA8CC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3.4.1. Основанием для начала административной процедуры является непредоставление заявителем (представителем заявителя) документов,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с требованиями Федерального закона от 27 июля 2010 года № 210-ФЗ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14:paraId="578A84F5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3.4.2. Межведомственное информационное взаимодействие осуществляется:</w:t>
      </w:r>
    </w:p>
    <w:p w14:paraId="781B8597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2E0E2D9" w14:textId="6584409B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без использования СМЭВ (смотрите пункт 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8 условных сокращений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приложения № 1).</w:t>
      </w:r>
    </w:p>
    <w:p w14:paraId="186B7560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14:paraId="6D82B5D8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14:paraId="4A8714BB" w14:textId="4077F13F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Управление Р</w:t>
      </w:r>
      <w:r w:rsidR="003B0179" w:rsidRPr="00D1290C">
        <w:rPr>
          <w:rFonts w:ascii="Times New Roman" w:hAnsi="Times New Roman"/>
          <w:color w:val="auto"/>
          <w:sz w:val="28"/>
          <w:szCs w:val="28"/>
        </w:rPr>
        <w:t>осреестра по Белгородской области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r w:rsidRPr="00D1290C">
        <w:rPr>
          <w:rFonts w:ascii="Times New Roman" w:hAnsi="Times New Roman"/>
          <w:color w:val="auto"/>
          <w:sz w:val="28"/>
          <w:szCs w:val="28"/>
        </w:rPr>
        <w:t>в который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направляется информационный запрос </w:t>
      </w:r>
      <w:r w:rsidR="003B0179" w:rsidRPr="00D1290C">
        <w:rPr>
          <w:rFonts w:ascii="Times New Roman" w:hAnsi="Times New Roman"/>
          <w:color w:val="auto"/>
          <w:sz w:val="28"/>
          <w:szCs w:val="28"/>
        </w:rPr>
        <w:t>о предоставлении выписки из единого государственного реестра недвижимости</w:t>
      </w:r>
      <w:r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1DA7E29A" w14:textId="242560D7" w:rsidR="007165F3" w:rsidRPr="00D1290C" w:rsidRDefault="007165F3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2) </w:t>
      </w:r>
      <w:r w:rsidR="00776631" w:rsidRPr="00D1290C">
        <w:rPr>
          <w:rFonts w:ascii="Times New Roman" w:hAnsi="Times New Roman"/>
          <w:color w:val="auto"/>
          <w:sz w:val="28"/>
          <w:szCs w:val="28"/>
        </w:rPr>
        <w:t>Федеральная налоговая служба, в которой направляется информационный запрос о предоставлении выписки из единого государственного реестра юридических лиц и (или) выписки из единого государственного реестра индивидуальных предпринимателей.</w:t>
      </w:r>
    </w:p>
    <w:p w14:paraId="06785A11" w14:textId="77777777" w:rsidR="004C75D4" w:rsidRPr="00D1290C" w:rsidRDefault="004C75D4" w:rsidP="004C75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3.4.5. Срок направления межведомственного запроса – 1 рабочий день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государственной услуги. </w:t>
      </w:r>
    </w:p>
    <w:p w14:paraId="5223FB77" w14:textId="3DA072A0" w:rsidR="004C75D4" w:rsidRPr="00D1290C" w:rsidRDefault="004C75D4" w:rsidP="004C75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3.4.6. Срок направления ответа на межведомственный запрос, сформированный без использования СМЭВ, не может превышать 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2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двух</w:t>
      </w:r>
      <w:r w:rsidRPr="00D1290C">
        <w:rPr>
          <w:rFonts w:ascii="Times New Roman" w:hAnsi="Times New Roman"/>
          <w:color w:val="auto"/>
          <w:sz w:val="28"/>
          <w:szCs w:val="28"/>
        </w:rPr>
        <w:t>) рабоч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их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дн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ей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со дня поступления межведомственного запроса в органы (организации).</w:t>
      </w:r>
    </w:p>
    <w:p w14:paraId="1313E640" w14:textId="77777777" w:rsidR="00105D77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74DA72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3.5. Организация и проведение общественных обсуждений или публичных слушаний</w:t>
      </w:r>
    </w:p>
    <w:p w14:paraId="06ED4645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C72C69C" w14:textId="2D4E0264" w:rsidR="007423B6" w:rsidRPr="00D1290C" w:rsidRDefault="00440B46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3.5.1.</w:t>
      </w:r>
      <w:r w:rsidR="007165F3" w:rsidRPr="00D1290C">
        <w:rPr>
          <w:rFonts w:ascii="Times New Roman" w:hAnsi="Times New Roman"/>
          <w:color w:val="auto"/>
          <w:spacing w:val="2"/>
          <w:sz w:val="28"/>
          <w:szCs w:val="28"/>
        </w:rPr>
        <w:t> </w:t>
      </w:r>
      <w:r w:rsidR="007423B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Административная процедура по организации и проведению общественных суждений или публичных слушаний проводится </w:t>
      </w:r>
      <w:r w:rsidR="007423B6" w:rsidRPr="00D1290C">
        <w:rPr>
          <w:rFonts w:ascii="Times New Roman" w:hAnsi="Times New Roman"/>
          <w:color w:val="auto"/>
          <w:spacing w:val="2"/>
          <w:sz w:val="28"/>
          <w:szCs w:val="28"/>
        </w:rPr>
        <w:br/>
        <w:t xml:space="preserve">в отношении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идентификаторов категории (признака) заявителей Ж–М.</w:t>
      </w:r>
    </w:p>
    <w:p w14:paraId="2CD938BA" w14:textId="0BDBAD40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3.5.2. </w:t>
      </w:r>
      <w:r w:rsidR="00440B4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Основанием для начала административной процедуры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440B4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является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получение ответа на межведомственные запросы, в том числе информации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:</w:t>
      </w:r>
    </w:p>
    <w:p w14:paraId="23A838AF" w14:textId="059235DD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правообладателях земельных участков, имеющих общие границы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с земельным участком, применительно к которому запрашивается данное разрешение, </w:t>
      </w:r>
    </w:p>
    <w:p w14:paraId="50DA1FF3" w14:textId="552908F2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правообладателях объектов капитального строительства, расположенных на земельных участках, имеющих общие границы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с земельным участком, применительно к которому за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прашивается данное разрешение;</w:t>
      </w:r>
    </w:p>
    <w:p w14:paraId="57AD8C79" w14:textId="22490575" w:rsidR="00440B46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правообладателях помещений, являющихся частью объекта капитального строительства, применительно к которому запрашивается данное разрешение.</w:t>
      </w:r>
    </w:p>
    <w:p w14:paraId="37F2DBC5" w14:textId="3E2B8A21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3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на </w:t>
      </w:r>
      <w:r w:rsidR="0030583F">
        <w:rPr>
          <w:rFonts w:ascii="Times New Roman" w:hAnsi="Times New Roman"/>
          <w:color w:val="auto"/>
          <w:sz w:val="28"/>
          <w:szCs w:val="28"/>
        </w:rPr>
        <w:t>УРВ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проводятся в соответствии со статьями 5.1 и 39 Градостроительного кодека Российской Федерации.</w:t>
      </w:r>
    </w:p>
    <w:p w14:paraId="7AE5D7EC" w14:textId="155F4ACB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4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Результатом общественных обсуждений или публичных слушаний является заключение о результатах общественных обсуждений или публичных слушаний.</w:t>
      </w:r>
    </w:p>
    <w:p w14:paraId="5E998440" w14:textId="513C7D9B" w:rsidR="00EA5D74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5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Срок проведения общественных обсуждений или публичных слушаний составляет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21 рабочий день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1290C">
        <w:rPr>
          <w:rFonts w:ascii="Times New Roman" w:hAnsi="Times New Roman"/>
          <w:color w:val="auto"/>
          <w:sz w:val="28"/>
          <w:szCs w:val="28"/>
        </w:rPr>
        <w:t>30 календарных дней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)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42736D7B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3BE68B" w14:textId="77777777" w:rsidR="00440B46" w:rsidRPr="00D1290C" w:rsidRDefault="00440B46" w:rsidP="00440B4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3.6. Принятие решения о предоставлении (об отказе в предоставлении) государственной услуги</w:t>
      </w:r>
    </w:p>
    <w:p w14:paraId="52083AB0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0C043C3" w14:textId="77777777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3.6.1. Основания для отказа в предоставлении государственной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14:paraId="0AF450CE" w14:textId="7917A042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3.6.2. Срок принятия решения о предоставлении (об отказе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предоставлении) государственной услуги с даты получения уполномоченным органом необходимых для принят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ия решения сведений составляет 5 (пять)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рабочих дней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9CCB4D1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D41A8CB" w14:textId="4A30B6DF" w:rsidR="00440B46" w:rsidRPr="00D1290C" w:rsidRDefault="00440B46" w:rsidP="00440B4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3.9.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Предоставление результата государственной услуги</w:t>
      </w:r>
    </w:p>
    <w:p w14:paraId="7AF538AD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8C493F" w14:textId="01EAD7F1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3.9.1. Результат предоставления государственной услуги предоставляется в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срок </w:t>
      </w:r>
      <w:r w:rsidR="00151AEE" w:rsidRPr="00D1290C">
        <w:rPr>
          <w:rFonts w:ascii="Times New Roman" w:hAnsi="Times New Roman"/>
          <w:bCs/>
          <w:color w:val="auto"/>
          <w:sz w:val="28"/>
          <w:szCs w:val="28"/>
        </w:rPr>
        <w:t>1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рабочи</w:t>
      </w:r>
      <w:r w:rsidR="00151AEE" w:rsidRPr="00D1290C">
        <w:rPr>
          <w:rFonts w:ascii="Times New Roman" w:hAnsi="Times New Roman"/>
          <w:iCs/>
          <w:color w:val="auto"/>
          <w:sz w:val="28"/>
          <w:szCs w:val="28"/>
        </w:rPr>
        <w:t>й день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 с даты принятия решения </w:t>
      </w:r>
      <w:r w:rsidR="0051614B" w:rsidRPr="00D1290C">
        <w:rPr>
          <w:rFonts w:ascii="Times New Roman" w:hAnsi="Times New Roman"/>
          <w:b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о предоставлении государственной услуги и </w:t>
      </w:r>
      <w:r w:rsidRPr="00D1290C">
        <w:rPr>
          <w:rFonts w:ascii="Times New Roman" w:hAnsi="Times New Roman"/>
          <w:color w:val="auto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14:paraId="1CE2CE3B" w14:textId="77777777" w:rsidR="00440B46" w:rsidRPr="00D1290C" w:rsidRDefault="00440B46" w:rsidP="00440B4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3.9.2. Предоставление результата оказания государственной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по выбору заявителя (представителя заявителя) независимо от его места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жительства или места пребывания (для физических лиц, включая индивидуальных предпринимателей) либо места нахождения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(для юридических лиц):</w:t>
      </w:r>
    </w:p>
    <w:p w14:paraId="440E66D4" w14:textId="15224394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уполномоченном органе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не 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778BB219" w14:textId="036EA0BE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МФЦ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в пределах Белгородской области.</w:t>
      </w:r>
    </w:p>
    <w:p w14:paraId="453C562D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6C2E82C" w14:textId="77777777" w:rsidR="00EA5D74" w:rsidRPr="00D1290C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D1290C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14:paraId="6E51A212" w14:textId="77777777" w:rsidR="00EA5D74" w:rsidRPr="00D1290C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6C1B48" w14:textId="2F90A079" w:rsidR="00EA5D74" w:rsidRPr="00D1290C" w:rsidRDefault="002614BD" w:rsidP="003058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</w:t>
      </w:r>
      <w:r w:rsidR="0030583F">
        <w:rPr>
          <w:rFonts w:ascii="Times New Roman" w:hAnsi="Times New Roman"/>
          <w:color w:val="auto"/>
          <w:sz w:val="28"/>
          <w:szCs w:val="28"/>
        </w:rPr>
        <w:t xml:space="preserve">и муниципальной услуги возможно </w:t>
      </w:r>
      <w:r w:rsidR="009B6A0F" w:rsidRPr="00D1290C">
        <w:rPr>
          <w:rFonts w:ascii="Times New Roman" w:hAnsi="Times New Roman"/>
          <w:color w:val="auto"/>
          <w:sz w:val="28"/>
          <w:szCs w:val="28"/>
        </w:rPr>
        <w:t>через ЕПГУ</w:t>
      </w:r>
      <w:r w:rsidR="008625C0">
        <w:rPr>
          <w:rFonts w:ascii="Times New Roman" w:hAnsi="Times New Roman"/>
          <w:color w:val="auto"/>
          <w:sz w:val="28"/>
          <w:szCs w:val="28"/>
        </w:rPr>
        <w:t>.</w:t>
      </w:r>
    </w:p>
    <w:p w14:paraId="37CCA2E1" w14:textId="77777777" w:rsidR="00163A02" w:rsidRPr="00D1290C" w:rsidRDefault="00163A02" w:rsidP="008625C0">
      <w:pPr>
        <w:widowControl w:val="0"/>
        <w:spacing w:after="0" w:line="240" w:lineRule="auto"/>
        <w:jc w:val="both"/>
        <w:rPr>
          <w:color w:val="auto"/>
        </w:rPr>
      </w:pPr>
      <w:r w:rsidRPr="00D1290C"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343DCB64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0F507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14:paraId="118EF446" w14:textId="77777777" w:rsidR="00EA5D74" w:rsidRPr="00D1290C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</w:r>
          </w:p>
        </w:tc>
      </w:tr>
    </w:tbl>
    <w:p w14:paraId="41B08A6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CB976EB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213DA61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14:paraId="2EADA03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5E93EAB" w14:textId="77777777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Условные сокращения</w:t>
      </w:r>
    </w:p>
    <w:p w14:paraId="7015FF48" w14:textId="77777777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6EF7335" w14:textId="60CD1A04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C4D16" w:rsidRPr="00D1290C">
        <w:rPr>
          <w:rFonts w:ascii="Times New Roman" w:hAnsi="Times New Roman"/>
          <w:color w:val="auto"/>
          <w:sz w:val="28"/>
          <w:szCs w:val="28"/>
        </w:rPr>
        <w:t>»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7B236A14" w14:textId="427FB223" w:rsidR="009B6A0F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2) 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УРВ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использования земельного участка или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объект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8A97974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D1290C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38A5181B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309A89CB" w14:textId="0DC125DC" w:rsidR="00886610" w:rsidRPr="00D1290C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– 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».</w:t>
      </w:r>
    </w:p>
    <w:p w14:paraId="33A4FD40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5B94452F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D1290C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14:paraId="1423C8EA" w14:textId="4854015C" w:rsidR="00DE6DD8" w:rsidRPr="00D1290C" w:rsidRDefault="00DE6DD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8) СМЭВ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622EFA1C" w14:textId="683808B8" w:rsidR="00EA5D74" w:rsidRPr="00D1290C" w:rsidRDefault="00DE6DD8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9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25C0">
        <w:rPr>
          <w:rFonts w:ascii="Times New Roman" w:hAnsi="Times New Roman"/>
          <w:color w:val="auto"/>
          <w:sz w:val="28"/>
          <w:szCs w:val="28"/>
        </w:rPr>
        <w:t xml:space="preserve">Валуйского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597DA5" w:rsidRPr="00D1290C">
        <w:rPr>
          <w:rFonts w:ascii="Times New Roman" w:hAnsi="Times New Roman"/>
          <w:color w:val="auto"/>
          <w:sz w:val="28"/>
          <w:szCs w:val="28"/>
        </w:rPr>
        <w:t xml:space="preserve"> услугу;</w:t>
      </w:r>
    </w:p>
    <w:p w14:paraId="19F7D7E5" w14:textId="0008C7E9" w:rsidR="00597DA5" w:rsidRPr="00D1290C" w:rsidRDefault="00597DA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10) ЕГРЮЛ – единый государственный реестр юридических лиц;</w:t>
      </w:r>
    </w:p>
    <w:p w14:paraId="3F3DDC70" w14:textId="0F929192" w:rsidR="00EA5D74" w:rsidRPr="00D1290C" w:rsidRDefault="00597DA5" w:rsidP="0030583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11) ЕГРИП – единый государственного реестра </w:t>
      </w:r>
      <w:r w:rsidR="0030583F">
        <w:rPr>
          <w:rFonts w:ascii="Times New Roman" w:hAnsi="Times New Roman"/>
          <w:color w:val="auto"/>
          <w:sz w:val="28"/>
          <w:szCs w:val="28"/>
        </w:rPr>
        <w:t>индивидуальных предпринимателей.</w:t>
      </w:r>
    </w:p>
    <w:p w14:paraId="2C8E4CFA" w14:textId="03063FDF" w:rsidR="008625C0" w:rsidRDefault="008625C0" w:rsidP="0030583F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433E8D7A" w14:textId="3EF08796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Условные </w:t>
      </w:r>
      <w:r w:rsidR="00F649DE" w:rsidRPr="00D1290C">
        <w:rPr>
          <w:rFonts w:ascii="Times New Roman" w:hAnsi="Times New Roman"/>
          <w:b/>
          <w:color w:val="auto"/>
          <w:sz w:val="28"/>
          <w:szCs w:val="28"/>
        </w:rPr>
        <w:t>обозначения</w:t>
      </w:r>
    </w:p>
    <w:p w14:paraId="51C66486" w14:textId="77777777" w:rsidR="000675A9" w:rsidRPr="00D1290C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0B5567" w14:textId="77777777" w:rsidR="000675A9" w:rsidRPr="00D1290C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14:paraId="24D81966" w14:textId="77777777" w:rsidR="0079610A" w:rsidRPr="00D1290C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14:paraId="401B634C" w14:textId="6DCACA91" w:rsidR="0079610A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) К(э) – предоставляется копия документа в электронной форме.</w:t>
      </w:r>
    </w:p>
    <w:p w14:paraId="75BD2144" w14:textId="3D4A51F0" w:rsidR="00EA5D74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) К(нз) – предоставляется нотариально удостоверенная копия документа.</w:t>
      </w:r>
    </w:p>
    <w:p w14:paraId="73B2128E" w14:textId="25D41147" w:rsidR="00763134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5</w:t>
      </w:r>
      <w:r w:rsidR="00763134" w:rsidRPr="00D1290C">
        <w:rPr>
          <w:rFonts w:ascii="Times New Roman" w:hAnsi="Times New Roman"/>
          <w:color w:val="auto"/>
          <w:sz w:val="28"/>
          <w:szCs w:val="28"/>
        </w:rPr>
        <w:t>) Д(1) – документ предоставляется в 1 экземпляре.</w:t>
      </w:r>
    </w:p>
    <w:p w14:paraId="0E7D79BD" w14:textId="615B4541" w:rsidR="00AC4C3B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AC4C3B" w:rsidRPr="00D1290C">
        <w:rPr>
          <w:rFonts w:ascii="Times New Roman" w:hAnsi="Times New Roman"/>
          <w:color w:val="auto"/>
          <w:sz w:val="28"/>
          <w:szCs w:val="28"/>
        </w:rPr>
        <w:t xml:space="preserve">) С(э) – сведения, вносимые заявителем в поля формы заявления </w:t>
      </w:r>
      <w:r w:rsidR="00AC4C3B" w:rsidRPr="00D1290C">
        <w:rPr>
          <w:rFonts w:ascii="Times New Roman" w:hAnsi="Times New Roman"/>
          <w:color w:val="auto"/>
          <w:sz w:val="28"/>
          <w:szCs w:val="28"/>
        </w:rPr>
        <w:br/>
        <w:t>при его заполнении на ЕПГУ</w:t>
      </w:r>
    </w:p>
    <w:p w14:paraId="4657A5C1" w14:textId="77777777" w:rsidR="00EA5D74" w:rsidRPr="00D1290C" w:rsidRDefault="00EA5D74">
      <w:pPr>
        <w:spacing w:after="0" w:line="240" w:lineRule="auto"/>
        <w:ind w:firstLine="709"/>
        <w:jc w:val="center"/>
        <w:rPr>
          <w:color w:val="auto"/>
        </w:rPr>
      </w:pPr>
    </w:p>
    <w:p w14:paraId="2B7EBAC6" w14:textId="77777777" w:rsidR="00EA5D74" w:rsidRPr="00D1290C" w:rsidRDefault="00EA5D74">
      <w:pPr>
        <w:rPr>
          <w:color w:val="auto"/>
        </w:rPr>
        <w:sectPr w:rsidR="00EA5D74" w:rsidRPr="00D129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11E568B6" w14:textId="77777777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D019B8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14:paraId="45776EE0" w14:textId="77777777" w:rsidR="00EA5D74" w:rsidRPr="00D1290C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</w:r>
          </w:p>
        </w:tc>
      </w:tr>
    </w:tbl>
    <w:p w14:paraId="28EEBFB9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A3DD91F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BF6DF3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14:paraId="07E9EE8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6F7B9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3E44610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3261"/>
      </w:tblGrid>
      <w:tr w:rsidR="00E5613A" w:rsidRPr="00D1290C" w14:paraId="48B62402" w14:textId="77777777" w:rsidTr="00E5613A">
        <w:trPr>
          <w:trHeight w:val="426"/>
        </w:trPr>
        <w:tc>
          <w:tcPr>
            <w:tcW w:w="675" w:type="dxa"/>
            <w:vMerge w:val="restart"/>
          </w:tcPr>
          <w:p w14:paraId="5760AC3A" w14:textId="77777777" w:rsidR="00E5613A" w:rsidRPr="00D1290C" w:rsidRDefault="00E5613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D1290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</w:tcPr>
          <w:p w14:paraId="32BC13CC" w14:textId="77777777" w:rsidR="00E5613A" w:rsidRPr="00D1290C" w:rsidRDefault="00E5613A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D12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5412" w14:textId="77777777" w:rsidR="00E5613A" w:rsidRPr="00D1290C" w:rsidRDefault="00E5613A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E5613A" w:rsidRPr="00D1290C" w14:paraId="5E176FC4" w14:textId="77777777" w:rsidTr="00E5613A">
        <w:trPr>
          <w:trHeight w:val="333"/>
        </w:trPr>
        <w:tc>
          <w:tcPr>
            <w:tcW w:w="675" w:type="dxa"/>
            <w:vMerge/>
          </w:tcPr>
          <w:p w14:paraId="0E90491B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2" w:type="dxa"/>
            <w:vMerge/>
          </w:tcPr>
          <w:p w14:paraId="50514542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8DAD482" w14:textId="649B5BC3" w:rsidR="00E5613A" w:rsidRPr="00D1290C" w:rsidRDefault="00E5613A" w:rsidP="000001F7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Выдача разрешения на УРВ</w:t>
            </w:r>
          </w:p>
        </w:tc>
      </w:tr>
      <w:tr w:rsidR="00E5613A" w:rsidRPr="00D1290C" w14:paraId="7957FEF2" w14:textId="0523408C" w:rsidTr="00776631">
        <w:trPr>
          <w:trHeight w:val="343"/>
        </w:trPr>
        <w:tc>
          <w:tcPr>
            <w:tcW w:w="675" w:type="dxa"/>
            <w:vMerge/>
          </w:tcPr>
          <w:p w14:paraId="66B8BF9B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2" w:type="dxa"/>
            <w:vMerge/>
          </w:tcPr>
          <w:p w14:paraId="589B8143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60BACD04" w14:textId="2F183B8E" w:rsidR="00E5613A" w:rsidRPr="00D1290C" w:rsidRDefault="00E5613A" w:rsidP="00776631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где на момент подачи заявления </w:t>
            </w:r>
            <w:r w:rsidR="00776631"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публичные слушания или общественные обсуждения не проведены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346FF3BB" w14:textId="63A4F33F" w:rsidR="00E5613A" w:rsidRPr="00D1290C" w:rsidRDefault="00776631" w:rsidP="00AC4C3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условно разрешенный вид использования земельного участка или объекта капитального строительства включен в гра</w:t>
            </w:r>
            <w:r w:rsidR="00AC4C3B"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достроительный регламент </w:t>
            </w: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после проведения общественных обсуждений или публичных слушаний по инициативе заявителя</w:t>
            </w:r>
          </w:p>
        </w:tc>
      </w:tr>
      <w:tr w:rsidR="00F83736" w:rsidRPr="00D1290C" w14:paraId="7138C561" w14:textId="4D3993E3" w:rsidTr="00776631">
        <w:trPr>
          <w:trHeight w:val="567"/>
        </w:trPr>
        <w:tc>
          <w:tcPr>
            <w:tcW w:w="675" w:type="dxa"/>
            <w:vAlign w:val="center"/>
          </w:tcPr>
          <w:p w14:paraId="4427ABA9" w14:textId="77777777" w:rsidR="00F83736" w:rsidRPr="00D1290C" w:rsidRDefault="00F83736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40F15D18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68D2E60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4EB39C4" w14:textId="3C2EFE19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  <w:tr w:rsidR="00F83736" w:rsidRPr="00D1290C" w14:paraId="180386C0" w14:textId="7D95E670" w:rsidTr="00776631">
        <w:trPr>
          <w:trHeight w:val="567"/>
        </w:trPr>
        <w:tc>
          <w:tcPr>
            <w:tcW w:w="675" w:type="dxa"/>
            <w:vAlign w:val="center"/>
          </w:tcPr>
          <w:p w14:paraId="29F91665" w14:textId="77777777" w:rsidR="00F83736" w:rsidRPr="00D1290C" w:rsidRDefault="00F83736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3DCF9C8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F67465F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AB648BA" w14:textId="71D6EA88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</w:p>
        </w:tc>
      </w:tr>
      <w:tr w:rsidR="00F83736" w:rsidRPr="00D1290C" w14:paraId="21CE7DFC" w14:textId="70006FB4" w:rsidTr="00776631">
        <w:trPr>
          <w:trHeight w:val="567"/>
        </w:trPr>
        <w:tc>
          <w:tcPr>
            <w:tcW w:w="675" w:type="dxa"/>
            <w:vAlign w:val="center"/>
          </w:tcPr>
          <w:p w14:paraId="5A553E3A" w14:textId="77777777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1341260B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55D27D9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BCA4480" w14:textId="1B8AA29C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</w:p>
        </w:tc>
      </w:tr>
      <w:tr w:rsidR="00F83736" w:rsidRPr="00D1290C" w14:paraId="22BB0EF5" w14:textId="77777777" w:rsidTr="00776631">
        <w:trPr>
          <w:trHeight w:val="567"/>
        </w:trPr>
        <w:tc>
          <w:tcPr>
            <w:tcW w:w="675" w:type="dxa"/>
            <w:vAlign w:val="center"/>
          </w:tcPr>
          <w:p w14:paraId="1A2F420A" w14:textId="7D3982B9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52" w:type="dxa"/>
            <w:vAlign w:val="center"/>
          </w:tcPr>
          <w:p w14:paraId="220527DE" w14:textId="4F2A08E4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индивидуального предпринимателя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AD725E6" w14:textId="13BB8E34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AD5AF82" w14:textId="308D06BA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</w:p>
        </w:tc>
      </w:tr>
      <w:tr w:rsidR="00F83736" w:rsidRPr="00D1290C" w14:paraId="74D3AA8E" w14:textId="673DEF20" w:rsidTr="00776631">
        <w:trPr>
          <w:trHeight w:val="567"/>
        </w:trPr>
        <w:tc>
          <w:tcPr>
            <w:tcW w:w="675" w:type="dxa"/>
            <w:vAlign w:val="center"/>
          </w:tcPr>
          <w:p w14:paraId="09C3F156" w14:textId="4ADAA52B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D0E19FA" w14:textId="3CE846D7" w:rsidR="00F83736" w:rsidRPr="00D1290C" w:rsidRDefault="00F83736" w:rsidP="009416A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1076C54" w14:textId="1D4B17AA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E0B9576" w14:textId="2D47CF0F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</w:p>
        </w:tc>
      </w:tr>
      <w:tr w:rsidR="00F83736" w:rsidRPr="00D1290C" w14:paraId="064B3802" w14:textId="14EDE3D7" w:rsidTr="00776631">
        <w:trPr>
          <w:trHeight w:val="567"/>
        </w:trPr>
        <w:tc>
          <w:tcPr>
            <w:tcW w:w="675" w:type="dxa"/>
            <w:vAlign w:val="center"/>
          </w:tcPr>
          <w:p w14:paraId="64081DCB" w14:textId="77777777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66BD3DF" w14:textId="19CFA2D0" w:rsidR="00F83736" w:rsidRPr="00D1290C" w:rsidRDefault="00F83736" w:rsidP="009416A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1ABC903" w14:textId="5325DA5B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54A61B0" w14:textId="36DF42D9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</w:p>
        </w:tc>
      </w:tr>
    </w:tbl>
    <w:p w14:paraId="44CF28B6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A59B30B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E36A089" w14:textId="77777777" w:rsidR="00EA5D74" w:rsidRPr="00D1290C" w:rsidRDefault="002614BD">
      <w:pPr>
        <w:rPr>
          <w:color w:val="auto"/>
        </w:rPr>
      </w:pPr>
      <w:r w:rsidRPr="00D1290C">
        <w:rPr>
          <w:color w:val="auto"/>
        </w:rPr>
        <w:br w:type="page" w:clear="all"/>
      </w:r>
    </w:p>
    <w:p w14:paraId="50B9850E" w14:textId="77777777" w:rsidR="00225574" w:rsidRPr="00D1290C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D1290C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7D5675E6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24964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14:paraId="3C368354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14:paraId="12590D0D" w14:textId="77777777" w:rsidR="00243742" w:rsidRPr="00D1290C" w:rsidRDefault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</w:p>
        </w:tc>
      </w:tr>
    </w:tbl>
    <w:p w14:paraId="78F5F203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E5247D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59BBCFC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14:paraId="42ADBEE7" w14:textId="77777777" w:rsidR="00EA5D74" w:rsidRPr="00D1290C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8175F8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Таблица 1.</w:t>
      </w:r>
    </w:p>
    <w:p w14:paraId="67975A99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47B7F91" w14:textId="77777777" w:rsidR="00CF6E57" w:rsidRPr="00D1290C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00D9AB4E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7"/>
        <w:gridCol w:w="2260"/>
        <w:gridCol w:w="3766"/>
        <w:gridCol w:w="2129"/>
        <w:gridCol w:w="3123"/>
        <w:gridCol w:w="2842"/>
      </w:tblGrid>
      <w:tr w:rsidR="00CF6E57" w:rsidRPr="00D1290C" w14:paraId="34AA3A15" w14:textId="77777777" w:rsidTr="008625C0">
        <w:trPr>
          <w:trHeight w:val="9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9B5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B57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EB97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888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14:paraId="186079BB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9FC" w14:textId="77777777" w:rsidR="00CF6E57" w:rsidRPr="00D1290C" w:rsidRDefault="00CF6E57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43A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E5613A" w:rsidRPr="00D1290C" w14:paraId="6E2210F7" w14:textId="77777777" w:rsidTr="008625C0">
        <w:trPr>
          <w:trHeight w:val="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2F646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8937" w14:textId="5D07F6C0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F83736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2B5C8" w14:textId="77777777" w:rsidR="00E5613A" w:rsidRPr="00D1290C" w:rsidRDefault="00E5613A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 предоставлении муниципальной услуги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4D8" w14:textId="3FD4567D" w:rsidR="00E5613A" w:rsidRPr="00D1290C" w:rsidRDefault="00E5613A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4B2E8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5036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E5613A" w:rsidRPr="00D1290C" w14:paraId="6F5AD727" w14:textId="77777777" w:rsidTr="008625C0">
        <w:trPr>
          <w:trHeight w:val="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47C1F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863B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5E86" w14:textId="77777777" w:rsidR="00E5613A" w:rsidRPr="00D1290C" w:rsidRDefault="00E5613A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366" w14:textId="0AFCF3C0" w:rsidR="00E5613A" w:rsidRPr="00D1290C" w:rsidRDefault="00E5613A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почта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5EE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5F1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0C04" w:rsidRPr="00D1290C" w14:paraId="52C07CFE" w14:textId="77777777" w:rsidTr="008625C0">
        <w:trPr>
          <w:trHeight w:val="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C68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22D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4BA" w14:textId="77777777" w:rsidR="00D70C04" w:rsidRPr="00D1290C" w:rsidRDefault="00D70C04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17D" w14:textId="77777777" w:rsidR="00D70C04" w:rsidRPr="00D1290C" w:rsidRDefault="00D70C04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429" w14:textId="77777777" w:rsidR="00D70C04" w:rsidRPr="00D1290C" w:rsidRDefault="0076313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404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506EA38C" w14:textId="77777777" w:rsidTr="008625C0">
        <w:trPr>
          <w:trHeight w:val="54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7F750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78624" w14:textId="1F695C9F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F83736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D0E6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56A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D48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85B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206AE5E2" w14:textId="77777777" w:rsidTr="008625C0">
        <w:trPr>
          <w:trHeight w:val="5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51F8E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616D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8071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3FA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15B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3DC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5068D140" w14:textId="77777777" w:rsidTr="008625C0">
        <w:trPr>
          <w:trHeight w:val="54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089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9BE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CEB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DD6" w14:textId="7C95B77E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E5B" w14:textId="735AAD01" w:rsidR="00DF41D6" w:rsidRPr="00D1290C" w:rsidRDefault="00AC4C3B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D4F" w14:textId="02EE4CB6" w:rsidR="008625C0" w:rsidRPr="00D1290C" w:rsidRDefault="00AC4C3B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C930CF" w:rsidRPr="00D1290C" w14:paraId="2CD2F3AC" w14:textId="77777777" w:rsidTr="008625C0">
        <w:trPr>
          <w:trHeight w:val="6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C31A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69889" w14:textId="07CD11B8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C4C3B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C4C3B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З, К, 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7C4F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D9E9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992F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C3D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C930CF" w:rsidRPr="00D1290C" w14:paraId="3BF5BE9E" w14:textId="77777777" w:rsidTr="008625C0">
        <w:trPr>
          <w:trHeight w:val="1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ADA36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22374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112C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4E3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4B3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7DE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C930CF" w:rsidRPr="00D1290C" w14:paraId="0729240E" w14:textId="77777777" w:rsidTr="008625C0"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D9C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8E30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C39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6CE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D57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102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30583F" w14:paraId="232698D8" w14:textId="0E4B7E84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70" w:type="dxa"/>
            <w:gridSpan w:val="2"/>
            <w:vMerge w:val="restart"/>
          </w:tcPr>
          <w:p w14:paraId="42787B7F" w14:textId="66DE4531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5C0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0" w:type="dxa"/>
            <w:vMerge w:val="restart"/>
          </w:tcPr>
          <w:p w14:paraId="5C4A63EA" w14:textId="12978D3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А-М</w:t>
            </w:r>
          </w:p>
        </w:tc>
        <w:tc>
          <w:tcPr>
            <w:tcW w:w="3766" w:type="dxa"/>
            <w:vMerge w:val="restart"/>
          </w:tcPr>
          <w:p w14:paraId="4E1FE090" w14:textId="06707F2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планировочной организации земельного участка с размещением планируемого для строительства или реконструкции объекта</w:t>
            </w:r>
          </w:p>
        </w:tc>
        <w:tc>
          <w:tcPr>
            <w:tcW w:w="2129" w:type="dxa"/>
            <w:vAlign w:val="center"/>
          </w:tcPr>
          <w:p w14:paraId="492255D3" w14:textId="53BD0BBC" w:rsidR="0030583F" w:rsidRDefault="0030583F" w:rsidP="003058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  <w:p w14:paraId="580E366F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14:paraId="6220C12B" w14:textId="08AF9DD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42" w:type="dxa"/>
            <w:vAlign w:val="center"/>
          </w:tcPr>
          <w:p w14:paraId="014154FD" w14:textId="01FAFE00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0583F" w14:paraId="5AA1BE89" w14:textId="77777777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570" w:type="dxa"/>
            <w:gridSpan w:val="2"/>
            <w:vMerge/>
          </w:tcPr>
          <w:p w14:paraId="2081AFC4" w14:textId="77777777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2A40B557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66" w:type="dxa"/>
            <w:vMerge/>
          </w:tcPr>
          <w:p w14:paraId="0F799ADB" w14:textId="7777777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7368BA4" w14:textId="4468E3DA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23" w:type="dxa"/>
            <w:vAlign w:val="center"/>
          </w:tcPr>
          <w:p w14:paraId="1297E261" w14:textId="7F41688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К, О, Д(1)</w:t>
            </w:r>
          </w:p>
        </w:tc>
        <w:tc>
          <w:tcPr>
            <w:tcW w:w="2842" w:type="dxa"/>
            <w:vAlign w:val="center"/>
          </w:tcPr>
          <w:p w14:paraId="67D467DF" w14:textId="24E62870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0583F" w14:paraId="726420AB" w14:textId="77777777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70" w:type="dxa"/>
            <w:gridSpan w:val="2"/>
            <w:vMerge/>
          </w:tcPr>
          <w:p w14:paraId="10869B20" w14:textId="77777777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6F9D67F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66" w:type="dxa"/>
            <w:vMerge/>
          </w:tcPr>
          <w:p w14:paraId="09A67EA3" w14:textId="7777777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5354E50B" w14:textId="26552282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23" w:type="dxa"/>
            <w:vAlign w:val="center"/>
          </w:tcPr>
          <w:p w14:paraId="7AE3A8D1" w14:textId="7A8A033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42" w:type="dxa"/>
            <w:vAlign w:val="center"/>
          </w:tcPr>
          <w:p w14:paraId="0AD04141" w14:textId="29BBCF71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14:paraId="257546CB" w14:textId="77777777" w:rsidR="0030583F" w:rsidRDefault="0030583F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854B54F" w14:textId="115282EC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Таблица 2.</w:t>
      </w:r>
    </w:p>
    <w:p w14:paraId="24BC6EB1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BEF51B7" w14:textId="77777777" w:rsidR="00CF6E57" w:rsidRPr="00D1290C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14:paraId="571EDC61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:rsidRPr="00D1290C" w14:paraId="57145120" w14:textId="77777777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5BAA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6E36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536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090F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14:paraId="45BC4004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2CD" w14:textId="77777777" w:rsidR="00CF6E57" w:rsidRPr="00D1290C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Требование к документу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в том числе к формату,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B25" w14:textId="77777777" w:rsidR="00CF6E57" w:rsidRPr="00D1290C" w:rsidRDefault="00CF6E57" w:rsidP="00AF1A48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Вид сведений, получаемый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из государственного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информационного ресурса</w:t>
            </w:r>
          </w:p>
        </w:tc>
      </w:tr>
      <w:tr w:rsidR="008D2C8E" w:rsidRPr="00D1290C" w14:paraId="494DBEB5" w14:textId="77777777" w:rsidTr="008D2C8E">
        <w:trPr>
          <w:trHeight w:val="74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92E0A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8014F" w14:textId="29119EBE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Д, Е, Л, 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71F12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DA8B" w14:textId="084886CE" w:rsidR="008D2C8E" w:rsidRPr="00D1290C" w:rsidRDefault="008D2C8E" w:rsidP="00DF41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FDAA5" w14:textId="057163EA" w:rsidR="008D2C8E" w:rsidRPr="00D1290C" w:rsidRDefault="007827FC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39EBE" w14:textId="77777777" w:rsidR="008D2C8E" w:rsidRPr="00D1290C" w:rsidRDefault="008D2C8E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8D2C8E" w:rsidRPr="00D1290C" w14:paraId="71D01F27" w14:textId="77777777" w:rsidTr="008D2C8E">
        <w:trPr>
          <w:trHeight w:val="31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290B2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5FD3D" w14:textId="77777777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01AC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EB5" w14:textId="58480245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0CE5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2908C" w14:textId="77777777" w:rsidR="008D2C8E" w:rsidRPr="00D1290C" w:rsidRDefault="008D2C8E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CB7" w:rsidRPr="00D1290C" w14:paraId="0BA33A8A" w14:textId="77777777" w:rsidTr="00FC290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DDF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1EDE" w14:textId="77777777" w:rsidR="002A0CB7" w:rsidRPr="00D1290C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FBC" w14:textId="77777777" w:rsidR="002A0CB7" w:rsidRPr="00D1290C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C4E9" w14:textId="77777777" w:rsidR="002A0CB7" w:rsidRPr="00D1290C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C84F" w14:textId="7858C09B" w:rsidR="002A0CB7" w:rsidRPr="00D1290C" w:rsidRDefault="007827FC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31E1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2C8E" w:rsidRPr="00D1290C" w14:paraId="2E12B389" w14:textId="77777777" w:rsidTr="007423B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983A5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C1DAB" w14:textId="6D16C181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 Г, И, К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B02F5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90A" w14:textId="48FA65BA" w:rsidR="008D2C8E" w:rsidRPr="00D1290C" w:rsidRDefault="008D2C8E" w:rsidP="00DF41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37E05" w14:textId="77777777" w:rsidR="008D2C8E" w:rsidRPr="00D1290C" w:rsidRDefault="008D2C8E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67A67" w14:textId="7124F2A5" w:rsidR="008D2C8E" w:rsidRPr="00D1290C" w:rsidRDefault="008D2C8E" w:rsidP="00FD53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8D2C8E" w:rsidRPr="00D1290C" w14:paraId="15A99B35" w14:textId="77777777" w:rsidTr="007423B6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AC0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3244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597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122" w14:textId="59D79952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D6CC" w14:textId="5DEE1BC0" w:rsidR="008D2C8E" w:rsidRPr="00D1290C" w:rsidRDefault="008D2C8E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1ABD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CB7" w:rsidRPr="00D1290C" w14:paraId="2DF2A31B" w14:textId="77777777" w:rsidTr="00FC2908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C799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4AB" w14:textId="77777777" w:rsidR="002A0CB7" w:rsidRPr="00D1290C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FCE" w14:textId="77777777" w:rsidR="002A0CB7" w:rsidRPr="00D1290C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7B4" w14:textId="3C20E55A" w:rsidR="002A0CB7" w:rsidRPr="00D1290C" w:rsidRDefault="00DF41D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2461" w14:textId="2EB331AB" w:rsidR="002A0CB7" w:rsidRPr="00D1290C" w:rsidRDefault="007827FC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494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0049B0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17D1BC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2D5E940" w14:textId="77777777" w:rsidR="00EA5D74" w:rsidRPr="00D1290C" w:rsidRDefault="00EA5D74">
      <w:pPr>
        <w:rPr>
          <w:color w:val="auto"/>
        </w:rPr>
        <w:sectPr w:rsidR="00EA5D74" w:rsidRPr="00D1290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68C3D690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61E875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14:paraId="4E1FB0C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14:paraId="30CDF885" w14:textId="77777777" w:rsidR="00AF1A48" w:rsidRPr="00D1290C" w:rsidRDefault="00AF1A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</w:p>
        </w:tc>
      </w:tr>
    </w:tbl>
    <w:p w14:paraId="3C0B40C2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3EFC26D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14:paraId="0002B820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35E6604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A5D74" w:rsidRPr="00D1290C" w14:paraId="64340D6F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C5862" w14:textId="77777777" w:rsidR="00EA5D74" w:rsidRPr="00D1290C" w:rsidRDefault="002614B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805D" w14:textId="77777777" w:rsidR="00EA5D74" w:rsidRPr="00D1290C" w:rsidRDefault="002614B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E44B93" w14:textId="417CBD32" w:rsidR="00EA5D74" w:rsidRPr="00D1290C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Идентификатор(ы) категорий (признаков) заявителей</w:t>
            </w:r>
          </w:p>
        </w:tc>
      </w:tr>
      <w:tr w:rsidR="00EA5D74" w:rsidRPr="00D1290C" w14:paraId="23C7D100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F43CA8" w14:textId="77777777" w:rsidR="00EA5D74" w:rsidRPr="00D1290C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Перечень оснований для отказа в приеме запроса о предоставлении </w:t>
            </w: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A5D74" w:rsidRPr="00D1290C" w14:paraId="49FA2788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9A9EB" w14:textId="77777777" w:rsidR="00EA5D74" w:rsidRPr="00D1290C" w:rsidRDefault="009E6626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869B2" w14:textId="77777777" w:rsidR="00EA5D74" w:rsidRPr="00D1290C" w:rsidRDefault="009E6626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2BBCE4" w14:textId="148391B5" w:rsidR="00EA5D74" w:rsidRPr="00D1290C" w:rsidRDefault="00A51FAE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81719B9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B68CC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00C29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F679F" w14:textId="0D2B3CEC" w:rsidR="008A6604" w:rsidRPr="00D1290C" w:rsidRDefault="008A6604" w:rsidP="000164E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0164ED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180862DB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2BBAE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6C43A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429985" w14:textId="63505D7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069F8B5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51DC3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39023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8D87CD" w14:textId="3559941B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C250473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F6C6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7DAED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969D7F" w14:textId="625DD46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22D147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9E99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91FDD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81151" w14:textId="20F490D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4E05BD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6CA03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9215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6103ED" w14:textId="59A255FB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EA5D74" w:rsidRPr="00D1290C" w14:paraId="21510A54" w14:textId="77777777" w:rsidTr="004F7E0C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FF82F" w14:textId="77777777" w:rsidR="00EA5D74" w:rsidRPr="00D1290C" w:rsidRDefault="002614BD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Перечень оснований для отказа в предоставлении муниципальной услуги</w:t>
            </w:r>
          </w:p>
        </w:tc>
      </w:tr>
      <w:tr w:rsidR="008A6604" w:rsidRPr="00D1290C" w14:paraId="0DEB86C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5F788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5ED08" w14:textId="5936B11D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  <w:lang w:eastAsia="en-US"/>
              </w:rPr>
              <w:t>Поступление уведомления о выявлении самовольной постройки от органа исполнительного власти, должностного лица, государственного</w:t>
            </w:r>
            <w:r w:rsidRPr="00D1290C">
              <w:rPr>
                <w:rStyle w:val="FontStyle29"/>
                <w:color w:val="auto"/>
                <w:lang w:eastAsia="en-US"/>
              </w:rPr>
              <w:br/>
            </w:r>
            <w:r w:rsidRPr="00D1290C">
              <w:rPr>
                <w:rStyle w:val="FontStyle29"/>
                <w:color w:val="auto"/>
                <w:lang w:eastAsia="en-US"/>
              </w:rPr>
              <w:lastRenderedPageBreak/>
              <w:t xml:space="preserve">учреждения или органа местного самоуправления </w:t>
            </w:r>
            <w:r w:rsidRPr="00D1290C">
              <w:rPr>
                <w:rStyle w:val="FontStyle29"/>
                <w:color w:val="auto"/>
              </w:rPr>
              <w:t xml:space="preserve">за исключением случаев, указанных в части </w:t>
            </w:r>
            <w:r w:rsidRPr="00D1290C">
              <w:rPr>
                <w:rStyle w:val="FontStyle29"/>
                <w:color w:val="auto"/>
                <w:spacing w:val="40"/>
              </w:rPr>
              <w:t>11.1</w:t>
            </w:r>
            <w:r w:rsidRPr="00D1290C">
              <w:rPr>
                <w:rStyle w:val="FontStyle29"/>
                <w:color w:val="auto"/>
              </w:rPr>
              <w:t xml:space="preserve"> статьи 39 Градостроительного кодекса Российской Федераций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931076" w14:textId="4F80DA5D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0A4691C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EBA0B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3F67D" w14:textId="688A75C6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Отсутствие испрашиваемого условно разрешенного вида использования в градостроительных регламентах территориальной зоны, в которой расположен земельный участок или объект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23DF9E" w14:textId="1F578BDF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11EADC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46AC5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0E6B9" w14:textId="2A865AB1" w:rsidR="008A6604" w:rsidRPr="00D1290C" w:rsidRDefault="008A6604" w:rsidP="00944BCD">
            <w:pPr>
              <w:tabs>
                <w:tab w:val="left" w:pos="2265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На земельный участок, в отношении которого испрашивается УРВ, не распространяется действие градостроительных регламентов, либо градостроительные регламенты не установлены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03B45" w14:textId="46A6CAF6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7E6D671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D2107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8E7CD" w14:textId="5E5A2F06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Предоставление УРВ не требуется (испрашиваемый вид относится к основным или размещение и эксплуатация объекта капитального строительства допускается без отдельного указания в классификаторе видов разрешенного использования)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1190A4" w14:textId="5DB56DC2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C399743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D986C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4C51" w14:textId="140C8497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Земельный участок, в отношении которого испрашивается разрешение на предоставление УРВ, принадлежит к нескольким территориальным зонам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B57440" w14:textId="60C608AC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CEBAD41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CC147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F95C2" w14:textId="4727A55B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Несоблюдение прав и интересов владельцев смежных земельных участков, и объектов капитального строительства, иных физических </w:t>
            </w:r>
            <w:r w:rsidRPr="00D1290C">
              <w:rPr>
                <w:rStyle w:val="FontStyle29"/>
                <w:color w:val="auto"/>
              </w:rPr>
              <w:br/>
              <w:t>и юридических лиц в случае предоставления разрешения на УРВ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132ED" w14:textId="5A52FC68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ACF0D60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75A0D" w14:textId="5EEACA0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6830E" w14:textId="5E84B715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Несоответствие испрашиваемого вида разрешенного использования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EA43A" w14:textId="61A5233B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33776D9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10094" w14:textId="7055612E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00C66" w14:textId="4B47552E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</w:t>
            </w:r>
            <w:r w:rsidRPr="00D1290C">
              <w:rPr>
                <w:rStyle w:val="FontStyle29"/>
                <w:color w:val="auto"/>
              </w:rPr>
              <w:br/>
              <w:t>к нарушению градостроительных, жилищных, культурно-исторических, природоохранных, экологических, санитарно-эпидемиологических, противопожарных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A88EB4" w14:textId="2A633C4C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D78C04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3869C" w14:textId="167E1E78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FB8DC" w14:textId="2C923C03" w:rsidR="008A6604" w:rsidRPr="00D1290C" w:rsidRDefault="008A6604" w:rsidP="008A6604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Земельный участок не сформирован (отсутствуют характеристики, позволяющие определить его в качестве индивидуальной определенной вещи)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A38D83" w14:textId="34759412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4C7CCACE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4DD34" w14:textId="7F63A5B3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6C7F7" w14:textId="3FEA284E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Параметры земельного участка, применительно к которому запрашивается разрешение на УРВ, не соответствуют параметрам, установленным </w:t>
            </w:r>
            <w:r w:rsidRPr="00D1290C">
              <w:rPr>
                <w:rStyle w:val="FontStyle29"/>
                <w:color w:val="auto"/>
              </w:rPr>
              <w:br/>
              <w:t xml:space="preserve">в Правилах землепользования и застройки для испрашиваемого вида </w:t>
            </w:r>
            <w:r w:rsidRPr="00D1290C">
              <w:rPr>
                <w:rStyle w:val="FontStyle29"/>
                <w:color w:val="auto"/>
              </w:rPr>
              <w:br/>
              <w:t>или содержанию запрашиваемого вида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231C8" w14:textId="4E0A9669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481131DD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D1222" w14:textId="2CD8C881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D7F43" w14:textId="478A3AE2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Использование земельного участка и (или) объекта капитального строительства с испрашиваемым видом разрешенного использования приведет </w:t>
            </w:r>
            <w:r w:rsidRPr="00D1290C">
              <w:rPr>
                <w:rStyle w:val="FontStyle29"/>
                <w:color w:val="auto"/>
              </w:rPr>
              <w:br/>
              <w:t>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78102B" w14:textId="5E054470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6DFC576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3C23E" w14:textId="1390B5BD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F8EEE" w14:textId="16E65627" w:rsidR="008A6604" w:rsidRPr="00D1290C" w:rsidRDefault="008A6604" w:rsidP="00422D8C">
            <w:pPr>
              <w:jc w:val="both"/>
              <w:rPr>
                <w:rStyle w:val="FontStyle29"/>
                <w:color w:val="auto"/>
              </w:rPr>
            </w:pPr>
            <w:r w:rsidRPr="00D1290C">
              <w:rPr>
                <w:rStyle w:val="FontStyle29"/>
                <w:color w:val="auto"/>
              </w:rPr>
              <w:t>Установленный вид разрешенного использования земельного участка, объекта капитального строительства соответствует испрашиваемому виду разрешенного использования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B0219" w14:textId="1633EB2A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1E36F82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271A7" w14:textId="3198C1F8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EB59C" w14:textId="1C002E01" w:rsidR="008A6604" w:rsidRPr="00D1290C" w:rsidRDefault="008A6604" w:rsidP="00422D8C">
            <w:pPr>
              <w:jc w:val="both"/>
              <w:rPr>
                <w:rStyle w:val="FontStyle29"/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требований к осуществлению деятельности, установленных в границах территорий достопримечательных мест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A0660" w14:textId="5E840D68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32AAAC7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40549" w14:textId="4C56044F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BB91A" w14:textId="14E3072C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режима особо охраняемых природных территорий федерального, регионального или местного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3916C1" w14:textId="2E953643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607AC8EB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664C5" w14:textId="1AF033E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49030" w14:textId="6EFAAED0" w:rsidR="008A6604" w:rsidRPr="00D1290C" w:rsidRDefault="008A6604" w:rsidP="008A660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Испрашиваемый УРВ для объекта капитального строительства не соответствует установленному виду разрешенного использования земельного участка.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0C6B3C" w14:textId="2D7DB001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1B45F4" w:rsidRPr="00D1290C" w14:paraId="483D1A4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66B45" w14:textId="1095BCEF" w:rsidR="001B45F4" w:rsidRPr="00D1290C" w:rsidRDefault="001B45F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DF455" w14:textId="746760C4" w:rsidR="001B45F4" w:rsidRPr="00D1290C" w:rsidRDefault="001B45F4" w:rsidP="008A660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условно разрешенный вид использования земельного участка или объекта капитального строительства не был включен в градостроительный регламент по инициативе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3388C" w14:textId="607222B4" w:rsidR="001B45F4" w:rsidRPr="00D1290C" w:rsidRDefault="001B45F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Ж-М</w:t>
            </w:r>
          </w:p>
        </w:tc>
      </w:tr>
    </w:tbl>
    <w:p w14:paraId="68625387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F2B55BC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C84D228" w14:textId="77777777" w:rsidR="00EA5D74" w:rsidRPr="00D1290C" w:rsidRDefault="002614BD">
      <w:pPr>
        <w:rPr>
          <w:color w:val="auto"/>
        </w:rPr>
      </w:pPr>
      <w:r w:rsidRPr="00D1290C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03BA5E97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7F1F98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14:paraId="1DEC0CF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1FCB67D4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95AE07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E632F9F" w14:textId="2E6ADFB9" w:rsidR="00243742" w:rsidRPr="00D1290C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D1290C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D1290C">
        <w:rPr>
          <w:rFonts w:ascii="Times New Roman" w:hAnsi="Times New Roman"/>
          <w:b/>
          <w:color w:val="auto"/>
          <w:sz w:val="28"/>
        </w:rPr>
        <w:br/>
        <w:t>«</w:t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b/>
          <w:color w:val="auto"/>
          <w:sz w:val="28"/>
        </w:rPr>
        <w:t>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A6A4A" w:rsidRPr="00D1290C" w14:paraId="7B9B94F2" w14:textId="77777777" w:rsidTr="00FB29EA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0E26A52E" w14:textId="77777777" w:rsidR="001A6A4A" w:rsidRPr="00D1290C" w:rsidRDefault="001A6A4A" w:rsidP="001A6A4A">
            <w:pPr>
              <w:pStyle w:val="1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1BC4793F" w14:textId="77777777" w:rsidTr="00FB29EA">
        <w:tc>
          <w:tcPr>
            <w:tcW w:w="4962" w:type="dxa"/>
          </w:tcPr>
          <w:p w14:paraId="1AAE13CF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14:paraId="233AA479" w14:textId="1A940265" w:rsidR="001A6A4A" w:rsidRPr="00D1290C" w:rsidRDefault="001A6A4A" w:rsidP="0030583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="003058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Валуйского </w:t>
            </w: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муниципального округа  </w:t>
            </w:r>
          </w:p>
        </w:tc>
      </w:tr>
      <w:tr w:rsidR="001A6A4A" w:rsidRPr="00D1290C" w14:paraId="5DBC8EF4" w14:textId="77777777" w:rsidTr="00FB29EA">
        <w:tc>
          <w:tcPr>
            <w:tcW w:w="9640" w:type="dxa"/>
            <w:gridSpan w:val="2"/>
          </w:tcPr>
          <w:p w14:paraId="5B6C1DB5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1A6A4A" w:rsidRPr="00D1290C" w14:paraId="160B8E2E" w14:textId="77777777" w:rsidTr="00FB29EA">
        <w:tc>
          <w:tcPr>
            <w:tcW w:w="9640" w:type="dxa"/>
            <w:gridSpan w:val="2"/>
          </w:tcPr>
          <w:p w14:paraId="25C51D8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1A6A4A" w:rsidRPr="00D1290C" w14:paraId="4AAF2293" w14:textId="77777777" w:rsidTr="00FB29EA">
        <w:tc>
          <w:tcPr>
            <w:tcW w:w="4962" w:type="dxa"/>
          </w:tcPr>
          <w:p w14:paraId="545A3A0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14:paraId="2470E4A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1A019B4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35438145" w14:textId="77777777" w:rsidTr="00FB29EA">
        <w:tc>
          <w:tcPr>
            <w:tcW w:w="4962" w:type="dxa"/>
          </w:tcPr>
          <w:p w14:paraId="3BCE403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14:paraId="728142A8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14:paraId="63E7235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3D177A8" w14:textId="77777777" w:rsidTr="00FB29EA">
        <w:tc>
          <w:tcPr>
            <w:tcW w:w="4962" w:type="dxa"/>
          </w:tcPr>
          <w:p w14:paraId="79C3048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14:paraId="4991FF1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14:paraId="00F50BC7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A33E525" w14:textId="77777777" w:rsidTr="00FB29EA">
        <w:tc>
          <w:tcPr>
            <w:tcW w:w="9640" w:type="dxa"/>
            <w:gridSpan w:val="2"/>
          </w:tcPr>
          <w:p w14:paraId="25E841E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1A6A4A" w:rsidRPr="00D1290C" w14:paraId="116EBDC8" w14:textId="77777777" w:rsidTr="00FB29EA">
        <w:tc>
          <w:tcPr>
            <w:tcW w:w="4962" w:type="dxa"/>
          </w:tcPr>
          <w:p w14:paraId="13EAB42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14:paraId="2E0F063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09FD3DA2" w14:textId="77777777" w:rsidTr="00FB29EA">
        <w:tc>
          <w:tcPr>
            <w:tcW w:w="4962" w:type="dxa"/>
          </w:tcPr>
          <w:p w14:paraId="60736BE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14:paraId="46FFA3B5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14:paraId="58383D54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0095B2E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B5932E0" w14:textId="77777777" w:rsidTr="00FB29EA">
        <w:tc>
          <w:tcPr>
            <w:tcW w:w="4962" w:type="dxa"/>
          </w:tcPr>
          <w:p w14:paraId="5332310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14:paraId="4790330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14:paraId="02023C02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2AC4CF8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3EFA19D6" w14:textId="77777777" w:rsidTr="00FB29EA">
        <w:tc>
          <w:tcPr>
            <w:tcW w:w="9640" w:type="dxa"/>
            <w:gridSpan w:val="2"/>
          </w:tcPr>
          <w:p w14:paraId="08018FE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1A6A4A" w:rsidRPr="00D1290C" w14:paraId="3E6CEE91" w14:textId="77777777" w:rsidTr="00FB29EA">
        <w:tc>
          <w:tcPr>
            <w:tcW w:w="4962" w:type="dxa"/>
          </w:tcPr>
          <w:p w14:paraId="1BBDF1D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14:paraId="60F2DF47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606C866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272702A6" w14:textId="77777777" w:rsidTr="00FB29EA">
        <w:tc>
          <w:tcPr>
            <w:tcW w:w="4962" w:type="dxa"/>
          </w:tcPr>
          <w:p w14:paraId="7408FFA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14:paraId="18446E61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14:paraId="144B4872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6B03B31D" w14:textId="77777777" w:rsidTr="00FB29EA">
        <w:tc>
          <w:tcPr>
            <w:tcW w:w="4962" w:type="dxa"/>
          </w:tcPr>
          <w:p w14:paraId="1E9D6DD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14:paraId="188C0BFB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14:paraId="4FB4501C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14:paraId="5372174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14:paraId="5AF458E8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20D61F9" w14:textId="77777777" w:rsidTr="00FB29EA">
        <w:tc>
          <w:tcPr>
            <w:tcW w:w="9640" w:type="dxa"/>
            <w:gridSpan w:val="2"/>
          </w:tcPr>
          <w:p w14:paraId="07FB62E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1A6A4A" w:rsidRPr="00D1290C" w14:paraId="6FE228B2" w14:textId="77777777" w:rsidTr="00FB29EA">
        <w:tc>
          <w:tcPr>
            <w:tcW w:w="4962" w:type="dxa"/>
          </w:tcPr>
          <w:p w14:paraId="6674808B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14:paraId="1E7454B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034459B6" w14:textId="77777777" w:rsidTr="00FB29EA">
        <w:tc>
          <w:tcPr>
            <w:tcW w:w="4962" w:type="dxa"/>
          </w:tcPr>
          <w:p w14:paraId="5240346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14:paraId="0427BB2D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4ABF4B89" w14:textId="77777777" w:rsidTr="00FB29EA">
        <w:tc>
          <w:tcPr>
            <w:tcW w:w="4962" w:type="dxa"/>
          </w:tcPr>
          <w:p w14:paraId="70323C9C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14:paraId="524C0DE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7C1AC13" w14:textId="77777777" w:rsidR="001A6A4A" w:rsidRPr="00D1290C" w:rsidRDefault="001A6A4A" w:rsidP="001A6A4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BF31E8E" w14:textId="65F56483" w:rsidR="001A6A4A" w:rsidRPr="00D1290C" w:rsidRDefault="001A6A4A" w:rsidP="001A6A4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Заявление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 предоставлении разрешения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48E81CA1" w14:textId="77777777" w:rsidR="001A6A4A" w:rsidRPr="00D1290C" w:rsidRDefault="001A6A4A" w:rsidP="001A6A4A">
      <w:pPr>
        <w:rPr>
          <w:color w:val="auto"/>
        </w:rPr>
      </w:pPr>
    </w:p>
    <w:p w14:paraId="0B9F2DAC" w14:textId="10D382C5" w:rsidR="00FE0EB3" w:rsidRPr="00D1290C" w:rsidRDefault="001A6A4A" w:rsidP="001A6A4A">
      <w:pPr>
        <w:tabs>
          <w:tab w:val="left" w:pos="131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Прошу выдать разрешение на </w:t>
      </w:r>
      <w:r w:rsidR="008A6604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земельного участка (объекта капитального строительства)</w:t>
      </w:r>
      <w:r w:rsidR="00BC0918" w:rsidRPr="00D1290C">
        <w:rPr>
          <w:rFonts w:ascii="Times New Roman" w:hAnsi="Times New Roman"/>
          <w:color w:val="auto"/>
          <w:sz w:val="28"/>
          <w:szCs w:val="28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779"/>
        <w:gridCol w:w="6046"/>
        <w:gridCol w:w="803"/>
      </w:tblGrid>
      <w:tr w:rsidR="008A6604" w:rsidRPr="00D1290C" w14:paraId="557EF62F" w14:textId="77777777" w:rsidTr="001A6A4A">
        <w:tc>
          <w:tcPr>
            <w:tcW w:w="2802" w:type="dxa"/>
          </w:tcPr>
          <w:p w14:paraId="57505336" w14:textId="32C255D2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Испрашиваемый вид разрешенного использования</w:t>
            </w:r>
          </w:p>
        </w:tc>
        <w:tc>
          <w:tcPr>
            <w:tcW w:w="7052" w:type="dxa"/>
            <w:gridSpan w:val="2"/>
          </w:tcPr>
          <w:p w14:paraId="3F951622" w14:textId="77777777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30AD4F30" w14:textId="77777777" w:rsidTr="001A6A4A">
        <w:tc>
          <w:tcPr>
            <w:tcW w:w="2802" w:type="dxa"/>
          </w:tcPr>
          <w:p w14:paraId="74A7E983" w14:textId="64633885" w:rsidR="001A6A4A" w:rsidRPr="00D1290C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адастровый номер</w:t>
            </w:r>
            <w:r w:rsidR="008A6604"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052" w:type="dxa"/>
            <w:gridSpan w:val="2"/>
          </w:tcPr>
          <w:p w14:paraId="68B6321C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6604" w:rsidRPr="00D1290C" w14:paraId="24EF57D2" w14:textId="77777777" w:rsidTr="001A6A4A">
        <w:tc>
          <w:tcPr>
            <w:tcW w:w="2802" w:type="dxa"/>
          </w:tcPr>
          <w:p w14:paraId="69B891D7" w14:textId="260668AF" w:rsidR="008A6604" w:rsidRPr="00D1290C" w:rsidRDefault="008A6604" w:rsidP="008A6604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кадастровый номер объекта капитального строительства:</w:t>
            </w:r>
          </w:p>
        </w:tc>
        <w:tc>
          <w:tcPr>
            <w:tcW w:w="7052" w:type="dxa"/>
            <w:gridSpan w:val="2"/>
          </w:tcPr>
          <w:p w14:paraId="68BFE634" w14:textId="77777777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20A2FA59" w14:textId="77777777" w:rsidTr="008A6604">
        <w:trPr>
          <w:trHeight w:val="595"/>
        </w:trPr>
        <w:tc>
          <w:tcPr>
            <w:tcW w:w="2802" w:type="dxa"/>
          </w:tcPr>
          <w:p w14:paraId="03C3B750" w14:textId="77777777" w:rsidR="001A6A4A" w:rsidRPr="00D1290C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дрес:</w:t>
            </w:r>
          </w:p>
        </w:tc>
        <w:tc>
          <w:tcPr>
            <w:tcW w:w="7052" w:type="dxa"/>
            <w:gridSpan w:val="2"/>
          </w:tcPr>
          <w:p w14:paraId="065C277F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863E5CA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B734821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5AA0DBE1" w14:textId="77777777" w:rsidTr="001A6A4A">
        <w:tc>
          <w:tcPr>
            <w:tcW w:w="2802" w:type="dxa"/>
            <w:vMerge w:val="restart"/>
          </w:tcPr>
          <w:p w14:paraId="276AF270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4CE37ED0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4E84E062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2A87152A" w14:textId="77777777" w:rsidTr="001A6A4A">
        <w:tc>
          <w:tcPr>
            <w:tcW w:w="2802" w:type="dxa"/>
            <w:vMerge/>
          </w:tcPr>
          <w:p w14:paraId="68201D21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330A6563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0E05E1C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D1538" w:rsidRPr="00D1290C" w14:paraId="199D2755" w14:textId="77777777" w:rsidTr="007423B6">
        <w:tc>
          <w:tcPr>
            <w:tcW w:w="2802" w:type="dxa"/>
          </w:tcPr>
          <w:p w14:paraId="019DCE7D" w14:textId="20C1AB04" w:rsidR="000D1538" w:rsidRPr="00D1290C" w:rsidRDefault="000D1538" w:rsidP="000D1538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Сведения о протоколе публичных слушаний или общественных обсуждений (если </w:t>
            </w:r>
            <w:r w:rsidRPr="00D1290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по инициативе заявителя)</w:t>
            </w:r>
          </w:p>
        </w:tc>
        <w:tc>
          <w:tcPr>
            <w:tcW w:w="7052" w:type="dxa"/>
            <w:gridSpan w:val="2"/>
          </w:tcPr>
          <w:p w14:paraId="18F8BDFC" w14:textId="77777777" w:rsidR="000D1538" w:rsidRPr="00D1290C" w:rsidRDefault="000D153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FDF390D" w14:textId="77777777" w:rsidR="00804F5E" w:rsidRPr="00D1290C" w:rsidRDefault="00804F5E" w:rsidP="00804F5E">
      <w:pPr>
        <w:spacing w:after="0" w:line="240" w:lineRule="auto"/>
        <w:ind w:firstLine="709"/>
        <w:jc w:val="center"/>
        <w:rPr>
          <w:color w:val="auto"/>
        </w:rPr>
      </w:pPr>
    </w:p>
    <w:p w14:paraId="119C8C0E" w14:textId="77777777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14:paraId="3DB5B0E1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14:paraId="7E4F7FA0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14:paraId="4AE01FCD" w14:textId="4E8E71CD" w:rsidR="00804F5E" w:rsidRPr="00D1290C" w:rsidRDefault="00364259" w:rsidP="00804F5E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(подпись </w:t>
      </w:r>
      <w:r w:rsidR="00804F5E" w:rsidRPr="00D1290C">
        <w:rPr>
          <w:rFonts w:ascii="Times New Roman" w:hAnsi="Times New Roman"/>
          <w:color w:val="auto"/>
          <w:sz w:val="24"/>
          <w:szCs w:val="24"/>
        </w:rPr>
        <w:t>Заявителя (представителя Заявителя))</w:t>
      </w:r>
    </w:p>
    <w:p w14:paraId="1330CCEC" w14:textId="77777777" w:rsidR="00804F5E" w:rsidRPr="00D1290C" w:rsidRDefault="00804F5E" w:rsidP="00804F5E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14:paraId="7C54CF73" w14:textId="46D2D89E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Результат пред</w:t>
      </w:r>
      <w:r w:rsidR="00364259">
        <w:rPr>
          <w:rFonts w:ascii="Times New Roman" w:hAnsi="Times New Roman"/>
          <w:color w:val="auto"/>
          <w:sz w:val="28"/>
          <w:szCs w:val="24"/>
        </w:rPr>
        <w:t xml:space="preserve">оставления услуги прошу выдать </w:t>
      </w:r>
      <w:r w:rsidRPr="00D1290C">
        <w:rPr>
          <w:rFonts w:ascii="Times New Roman" w:hAnsi="Times New Roman"/>
          <w:color w:val="auto"/>
          <w:sz w:val="28"/>
          <w:szCs w:val="24"/>
        </w:rPr>
        <w:t>следующим способом:</w:t>
      </w:r>
    </w:p>
    <w:p w14:paraId="5CA76BAE" w14:textId="77777777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804F5E" w:rsidRPr="00D1290C" w14:paraId="0E301F7A" w14:textId="77777777" w:rsidTr="00FB29EA">
        <w:tc>
          <w:tcPr>
            <w:tcW w:w="9039" w:type="dxa"/>
          </w:tcPr>
          <w:p w14:paraId="1DDAEAA0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14:paraId="7267ABA0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7DDB74C1" w14:textId="77777777" w:rsidTr="00FB29EA">
        <w:tc>
          <w:tcPr>
            <w:tcW w:w="9039" w:type="dxa"/>
          </w:tcPr>
          <w:p w14:paraId="673432A8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14:paraId="58883EBB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70CF50C2" w14:textId="77777777" w:rsidTr="00FB29EA">
        <w:tc>
          <w:tcPr>
            <w:tcW w:w="9039" w:type="dxa"/>
          </w:tcPr>
          <w:p w14:paraId="671B14BC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14:paraId="14F75D9F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16498616" w14:textId="77777777" w:rsidTr="00FB29EA">
        <w:tc>
          <w:tcPr>
            <w:tcW w:w="9039" w:type="dxa"/>
          </w:tcPr>
          <w:p w14:paraId="5C5A24ED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14:paraId="09477B15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512686A7" w14:textId="77777777" w:rsidTr="00FB29EA">
        <w:tc>
          <w:tcPr>
            <w:tcW w:w="9039" w:type="dxa"/>
          </w:tcPr>
          <w:p w14:paraId="1DA9A8FA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14:paraId="10C42E07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E0892C7" w14:textId="77777777" w:rsidR="00804F5E" w:rsidRPr="00D1290C" w:rsidRDefault="00804F5E" w:rsidP="00804F5E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14:paraId="39F3BB87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66DFEB6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14:paraId="54D16FB2" w14:textId="77777777" w:rsidR="00804F5E" w:rsidRPr="00D1290C" w:rsidRDefault="00804F5E" w:rsidP="00804F5E">
      <w:pPr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14:paraId="01B6E8DE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14:paraId="61104106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D1290C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D1290C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14:paraId="479B5BBF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D1290C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D1290C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D1290C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 w14:paraId="2E1B93B1" w14:textId="77777777" w:rsidR="00804F5E" w:rsidRPr="00D1290C" w:rsidRDefault="00804F5E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A609DB0" w14:textId="77777777" w:rsidR="00B0298D" w:rsidRPr="00D1290C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83510F" w14:textId="77777777" w:rsidR="002B405B" w:rsidRPr="00D1290C" w:rsidRDefault="002B405B" w:rsidP="002B405B">
      <w:pPr>
        <w:widowControl w:val="0"/>
        <w:spacing w:after="0" w:line="240" w:lineRule="auto"/>
        <w:ind w:left="5103"/>
        <w:jc w:val="center"/>
        <w:rPr>
          <w:color w:val="auto"/>
        </w:rPr>
      </w:pP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t>Приложение № 6</w:t>
      </w:r>
    </w:p>
    <w:p w14:paraId="48C96804" w14:textId="77777777" w:rsidR="00B0298D" w:rsidRPr="00D1290C" w:rsidRDefault="002B405B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p w14:paraId="71A84ACD" w14:textId="77777777" w:rsidR="005E5041" w:rsidRPr="00D1290C" w:rsidRDefault="005E5041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04A8E9C" w14:textId="77777777" w:rsidR="005E5041" w:rsidRPr="00D1290C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14:paraId="274DE57E" w14:textId="77777777" w:rsidR="005E5041" w:rsidRPr="00D1290C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14:paraId="7269DF0C" w14:textId="77777777" w:rsidR="00B0298D" w:rsidRPr="00D1290C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29ECC1D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Кому:</w:t>
      </w:r>
    </w:p>
    <w:p w14:paraId="01095F03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14:paraId="5F8EADD6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14:paraId="7FAFC9F9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(фамилия, имя, отчество физического лица,</w:t>
      </w:r>
    </w:p>
    <w:p w14:paraId="15E45BF5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индивидуального предпринимателя</w:t>
      </w:r>
    </w:p>
    <w:p w14:paraId="74A87B46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или наименование юридического лица)</w:t>
      </w:r>
    </w:p>
    <w:p w14:paraId="7E8E3240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14:paraId="302AAAFA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14:paraId="6FEDF7AF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14:paraId="1743DDA0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14:paraId="219A1014" w14:textId="77777777" w:rsidR="002B405B" w:rsidRPr="00D1290C" w:rsidRDefault="002B405B" w:rsidP="002B405B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14:paraId="2E6797A6" w14:textId="5C50ED74" w:rsidR="002B405B" w:rsidRPr="00D1290C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</w:t>
      </w:r>
      <w:r w:rsidR="005E5041" w:rsidRPr="00D1290C">
        <w:rPr>
          <w:rFonts w:ascii="Times New Roman" w:hAnsi="Times New Roman"/>
          <w:color w:val="auto"/>
          <w:sz w:val="28"/>
          <w:szCs w:val="24"/>
        </w:rPr>
        <w:t xml:space="preserve">Предоставление разрешениями </w:t>
      </w:r>
      <w:r w:rsidR="009F2A19" w:rsidRPr="00D1290C">
        <w:rPr>
          <w:rFonts w:ascii="Times New Roman" w:hAnsi="Times New Roman"/>
          <w:color w:val="auto"/>
          <w:sz w:val="28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4"/>
        </w:rPr>
        <w:t>» по следующим основаниям:</w:t>
      </w: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2B405B" w:rsidRPr="00D1290C" w14:paraId="687B35C3" w14:textId="77777777" w:rsidTr="00FB29EA">
        <w:trPr>
          <w:jc w:val="center"/>
        </w:trPr>
        <w:tc>
          <w:tcPr>
            <w:tcW w:w="675" w:type="dxa"/>
          </w:tcPr>
          <w:p w14:paraId="5731809D" w14:textId="77777777" w:rsidR="002B405B" w:rsidRPr="00D1290C" w:rsidRDefault="002B405B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14:paraId="211FE18D" w14:textId="77777777" w:rsidR="002B405B" w:rsidRPr="00D1290C" w:rsidRDefault="002B405B" w:rsidP="00FB29EA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14:paraId="5F1CA1E2" w14:textId="77777777" w:rsidR="002B405B" w:rsidRPr="00D1290C" w:rsidRDefault="002B405B" w:rsidP="00FB29EA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5E5041" w:rsidRPr="00D1290C" w14:paraId="3C913233" w14:textId="77777777" w:rsidTr="00FB29EA">
        <w:trPr>
          <w:jc w:val="center"/>
        </w:trPr>
        <w:tc>
          <w:tcPr>
            <w:tcW w:w="675" w:type="dxa"/>
          </w:tcPr>
          <w:p w14:paraId="59CA71CC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467C97E5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14:paraId="34DBFE8A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14:paraId="76C0BF8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14:paraId="5B7FD416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14:paraId="51F8458E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5E5041" w:rsidRPr="00D1290C" w14:paraId="2AB2E732" w14:textId="77777777" w:rsidTr="00FB29EA">
        <w:trPr>
          <w:jc w:val="center"/>
        </w:trPr>
        <w:tc>
          <w:tcPr>
            <w:tcW w:w="675" w:type="dxa"/>
          </w:tcPr>
          <w:p w14:paraId="293FB1A9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0B8F5FCA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14:paraId="165A6F20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14:paraId="2665CE95" w14:textId="77777777" w:rsidR="005E5041" w:rsidRPr="00D1290C" w:rsidRDefault="005E5041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административным регламентом</w:t>
            </w:r>
          </w:p>
        </w:tc>
      </w:tr>
      <w:tr w:rsidR="005E5041" w:rsidRPr="00D1290C" w14:paraId="5B429006" w14:textId="77777777" w:rsidTr="00FB29EA">
        <w:trPr>
          <w:jc w:val="center"/>
        </w:trPr>
        <w:tc>
          <w:tcPr>
            <w:tcW w:w="675" w:type="dxa"/>
          </w:tcPr>
          <w:p w14:paraId="2C5C446E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3" w:type="dxa"/>
          </w:tcPr>
          <w:p w14:paraId="6AB9EC93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14:paraId="79B5C194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4CD04679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не представленных</w:t>
            </w:r>
          </w:p>
          <w:p w14:paraId="6D2C6599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5E5041" w:rsidRPr="00D1290C" w14:paraId="12D2C342" w14:textId="77777777" w:rsidTr="00FB29EA">
        <w:trPr>
          <w:jc w:val="center"/>
        </w:trPr>
        <w:tc>
          <w:tcPr>
            <w:tcW w:w="675" w:type="dxa"/>
          </w:tcPr>
          <w:p w14:paraId="239C105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352AE0F9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14:paraId="4905795D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720DB48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5E5041" w:rsidRPr="00D1290C" w14:paraId="330A418B" w14:textId="77777777" w:rsidTr="00FB29EA">
        <w:trPr>
          <w:jc w:val="center"/>
        </w:trPr>
        <w:tc>
          <w:tcPr>
            <w:tcW w:w="675" w:type="dxa"/>
          </w:tcPr>
          <w:p w14:paraId="3A998156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14:paraId="2E038939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14:paraId="58B42666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1231F6F7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14:paraId="21DC2864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подчистки и исправления текста,</w:t>
            </w:r>
          </w:p>
          <w:p w14:paraId="160642D2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не заверенные в порядке,</w:t>
            </w:r>
          </w:p>
          <w:p w14:paraId="093E3880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5E5041" w:rsidRPr="00D1290C" w14:paraId="5CFFA142" w14:textId="77777777" w:rsidTr="00FB29EA">
        <w:trPr>
          <w:jc w:val="center"/>
        </w:trPr>
        <w:tc>
          <w:tcPr>
            <w:tcW w:w="675" w:type="dxa"/>
          </w:tcPr>
          <w:p w14:paraId="2B81506F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1AF76B1F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14:paraId="20D551F7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32B63212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14:paraId="12AB9F01" w14:textId="77777777" w:rsidR="005E5041" w:rsidRPr="00D1290C" w:rsidRDefault="002A61E3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5E5041" w:rsidRPr="00D1290C" w14:paraId="1A8F7E00" w14:textId="77777777" w:rsidTr="00FB29EA">
        <w:trPr>
          <w:jc w:val="center"/>
        </w:trPr>
        <w:tc>
          <w:tcPr>
            <w:tcW w:w="675" w:type="dxa"/>
          </w:tcPr>
          <w:p w14:paraId="55DA4E25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32F4D43C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14:paraId="757EBFC2" w14:textId="77777777" w:rsidR="005E5041" w:rsidRPr="00D1290C" w:rsidRDefault="002A61E3" w:rsidP="002A61E3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14:paraId="0DE177AE" w14:textId="77777777" w:rsidR="002B405B" w:rsidRPr="00D1290C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14:paraId="1DB91219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5FF81249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Дополнительно информируем:</w:t>
      </w:r>
    </w:p>
    <w:p w14:paraId="4AE2661E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__________________________________________________________________</w:t>
      </w:r>
    </w:p>
    <w:p w14:paraId="6A746071" w14:textId="77777777" w:rsidR="002B405B" w:rsidRPr="00D1290C" w:rsidRDefault="002B405B" w:rsidP="002B405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D1290C">
        <w:rPr>
          <w:rFonts w:ascii="Times New Roman" w:hAnsi="Times New Roman"/>
          <w:color w:val="auto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14:paraId="0DA4BD33" w14:textId="77777777" w:rsidR="002B405B" w:rsidRPr="00D1290C" w:rsidRDefault="002B405B" w:rsidP="002B405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91B866F" w14:textId="77777777" w:rsidR="0030583F" w:rsidRDefault="0030583F" w:rsidP="003058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14:paraId="10013E79" w14:textId="77777777" w:rsidR="0030583F" w:rsidRDefault="0030583F" w:rsidP="003058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14:paraId="200B8F01" w14:textId="77777777" w:rsidR="002B405B" w:rsidRPr="00D1290C" w:rsidRDefault="002B405B" w:rsidP="002B405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14:paraId="7679E9D5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14:paraId="3E0C93BB" w14:textId="1B34B174" w:rsidR="002B405B" w:rsidRPr="00D1290C" w:rsidRDefault="0030583F" w:rsidP="002B405B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</w:t>
      </w:r>
      <w:r w:rsidR="002B405B" w:rsidRPr="00D1290C">
        <w:rPr>
          <w:rFonts w:ascii="Times New Roman" w:hAnsi="Times New Roman"/>
          <w:color w:val="auto"/>
          <w:sz w:val="20"/>
        </w:rPr>
        <w:t xml:space="preserve">(уполномоченное должностное лицо)                                          </w:t>
      </w:r>
      <w:r>
        <w:rPr>
          <w:rFonts w:ascii="Times New Roman" w:hAnsi="Times New Roman"/>
          <w:color w:val="auto"/>
          <w:sz w:val="20"/>
        </w:rPr>
        <w:t xml:space="preserve">         </w:t>
      </w:r>
      <w:r w:rsidR="002B405B" w:rsidRPr="00D1290C">
        <w:rPr>
          <w:rFonts w:ascii="Times New Roman" w:hAnsi="Times New Roman"/>
          <w:color w:val="auto"/>
          <w:sz w:val="20"/>
        </w:rPr>
        <w:t xml:space="preserve"> (подпись,   фамилия, инициалы)                   </w:t>
      </w:r>
    </w:p>
    <w:p w14:paraId="038C3073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342B5224" w14:textId="77777777" w:rsidR="002B405B" w:rsidRPr="00D1290C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14:paraId="7CFB08EA" w14:textId="77777777" w:rsidR="002B405B" w:rsidRPr="00D1290C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"____" _______________ 20__ г.</w:t>
      </w:r>
    </w:p>
    <w:p w14:paraId="4591F10B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sectPr w:rsidR="002B405B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FB7745" w16cid:durableId="2C7D2A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65F06" w14:textId="77777777" w:rsidR="0096187F" w:rsidRDefault="0096187F">
      <w:pPr>
        <w:spacing w:after="0" w:line="240" w:lineRule="auto"/>
      </w:pPr>
      <w:r>
        <w:separator/>
      </w:r>
    </w:p>
  </w:endnote>
  <w:endnote w:type="continuationSeparator" w:id="0">
    <w:p w14:paraId="4A584C09" w14:textId="77777777" w:rsidR="0096187F" w:rsidRDefault="009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E012" w14:textId="77777777" w:rsidR="0096187F" w:rsidRDefault="0096187F">
      <w:pPr>
        <w:spacing w:after="0" w:line="240" w:lineRule="auto"/>
      </w:pPr>
      <w:r>
        <w:separator/>
      </w:r>
    </w:p>
  </w:footnote>
  <w:footnote w:type="continuationSeparator" w:id="0">
    <w:p w14:paraId="6C9A15C3" w14:textId="77777777" w:rsidR="0096187F" w:rsidRDefault="009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5021" w14:textId="2FB78C34" w:rsidR="00961A65" w:rsidRDefault="00961A65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EC01A7"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74"/>
    <w:rsid w:val="000001F7"/>
    <w:rsid w:val="00000FF2"/>
    <w:rsid w:val="000164ED"/>
    <w:rsid w:val="00023B57"/>
    <w:rsid w:val="000675A9"/>
    <w:rsid w:val="00097174"/>
    <w:rsid w:val="000B2A75"/>
    <w:rsid w:val="000D1538"/>
    <w:rsid w:val="000E4227"/>
    <w:rsid w:val="00105D77"/>
    <w:rsid w:val="001169EF"/>
    <w:rsid w:val="001302BD"/>
    <w:rsid w:val="00151AEE"/>
    <w:rsid w:val="00160770"/>
    <w:rsid w:val="00162C1D"/>
    <w:rsid w:val="00163A02"/>
    <w:rsid w:val="001A6A4A"/>
    <w:rsid w:val="001B45F4"/>
    <w:rsid w:val="001C3E86"/>
    <w:rsid w:val="00225574"/>
    <w:rsid w:val="00235257"/>
    <w:rsid w:val="00243742"/>
    <w:rsid w:val="002614BD"/>
    <w:rsid w:val="002837AF"/>
    <w:rsid w:val="002A0CB7"/>
    <w:rsid w:val="002A61E3"/>
    <w:rsid w:val="002A6F46"/>
    <w:rsid w:val="002B405B"/>
    <w:rsid w:val="0030583F"/>
    <w:rsid w:val="00317294"/>
    <w:rsid w:val="00341E2B"/>
    <w:rsid w:val="00364259"/>
    <w:rsid w:val="003B0179"/>
    <w:rsid w:val="00401089"/>
    <w:rsid w:val="0040308A"/>
    <w:rsid w:val="00422D8C"/>
    <w:rsid w:val="0044072A"/>
    <w:rsid w:val="00440B46"/>
    <w:rsid w:val="004442DF"/>
    <w:rsid w:val="0044537B"/>
    <w:rsid w:val="004B17EB"/>
    <w:rsid w:val="004B2713"/>
    <w:rsid w:val="004C75D4"/>
    <w:rsid w:val="004F05AD"/>
    <w:rsid w:val="004F7E0C"/>
    <w:rsid w:val="0051614B"/>
    <w:rsid w:val="005541A3"/>
    <w:rsid w:val="00597DA5"/>
    <w:rsid w:val="005A0B01"/>
    <w:rsid w:val="005A4FAC"/>
    <w:rsid w:val="005A6E74"/>
    <w:rsid w:val="005C4D16"/>
    <w:rsid w:val="005C694E"/>
    <w:rsid w:val="005D139F"/>
    <w:rsid w:val="005E5041"/>
    <w:rsid w:val="005F04D1"/>
    <w:rsid w:val="00605899"/>
    <w:rsid w:val="0062073F"/>
    <w:rsid w:val="006224FA"/>
    <w:rsid w:val="00626AE8"/>
    <w:rsid w:val="00636F97"/>
    <w:rsid w:val="006A101A"/>
    <w:rsid w:val="006A54AB"/>
    <w:rsid w:val="006E0994"/>
    <w:rsid w:val="007165F3"/>
    <w:rsid w:val="007423B6"/>
    <w:rsid w:val="00763134"/>
    <w:rsid w:val="00776631"/>
    <w:rsid w:val="007818B9"/>
    <w:rsid w:val="007827FC"/>
    <w:rsid w:val="00795073"/>
    <w:rsid w:val="0079610A"/>
    <w:rsid w:val="007B1970"/>
    <w:rsid w:val="007C31AF"/>
    <w:rsid w:val="007F5144"/>
    <w:rsid w:val="007F7111"/>
    <w:rsid w:val="00804F5E"/>
    <w:rsid w:val="00813084"/>
    <w:rsid w:val="00850171"/>
    <w:rsid w:val="008625C0"/>
    <w:rsid w:val="008801B1"/>
    <w:rsid w:val="00886610"/>
    <w:rsid w:val="008A6604"/>
    <w:rsid w:val="008B7624"/>
    <w:rsid w:val="008D2C8E"/>
    <w:rsid w:val="008D47CF"/>
    <w:rsid w:val="009416A9"/>
    <w:rsid w:val="00944BCD"/>
    <w:rsid w:val="0096187F"/>
    <w:rsid w:val="00961A65"/>
    <w:rsid w:val="0099777D"/>
    <w:rsid w:val="009B6A0F"/>
    <w:rsid w:val="009C4C6E"/>
    <w:rsid w:val="009C67BF"/>
    <w:rsid w:val="009E6626"/>
    <w:rsid w:val="009E6E51"/>
    <w:rsid w:val="009F2A19"/>
    <w:rsid w:val="009F44E6"/>
    <w:rsid w:val="00A51FAE"/>
    <w:rsid w:val="00A5630E"/>
    <w:rsid w:val="00A60261"/>
    <w:rsid w:val="00A641B2"/>
    <w:rsid w:val="00A74DE6"/>
    <w:rsid w:val="00A93E16"/>
    <w:rsid w:val="00A95C41"/>
    <w:rsid w:val="00AB7531"/>
    <w:rsid w:val="00AC4C3B"/>
    <w:rsid w:val="00AF1A48"/>
    <w:rsid w:val="00AF6390"/>
    <w:rsid w:val="00AF7D8E"/>
    <w:rsid w:val="00B0298D"/>
    <w:rsid w:val="00B114FD"/>
    <w:rsid w:val="00B60B47"/>
    <w:rsid w:val="00B643BE"/>
    <w:rsid w:val="00B706F1"/>
    <w:rsid w:val="00B73580"/>
    <w:rsid w:val="00B80D02"/>
    <w:rsid w:val="00BA3D78"/>
    <w:rsid w:val="00BC0918"/>
    <w:rsid w:val="00BD07C9"/>
    <w:rsid w:val="00BE06CF"/>
    <w:rsid w:val="00BE39ED"/>
    <w:rsid w:val="00C41421"/>
    <w:rsid w:val="00C43E67"/>
    <w:rsid w:val="00C71AB2"/>
    <w:rsid w:val="00C930CF"/>
    <w:rsid w:val="00C95CB3"/>
    <w:rsid w:val="00CA6F93"/>
    <w:rsid w:val="00CB5888"/>
    <w:rsid w:val="00CB7A79"/>
    <w:rsid w:val="00CF32C9"/>
    <w:rsid w:val="00CF3B1A"/>
    <w:rsid w:val="00CF4E74"/>
    <w:rsid w:val="00CF6E57"/>
    <w:rsid w:val="00D1290C"/>
    <w:rsid w:val="00D70C04"/>
    <w:rsid w:val="00DB1EC9"/>
    <w:rsid w:val="00DB3297"/>
    <w:rsid w:val="00DC70F5"/>
    <w:rsid w:val="00DE6DD8"/>
    <w:rsid w:val="00DF41D6"/>
    <w:rsid w:val="00E052D6"/>
    <w:rsid w:val="00E146FD"/>
    <w:rsid w:val="00E5613A"/>
    <w:rsid w:val="00E6618A"/>
    <w:rsid w:val="00E745EC"/>
    <w:rsid w:val="00E75EC9"/>
    <w:rsid w:val="00E96037"/>
    <w:rsid w:val="00EA5D74"/>
    <w:rsid w:val="00EC01A7"/>
    <w:rsid w:val="00F01E26"/>
    <w:rsid w:val="00F649DE"/>
    <w:rsid w:val="00F665B6"/>
    <w:rsid w:val="00F83736"/>
    <w:rsid w:val="00F840A2"/>
    <w:rsid w:val="00F925CA"/>
    <w:rsid w:val="00F97E62"/>
    <w:rsid w:val="00FB29EA"/>
    <w:rsid w:val="00FC2908"/>
    <w:rsid w:val="00FC5C2A"/>
    <w:rsid w:val="00FD531C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1C361"/>
  <w15:docId w15:val="{0609A00F-A03C-497F-8FCC-4942207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character" w:customStyle="1" w:styleId="FontStyle29">
    <w:name w:val="Font Style29"/>
    <w:uiPriority w:val="99"/>
    <w:rsid w:val="00795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j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CC7C-C5F0-4C0A-82A0-FFD53EF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МуницЗаказ4</cp:lastModifiedBy>
  <cp:revision>4</cp:revision>
  <dcterms:created xsi:type="dcterms:W3CDTF">2025-12-05T08:39:00Z</dcterms:created>
  <dcterms:modified xsi:type="dcterms:W3CDTF">2025-12-11T09:24:00Z</dcterms:modified>
</cp:coreProperties>
</file>