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57" w:rsidRDefault="00657B47" w:rsidP="00657B47">
      <w:pPr>
        <w:spacing w:after="0" w:line="240" w:lineRule="auto"/>
        <w:contextualSpacing/>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w:t>
      </w:r>
      <w:bookmarkStart w:id="0" w:name="_GoBack"/>
      <w:bookmarkEnd w:id="0"/>
      <w:r>
        <w:rPr>
          <w:rFonts w:ascii="Times New Roman" w:eastAsia="Times New Roman" w:hAnsi="Times New Roman"/>
          <w:b/>
          <w:bCs/>
          <w:sz w:val="28"/>
          <w:szCs w:val="28"/>
          <w:lang w:eastAsia="ru-RU"/>
        </w:rPr>
        <w:t>ОЕКТ</w:t>
      </w:r>
    </w:p>
    <w:p w:rsidR="00657B47" w:rsidRDefault="00657B47" w:rsidP="00EB4757">
      <w:pPr>
        <w:spacing w:after="0" w:line="240" w:lineRule="auto"/>
        <w:contextualSpacing/>
        <w:rPr>
          <w:rFonts w:ascii="Times New Roman" w:eastAsia="Times New Roman" w:hAnsi="Times New Roman"/>
          <w:b/>
          <w:bCs/>
          <w:sz w:val="28"/>
          <w:szCs w:val="28"/>
          <w:lang w:eastAsia="ru-RU"/>
        </w:rPr>
      </w:pPr>
    </w:p>
    <w:p w:rsidR="00601E0C" w:rsidRDefault="00601E0C" w:rsidP="00EB4757">
      <w:pPr>
        <w:spacing w:after="0" w:line="240" w:lineRule="auto"/>
        <w:contextualSpacing/>
        <w:rPr>
          <w:rFonts w:ascii="Times New Roman" w:eastAsia="Times New Roman" w:hAnsi="Times New Roman"/>
          <w:b/>
          <w:bCs/>
          <w:sz w:val="28"/>
          <w:szCs w:val="28"/>
          <w:lang w:eastAsia="ru-RU"/>
        </w:rPr>
      </w:pPr>
    </w:p>
    <w:p w:rsidR="00EB4757" w:rsidRDefault="00EB4757" w:rsidP="00EB4757">
      <w:pPr>
        <w:spacing w:after="0" w:line="240" w:lineRule="auto"/>
        <w:contextualSpacing/>
        <w:rPr>
          <w:rFonts w:ascii="Times New Roman" w:eastAsia="Times New Roman" w:hAnsi="Times New Roman"/>
          <w:b/>
          <w:bCs/>
          <w:sz w:val="28"/>
          <w:szCs w:val="28"/>
          <w:lang w:eastAsia="ru-RU"/>
        </w:rPr>
      </w:pPr>
    </w:p>
    <w:p w:rsidR="00EB4757" w:rsidRDefault="00EB4757" w:rsidP="00EB4757">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Административный регламент</w:t>
      </w:r>
    </w:p>
    <w:p w:rsidR="00EB4757" w:rsidRDefault="00EB4757" w:rsidP="00EB4757">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предоставления муниципальной услуги</w:t>
      </w:r>
    </w:p>
    <w:p w:rsidR="00EB4757" w:rsidRDefault="00EB4757" w:rsidP="00EB4757">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«Запись на обучение по дополнительной </w:t>
      </w:r>
    </w:p>
    <w:p w:rsidR="00EB4757" w:rsidRDefault="00EB4757" w:rsidP="00EB4757">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общеобразовательной программе</w:t>
      </w:r>
      <w:r w:rsidR="00AD605F">
        <w:rPr>
          <w:rFonts w:ascii="Times New Roman" w:eastAsia="Times New Roman" w:hAnsi="Times New Roman"/>
          <w:b/>
          <w:bCs/>
          <w:sz w:val="28"/>
          <w:szCs w:val="28"/>
          <w:lang w:eastAsia="ru-RU"/>
        </w:rPr>
        <w:t xml:space="preserve"> </w:t>
      </w:r>
      <w:r w:rsidR="00AD605F" w:rsidRPr="00AD605F">
        <w:rPr>
          <w:rFonts w:ascii="Times New Roman" w:hAnsi="Times New Roman"/>
          <w:b/>
          <w:bCs/>
          <w:sz w:val="28"/>
          <w:szCs w:val="28"/>
        </w:rPr>
        <w:t xml:space="preserve">на территории Валуйского </w:t>
      </w:r>
      <w:r w:rsidR="00477C70">
        <w:rPr>
          <w:rFonts w:ascii="Times New Roman" w:hAnsi="Times New Roman"/>
          <w:b/>
          <w:bCs/>
          <w:sz w:val="28"/>
          <w:szCs w:val="28"/>
        </w:rPr>
        <w:t>муниципального</w:t>
      </w:r>
      <w:r w:rsidR="00AD605F" w:rsidRPr="00AD605F">
        <w:rPr>
          <w:rFonts w:ascii="Times New Roman" w:hAnsi="Times New Roman"/>
          <w:b/>
          <w:bCs/>
          <w:sz w:val="28"/>
          <w:szCs w:val="28"/>
        </w:rPr>
        <w:t xml:space="preserve"> округа</w:t>
      </w:r>
      <w:r w:rsidRPr="00AD605F">
        <w:rPr>
          <w:rFonts w:ascii="Times New Roman" w:eastAsia="Times New Roman" w:hAnsi="Times New Roman"/>
          <w:b/>
          <w:bCs/>
          <w:sz w:val="28"/>
          <w:szCs w:val="28"/>
          <w:lang w:eastAsia="ru-RU"/>
        </w:rPr>
        <w:t>»</w:t>
      </w:r>
    </w:p>
    <w:p w:rsidR="00EB4757" w:rsidRDefault="00EB4757" w:rsidP="00EB4757">
      <w:pPr>
        <w:widowControl w:val="0"/>
        <w:autoSpaceDE w:val="0"/>
        <w:autoSpaceDN w:val="0"/>
        <w:spacing w:after="0" w:line="240" w:lineRule="auto"/>
        <w:contextualSpacing/>
        <w:jc w:val="both"/>
        <w:rPr>
          <w:rFonts w:ascii="Times New Roman" w:eastAsia="Times New Roman" w:hAnsi="Times New Roman"/>
          <w:b/>
          <w:sz w:val="28"/>
          <w:szCs w:val="28"/>
          <w:lang w:eastAsia="ru-RU"/>
        </w:rPr>
      </w:pPr>
    </w:p>
    <w:p w:rsidR="00EB4757" w:rsidRDefault="00EB4757" w:rsidP="00EB4757">
      <w:pPr>
        <w:widowControl w:val="0"/>
        <w:autoSpaceDE w:val="0"/>
        <w:autoSpaceDN w:val="0"/>
        <w:spacing w:after="0" w:line="240" w:lineRule="auto"/>
        <w:contextualSpacing/>
        <w:jc w:val="both"/>
        <w:rPr>
          <w:rFonts w:ascii="Times New Roman" w:eastAsia="Times New Roman" w:hAnsi="Times New Roman"/>
          <w:b/>
          <w:sz w:val="28"/>
          <w:szCs w:val="28"/>
          <w:lang w:eastAsia="ru-RU"/>
        </w:rPr>
      </w:pPr>
    </w:p>
    <w:p w:rsidR="00EB4757" w:rsidRDefault="00B5325F" w:rsidP="00B5325F">
      <w:pPr>
        <w:widowControl w:val="0"/>
        <w:tabs>
          <w:tab w:val="left" w:pos="284"/>
        </w:tabs>
        <w:autoSpaceDE w:val="0"/>
        <w:autoSpaceDN w:val="0"/>
        <w:spacing w:after="0" w:line="240" w:lineRule="auto"/>
        <w:ind w:left="360"/>
        <w:contextualSpacing/>
        <w:jc w:val="center"/>
        <w:outlineLvl w:val="1"/>
        <w:rPr>
          <w:rFonts w:ascii="Times New Roman" w:hAnsi="Times New Roman"/>
          <w:b/>
          <w:sz w:val="28"/>
          <w:szCs w:val="28"/>
        </w:rPr>
      </w:pPr>
      <w:bookmarkStart w:id="1" w:name="Par559"/>
      <w:bookmarkEnd w:id="1"/>
      <w:r>
        <w:rPr>
          <w:rFonts w:ascii="Times New Roman" w:hAnsi="Times New Roman"/>
          <w:b/>
          <w:sz w:val="28"/>
          <w:szCs w:val="28"/>
        </w:rPr>
        <w:t>1.</w:t>
      </w:r>
      <w:r w:rsidR="00EB4757">
        <w:rPr>
          <w:rFonts w:ascii="Times New Roman" w:hAnsi="Times New Roman"/>
          <w:b/>
          <w:sz w:val="28"/>
          <w:szCs w:val="28"/>
        </w:rPr>
        <w:t>Общие положения</w:t>
      </w:r>
    </w:p>
    <w:p w:rsidR="00EB4757" w:rsidRDefault="00EB4757" w:rsidP="00EB4757">
      <w:pPr>
        <w:widowControl w:val="0"/>
        <w:autoSpaceDE w:val="0"/>
        <w:autoSpaceDN w:val="0"/>
        <w:spacing w:after="0" w:line="240" w:lineRule="auto"/>
        <w:ind w:left="357"/>
        <w:contextualSpacing/>
        <w:outlineLvl w:val="1"/>
        <w:rPr>
          <w:rFonts w:ascii="Times New Roman" w:hAnsi="Times New Roman"/>
          <w:color w:val="000000"/>
          <w:sz w:val="28"/>
          <w:szCs w:val="28"/>
        </w:rPr>
      </w:pPr>
    </w:p>
    <w:p w:rsidR="00EB4757" w:rsidRDefault="00EB4757" w:rsidP="00EB4757">
      <w:pPr>
        <w:widowControl w:val="0"/>
        <w:tabs>
          <w:tab w:val="center" w:pos="4818"/>
          <w:tab w:val="left" w:pos="8649"/>
        </w:tabs>
        <w:autoSpaceDE w:val="0"/>
        <w:autoSpaceDN w:val="0"/>
        <w:spacing w:after="0" w:line="240" w:lineRule="auto"/>
        <w:contextualSpacing/>
        <w:jc w:val="center"/>
        <w:outlineLvl w:val="1"/>
        <w:rPr>
          <w:rFonts w:ascii="Times New Roman" w:hAnsi="Times New Roman"/>
          <w:b/>
          <w:color w:val="000000"/>
          <w:sz w:val="28"/>
          <w:szCs w:val="28"/>
        </w:rPr>
      </w:pPr>
      <w:r>
        <w:rPr>
          <w:rFonts w:ascii="Times New Roman" w:hAnsi="Times New Roman"/>
          <w:b/>
          <w:color w:val="000000"/>
          <w:sz w:val="28"/>
          <w:szCs w:val="28"/>
        </w:rPr>
        <w:t>1.1. Предмет регулирования административного регламента</w:t>
      </w:r>
    </w:p>
    <w:p w:rsidR="00EB4757" w:rsidRDefault="00EB4757" w:rsidP="00EB4757">
      <w:pPr>
        <w:widowControl w:val="0"/>
        <w:tabs>
          <w:tab w:val="center" w:pos="4818"/>
          <w:tab w:val="left" w:pos="8649"/>
        </w:tabs>
        <w:autoSpaceDE w:val="0"/>
        <w:autoSpaceDN w:val="0"/>
        <w:spacing w:after="0" w:line="240" w:lineRule="auto"/>
        <w:contextualSpacing/>
        <w:outlineLvl w:val="1"/>
        <w:rPr>
          <w:rFonts w:ascii="Times New Roman" w:hAnsi="Times New Roman"/>
          <w:color w:val="000000"/>
          <w:sz w:val="28"/>
          <w:szCs w:val="28"/>
        </w:rPr>
      </w:pP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1.1.1. Настоящий Административный регламент предоставления муниципальной услуги «Запись на обучение по дополнительной общеобразовательной программе</w:t>
      </w:r>
      <w:r w:rsidR="00AD605F">
        <w:rPr>
          <w:rFonts w:ascii="Times New Roman" w:hAnsi="Times New Roman"/>
          <w:color w:val="000000"/>
          <w:sz w:val="28"/>
          <w:szCs w:val="28"/>
        </w:rPr>
        <w:t xml:space="preserve"> </w:t>
      </w:r>
      <w:r w:rsidR="00AD605F">
        <w:rPr>
          <w:rFonts w:ascii="Times New Roman" w:hAnsi="Times New Roman"/>
          <w:bCs/>
          <w:sz w:val="28"/>
          <w:szCs w:val="28"/>
        </w:rPr>
        <w:t xml:space="preserve">на территории Валуйского </w:t>
      </w:r>
      <w:r w:rsidR="009E2BEF">
        <w:rPr>
          <w:rFonts w:ascii="Times New Roman" w:hAnsi="Times New Roman"/>
          <w:bCs/>
          <w:sz w:val="28"/>
          <w:szCs w:val="28"/>
        </w:rPr>
        <w:t>муниципального</w:t>
      </w:r>
      <w:r w:rsidR="00AD605F">
        <w:rPr>
          <w:rFonts w:ascii="Times New Roman" w:hAnsi="Times New Roman"/>
          <w:bCs/>
          <w:sz w:val="28"/>
          <w:szCs w:val="28"/>
        </w:rPr>
        <w:t xml:space="preserve"> округа</w:t>
      </w:r>
      <w:r>
        <w:rPr>
          <w:rFonts w:ascii="Times New Roman" w:hAnsi="Times New Roman"/>
          <w:color w:val="000000"/>
          <w:sz w:val="28"/>
          <w:szCs w:val="28"/>
        </w:rPr>
        <w:t>» (далее – Административный регламент) устанавливает порядок предоставления муниципальной услуги и стандарт</w:t>
      </w:r>
      <w:r>
        <w:rPr>
          <w:rFonts w:ascii="Times New Roman" w:hAnsi="Times New Roman"/>
          <w:color w:val="000000"/>
          <w:sz w:val="28"/>
          <w:szCs w:val="28"/>
        </w:rPr>
        <w:br w:type="textWrapping" w:clear="all"/>
        <w:t>ее предоставления.</w:t>
      </w:r>
    </w:p>
    <w:p w:rsidR="00EB4757" w:rsidRDefault="00EB4757" w:rsidP="00EB4757">
      <w:pPr>
        <w:autoSpaceDE w:val="0"/>
        <w:autoSpaceDN w:val="0"/>
        <w:spacing w:after="0" w:line="240" w:lineRule="auto"/>
        <w:contextualSpacing/>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1.2. Круг заявителей</w:t>
      </w:r>
    </w:p>
    <w:p w:rsidR="00EB4757" w:rsidRDefault="00EB4757" w:rsidP="00EB4757">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EB4757" w:rsidRDefault="00EB4757" w:rsidP="00EB4757">
      <w:pPr>
        <w:pStyle w:val="1"/>
        <w:spacing w:after="0" w:line="240" w:lineRule="auto"/>
        <w:ind w:left="0" w:firstLine="709"/>
        <w:contextualSpacing/>
        <w:jc w:val="both"/>
        <w:rPr>
          <w:rFonts w:ascii="Times New Roman" w:hAnsi="Times New Roman"/>
          <w:sz w:val="28"/>
          <w:szCs w:val="28"/>
        </w:rPr>
      </w:pPr>
      <w:bookmarkStart w:id="2" w:name="Par61"/>
      <w:bookmarkEnd w:id="2"/>
      <w:r>
        <w:rPr>
          <w:rFonts w:ascii="Times New Roman" w:hAnsi="Times New Roman"/>
          <w:color w:val="000000"/>
          <w:sz w:val="28"/>
          <w:szCs w:val="28"/>
        </w:rPr>
        <w:t xml:space="preserve">1.2.1. В качестве </w:t>
      </w:r>
      <w:r>
        <w:rPr>
          <w:rFonts w:ascii="Times New Roman" w:hAnsi="Times New Roman"/>
          <w:sz w:val="28"/>
          <w:szCs w:val="28"/>
        </w:rPr>
        <w:t xml:space="preserve">заявителей могут выступать граждане Российской Федерации, иностранные граждане и лица без гражданства, обратившиеся </w:t>
      </w:r>
      <w:r>
        <w:rPr>
          <w:rFonts w:ascii="Times New Roman" w:hAnsi="Times New Roman"/>
          <w:sz w:val="28"/>
          <w:szCs w:val="28"/>
        </w:rPr>
        <w:br w:type="textWrapping" w:clear="all"/>
        <w:t xml:space="preserve">в организацию, реализующую дополнительные общеобразовательные программы, с заявлением о предоставлении </w:t>
      </w:r>
      <w:r>
        <w:rPr>
          <w:rFonts w:ascii="Times New Roman" w:hAnsi="Times New Roman"/>
          <w:color w:val="000000"/>
          <w:sz w:val="28"/>
          <w:szCs w:val="28"/>
        </w:rPr>
        <w:t>муниципальной</w:t>
      </w:r>
      <w:r>
        <w:rPr>
          <w:rFonts w:ascii="Times New Roman" w:hAnsi="Times New Roman"/>
          <w:sz w:val="28"/>
          <w:szCs w:val="28"/>
        </w:rPr>
        <w:t xml:space="preserve"> услуги (далее – Заявители):</w:t>
      </w:r>
    </w:p>
    <w:p w:rsidR="00EB4757" w:rsidRDefault="00742496" w:rsidP="00742496">
      <w:pPr>
        <w:pStyle w:val="1"/>
        <w:tabs>
          <w:tab w:val="left" w:pos="709"/>
        </w:tabs>
        <w:spacing w:after="0" w:line="240" w:lineRule="auto"/>
        <w:ind w:left="0"/>
        <w:contextualSpacing/>
        <w:jc w:val="both"/>
        <w:rPr>
          <w:rFonts w:ascii="Times New Roman" w:hAnsi="Times New Roman"/>
          <w:color w:val="000000"/>
          <w:sz w:val="28"/>
          <w:szCs w:val="28"/>
        </w:rPr>
      </w:pPr>
      <w:bookmarkStart w:id="3" w:name="_Hlk125970388"/>
      <w:r>
        <w:rPr>
          <w:rFonts w:ascii="Times New Roman" w:hAnsi="Times New Roman"/>
          <w:sz w:val="28"/>
          <w:szCs w:val="28"/>
        </w:rPr>
        <w:t xml:space="preserve">         </w:t>
      </w:r>
      <w:r w:rsidR="00601E0C">
        <w:rPr>
          <w:rFonts w:ascii="Times New Roman" w:hAnsi="Times New Roman"/>
          <w:sz w:val="28"/>
          <w:szCs w:val="28"/>
        </w:rPr>
        <w:t xml:space="preserve">1) </w:t>
      </w:r>
      <w:r w:rsidR="00EB4757">
        <w:rPr>
          <w:rFonts w:ascii="Times New Roman" w:hAnsi="Times New Roman"/>
          <w:sz w:val="28"/>
          <w:szCs w:val="28"/>
        </w:rPr>
        <w:t>лица, достигшие возраста 14 лет (кандидаты на получение услуги);</w:t>
      </w:r>
      <w:bookmarkStart w:id="4" w:name="_Ref66689997"/>
    </w:p>
    <w:p w:rsidR="00EB4757" w:rsidRDefault="00742496" w:rsidP="00601E0C">
      <w:pPr>
        <w:pStyle w:val="1"/>
        <w:tabs>
          <w:tab w:val="left" w:pos="709"/>
          <w:tab w:val="left" w:pos="993"/>
        </w:tabs>
        <w:spacing w:after="0" w:line="240" w:lineRule="auto"/>
        <w:ind w:left="0"/>
        <w:contextualSpacing/>
        <w:jc w:val="both"/>
        <w:rPr>
          <w:rFonts w:ascii="Times New Roman" w:hAnsi="Times New Roman"/>
          <w:color w:val="000000"/>
          <w:sz w:val="28"/>
          <w:szCs w:val="28"/>
        </w:rPr>
      </w:pPr>
      <w:r>
        <w:rPr>
          <w:rFonts w:ascii="Times New Roman" w:hAnsi="Times New Roman"/>
          <w:sz w:val="28"/>
          <w:szCs w:val="28"/>
        </w:rPr>
        <w:t xml:space="preserve">         </w:t>
      </w:r>
      <w:r w:rsidR="00601E0C">
        <w:rPr>
          <w:rFonts w:ascii="Times New Roman" w:hAnsi="Times New Roman"/>
          <w:sz w:val="28"/>
          <w:szCs w:val="28"/>
        </w:rPr>
        <w:t xml:space="preserve">2) </w:t>
      </w:r>
      <w:r w:rsidR="00EB4757">
        <w:rPr>
          <w:rFonts w:ascii="Times New Roman" w:hAnsi="Times New Roman"/>
          <w:sz w:val="28"/>
          <w:szCs w:val="28"/>
        </w:rPr>
        <w:t>родители (законные предста</w:t>
      </w:r>
      <w:r w:rsidR="00601E0C">
        <w:rPr>
          <w:rFonts w:ascii="Times New Roman" w:hAnsi="Times New Roman"/>
          <w:sz w:val="28"/>
          <w:szCs w:val="28"/>
        </w:rPr>
        <w:t>вители) несовершеннолетних лиц, не достигших возраста 14 лет</w:t>
      </w:r>
      <w:r w:rsidR="00EB4757">
        <w:rPr>
          <w:rFonts w:ascii="Times New Roman" w:hAnsi="Times New Roman"/>
          <w:sz w:val="28"/>
          <w:szCs w:val="28"/>
        </w:rPr>
        <w:t xml:space="preserve"> </w:t>
      </w:r>
      <w:r w:rsidR="00601E0C">
        <w:rPr>
          <w:rFonts w:ascii="Times New Roman" w:hAnsi="Times New Roman"/>
          <w:sz w:val="28"/>
          <w:szCs w:val="28"/>
        </w:rPr>
        <w:t>(</w:t>
      </w:r>
      <w:r w:rsidR="00EB4757">
        <w:rPr>
          <w:rFonts w:ascii="Times New Roman" w:hAnsi="Times New Roman"/>
          <w:sz w:val="28"/>
          <w:szCs w:val="28"/>
        </w:rPr>
        <w:t>кандидатов на получение услуги</w:t>
      </w:r>
      <w:r w:rsidR="00601E0C">
        <w:rPr>
          <w:rFonts w:ascii="Times New Roman" w:hAnsi="Times New Roman"/>
          <w:sz w:val="28"/>
          <w:szCs w:val="28"/>
        </w:rPr>
        <w:t>)</w:t>
      </w:r>
      <w:r w:rsidR="00EB4757">
        <w:rPr>
          <w:rFonts w:ascii="Times New Roman" w:hAnsi="Times New Roman"/>
          <w:sz w:val="28"/>
          <w:szCs w:val="28"/>
        </w:rPr>
        <w:t>.</w:t>
      </w:r>
      <w:bookmarkEnd w:id="4"/>
    </w:p>
    <w:bookmarkEnd w:id="3"/>
    <w:p w:rsidR="00EB4757" w:rsidRDefault="00EB4757" w:rsidP="00E92A52">
      <w:pPr>
        <w:widowControl w:val="0"/>
        <w:tabs>
          <w:tab w:val="left" w:pos="709"/>
        </w:tabs>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1.2.2. Интересы заявителей, указанных в </w:t>
      </w:r>
      <w:hyperlink w:anchor="Par577" w:tooltip="Ссылка на текущий документ" w:history="1">
        <w:r>
          <w:rPr>
            <w:rFonts w:ascii="Times New Roman" w:eastAsia="Times New Roman" w:hAnsi="Times New Roman"/>
            <w:color w:val="000000"/>
            <w:sz w:val="28"/>
            <w:szCs w:val="28"/>
            <w:lang w:eastAsia="ru-RU"/>
          </w:rPr>
          <w:t xml:space="preserve">пункте </w:t>
        </w:r>
      </w:hyperlink>
      <w:r>
        <w:rPr>
          <w:rFonts w:ascii="Times New Roman" w:eastAsia="Times New Roman" w:hAnsi="Times New Roman"/>
          <w:color w:val="000000"/>
          <w:sz w:val="28"/>
          <w:szCs w:val="28"/>
          <w:lang w:eastAsia="ru-RU"/>
        </w:rPr>
        <w:t>1.2.1 настоящего Административного регламента, могут представлять лица, обладающие соответствующими полномочиями (далее – представители).</w:t>
      </w:r>
    </w:p>
    <w:p w:rsidR="00E92A52" w:rsidRPr="00601E0C" w:rsidRDefault="00E92A52" w:rsidP="00E92A52">
      <w:pPr>
        <w:widowControl w:val="0"/>
        <w:tabs>
          <w:tab w:val="left" w:pos="709"/>
        </w:tabs>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1.3. Требование предоставления заявителю</w:t>
      </w:r>
      <w:r>
        <w:rPr>
          <w:rFonts w:ascii="Times New Roman" w:hAnsi="Times New Roman"/>
          <w:b/>
          <w:color w:val="000000"/>
          <w:sz w:val="28"/>
          <w:szCs w:val="28"/>
        </w:rPr>
        <w:br w:type="textWrapping" w:clear="all"/>
        <w:t xml:space="preserve">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организацией, предоставляющей муниципальную услугу (далее </w:t>
      </w:r>
      <w:r>
        <w:rPr>
          <w:rFonts w:ascii="Times New Roman" w:hAnsi="Times New Roman"/>
          <w:color w:val="000000"/>
          <w:sz w:val="28"/>
          <w:szCs w:val="28"/>
        </w:rPr>
        <w:t xml:space="preserve">– </w:t>
      </w:r>
      <w:r>
        <w:rPr>
          <w:rFonts w:ascii="Times New Roman" w:hAnsi="Times New Roman"/>
          <w:b/>
          <w:color w:val="000000"/>
          <w:sz w:val="28"/>
          <w:szCs w:val="28"/>
        </w:rPr>
        <w:t xml:space="preserve">профилирование), </w:t>
      </w:r>
      <w:r>
        <w:rPr>
          <w:rFonts w:ascii="Times New Roman" w:hAnsi="Times New Roman"/>
          <w:b/>
          <w:color w:val="000000"/>
          <w:sz w:val="28"/>
          <w:szCs w:val="28"/>
        </w:rPr>
        <w:br w:type="textWrapping" w:clear="all"/>
        <w:t>а также результата, за предоставлением которого обратился заявитель</w:t>
      </w:r>
    </w:p>
    <w:p w:rsidR="00EB4757" w:rsidRDefault="00EB4757" w:rsidP="00EB4757">
      <w:pPr>
        <w:widowControl w:val="0"/>
        <w:autoSpaceDE w:val="0"/>
        <w:autoSpaceDN w:val="0"/>
        <w:spacing w:after="0" w:line="240" w:lineRule="auto"/>
        <w:ind w:firstLine="709"/>
        <w:contextualSpacing/>
        <w:jc w:val="center"/>
        <w:outlineLvl w:val="2"/>
        <w:rPr>
          <w:rFonts w:ascii="Times New Roman" w:hAnsi="Times New Roman"/>
          <w:color w:val="000000"/>
          <w:sz w:val="28"/>
          <w:szCs w:val="28"/>
        </w:rPr>
      </w:pPr>
    </w:p>
    <w:p w:rsidR="00BC7E91" w:rsidRDefault="00BC7E91" w:rsidP="00BC7E91">
      <w:pPr>
        <w:widowControl w:val="0"/>
        <w:autoSpaceDE w:val="0"/>
        <w:autoSpaceDN w:val="0"/>
        <w:spacing w:after="0" w:line="240" w:lineRule="auto"/>
        <w:ind w:firstLine="709"/>
        <w:contextualSpacing/>
        <w:jc w:val="center"/>
        <w:outlineLvl w:val="2"/>
        <w:rPr>
          <w:rFonts w:ascii="Times New Roman" w:hAnsi="Times New Roman"/>
          <w:color w:val="000000"/>
          <w:sz w:val="28"/>
          <w:szCs w:val="28"/>
        </w:rPr>
      </w:pPr>
    </w:p>
    <w:p w:rsidR="00BC7E91" w:rsidRDefault="00BC7E91" w:rsidP="00BC7E91">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BC7E91" w:rsidRDefault="00BC7E91" w:rsidP="00BC7E91">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1.3.2. 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следующих характеристик образовательной программы, запись на которую осуществляет заявитель:</w:t>
      </w:r>
    </w:p>
    <w:p w:rsidR="00BC7E91" w:rsidRDefault="00BC7E91" w:rsidP="00BC7E91">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 </w:t>
      </w:r>
      <w:r>
        <w:rPr>
          <w:rFonts w:ascii="Times New Roman" w:eastAsia="Calibri" w:hAnsi="Times New Roman"/>
          <w:sz w:val="28"/>
          <w:szCs w:val="28"/>
        </w:rPr>
        <w:t>наличие (или отсутствие) индивидуального отбора обучающихся;</w:t>
      </w:r>
    </w:p>
    <w:p w:rsidR="00BC7E91" w:rsidRDefault="00BC7E91" w:rsidP="00BC7E91">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hAnsi="Times New Roman"/>
          <w:sz w:val="28"/>
          <w:szCs w:val="28"/>
        </w:rPr>
        <w:t>б) участие (или отсутствие факта участия) программы в системе персонифицированного финансирования дополнительного образования детей (далее –</w:t>
      </w:r>
      <w:r>
        <w:t xml:space="preserve"> </w:t>
      </w:r>
      <w:r>
        <w:rPr>
          <w:rFonts w:ascii="Times New Roman" w:hAnsi="Times New Roman"/>
          <w:sz w:val="28"/>
          <w:szCs w:val="28"/>
        </w:rPr>
        <w:t>система ПФ ДОД)</w:t>
      </w:r>
      <w:r>
        <w:rPr>
          <w:rFonts w:ascii="Times New Roman" w:eastAsia="Times New Roman" w:hAnsi="Times New Roman"/>
          <w:color w:val="000000"/>
          <w:sz w:val="28"/>
          <w:szCs w:val="28"/>
          <w:lang w:eastAsia="ru-RU"/>
        </w:rPr>
        <w:t>.</w:t>
      </w:r>
    </w:p>
    <w:p w:rsidR="00BC7E91" w:rsidRDefault="00BC7E91" w:rsidP="00BC7E91">
      <w:pPr>
        <w:autoSpaceDE w:val="0"/>
        <w:autoSpaceDN w:val="0"/>
        <w:spacing w:after="0" w:line="240" w:lineRule="auto"/>
        <w:ind w:firstLine="709"/>
        <w:contextualSpacing/>
        <w:jc w:val="both"/>
        <w:rPr>
          <w:rFonts w:ascii="Times New Roman" w:hAnsi="Times New Roman"/>
          <w:sz w:val="28"/>
          <w:szCs w:val="28"/>
        </w:rPr>
      </w:pPr>
      <w:r w:rsidRPr="00291BCF">
        <w:rPr>
          <w:rFonts w:ascii="Times New Roman" w:eastAsia="Times New Roman" w:hAnsi="Times New Roman"/>
          <w:sz w:val="28"/>
          <w:szCs w:val="28"/>
          <w:lang w:eastAsia="ru-RU"/>
        </w:rPr>
        <w:t>1.3.3. </w:t>
      </w:r>
      <w:r>
        <w:rPr>
          <w:rFonts w:ascii="Times New Roman" w:hAnsi="Times New Roman"/>
          <w:sz w:val="28"/>
          <w:szCs w:val="28"/>
        </w:rPr>
        <w:t>Муниципальная услуга</w:t>
      </w:r>
      <w:r w:rsidRPr="00291BCF">
        <w:rPr>
          <w:rFonts w:ascii="Times New Roman" w:hAnsi="Times New Roman"/>
          <w:sz w:val="28"/>
          <w:szCs w:val="28"/>
        </w:rPr>
        <w:t xml:space="preserve"> предоставляется Заявителю в соответст</w:t>
      </w:r>
      <w:r>
        <w:rPr>
          <w:rFonts w:ascii="Times New Roman" w:hAnsi="Times New Roman"/>
          <w:sz w:val="28"/>
          <w:szCs w:val="28"/>
        </w:rPr>
        <w:t>вии с вариантом предоставления муниципальной услуги. Вариант предоставления муниципальной у</w:t>
      </w:r>
      <w:r w:rsidRPr="00291BCF">
        <w:rPr>
          <w:rFonts w:ascii="Times New Roman" w:hAnsi="Times New Roman"/>
          <w:sz w:val="28"/>
          <w:szCs w:val="28"/>
        </w:rPr>
        <w:t xml:space="preserve">слуги определяется исходя из установленных в соответствии с </w:t>
      </w:r>
      <w:hyperlink w:anchor="Par320" w:tooltip="Перечень" w:history="1">
        <w:r>
          <w:rPr>
            <w:rFonts w:ascii="Times New Roman" w:hAnsi="Times New Roman"/>
            <w:sz w:val="28"/>
            <w:szCs w:val="28"/>
          </w:rPr>
          <w:t>П</w:t>
        </w:r>
        <w:r w:rsidRPr="007B229F">
          <w:rPr>
            <w:rFonts w:ascii="Times New Roman" w:hAnsi="Times New Roman"/>
            <w:sz w:val="28"/>
            <w:szCs w:val="28"/>
          </w:rPr>
          <w:t>риложением № 1</w:t>
        </w:r>
      </w:hyperlink>
      <w:r w:rsidRPr="007B229F">
        <w:rPr>
          <w:rFonts w:ascii="Times New Roman" w:hAnsi="Times New Roman"/>
          <w:sz w:val="28"/>
          <w:szCs w:val="28"/>
        </w:rPr>
        <w:t xml:space="preserve"> к</w:t>
      </w:r>
      <w:r>
        <w:rPr>
          <w:rFonts w:ascii="Times New Roman" w:hAnsi="Times New Roman"/>
          <w:sz w:val="28"/>
          <w:szCs w:val="28"/>
        </w:rPr>
        <w:t xml:space="preserve"> настоящему А</w:t>
      </w:r>
      <w:r w:rsidRPr="00291BCF">
        <w:rPr>
          <w:rFonts w:ascii="Times New Roman" w:hAnsi="Times New Roman"/>
          <w:sz w:val="28"/>
          <w:szCs w:val="28"/>
        </w:rPr>
        <w:t>дминистративному регламенту признаков Заявителя, определенных путем профилирования, а также результата, за предоставлением которого обратился Заявитель.</w:t>
      </w:r>
    </w:p>
    <w:p w:rsidR="00794B52" w:rsidRPr="00291BCF" w:rsidRDefault="00794B52" w:rsidP="00794B52">
      <w:pPr>
        <w:autoSpaceDE w:val="0"/>
        <w:autoSpaceDN w:val="0"/>
        <w:spacing w:after="0" w:line="240" w:lineRule="auto"/>
        <w:ind w:firstLine="709"/>
        <w:contextualSpacing/>
        <w:jc w:val="both"/>
        <w:rPr>
          <w:rFonts w:ascii="Times New Roman" w:hAnsi="Times New Roman"/>
          <w:sz w:val="28"/>
          <w:szCs w:val="28"/>
        </w:rPr>
      </w:pPr>
    </w:p>
    <w:p w:rsidR="00EB4757" w:rsidRPr="00B5325F" w:rsidRDefault="00EB4757" w:rsidP="00B5325F">
      <w:pPr>
        <w:pStyle w:val="af0"/>
        <w:widowControl w:val="0"/>
        <w:numPr>
          <w:ilvl w:val="0"/>
          <w:numId w:val="19"/>
        </w:numPr>
        <w:autoSpaceDE w:val="0"/>
        <w:autoSpaceDN w:val="0"/>
        <w:spacing w:after="0" w:line="240" w:lineRule="auto"/>
        <w:jc w:val="center"/>
        <w:outlineLvl w:val="1"/>
        <w:rPr>
          <w:rFonts w:ascii="Times New Roman" w:eastAsia="Times New Roman" w:hAnsi="Times New Roman"/>
          <w:b/>
          <w:color w:val="000000"/>
          <w:sz w:val="28"/>
          <w:szCs w:val="28"/>
          <w:lang w:eastAsia="ru-RU"/>
        </w:rPr>
      </w:pPr>
      <w:bookmarkStart w:id="5" w:name="Par566"/>
      <w:bookmarkEnd w:id="5"/>
      <w:r w:rsidRPr="00B5325F">
        <w:rPr>
          <w:rFonts w:ascii="Times New Roman" w:eastAsia="Times New Roman" w:hAnsi="Times New Roman"/>
          <w:b/>
          <w:color w:val="000000"/>
          <w:sz w:val="28"/>
          <w:szCs w:val="28"/>
          <w:lang w:eastAsia="ru-RU"/>
        </w:rPr>
        <w:t>Стандарт предоставления муниципальной услуги</w:t>
      </w:r>
    </w:p>
    <w:p w:rsidR="00EB4757" w:rsidRDefault="00EB4757" w:rsidP="00EB4757">
      <w:pPr>
        <w:widowControl w:val="0"/>
        <w:autoSpaceDE w:val="0"/>
        <w:autoSpaceDN w:val="0"/>
        <w:spacing w:after="0" w:line="240" w:lineRule="auto"/>
        <w:ind w:left="1080"/>
        <w:contextualSpacing/>
        <w:outlineLvl w:val="1"/>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2.1. Наименование муниципальной услуги</w:t>
      </w: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2.1.1. </w:t>
      </w:r>
      <w:r>
        <w:rPr>
          <w:rFonts w:ascii="Times New Roman" w:hAnsi="Times New Roman"/>
          <w:sz w:val="28"/>
          <w:szCs w:val="28"/>
        </w:rPr>
        <w:t>Наименование муниципальной услуги − «Запись на обучение по дополнительной общеобразовательной программе</w:t>
      </w:r>
      <w:r w:rsidR="00E92A52">
        <w:rPr>
          <w:rFonts w:ascii="Times New Roman" w:hAnsi="Times New Roman"/>
          <w:sz w:val="28"/>
          <w:szCs w:val="28"/>
        </w:rPr>
        <w:t xml:space="preserve"> </w:t>
      </w:r>
      <w:r w:rsidR="00E92A52">
        <w:rPr>
          <w:rFonts w:ascii="Times New Roman" w:hAnsi="Times New Roman"/>
          <w:bCs/>
          <w:sz w:val="28"/>
          <w:szCs w:val="28"/>
        </w:rPr>
        <w:t xml:space="preserve">на территории Валуйского </w:t>
      </w:r>
      <w:r w:rsidR="00A340A9">
        <w:rPr>
          <w:rFonts w:ascii="Times New Roman" w:hAnsi="Times New Roman"/>
          <w:bCs/>
          <w:sz w:val="28"/>
          <w:szCs w:val="28"/>
        </w:rPr>
        <w:t>муниципального</w:t>
      </w:r>
      <w:r w:rsidR="00E92A52">
        <w:rPr>
          <w:rFonts w:ascii="Times New Roman" w:hAnsi="Times New Roman"/>
          <w:bCs/>
          <w:sz w:val="28"/>
          <w:szCs w:val="28"/>
        </w:rPr>
        <w:t xml:space="preserve"> округа</w:t>
      </w:r>
      <w:r>
        <w:rPr>
          <w:rFonts w:ascii="Times New Roman" w:hAnsi="Times New Roman"/>
          <w:sz w:val="28"/>
          <w:szCs w:val="28"/>
        </w:rPr>
        <w:t>» (</w:t>
      </w:r>
      <w:r>
        <w:rPr>
          <w:rFonts w:ascii="Times New Roman" w:eastAsia="Times New Roman" w:hAnsi="Times New Roman"/>
          <w:color w:val="000000"/>
          <w:sz w:val="28"/>
          <w:szCs w:val="28"/>
          <w:lang w:eastAsia="ru-RU"/>
        </w:rPr>
        <w:t>далее – Услуга).</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2.2.</w:t>
      </w:r>
      <w:r>
        <w:rPr>
          <w:rFonts w:ascii="Times New Roman" w:eastAsia="Times New Roman" w:hAnsi="Times New Roman"/>
          <w:color w:val="000000"/>
          <w:sz w:val="28"/>
          <w:szCs w:val="28"/>
          <w:lang w:eastAsia="ru-RU"/>
        </w:rPr>
        <w:t> </w:t>
      </w:r>
      <w:r>
        <w:rPr>
          <w:rFonts w:ascii="Times New Roman" w:eastAsia="Times New Roman" w:hAnsi="Times New Roman"/>
          <w:b/>
          <w:color w:val="000000"/>
          <w:sz w:val="28"/>
          <w:szCs w:val="28"/>
          <w:lang w:eastAsia="ru-RU"/>
        </w:rPr>
        <w:t>Наименование органа, предоставляющего Услугу</w:t>
      </w:r>
    </w:p>
    <w:p w:rsidR="00AE1A9F" w:rsidRPr="00AE1A9F" w:rsidRDefault="00AE1A9F" w:rsidP="00AE1A9F">
      <w:pPr>
        <w:widowControl w:val="0"/>
        <w:tabs>
          <w:tab w:val="left" w:pos="709"/>
        </w:tabs>
        <w:autoSpaceDE w:val="0"/>
        <w:autoSpaceDN w:val="0"/>
        <w:spacing w:after="0" w:line="240" w:lineRule="auto"/>
        <w:contextualSpacing/>
        <w:jc w:val="both"/>
        <w:outlineLvl w:val="2"/>
        <w:rPr>
          <w:rFonts w:ascii="Times New Roman" w:eastAsia="Times New Roman" w:hAnsi="Times New Roman"/>
          <w:color w:val="000000"/>
          <w:sz w:val="28"/>
          <w:szCs w:val="28"/>
          <w:lang w:eastAsia="ru-RU"/>
        </w:rPr>
      </w:pPr>
    </w:p>
    <w:p w:rsidR="009D44EE" w:rsidRDefault="00EB4757" w:rsidP="009D44EE">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2.2.1. Непосредственное предоставление Услуги осуществляют организации, реализующие дополнительные общеобразовательные программы</w:t>
      </w:r>
      <w:r w:rsidR="00AE1A9F">
        <w:rPr>
          <w:rFonts w:ascii="Times New Roman" w:hAnsi="Times New Roman"/>
          <w:sz w:val="28"/>
          <w:szCs w:val="28"/>
        </w:rPr>
        <w:t xml:space="preserve"> на </w:t>
      </w:r>
      <w:r w:rsidR="00BC7E91">
        <w:rPr>
          <w:rFonts w:ascii="Times New Roman" w:hAnsi="Times New Roman"/>
          <w:sz w:val="28"/>
          <w:szCs w:val="28"/>
        </w:rPr>
        <w:t xml:space="preserve">территории Валуйского </w:t>
      </w:r>
      <w:r w:rsidR="00BC7E91" w:rsidRPr="00BC7E91">
        <w:rPr>
          <w:rFonts w:ascii="Times New Roman" w:hAnsi="Times New Roman"/>
          <w:sz w:val="28"/>
          <w:szCs w:val="28"/>
        </w:rPr>
        <w:t>муниципального</w:t>
      </w:r>
      <w:r w:rsidR="00AE1A9F" w:rsidRPr="00BC7E91">
        <w:rPr>
          <w:rFonts w:ascii="Times New Roman" w:hAnsi="Times New Roman"/>
          <w:sz w:val="28"/>
          <w:szCs w:val="28"/>
        </w:rPr>
        <w:t xml:space="preserve"> </w:t>
      </w:r>
      <w:r w:rsidR="00AE1A9F">
        <w:rPr>
          <w:rFonts w:ascii="Times New Roman" w:hAnsi="Times New Roman"/>
          <w:sz w:val="28"/>
          <w:szCs w:val="28"/>
        </w:rPr>
        <w:t>округа</w:t>
      </w:r>
      <w:r>
        <w:rPr>
          <w:rFonts w:ascii="Times New Roman" w:hAnsi="Times New Roman"/>
          <w:sz w:val="28"/>
          <w:szCs w:val="28"/>
        </w:rPr>
        <w:t xml:space="preserve"> (далее – Организация).</w:t>
      </w:r>
    </w:p>
    <w:p w:rsidR="00AF624B" w:rsidRDefault="009D44EE" w:rsidP="00AF624B">
      <w:pPr>
        <w:pStyle w:val="1"/>
        <w:tabs>
          <w:tab w:val="left" w:pos="709"/>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AF624B">
        <w:rPr>
          <w:rFonts w:ascii="Times New Roman" w:hAnsi="Times New Roman"/>
          <w:sz w:val="28"/>
          <w:szCs w:val="28"/>
        </w:rPr>
        <w:t xml:space="preserve">2.2.2. </w:t>
      </w:r>
      <w:r w:rsidRPr="009D44EE">
        <w:rPr>
          <w:rFonts w:ascii="Times New Roman" w:hAnsi="Times New Roman"/>
          <w:sz w:val="28"/>
          <w:szCs w:val="28"/>
        </w:rPr>
        <w:t xml:space="preserve">Органом, ответственным за предоставление Услуги, является управление образования администрации </w:t>
      </w:r>
      <w:r>
        <w:rPr>
          <w:rFonts w:ascii="Times New Roman" w:hAnsi="Times New Roman"/>
          <w:sz w:val="28"/>
          <w:szCs w:val="28"/>
        </w:rPr>
        <w:t xml:space="preserve">Валуйского </w:t>
      </w:r>
      <w:r w:rsidR="00BC7E91" w:rsidRPr="00BC7E91">
        <w:rPr>
          <w:rFonts w:ascii="Times New Roman" w:hAnsi="Times New Roman"/>
          <w:sz w:val="28"/>
          <w:szCs w:val="28"/>
        </w:rPr>
        <w:t>муниципального</w:t>
      </w:r>
      <w:r w:rsidRPr="00BC7E91">
        <w:rPr>
          <w:rFonts w:ascii="Times New Roman" w:hAnsi="Times New Roman"/>
          <w:sz w:val="28"/>
          <w:szCs w:val="28"/>
        </w:rPr>
        <w:t xml:space="preserve"> </w:t>
      </w:r>
      <w:r>
        <w:rPr>
          <w:rFonts w:ascii="Times New Roman" w:hAnsi="Times New Roman"/>
          <w:sz w:val="28"/>
          <w:szCs w:val="28"/>
        </w:rPr>
        <w:t>округа</w:t>
      </w:r>
      <w:r w:rsidRPr="009D44EE">
        <w:rPr>
          <w:rFonts w:ascii="Times New Roman" w:hAnsi="Times New Roman"/>
          <w:sz w:val="28"/>
          <w:szCs w:val="28"/>
        </w:rPr>
        <w:t xml:space="preserve"> (далее - управление образования). </w:t>
      </w:r>
    </w:p>
    <w:p w:rsidR="00AF624B" w:rsidRDefault="00AF624B" w:rsidP="00E92A52">
      <w:pPr>
        <w:pStyle w:val="1"/>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2.2.3. В целях предоставления Услуги Организация взаимодействует </w:t>
      </w:r>
      <w:r>
        <w:rPr>
          <w:rFonts w:ascii="Times New Roman" w:hAnsi="Times New Roman"/>
          <w:sz w:val="28"/>
          <w:szCs w:val="28"/>
        </w:rPr>
        <w:br w:type="textWrapping" w:clear="all"/>
        <w:t>с органами, координирующими предоставление Услуги.</w:t>
      </w:r>
    </w:p>
    <w:p w:rsidR="009D44EE" w:rsidRDefault="00AF624B" w:rsidP="002323F7">
      <w:pPr>
        <w:pStyle w:val="1"/>
        <w:tabs>
          <w:tab w:val="left" w:pos="709"/>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2.2.4. </w:t>
      </w:r>
      <w:r w:rsidR="009D44EE" w:rsidRPr="009D44EE">
        <w:rPr>
          <w:rFonts w:ascii="Times New Roman" w:hAnsi="Times New Roman"/>
          <w:sz w:val="28"/>
          <w:szCs w:val="28"/>
        </w:rPr>
        <w:t xml:space="preserve">Органами, координирующими предоставление Услуги Организациями, реализующими дополнительные общеобразовательные программы в сфере искусств, а также дополнительные образовательные программы спортивной подготовки, являются управление культуры администрации </w:t>
      </w:r>
      <w:r>
        <w:rPr>
          <w:rFonts w:ascii="Times New Roman" w:hAnsi="Times New Roman"/>
          <w:sz w:val="28"/>
          <w:szCs w:val="28"/>
        </w:rPr>
        <w:t xml:space="preserve">Валуйского </w:t>
      </w:r>
      <w:r w:rsidR="00BC7E91" w:rsidRPr="00BC7E91">
        <w:rPr>
          <w:rFonts w:ascii="Times New Roman" w:hAnsi="Times New Roman"/>
          <w:sz w:val="28"/>
          <w:szCs w:val="28"/>
        </w:rPr>
        <w:t>муниципального</w:t>
      </w:r>
      <w:r w:rsidRPr="00BC7E91">
        <w:rPr>
          <w:rFonts w:ascii="Times New Roman" w:hAnsi="Times New Roman"/>
          <w:sz w:val="28"/>
          <w:szCs w:val="28"/>
        </w:rPr>
        <w:t xml:space="preserve"> округа</w:t>
      </w:r>
      <w:r w:rsidR="009D44EE" w:rsidRPr="00BC7E91">
        <w:rPr>
          <w:rFonts w:ascii="Times New Roman" w:hAnsi="Times New Roman"/>
          <w:sz w:val="28"/>
          <w:szCs w:val="28"/>
        </w:rPr>
        <w:t xml:space="preserve"> (далее - управл</w:t>
      </w:r>
      <w:r w:rsidRPr="00BC7E91">
        <w:rPr>
          <w:rFonts w:ascii="Times New Roman" w:hAnsi="Times New Roman"/>
          <w:sz w:val="28"/>
          <w:szCs w:val="28"/>
        </w:rPr>
        <w:t xml:space="preserve">ение культуры) и управление физической культуры, спорта и молодежной </w:t>
      </w:r>
      <w:r w:rsidRPr="00BC7E91">
        <w:rPr>
          <w:rFonts w:ascii="Times New Roman" w:hAnsi="Times New Roman"/>
          <w:sz w:val="28"/>
          <w:szCs w:val="28"/>
        </w:rPr>
        <w:lastRenderedPageBreak/>
        <w:t>политики</w:t>
      </w:r>
      <w:r w:rsidR="009D44EE" w:rsidRPr="00BC7E91">
        <w:rPr>
          <w:rFonts w:ascii="Times New Roman" w:hAnsi="Times New Roman"/>
          <w:sz w:val="28"/>
          <w:szCs w:val="28"/>
        </w:rPr>
        <w:t xml:space="preserve"> администрации </w:t>
      </w:r>
      <w:r w:rsidRPr="00BC7E91">
        <w:rPr>
          <w:rFonts w:ascii="Times New Roman" w:hAnsi="Times New Roman"/>
          <w:sz w:val="28"/>
          <w:szCs w:val="28"/>
        </w:rPr>
        <w:t xml:space="preserve">Валуйского </w:t>
      </w:r>
      <w:r w:rsidR="00BC7E91" w:rsidRPr="00BC7E91">
        <w:rPr>
          <w:rFonts w:ascii="Times New Roman" w:hAnsi="Times New Roman"/>
          <w:sz w:val="28"/>
          <w:szCs w:val="28"/>
        </w:rPr>
        <w:t>муниципального</w:t>
      </w:r>
      <w:r>
        <w:rPr>
          <w:rFonts w:ascii="Times New Roman" w:hAnsi="Times New Roman"/>
          <w:sz w:val="28"/>
          <w:szCs w:val="28"/>
        </w:rPr>
        <w:t xml:space="preserve"> округа</w:t>
      </w:r>
      <w:r w:rsidR="009D44EE" w:rsidRPr="009D44EE">
        <w:rPr>
          <w:rFonts w:ascii="Times New Roman" w:hAnsi="Times New Roman"/>
          <w:sz w:val="28"/>
          <w:szCs w:val="28"/>
        </w:rPr>
        <w:t xml:space="preserve"> (далее - упр</w:t>
      </w:r>
      <w:r>
        <w:rPr>
          <w:rFonts w:ascii="Times New Roman" w:hAnsi="Times New Roman"/>
          <w:sz w:val="28"/>
          <w:szCs w:val="28"/>
        </w:rPr>
        <w:t>авление по физической культуре,</w:t>
      </w:r>
      <w:r w:rsidR="009D44EE" w:rsidRPr="009D44EE">
        <w:rPr>
          <w:rFonts w:ascii="Times New Roman" w:hAnsi="Times New Roman"/>
          <w:sz w:val="28"/>
          <w:szCs w:val="28"/>
        </w:rPr>
        <w:t xml:space="preserve"> спорт</w:t>
      </w:r>
      <w:r>
        <w:rPr>
          <w:rFonts w:ascii="Times New Roman" w:hAnsi="Times New Roman"/>
          <w:sz w:val="28"/>
          <w:szCs w:val="28"/>
        </w:rPr>
        <w:t>а и молодежной политики</w:t>
      </w:r>
      <w:r w:rsidR="009D44EE" w:rsidRPr="009D44EE">
        <w:rPr>
          <w:rFonts w:ascii="Times New Roman" w:hAnsi="Times New Roman"/>
          <w:sz w:val="28"/>
          <w:szCs w:val="28"/>
        </w:rPr>
        <w:t>).</w:t>
      </w:r>
    </w:p>
    <w:p w:rsidR="00AF624B" w:rsidRPr="009D44EE" w:rsidRDefault="00AF624B" w:rsidP="002323F7">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2.2.5. </w:t>
      </w:r>
      <w:r w:rsidRPr="00AF624B">
        <w:rPr>
          <w:rFonts w:ascii="Times New Roman" w:hAnsi="Times New Roman"/>
          <w:sz w:val="28"/>
          <w:szCs w:val="28"/>
        </w:rPr>
        <w:t>Непосредственное предоставление Услуги осуществляет Организация.</w:t>
      </w:r>
    </w:p>
    <w:p w:rsidR="00EB4757" w:rsidRDefault="00AF624B" w:rsidP="002323F7">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2.2.6</w:t>
      </w:r>
      <w:r w:rsidR="00EB4757">
        <w:rPr>
          <w:rFonts w:ascii="Times New Roman" w:hAnsi="Times New Roman"/>
          <w:sz w:val="28"/>
          <w:szCs w:val="28"/>
        </w:rPr>
        <w:t xml:space="preserve">. Организация обеспечивает предоставление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расположенной в сети Интернет по адресу www.gosuslugi.ru (далее – ЕПГУ), а также в Организации путём подачи заявки посредством автоматизированной информационной системы «Навигатор дополнительного образования Белгородской области», расположенной в сети Интернет по адресу р31.навигатор.дети (далее – ИС), по выбору Заявителя. </w:t>
      </w:r>
    </w:p>
    <w:p w:rsidR="002323F7" w:rsidRDefault="002323F7" w:rsidP="002323F7">
      <w:pPr>
        <w:pStyle w:val="ConsPlusNormal"/>
        <w:ind w:firstLine="540"/>
        <w:jc w:val="both"/>
        <w:rPr>
          <w:rFonts w:ascii="Times New Roman" w:hAnsi="Times New Roman"/>
          <w:sz w:val="28"/>
          <w:szCs w:val="28"/>
        </w:rPr>
      </w:pPr>
      <w:r>
        <w:rPr>
          <w:rFonts w:ascii="Times New Roman" w:hAnsi="Times New Roman"/>
          <w:sz w:val="28"/>
          <w:szCs w:val="28"/>
        </w:rPr>
        <w:t xml:space="preserve">   2.2.7. </w:t>
      </w:r>
      <w:r w:rsidRPr="002323F7">
        <w:rPr>
          <w:rFonts w:ascii="Times New Roman" w:hAnsi="Times New Roman"/>
          <w:sz w:val="28"/>
          <w:szCs w:val="28"/>
        </w:rPr>
        <w:t>В целях предоставления Услуги Организация взаимодействует с управлением образования, управлением культуры, управлением по физической культуре</w:t>
      </w:r>
      <w:r>
        <w:rPr>
          <w:rFonts w:ascii="Times New Roman" w:hAnsi="Times New Roman"/>
          <w:sz w:val="28"/>
          <w:szCs w:val="28"/>
        </w:rPr>
        <w:t>,</w:t>
      </w:r>
      <w:r w:rsidRPr="002323F7">
        <w:rPr>
          <w:rFonts w:ascii="Times New Roman" w:hAnsi="Times New Roman"/>
          <w:sz w:val="28"/>
          <w:szCs w:val="28"/>
        </w:rPr>
        <w:t xml:space="preserve"> </w:t>
      </w:r>
      <w:r w:rsidRPr="009D44EE">
        <w:rPr>
          <w:rFonts w:ascii="Times New Roman" w:hAnsi="Times New Roman"/>
          <w:sz w:val="28"/>
          <w:szCs w:val="28"/>
        </w:rPr>
        <w:t>спорт</w:t>
      </w:r>
      <w:r>
        <w:rPr>
          <w:rFonts w:ascii="Times New Roman" w:hAnsi="Times New Roman"/>
          <w:sz w:val="28"/>
          <w:szCs w:val="28"/>
        </w:rPr>
        <w:t>а и молодежной политики</w:t>
      </w:r>
      <w:r w:rsidRPr="002323F7">
        <w:rPr>
          <w:rFonts w:ascii="Times New Roman" w:hAnsi="Times New Roman"/>
          <w:sz w:val="28"/>
          <w:szCs w:val="28"/>
        </w:rPr>
        <w:t xml:space="preserve"> в зависимости от ведомственной принадлежности.</w:t>
      </w:r>
    </w:p>
    <w:p w:rsidR="002323F7" w:rsidRDefault="002323F7" w:rsidP="002323F7">
      <w:pPr>
        <w:pStyle w:val="ConsPlusNormal"/>
        <w:ind w:firstLine="540"/>
        <w:jc w:val="both"/>
        <w:rPr>
          <w:rFonts w:ascii="Times New Roman" w:hAnsi="Times New Roman"/>
          <w:sz w:val="28"/>
          <w:szCs w:val="28"/>
        </w:rPr>
      </w:pPr>
      <w:r>
        <w:rPr>
          <w:rFonts w:ascii="Times New Roman" w:hAnsi="Times New Roman"/>
          <w:sz w:val="28"/>
          <w:szCs w:val="28"/>
        </w:rPr>
        <w:t xml:space="preserve">  2.2.8</w:t>
      </w:r>
      <w:r w:rsidR="00EB4757">
        <w:rPr>
          <w:rFonts w:ascii="Times New Roman" w:hAnsi="Times New Roman"/>
          <w:sz w:val="28"/>
          <w:szCs w:val="28"/>
        </w:rPr>
        <w:t>. </w:t>
      </w:r>
      <w:r w:rsidRPr="002323F7">
        <w:rPr>
          <w:rFonts w:ascii="Times New Roman" w:hAnsi="Times New Roman"/>
          <w:sz w:val="28"/>
          <w:szCs w:val="28"/>
        </w:rPr>
        <w:t>Предоставление Услуги с участием многофункционального центра не предусмотрено.</w:t>
      </w:r>
    </w:p>
    <w:p w:rsidR="00EB4757" w:rsidRPr="002323F7" w:rsidRDefault="002323F7" w:rsidP="002323F7">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2.2.9</w:t>
      </w:r>
      <w:r w:rsidRPr="002323F7">
        <w:rPr>
          <w:rFonts w:ascii="Times New Roman" w:hAnsi="Times New Roman"/>
          <w:sz w:val="28"/>
          <w:szCs w:val="28"/>
        </w:rPr>
        <w:t>.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EB4757" w:rsidRDefault="00EB4757" w:rsidP="00EB4757">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2.3. Результат предоставления Услуги</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B4757">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6" w:name="_Hlk125973112"/>
      <w:r>
        <w:rPr>
          <w:rFonts w:ascii="Times New Roman" w:eastAsia="Times New Roman" w:hAnsi="Times New Roman"/>
          <w:color w:val="000000"/>
          <w:sz w:val="28"/>
          <w:szCs w:val="28"/>
          <w:lang w:eastAsia="ru-RU"/>
        </w:rPr>
        <w:t>2.3.1. </w:t>
      </w:r>
      <w:r>
        <w:rPr>
          <w:rFonts w:ascii="Times New Roman" w:hAnsi="Times New Roman"/>
          <w:sz w:val="28"/>
          <w:szCs w:val="28"/>
        </w:rPr>
        <w:t>Результатом предоставления Услуги является одно из следующих решений:</w:t>
      </w:r>
    </w:p>
    <w:p w:rsidR="00EB4757" w:rsidRDefault="00EB4757" w:rsidP="00EB4757">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решение Организации о зачислении на обучение по дополнительной общеобразовательной программе;</w:t>
      </w:r>
    </w:p>
    <w:p w:rsidR="00EB4757" w:rsidRDefault="00EB4757" w:rsidP="00EB4757">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решение Организации об отказе в зачислении на обучение </w:t>
      </w:r>
      <w:r>
        <w:rPr>
          <w:rFonts w:ascii="Times New Roman" w:hAnsi="Times New Roman"/>
          <w:sz w:val="28"/>
          <w:szCs w:val="28"/>
        </w:rPr>
        <w:br w:type="textWrapping" w:clear="all"/>
        <w:t>по дополнительной общеобразовательной программе в Организации;</w:t>
      </w:r>
    </w:p>
    <w:p w:rsidR="00EB4757" w:rsidRDefault="00EB4757" w:rsidP="00EB4757">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решение Организации об исправлении допущенных опечаток и (или) ошибок в выданных в результате предоставления услуги документах и созданных реестровых записях;</w:t>
      </w:r>
    </w:p>
    <w:p w:rsidR="00EB4757" w:rsidRDefault="00EB4757" w:rsidP="00EB4757">
      <w:pPr>
        <w:pStyle w:val="1"/>
        <w:numPr>
          <w:ilvl w:val="0"/>
          <w:numId w:val="4"/>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решение Организации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bookmarkEnd w:id="6"/>
    <w:p w:rsidR="00EB4757" w:rsidRDefault="00EB4757" w:rsidP="00EB4757">
      <w:pPr>
        <w:pStyle w:val="1"/>
        <w:spacing w:after="0" w:line="240" w:lineRule="auto"/>
        <w:ind w:left="0" w:firstLine="709"/>
        <w:contextualSpacing/>
        <w:jc w:val="both"/>
        <w:rPr>
          <w:rFonts w:ascii="Times New Roman" w:hAnsi="Times New Roman"/>
          <w:sz w:val="28"/>
          <w:szCs w:val="28"/>
        </w:rPr>
      </w:pPr>
      <w:r>
        <w:rPr>
          <w:rFonts w:ascii="Times New Roman" w:hAnsi="Times New Roman"/>
          <w:color w:val="000000"/>
          <w:sz w:val="28"/>
          <w:szCs w:val="28"/>
          <w:lang w:eastAsia="ru-RU"/>
        </w:rPr>
        <w:t>2.3.2. </w:t>
      </w:r>
      <w:r>
        <w:rPr>
          <w:rFonts w:ascii="Times New Roman" w:hAnsi="Times New Roman"/>
          <w:sz w:val="28"/>
          <w:szCs w:val="28"/>
        </w:rPr>
        <w:t xml:space="preserve">Результат предоставления Услуги независимо от принятого решения оформляется в виде: </w:t>
      </w:r>
    </w:p>
    <w:p w:rsidR="00EB4757" w:rsidRDefault="00E93072" w:rsidP="00E93072">
      <w:pPr>
        <w:pStyle w:val="1"/>
        <w:tabs>
          <w:tab w:val="left" w:pos="993"/>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 </w:t>
      </w:r>
      <w:r w:rsidR="00EB4757">
        <w:rPr>
          <w:rFonts w:ascii="Times New Roman" w:hAnsi="Times New Roman"/>
          <w:sz w:val="28"/>
          <w:szCs w:val="28"/>
        </w:rPr>
        <w:t xml:space="preserve">изменения статуса электронной записи в личном кабинете Заявителя </w:t>
      </w:r>
      <w:r w:rsidR="00EB4757">
        <w:rPr>
          <w:rFonts w:ascii="Times New Roman" w:hAnsi="Times New Roman"/>
          <w:sz w:val="28"/>
          <w:szCs w:val="28"/>
        </w:rPr>
        <w:br w:type="textWrapping" w:clear="all"/>
        <w:t xml:space="preserve">на ЕПГУ в день формирования результата при обращении за предоставлением Услуги посредством ЕПГУ; </w:t>
      </w:r>
    </w:p>
    <w:p w:rsidR="00EB4757" w:rsidRDefault="00E93072" w:rsidP="00E93072">
      <w:pPr>
        <w:pStyle w:val="1"/>
        <w:tabs>
          <w:tab w:val="left" w:pos="993"/>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 </w:t>
      </w:r>
      <w:r w:rsidR="00EB4757">
        <w:rPr>
          <w:rFonts w:ascii="Times New Roman" w:hAnsi="Times New Roman"/>
          <w:sz w:val="28"/>
          <w:szCs w:val="28"/>
        </w:rPr>
        <w:t xml:space="preserve">изменения статуса электронной записи в личном кабинете Заявителя </w:t>
      </w:r>
      <w:r w:rsidR="00EB4757">
        <w:rPr>
          <w:rFonts w:ascii="Times New Roman" w:hAnsi="Times New Roman"/>
          <w:sz w:val="28"/>
          <w:szCs w:val="28"/>
        </w:rPr>
        <w:br w:type="textWrapping" w:clear="all"/>
        <w:t>в ИС в день формирования результата при обращении за предоставлением Услуги посредством ИС;</w:t>
      </w:r>
    </w:p>
    <w:p w:rsidR="00EB4757" w:rsidRDefault="00E93072" w:rsidP="00E93072">
      <w:pPr>
        <w:pStyle w:val="1"/>
        <w:tabs>
          <w:tab w:val="left" w:pos="709"/>
          <w:tab w:val="left" w:pos="993"/>
        </w:tabs>
        <w:spacing w:after="0" w:line="240" w:lineRule="auto"/>
        <w:ind w:left="0"/>
        <w:contextualSpacing/>
        <w:jc w:val="both"/>
        <w:rPr>
          <w:rFonts w:ascii="Times New Roman" w:hAnsi="Times New Roman"/>
          <w:sz w:val="28"/>
          <w:szCs w:val="28"/>
        </w:rPr>
      </w:pPr>
      <w:r>
        <w:rPr>
          <w:rFonts w:ascii="Times New Roman" w:hAnsi="Times New Roman"/>
          <w:sz w:val="28"/>
          <w:szCs w:val="28"/>
        </w:rPr>
        <w:lastRenderedPageBreak/>
        <w:t xml:space="preserve">          - </w:t>
      </w:r>
      <w:r w:rsidR="00EB4757">
        <w:rPr>
          <w:rFonts w:ascii="Times New Roman" w:hAnsi="Times New Roman"/>
          <w:sz w:val="28"/>
          <w:szCs w:val="28"/>
        </w:rPr>
        <w:t xml:space="preserve">соответствующего решения, которое </w:t>
      </w:r>
      <w:r w:rsidR="00EB4757">
        <w:rPr>
          <w:rFonts w:ascii="Times New Roman" w:hAnsi="Times New Roman"/>
          <w:color w:val="000000"/>
          <w:sz w:val="28"/>
          <w:szCs w:val="28"/>
          <w:lang w:eastAsia="ru-RU"/>
        </w:rPr>
        <w:t xml:space="preserve">оформляется по формам, </w:t>
      </w:r>
      <w:r w:rsidR="00EB4757" w:rsidRPr="007B229F">
        <w:rPr>
          <w:rFonts w:ascii="Times New Roman" w:hAnsi="Times New Roman"/>
          <w:color w:val="000000"/>
          <w:sz w:val="28"/>
          <w:szCs w:val="28"/>
          <w:lang w:eastAsia="ru-RU"/>
        </w:rPr>
        <w:t xml:space="preserve">согласно </w:t>
      </w:r>
      <w:r w:rsidR="00447E22" w:rsidRPr="007B229F">
        <w:rPr>
          <w:rFonts w:ascii="Times New Roman" w:hAnsi="Times New Roman"/>
          <w:color w:val="000000"/>
          <w:sz w:val="28"/>
          <w:szCs w:val="28"/>
          <w:lang w:eastAsia="ru-RU"/>
        </w:rPr>
        <w:t>приложениям № 2</w:t>
      </w:r>
      <w:r w:rsidR="00EB4757" w:rsidRPr="007B229F">
        <w:rPr>
          <w:rFonts w:ascii="Times New Roman" w:hAnsi="Times New Roman"/>
          <w:color w:val="000000"/>
          <w:sz w:val="28"/>
          <w:szCs w:val="28"/>
          <w:lang w:eastAsia="ru-RU"/>
        </w:rPr>
        <w:t xml:space="preserve"> (в случае принятия решения о</w:t>
      </w:r>
      <w:r w:rsidR="00447E22" w:rsidRPr="007B229F">
        <w:rPr>
          <w:rFonts w:ascii="Times New Roman" w:hAnsi="Times New Roman"/>
          <w:color w:val="000000"/>
          <w:sz w:val="28"/>
          <w:szCs w:val="28"/>
          <w:lang w:eastAsia="ru-RU"/>
        </w:rPr>
        <w:t xml:space="preserve"> зачислении на обучение) или № 3</w:t>
      </w:r>
      <w:r w:rsidR="00EB4757" w:rsidRPr="007B229F">
        <w:rPr>
          <w:rFonts w:ascii="Times New Roman" w:hAnsi="Times New Roman"/>
          <w:color w:val="000000"/>
          <w:sz w:val="28"/>
          <w:szCs w:val="28"/>
          <w:lang w:eastAsia="ru-RU"/>
        </w:rPr>
        <w:t xml:space="preserve"> (</w:t>
      </w:r>
      <w:r w:rsidR="00EB4757">
        <w:rPr>
          <w:rFonts w:ascii="Times New Roman" w:hAnsi="Times New Roman"/>
          <w:color w:val="000000"/>
          <w:sz w:val="28"/>
          <w:szCs w:val="28"/>
          <w:lang w:eastAsia="ru-RU"/>
        </w:rPr>
        <w:t>в случае принятия решения об отказе в зачислении на обучение) к настоящему Административному регламенту,</w:t>
      </w:r>
      <w:r w:rsidR="00EB4757">
        <w:rPr>
          <w:rFonts w:ascii="Times New Roman" w:hAnsi="Times New Roman"/>
          <w:sz w:val="28"/>
          <w:szCs w:val="28"/>
        </w:rPr>
        <w:t xml:space="preserve"> при обращении за предоставлением Услуги в Организацию.</w:t>
      </w:r>
    </w:p>
    <w:p w:rsidR="00EB4757" w:rsidRDefault="00EB4757" w:rsidP="00EB4757">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2.3.3. В случае принятия решения об отказе в предоставлении Услуги обязательно указываются причины, послужившие основанием для принятия такого решения.</w:t>
      </w:r>
    </w:p>
    <w:p w:rsidR="0069761C" w:rsidRDefault="00E93072" w:rsidP="0069761C">
      <w:pPr>
        <w:tabs>
          <w:tab w:val="left" w:pos="993"/>
        </w:tabs>
        <w:autoSpaceDE w:val="0"/>
        <w:autoSpaceDN w:val="0"/>
        <w:spacing w:after="0" w:line="240" w:lineRule="auto"/>
        <w:ind w:left="142"/>
        <w:jc w:val="both"/>
        <w:rPr>
          <w:rFonts w:ascii="Times New Roman" w:hAnsi="Times New Roman"/>
          <w:sz w:val="28"/>
          <w:szCs w:val="28"/>
        </w:rPr>
      </w:pPr>
      <w:r>
        <w:rPr>
          <w:rFonts w:ascii="Times New Roman" w:hAnsi="Times New Roman"/>
          <w:sz w:val="28"/>
          <w:szCs w:val="28"/>
        </w:rPr>
        <w:t xml:space="preserve">         2.3.</w:t>
      </w:r>
      <w:r w:rsidR="00CA5167">
        <w:rPr>
          <w:rFonts w:ascii="Times New Roman" w:hAnsi="Times New Roman"/>
          <w:sz w:val="28"/>
          <w:szCs w:val="28"/>
        </w:rPr>
        <w:t>4</w:t>
      </w:r>
      <w:r w:rsidRPr="00E93072">
        <w:rPr>
          <w:rFonts w:ascii="Times New Roman" w:hAnsi="Times New Roman"/>
          <w:sz w:val="28"/>
          <w:szCs w:val="28"/>
        </w:rPr>
        <w:t xml:space="preserve">. Результат предоставления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заявлении о предоставлении Услуги, в виде уведомления об изменении статуса электронной записи в </w:t>
      </w:r>
      <w:r w:rsidR="0069761C">
        <w:rPr>
          <w:rFonts w:ascii="Times New Roman" w:hAnsi="Times New Roman"/>
          <w:sz w:val="28"/>
          <w:szCs w:val="28"/>
        </w:rPr>
        <w:t>личном кабинете на ЕПГУ либо в ИС</w:t>
      </w:r>
      <w:r w:rsidRPr="00E93072">
        <w:rPr>
          <w:rFonts w:ascii="Times New Roman" w:hAnsi="Times New Roman"/>
          <w:sz w:val="28"/>
          <w:szCs w:val="28"/>
        </w:rPr>
        <w:t xml:space="preserve"> (в случае предоставления услуги в электронном виде), уведомления на бумажном носителе (в случае личного обращения Заявителя).</w:t>
      </w:r>
    </w:p>
    <w:p w:rsidR="00E93072" w:rsidRPr="0069761C" w:rsidRDefault="0069761C" w:rsidP="00CA5167">
      <w:pPr>
        <w:tabs>
          <w:tab w:val="left" w:pos="709"/>
          <w:tab w:val="left" w:pos="993"/>
        </w:tabs>
        <w:autoSpaceDE w:val="0"/>
        <w:autoSpaceDN w:val="0"/>
        <w:spacing w:after="0" w:line="240" w:lineRule="auto"/>
        <w:ind w:left="142"/>
        <w:jc w:val="both"/>
        <w:rPr>
          <w:rFonts w:ascii="Times New Roman" w:hAnsi="Times New Roman"/>
          <w:color w:val="000000"/>
          <w:sz w:val="28"/>
          <w:szCs w:val="28"/>
        </w:rPr>
      </w:pPr>
      <w:r>
        <w:rPr>
          <w:rFonts w:ascii="Times New Roman" w:hAnsi="Times New Roman"/>
          <w:sz w:val="28"/>
          <w:szCs w:val="28"/>
        </w:rPr>
        <w:t xml:space="preserve">        2.3.</w:t>
      </w:r>
      <w:r w:rsidR="00CA5167">
        <w:rPr>
          <w:rFonts w:ascii="Times New Roman" w:hAnsi="Times New Roman"/>
          <w:sz w:val="28"/>
          <w:szCs w:val="28"/>
        </w:rPr>
        <w:t>5</w:t>
      </w:r>
      <w:r w:rsidR="00E93072" w:rsidRPr="00E93072">
        <w:rPr>
          <w:rFonts w:ascii="Times New Roman" w:hAnsi="Times New Roman"/>
          <w:sz w:val="28"/>
          <w:szCs w:val="28"/>
        </w:rPr>
        <w:t>. Сведения о предоставлении Услуги в течение 1 (одного) рабочего дня подлежат обязатель</w:t>
      </w:r>
      <w:r>
        <w:rPr>
          <w:rFonts w:ascii="Times New Roman" w:hAnsi="Times New Roman"/>
          <w:sz w:val="28"/>
          <w:szCs w:val="28"/>
        </w:rPr>
        <w:t>ному размещению на ЕПГУ либо в ИС</w:t>
      </w:r>
      <w:r w:rsidR="00E93072" w:rsidRPr="00E93072">
        <w:rPr>
          <w:rFonts w:ascii="Times New Roman" w:hAnsi="Times New Roman"/>
          <w:sz w:val="28"/>
          <w:szCs w:val="28"/>
        </w:rPr>
        <w:t>.</w:t>
      </w:r>
    </w:p>
    <w:p w:rsidR="00E93072" w:rsidRDefault="0069761C" w:rsidP="00293D4A">
      <w:pPr>
        <w:widowControl w:val="0"/>
        <w:tabs>
          <w:tab w:val="left" w:pos="709"/>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2.3.</w:t>
      </w:r>
      <w:r w:rsidR="00CA5167">
        <w:rPr>
          <w:rFonts w:ascii="Times New Roman" w:hAnsi="Times New Roman"/>
          <w:sz w:val="28"/>
          <w:szCs w:val="28"/>
        </w:rPr>
        <w:t>6</w:t>
      </w:r>
      <w:r w:rsidR="00E93072" w:rsidRPr="0069761C">
        <w:rPr>
          <w:rFonts w:ascii="Times New Roman" w:hAnsi="Times New Roman"/>
          <w:sz w:val="28"/>
          <w:szCs w:val="28"/>
        </w:rPr>
        <w:t>. 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срока действия результата предоставления Услуги.</w:t>
      </w:r>
    </w:p>
    <w:p w:rsidR="00293D4A" w:rsidRDefault="00293D4A" w:rsidP="00293D4A">
      <w:pPr>
        <w:widowControl w:val="0"/>
        <w:tabs>
          <w:tab w:val="left" w:pos="709"/>
        </w:tabs>
        <w:autoSpaceDE w:val="0"/>
        <w:autoSpaceDN w:val="0"/>
        <w:spacing w:after="0" w:line="240" w:lineRule="auto"/>
        <w:jc w:val="both"/>
        <w:rPr>
          <w:rFonts w:ascii="Times New Roman" w:eastAsia="Times New Roman" w:hAnsi="Times New Roman"/>
          <w:color w:val="000000"/>
          <w:sz w:val="28"/>
          <w:szCs w:val="28"/>
          <w:lang w:eastAsia="ru-RU"/>
        </w:rPr>
      </w:pPr>
    </w:p>
    <w:p w:rsidR="00EB4757" w:rsidRDefault="00EB4757" w:rsidP="00293D4A">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2.4. Срок предоставления Услуги</w:t>
      </w:r>
    </w:p>
    <w:p w:rsidR="00293D4A" w:rsidRPr="00293D4A" w:rsidRDefault="00293D4A" w:rsidP="00293D4A">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293D4A" w:rsidRPr="00293D4A" w:rsidRDefault="00293D4A" w:rsidP="00293D4A">
      <w:pPr>
        <w:pStyle w:val="ConsPlusNormal"/>
        <w:tabs>
          <w:tab w:val="left" w:pos="709"/>
        </w:tabs>
        <w:ind w:firstLine="539"/>
        <w:jc w:val="both"/>
        <w:rPr>
          <w:rFonts w:ascii="Times New Roman" w:hAnsi="Times New Roman"/>
          <w:sz w:val="28"/>
          <w:szCs w:val="28"/>
        </w:rPr>
      </w:pPr>
      <w:r>
        <w:rPr>
          <w:rFonts w:ascii="Times New Roman" w:hAnsi="Times New Roman"/>
          <w:sz w:val="28"/>
          <w:szCs w:val="28"/>
        </w:rPr>
        <w:t xml:space="preserve">  </w:t>
      </w:r>
      <w:r w:rsidRPr="00293D4A">
        <w:rPr>
          <w:rFonts w:ascii="Times New Roman" w:hAnsi="Times New Roman"/>
          <w:sz w:val="28"/>
          <w:szCs w:val="28"/>
        </w:rPr>
        <w:t>2.4.1. При отсутствии индивидуального отбора:</w:t>
      </w:r>
    </w:p>
    <w:p w:rsidR="00293D4A" w:rsidRPr="00293D4A" w:rsidRDefault="00293D4A" w:rsidP="00293D4A">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293D4A">
        <w:rPr>
          <w:rFonts w:ascii="Times New Roman" w:hAnsi="Times New Roman"/>
          <w:sz w:val="28"/>
          <w:szCs w:val="28"/>
        </w:rPr>
        <w:t>1) Услуга предоставляется в период с 1 января по 31 декабря текущего года;</w:t>
      </w:r>
    </w:p>
    <w:p w:rsidR="00293D4A" w:rsidRPr="00293D4A" w:rsidRDefault="00293D4A" w:rsidP="00293D4A">
      <w:pPr>
        <w:pStyle w:val="ConsPlusNormal"/>
        <w:tabs>
          <w:tab w:val="left" w:pos="709"/>
        </w:tabs>
        <w:ind w:firstLine="539"/>
        <w:jc w:val="both"/>
        <w:rPr>
          <w:rFonts w:ascii="Times New Roman" w:hAnsi="Times New Roman"/>
          <w:sz w:val="28"/>
          <w:szCs w:val="28"/>
        </w:rPr>
      </w:pPr>
      <w:r>
        <w:rPr>
          <w:rFonts w:ascii="Times New Roman" w:hAnsi="Times New Roman"/>
          <w:sz w:val="28"/>
          <w:szCs w:val="28"/>
        </w:rPr>
        <w:t xml:space="preserve">  </w:t>
      </w:r>
      <w:r w:rsidRPr="00293D4A">
        <w:rPr>
          <w:rFonts w:ascii="Times New Roman" w:hAnsi="Times New Roman"/>
          <w:sz w:val="28"/>
          <w:szCs w:val="28"/>
        </w:rPr>
        <w:t>2) срок предоставления Услуги - не более 5 (пяти) рабочих дней со дня регистрации Заявления в Организации.</w:t>
      </w:r>
    </w:p>
    <w:p w:rsidR="00293D4A" w:rsidRPr="00293D4A" w:rsidRDefault="00293D4A" w:rsidP="00293D4A">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293D4A">
        <w:rPr>
          <w:rFonts w:ascii="Times New Roman" w:hAnsi="Times New Roman"/>
          <w:sz w:val="28"/>
          <w:szCs w:val="28"/>
        </w:rPr>
        <w:t>2.4.2. При наличии индивидуального отбора:</w:t>
      </w:r>
    </w:p>
    <w:p w:rsidR="00293D4A" w:rsidRPr="00293D4A" w:rsidRDefault="00293D4A" w:rsidP="00220B65">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293D4A">
        <w:rPr>
          <w:rFonts w:ascii="Times New Roman" w:hAnsi="Times New Roman"/>
          <w:sz w:val="28"/>
          <w:szCs w:val="28"/>
        </w:rPr>
        <w:t>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искусств,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w:t>
      </w:r>
      <w:r w:rsidR="00220B65">
        <w:rPr>
          <w:rFonts w:ascii="Times New Roman" w:hAnsi="Times New Roman"/>
          <w:sz w:val="28"/>
          <w:szCs w:val="28"/>
        </w:rPr>
        <w:t xml:space="preserve">едпрофессиональным программам), </w:t>
      </w:r>
      <w:r w:rsidRPr="00293D4A">
        <w:rPr>
          <w:rFonts w:ascii="Times New Roman" w:hAnsi="Times New Roman"/>
          <w:sz w:val="28"/>
          <w:szCs w:val="28"/>
        </w:rPr>
        <w:t>Правилами приема на обучение по дополнительным образовательным программам спортивной подготовки в соответствии с требованиями федеральных стандартов по видам спорта (далее - Правила приема на обучение по программам спортивной подготовки);</w:t>
      </w:r>
    </w:p>
    <w:p w:rsidR="00293D4A" w:rsidRPr="00293D4A" w:rsidRDefault="00220B65" w:rsidP="00220B65">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  </w:t>
      </w:r>
      <w:r w:rsidR="00293D4A" w:rsidRPr="00293D4A">
        <w:rPr>
          <w:rFonts w:ascii="Times New Roman" w:hAnsi="Times New Roman"/>
          <w:sz w:val="28"/>
          <w:szCs w:val="28"/>
        </w:rPr>
        <w:t>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Правилами приема на обучение по программам спортивной подготовки;</w:t>
      </w:r>
    </w:p>
    <w:p w:rsidR="00293D4A" w:rsidRPr="00293D4A" w:rsidRDefault="00220B65" w:rsidP="00220B65">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93D4A" w:rsidRPr="00293D4A">
        <w:rPr>
          <w:rFonts w:ascii="Times New Roman" w:hAnsi="Times New Roman"/>
          <w:sz w:val="28"/>
          <w:szCs w:val="28"/>
        </w:rPr>
        <w:t>3) срок предоставления Услуги - не более 3 (трех) рабочих дней со дня успешного прохождения индивидуального отбора.</w:t>
      </w:r>
    </w:p>
    <w:p w:rsidR="00293D4A" w:rsidRPr="00293D4A" w:rsidRDefault="00220B65" w:rsidP="00220B65">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93D4A" w:rsidRPr="00293D4A">
        <w:rPr>
          <w:rFonts w:ascii="Times New Roman" w:hAnsi="Times New Roman"/>
          <w:sz w:val="28"/>
          <w:szCs w:val="28"/>
        </w:rPr>
        <w:t>2.4.3. В случае наличия оснований для отказа в предоставлении Услуги соответствующий результат направляется Заявителю в срок не более 5 (пяти) рабочих дней со дня регистрации Заявления в Организации.</w:t>
      </w:r>
    </w:p>
    <w:p w:rsidR="00293D4A" w:rsidRPr="00293D4A" w:rsidRDefault="00220B65" w:rsidP="00220B65">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w:t>
      </w:r>
      <w:r w:rsidR="00293D4A" w:rsidRPr="00293D4A">
        <w:rPr>
          <w:rFonts w:ascii="Times New Roman" w:hAnsi="Times New Roman"/>
          <w:sz w:val="28"/>
          <w:szCs w:val="28"/>
        </w:rPr>
        <w:t>2.4.4. В случае наличия основания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в срок не более 3 (трех) рабочих дней со дня получения результатов индивидуального отбора на свободные места для обучения по иной образовательной программе в Организации.</w:t>
      </w:r>
    </w:p>
    <w:p w:rsidR="00293D4A" w:rsidRDefault="00293D4A" w:rsidP="00293D4A">
      <w:pPr>
        <w:autoSpaceDE w:val="0"/>
        <w:autoSpaceDN w:val="0"/>
        <w:spacing w:after="0" w:line="240" w:lineRule="auto"/>
        <w:ind w:firstLine="709"/>
        <w:contextualSpacing/>
        <w:jc w:val="both"/>
        <w:rPr>
          <w:rFonts w:ascii="Times New Roman" w:hAnsi="Times New Roman"/>
          <w:sz w:val="28"/>
          <w:szCs w:val="28"/>
        </w:rPr>
      </w:pPr>
      <w:r w:rsidRPr="00293D4A">
        <w:rPr>
          <w:rFonts w:ascii="Times New Roman" w:hAnsi="Times New Roman"/>
          <w:sz w:val="28"/>
          <w:szCs w:val="28"/>
        </w:rPr>
        <w:t>При согласии Заявителя решение о предоставлении Услуги принимается в срок не более 3 (трех) рабочих дней со дня успешного прохождения индивидуального отбора повторно.</w:t>
      </w:r>
    </w:p>
    <w:p w:rsidR="00EB4757" w:rsidRDefault="00220B65" w:rsidP="00293D4A">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2.4.5</w:t>
      </w:r>
      <w:r w:rsidR="00EB4757">
        <w:rPr>
          <w:rFonts w:ascii="Times New Roman" w:hAnsi="Times New Roman"/>
          <w:color w:val="000000"/>
          <w:sz w:val="28"/>
          <w:szCs w:val="28"/>
        </w:rPr>
        <w:t>. Срок предоставления Услуги исчисляется со дня, следующего за днем регистрации заявления о предоставлении Услуги, и оканчивается в день направления (вручения) заявителю результата предоставления Услуги или уведомления об отказе в предоставлении Услуги.</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EB4757" w:rsidRDefault="00EB4757" w:rsidP="00220B65">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 Правовые основания предоставления Услуги</w:t>
      </w:r>
    </w:p>
    <w:p w:rsidR="00EB4757" w:rsidRPr="000D12F4" w:rsidRDefault="00220B65" w:rsidP="000D12F4">
      <w:pPr>
        <w:pStyle w:val="ConsPlusNormal"/>
        <w:tabs>
          <w:tab w:val="left" w:pos="709"/>
        </w:tabs>
        <w:spacing w:before="240"/>
        <w:ind w:firstLine="540"/>
        <w:jc w:val="both"/>
        <w:rPr>
          <w:rFonts w:ascii="Times New Roman" w:hAnsi="Times New Roman"/>
          <w:sz w:val="28"/>
          <w:szCs w:val="28"/>
        </w:rPr>
      </w:pPr>
      <w:r>
        <w:rPr>
          <w:rFonts w:ascii="Times New Roman" w:eastAsia="Times New Roman" w:hAnsi="Times New Roman"/>
          <w:color w:val="000000"/>
          <w:sz w:val="28"/>
          <w:szCs w:val="28"/>
        </w:rPr>
        <w:t xml:space="preserve">  </w:t>
      </w:r>
      <w:r w:rsidR="00EB4757">
        <w:rPr>
          <w:rFonts w:ascii="Times New Roman" w:eastAsia="Times New Roman" w:hAnsi="Times New Roman"/>
          <w:color w:val="000000"/>
          <w:sz w:val="28"/>
          <w:szCs w:val="28"/>
        </w:rPr>
        <w:t>2.5.1. </w:t>
      </w:r>
      <w:r w:rsidRPr="00220B65">
        <w:rPr>
          <w:rFonts w:ascii="Times New Roman" w:hAnsi="Times New Roman"/>
          <w:sz w:val="28"/>
          <w:szCs w:val="28"/>
        </w:rPr>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досудебном (внесудебном) порядке обжалования решений и действий (бездействия) Организации (ее работников) размещаются на портале ЕПГУ, официальных сайтах управления образования, </w:t>
      </w:r>
      <w:r>
        <w:rPr>
          <w:rFonts w:ascii="Times New Roman" w:hAnsi="Times New Roman"/>
          <w:sz w:val="28"/>
          <w:szCs w:val="28"/>
        </w:rPr>
        <w:t>управления культуры, управления по физической культуре,</w:t>
      </w:r>
      <w:r w:rsidRPr="009D44EE">
        <w:rPr>
          <w:rFonts w:ascii="Times New Roman" w:hAnsi="Times New Roman"/>
          <w:sz w:val="28"/>
          <w:szCs w:val="28"/>
        </w:rPr>
        <w:t xml:space="preserve"> спорт</w:t>
      </w:r>
      <w:r>
        <w:rPr>
          <w:rFonts w:ascii="Times New Roman" w:hAnsi="Times New Roman"/>
          <w:sz w:val="28"/>
          <w:szCs w:val="28"/>
        </w:rPr>
        <w:t>а и молодежной политики</w:t>
      </w:r>
      <w:r w:rsidRPr="00220B65">
        <w:rPr>
          <w:rFonts w:ascii="Times New Roman" w:hAnsi="Times New Roman"/>
          <w:sz w:val="28"/>
          <w:szCs w:val="28"/>
        </w:rPr>
        <w:t xml:space="preserve"> администрации </w:t>
      </w:r>
      <w:r w:rsidR="000D12F4">
        <w:rPr>
          <w:rFonts w:ascii="Times New Roman" w:hAnsi="Times New Roman"/>
          <w:sz w:val="28"/>
          <w:szCs w:val="28"/>
        </w:rPr>
        <w:t xml:space="preserve">Валуйского </w:t>
      </w:r>
      <w:r w:rsidR="00BC7E91" w:rsidRPr="00BC7E91">
        <w:rPr>
          <w:rFonts w:ascii="Times New Roman" w:hAnsi="Times New Roman"/>
          <w:sz w:val="28"/>
          <w:szCs w:val="28"/>
        </w:rPr>
        <w:t>муниципального</w:t>
      </w:r>
      <w:r w:rsidR="00BC7E91">
        <w:rPr>
          <w:rFonts w:ascii="Times New Roman" w:hAnsi="Times New Roman"/>
          <w:sz w:val="28"/>
          <w:szCs w:val="28"/>
        </w:rPr>
        <w:t xml:space="preserve"> </w:t>
      </w:r>
      <w:r w:rsidR="000D12F4">
        <w:rPr>
          <w:rFonts w:ascii="Times New Roman" w:hAnsi="Times New Roman"/>
          <w:sz w:val="28"/>
          <w:szCs w:val="28"/>
        </w:rPr>
        <w:t>округа</w:t>
      </w:r>
      <w:r w:rsidRPr="00220B65">
        <w:rPr>
          <w:rFonts w:ascii="Times New Roman" w:hAnsi="Times New Roman"/>
          <w:sz w:val="28"/>
          <w:szCs w:val="28"/>
        </w:rPr>
        <w:t xml:space="preserve"> и Организаций в сети Интернет.</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contextualSpacing/>
        <w:jc w:val="center"/>
        <w:outlineLvl w:val="2"/>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2.6. Исчерпывающий перечень документов, </w:t>
      </w:r>
      <w:r>
        <w:rPr>
          <w:rFonts w:ascii="Times New Roman" w:eastAsia="Times New Roman" w:hAnsi="Times New Roman"/>
          <w:b/>
          <w:color w:val="000000"/>
          <w:sz w:val="28"/>
          <w:szCs w:val="28"/>
          <w:lang w:eastAsia="ru-RU"/>
        </w:rPr>
        <w:br w:type="textWrapping" w:clear="all"/>
        <w:t>необходимых для предоставления Услуги</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92A52">
      <w:pPr>
        <w:tabs>
          <w:tab w:val="left" w:pos="709"/>
        </w:tabs>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7" w:name="Par577"/>
      <w:bookmarkEnd w:id="7"/>
      <w:r>
        <w:rPr>
          <w:rFonts w:ascii="Times New Roman" w:eastAsia="Times New Roman" w:hAnsi="Times New Roman"/>
          <w:color w:val="000000"/>
          <w:sz w:val="28"/>
          <w:szCs w:val="28"/>
          <w:lang w:eastAsia="ru-RU"/>
        </w:rPr>
        <w:t>2.6.1. Для получения Услуги Заявитель представляет в Организацию, предоставляющую Услугу:</w:t>
      </w:r>
    </w:p>
    <w:p w:rsidR="00EB4757" w:rsidRDefault="00E92A52" w:rsidP="00E92A52">
      <w:pPr>
        <w:tabs>
          <w:tab w:val="left" w:pos="709"/>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8B402C">
        <w:rPr>
          <w:rFonts w:ascii="Times New Roman" w:eastAsia="Times New Roman" w:hAnsi="Times New Roman"/>
          <w:color w:val="000000"/>
          <w:sz w:val="28"/>
          <w:szCs w:val="28"/>
          <w:lang w:eastAsia="ru-RU"/>
        </w:rPr>
        <w:t xml:space="preserve">1) </w:t>
      </w:r>
      <w:r w:rsidR="00EB4757">
        <w:rPr>
          <w:rFonts w:ascii="Times New Roman" w:eastAsia="Times New Roman" w:hAnsi="Times New Roman"/>
          <w:color w:val="000000"/>
          <w:sz w:val="28"/>
          <w:szCs w:val="28"/>
          <w:lang w:eastAsia="ru-RU"/>
        </w:rPr>
        <w:t>заявление о предоставлении Услуги (в случае подачи через ЕПГУ или ИС оформляется в электронном виде с использованием специальной интерактивной формы и считается подписанным простой электронной подписью Заявителя при авторизации посредством подтвержденной учетной записи);</w:t>
      </w:r>
    </w:p>
    <w:p w:rsidR="00EB4757" w:rsidRDefault="008B402C" w:rsidP="008B402C">
      <w:p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 </w:t>
      </w:r>
      <w:r w:rsidR="00EB4757">
        <w:rPr>
          <w:rFonts w:ascii="Times New Roman" w:eastAsia="Times New Roman" w:hAnsi="Times New Roman"/>
          <w:color w:val="000000"/>
          <w:sz w:val="28"/>
          <w:szCs w:val="28"/>
          <w:lang w:eastAsia="ru-RU"/>
        </w:rPr>
        <w:t>документ, удостоверяющий личность кандидата на получение Услуги;</w:t>
      </w:r>
    </w:p>
    <w:p w:rsidR="00EB4757" w:rsidRDefault="008B402C" w:rsidP="008B402C">
      <w:p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3) </w:t>
      </w:r>
      <w:r w:rsidR="00EB4757">
        <w:rPr>
          <w:rFonts w:ascii="Times New Roman" w:eastAsia="Times New Roman" w:hAnsi="Times New Roman"/>
          <w:color w:val="000000"/>
          <w:sz w:val="28"/>
          <w:szCs w:val="28"/>
          <w:lang w:eastAsia="ru-RU"/>
        </w:rPr>
        <w:t>документ, удостоверяющий личность Заявителя, в случае обращения за предоставлением Услуги законного представителя несовершеннолетнего лица;</w:t>
      </w:r>
    </w:p>
    <w:p w:rsidR="00EB4757" w:rsidRDefault="008B402C" w:rsidP="008B402C">
      <w:p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 </w:t>
      </w:r>
      <w:r w:rsidR="00EB4757">
        <w:rPr>
          <w:rFonts w:ascii="Times New Roman" w:eastAsia="Times New Roman" w:hAnsi="Times New Roman"/>
          <w:color w:val="000000"/>
          <w:sz w:val="28"/>
          <w:szCs w:val="28"/>
          <w:lang w:eastAsia="ru-RU"/>
        </w:rPr>
        <w:t xml:space="preserve">документ, подтверждающий полномочия представителя Заявителя, в случае обращения за предоставлением Услуги представителя Заявителя; </w:t>
      </w:r>
    </w:p>
    <w:p w:rsidR="00EB4757" w:rsidRDefault="008B402C" w:rsidP="00E92A52">
      <w:pPr>
        <w:tabs>
          <w:tab w:val="left" w:pos="851"/>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 </w:t>
      </w:r>
      <w:r w:rsidR="00EB4757">
        <w:rPr>
          <w:rFonts w:ascii="Times New Roman" w:eastAsia="Times New Roman" w:hAnsi="Times New Roman"/>
          <w:color w:val="000000"/>
          <w:sz w:val="28"/>
          <w:szCs w:val="28"/>
          <w:lang w:eastAsia="ru-RU"/>
        </w:rPr>
        <w:t>документы об отсутствии медицинских противопоказаний для занятий отдельными видами искусства, физической культурой и спортом;</w:t>
      </w:r>
    </w:p>
    <w:p w:rsidR="00EB4757" w:rsidRDefault="008B402C" w:rsidP="008B402C">
      <w:p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6) </w:t>
      </w:r>
      <w:r w:rsidR="00EB4757">
        <w:rPr>
          <w:rFonts w:ascii="Times New Roman" w:eastAsia="Times New Roman" w:hAnsi="Times New Roman"/>
          <w:color w:val="000000"/>
          <w:sz w:val="28"/>
          <w:szCs w:val="28"/>
          <w:lang w:eastAsia="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получение Услуги;</w:t>
      </w:r>
    </w:p>
    <w:p w:rsidR="00EB4757" w:rsidRDefault="008B402C" w:rsidP="008B402C">
      <w:pPr>
        <w:tabs>
          <w:tab w:val="left" w:pos="1134"/>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7) </w:t>
      </w:r>
      <w:r w:rsidR="00EB4757">
        <w:rPr>
          <w:rFonts w:ascii="Times New Roman" w:eastAsia="Times New Roman" w:hAnsi="Times New Roman"/>
          <w:color w:val="000000"/>
          <w:sz w:val="28"/>
          <w:szCs w:val="28"/>
          <w:lang w:eastAsia="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законного представителя несовершеннолетнего лица;</w:t>
      </w:r>
    </w:p>
    <w:p w:rsidR="00EB4757" w:rsidRDefault="008B402C" w:rsidP="008B402C">
      <w:pPr>
        <w:tabs>
          <w:tab w:val="left" w:pos="709"/>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8) </w:t>
      </w:r>
      <w:r w:rsidR="00EB4757">
        <w:rPr>
          <w:rFonts w:ascii="Times New Roman" w:eastAsia="Times New Roman" w:hAnsi="Times New Roman"/>
          <w:color w:val="000000"/>
          <w:sz w:val="28"/>
          <w:szCs w:val="28"/>
          <w:lang w:eastAsia="ru-RU"/>
        </w:rPr>
        <w:t>заключение психолого-медико-педагогической комиссии (для записи на адаптированные дополнительные общеобразовательные программы).</w:t>
      </w:r>
    </w:p>
    <w:p w:rsidR="00EB4757" w:rsidRDefault="00EB4757" w:rsidP="008B402C">
      <w:pPr>
        <w:tabs>
          <w:tab w:val="left" w:pos="709"/>
        </w:tabs>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2.6.2. Заявление о предоставлении Услуги подается по выбору заявителя следующими способами:</w:t>
      </w:r>
    </w:p>
    <w:p w:rsidR="008B402C" w:rsidRDefault="008B402C" w:rsidP="008B402C">
      <w:pPr>
        <w:pStyle w:val="11"/>
        <w:numPr>
          <w:ilvl w:val="0"/>
          <w:numId w:val="0"/>
        </w:numPr>
        <w:tabs>
          <w:tab w:val="left" w:pos="993"/>
        </w:tabs>
        <w:spacing w:line="240" w:lineRule="auto"/>
        <w:contextualSpacing/>
      </w:pPr>
      <w:r>
        <w:t xml:space="preserve">          - </w:t>
      </w:r>
      <w:r w:rsidR="00EB4757">
        <w:t>через ЕПГУ (способ доступен ис</w:t>
      </w:r>
      <w:r>
        <w:t xml:space="preserve">ключительно родителям (законным </w:t>
      </w:r>
      <w:r w:rsidR="00EB4757">
        <w:t>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EB4757" w:rsidRDefault="008B402C" w:rsidP="008B402C">
      <w:pPr>
        <w:pStyle w:val="11"/>
        <w:numPr>
          <w:ilvl w:val="0"/>
          <w:numId w:val="0"/>
        </w:numPr>
        <w:tabs>
          <w:tab w:val="left" w:pos="993"/>
        </w:tabs>
        <w:spacing w:line="240" w:lineRule="auto"/>
        <w:contextualSpacing/>
      </w:pPr>
      <w:r>
        <w:t xml:space="preserve">          - </w:t>
      </w:r>
      <w:r w:rsidR="00EB4757">
        <w:t>посредством ИС;</w:t>
      </w:r>
    </w:p>
    <w:p w:rsidR="00EB4757" w:rsidRDefault="008B402C" w:rsidP="008B402C">
      <w:pPr>
        <w:pStyle w:val="11"/>
        <w:numPr>
          <w:ilvl w:val="0"/>
          <w:numId w:val="0"/>
        </w:numPr>
        <w:tabs>
          <w:tab w:val="left" w:pos="993"/>
        </w:tabs>
        <w:spacing w:line="240" w:lineRule="auto"/>
        <w:contextualSpacing/>
      </w:pPr>
      <w:r>
        <w:t xml:space="preserve">          - </w:t>
      </w:r>
      <w:r w:rsidR="00EB4757">
        <w:t>путем личного обращения в Организацию.</w:t>
      </w:r>
    </w:p>
    <w:p w:rsidR="008B402C" w:rsidRPr="008B402C" w:rsidRDefault="008B402C" w:rsidP="00974C40">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2.6.3</w:t>
      </w:r>
      <w:r w:rsidRPr="008B402C">
        <w:rPr>
          <w:rFonts w:ascii="Times New Roman" w:hAnsi="Times New Roman"/>
          <w:sz w:val="28"/>
          <w:szCs w:val="28"/>
        </w:rPr>
        <w:t>.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полях электронной формы на ЕПГУ):</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8B402C" w:rsidRPr="008B402C">
        <w:rPr>
          <w:rFonts w:ascii="Times New Roman" w:hAnsi="Times New Roman"/>
          <w:sz w:val="28"/>
          <w:szCs w:val="28"/>
        </w:rPr>
        <w:t>1) Заявление о предоставлении Услуги в электронной форме;</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8B402C" w:rsidRPr="008B402C">
        <w:rPr>
          <w:rFonts w:ascii="Times New Roman" w:hAnsi="Times New Roman"/>
          <w:sz w:val="28"/>
          <w:szCs w:val="28"/>
        </w:rPr>
        <w:t>2) сведения о документе, удостоверяющем личность кандидата на обучение;</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8B402C" w:rsidRPr="008B402C">
        <w:rPr>
          <w:rFonts w:ascii="Times New Roman" w:hAnsi="Times New Roman"/>
          <w:sz w:val="28"/>
          <w:szCs w:val="28"/>
        </w:rPr>
        <w:t>3) сведения о документе, удостоверяющем личность Заявителя, законного представителя несовершеннолетнего лица;</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8B402C" w:rsidRPr="008B402C">
        <w:rPr>
          <w:rFonts w:ascii="Times New Roman" w:hAnsi="Times New Roman"/>
          <w:sz w:val="28"/>
          <w:szCs w:val="28"/>
        </w:rPr>
        <w:t>4) сведения о документе, подтверждающем полномочия представителя Заявителя, при обращении за предоставлением Услуги законного представителя несовершеннолетнего лица;</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  </w:t>
      </w:r>
      <w:r w:rsidR="008B402C" w:rsidRPr="008B402C">
        <w:rPr>
          <w:rFonts w:ascii="Times New Roman" w:hAnsi="Times New Roman"/>
          <w:sz w:val="28"/>
          <w:szCs w:val="28"/>
        </w:rPr>
        <w:t>5) сведения о документе, подтверждающем отсутствие медицинских противопоказаний для занятий отдельными видами искусства, физической культурой и спортом;</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8B402C" w:rsidRPr="008B402C">
        <w:rPr>
          <w:rFonts w:ascii="Times New Roman" w:hAnsi="Times New Roman"/>
          <w:sz w:val="28"/>
          <w:szCs w:val="28"/>
        </w:rPr>
        <w:t>6) сведения о СНИЛС кандидата на обучение;</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8B402C" w:rsidRPr="008B402C">
        <w:rPr>
          <w:rFonts w:ascii="Times New Roman" w:hAnsi="Times New Roman"/>
          <w:sz w:val="28"/>
          <w:szCs w:val="28"/>
        </w:rPr>
        <w:t>7) сведения о СНИЛС Заявителя при обращении за предоставлением Услуги законного представителя несовершеннолетнего лица.</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85E14">
        <w:rPr>
          <w:rFonts w:ascii="Times New Roman" w:hAnsi="Times New Roman"/>
          <w:sz w:val="28"/>
          <w:szCs w:val="28"/>
        </w:rPr>
        <w:t>2.6.4</w:t>
      </w:r>
      <w:r w:rsidR="008B402C" w:rsidRPr="008B402C">
        <w:rPr>
          <w:rFonts w:ascii="Times New Roman" w:hAnsi="Times New Roman"/>
          <w:sz w:val="28"/>
          <w:szCs w:val="28"/>
        </w:rPr>
        <w:t xml:space="preserve">. Документы из перечня, установленного </w:t>
      </w:r>
      <w:hyperlink w:anchor="Par87" w:tooltip="2.6.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w:history="1">
        <w:r w:rsidR="008B402C" w:rsidRPr="00974C40">
          <w:rPr>
            <w:rFonts w:ascii="Times New Roman" w:hAnsi="Times New Roman"/>
            <w:sz w:val="28"/>
            <w:szCs w:val="28"/>
          </w:rPr>
          <w:t>подпунктом 2.6.1 пункта 2.6 раздела II</w:t>
        </w:r>
      </w:hyperlink>
      <w:r w:rsidR="003F5459">
        <w:rPr>
          <w:rFonts w:ascii="Times New Roman" w:hAnsi="Times New Roman"/>
          <w:sz w:val="28"/>
          <w:szCs w:val="28"/>
        </w:rPr>
        <w:t xml:space="preserve"> настоящего А</w:t>
      </w:r>
      <w:r w:rsidR="008B402C" w:rsidRPr="00974C40">
        <w:rPr>
          <w:rFonts w:ascii="Times New Roman" w:hAnsi="Times New Roman"/>
          <w:sz w:val="28"/>
          <w:szCs w:val="28"/>
        </w:rPr>
        <w:t>дминистративного р</w:t>
      </w:r>
      <w:r w:rsidR="008B402C" w:rsidRPr="008B402C">
        <w:rPr>
          <w:rFonts w:ascii="Times New Roman" w:hAnsi="Times New Roman"/>
          <w:sz w:val="28"/>
          <w:szCs w:val="28"/>
        </w:rPr>
        <w:t>егламента, составленные на иностранном языке, подлежат переводу на русский язык.</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85E14">
        <w:rPr>
          <w:rFonts w:ascii="Times New Roman" w:hAnsi="Times New Roman"/>
          <w:sz w:val="28"/>
          <w:szCs w:val="28"/>
        </w:rPr>
        <w:t>2.6</w:t>
      </w:r>
      <w:r w:rsidR="008B402C" w:rsidRPr="008B402C">
        <w:rPr>
          <w:rFonts w:ascii="Times New Roman" w:hAnsi="Times New Roman"/>
          <w:sz w:val="28"/>
          <w:szCs w:val="28"/>
        </w:rPr>
        <w:t>.</w:t>
      </w:r>
      <w:r w:rsidR="00785E14">
        <w:rPr>
          <w:rFonts w:ascii="Times New Roman" w:hAnsi="Times New Roman"/>
          <w:sz w:val="28"/>
          <w:szCs w:val="28"/>
        </w:rPr>
        <w:t>5.</w:t>
      </w:r>
      <w:r w:rsidR="008B402C" w:rsidRPr="008B402C">
        <w:rPr>
          <w:rFonts w:ascii="Times New Roman" w:hAnsi="Times New Roman"/>
          <w:sz w:val="28"/>
          <w:szCs w:val="28"/>
        </w:rPr>
        <w:t xml:space="preserve"> Исчерпывающий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организаций.</w:t>
      </w:r>
    </w:p>
    <w:p w:rsidR="008B402C" w:rsidRPr="008B402C" w:rsidRDefault="00974C40" w:rsidP="008B402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85E14">
        <w:rPr>
          <w:rFonts w:ascii="Times New Roman" w:hAnsi="Times New Roman"/>
          <w:sz w:val="28"/>
          <w:szCs w:val="28"/>
        </w:rPr>
        <w:t>2.6.6</w:t>
      </w:r>
      <w:r w:rsidR="008B402C" w:rsidRPr="008B402C">
        <w:rPr>
          <w:rFonts w:ascii="Times New Roman" w:hAnsi="Times New Roman"/>
          <w:sz w:val="28"/>
          <w:szCs w:val="28"/>
        </w:rPr>
        <w:t>. Документы, необходимые для предоставления Услуги, которые находятся в распоряжении государственных органов, органов местного самоуправления, организаций, отсутствуют.</w:t>
      </w:r>
    </w:p>
    <w:p w:rsidR="00EB4757" w:rsidRDefault="00785E14" w:rsidP="00EB4757">
      <w:pPr>
        <w:widowControl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2.6.7</w:t>
      </w:r>
      <w:r w:rsidR="00EB4757">
        <w:rPr>
          <w:rFonts w:ascii="Times New Roman" w:hAnsi="Times New Roman"/>
          <w:color w:val="000000"/>
          <w:sz w:val="28"/>
          <w:szCs w:val="28"/>
        </w:rPr>
        <w:t>. Документы, необходимые для предоставления Услуги, которые подлежат представлению в рамках межведомственного информационного взаимодействия: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EB4757" w:rsidRDefault="00785E14" w:rsidP="00EB4757">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iCs/>
          <w:color w:val="000000"/>
          <w:sz w:val="28"/>
          <w:szCs w:val="28"/>
          <w:lang w:eastAsia="ru-RU"/>
        </w:rPr>
        <w:t>2.6.8</w:t>
      </w:r>
      <w:r w:rsidR="00EB4757">
        <w:rPr>
          <w:rFonts w:ascii="Times New Roman" w:eastAsia="Times New Roman" w:hAnsi="Times New Roman"/>
          <w:iCs/>
          <w:color w:val="000000"/>
          <w:sz w:val="28"/>
          <w:szCs w:val="28"/>
          <w:lang w:eastAsia="ru-RU"/>
        </w:rPr>
        <w:t>. Заявитель вправе представить по собственной инициативе документы, указанные в пункте 2.6.3 настоящего раздела Административного регламента.</w:t>
      </w:r>
    </w:p>
    <w:p w:rsidR="00EB4757" w:rsidRDefault="00785E14"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2.6.9.</w:t>
      </w:r>
      <w:r w:rsidR="00EB4757">
        <w:rPr>
          <w:rFonts w:ascii="Times New Roman" w:hAnsi="Times New Roman"/>
          <w:color w:val="000000"/>
          <w:sz w:val="28"/>
          <w:szCs w:val="28"/>
        </w:rPr>
        <w:t> Требования к предоставлению документов, необходимых для оказания Услуги:</w:t>
      </w:r>
    </w:p>
    <w:p w:rsidR="00EB4757" w:rsidRDefault="00EB4757" w:rsidP="00EB4757">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 </w:t>
      </w:r>
      <w:r>
        <w:rPr>
          <w:rFonts w:ascii="Times New Roman" w:hAnsi="Times New Roman"/>
          <w:sz w:val="28"/>
          <w:szCs w:val="28"/>
        </w:rPr>
        <w:t>текст заявления должен быть написан на русском языке, фамилия, имя и отчество заявителя написаны полностью, все обязательные реквизиты в заявлении должны быть заполнены;</w:t>
      </w:r>
    </w:p>
    <w:p w:rsidR="00EB4757" w:rsidRDefault="00EB4757" w:rsidP="00EB4757">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не допускается использование подчисток, приписок, зачёркнутых слов и иных неоговорённых исправлений, не заверенных подписью заявителя;</w:t>
      </w:r>
    </w:p>
    <w:p w:rsidR="00EB4757" w:rsidRDefault="00EB4757" w:rsidP="00EB4757">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текст заявления может быть оформлен машинописным способом;</w:t>
      </w:r>
    </w:p>
    <w:p w:rsidR="00EB4757" w:rsidRDefault="00785E14" w:rsidP="00EB4757">
      <w:pPr>
        <w:pStyle w:val="11"/>
        <w:numPr>
          <w:ilvl w:val="0"/>
          <w:numId w:val="0"/>
        </w:numPr>
        <w:spacing w:line="240" w:lineRule="auto"/>
        <w:ind w:firstLine="710"/>
        <w:contextualSpacing/>
      </w:pPr>
      <w:r>
        <w:t>2.6.10</w:t>
      </w:r>
      <w:r w:rsidR="00EB4757">
        <w:t>. При подаче документов, необходимых для получения Услуги Заявителем даются согласия на обработку и распространение персональных данных.</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bookmarkStart w:id="8" w:name="Par590"/>
      <w:bookmarkEnd w:id="8"/>
      <w:r>
        <w:rPr>
          <w:rFonts w:ascii="Times New Roman" w:eastAsia="Times New Roman" w:hAnsi="Times New Roman"/>
          <w:b/>
          <w:color w:val="000000"/>
          <w:sz w:val="28"/>
          <w:szCs w:val="28"/>
          <w:lang w:eastAsia="ru-RU"/>
        </w:rPr>
        <w:t>2.7. Исчерпывающий перечень оснований для о</w:t>
      </w:r>
      <w:r>
        <w:rPr>
          <w:rFonts w:ascii="Times New Roman" w:eastAsia="Times New Roman" w:hAnsi="Times New Roman"/>
          <w:b/>
          <w:sz w:val="28"/>
          <w:szCs w:val="28"/>
          <w:lang w:eastAsia="ru-RU"/>
        </w:rPr>
        <w:t>тказа</w:t>
      </w:r>
      <w:r>
        <w:rPr>
          <w:rFonts w:ascii="Times New Roman" w:eastAsia="Times New Roman" w:hAnsi="Times New Roman"/>
          <w:b/>
          <w:sz w:val="28"/>
          <w:szCs w:val="28"/>
          <w:lang w:eastAsia="ru-RU"/>
        </w:rPr>
        <w:br w:type="textWrapping" w:clear="all"/>
        <w:t>в приёме документов, необходимых для предоставления Услуги</w:t>
      </w: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bookmarkStart w:id="9" w:name="Par608"/>
      <w:bookmarkEnd w:id="9"/>
      <w:r>
        <w:rPr>
          <w:rFonts w:ascii="Times New Roman" w:eastAsia="Times New Roman" w:hAnsi="Times New Roman"/>
          <w:color w:val="000000"/>
          <w:sz w:val="28"/>
          <w:szCs w:val="28"/>
          <w:lang w:eastAsia="ru-RU"/>
        </w:rPr>
        <w:t>2.7.1. Основаниями для отказа в приёме документов, необходимых</w:t>
      </w:r>
      <w:r>
        <w:rPr>
          <w:rFonts w:ascii="Times New Roman" w:eastAsia="Times New Roman" w:hAnsi="Times New Roman"/>
          <w:color w:val="000000"/>
          <w:sz w:val="28"/>
          <w:szCs w:val="28"/>
          <w:lang w:eastAsia="ru-RU"/>
        </w:rPr>
        <w:br w:type="textWrapping" w:clear="all"/>
        <w:t>для предоставления Услуги, являются:</w:t>
      </w:r>
    </w:p>
    <w:p w:rsidR="00EB4757" w:rsidRDefault="00EB4757" w:rsidP="00EB4757">
      <w:pPr>
        <w:pStyle w:val="111"/>
        <w:numPr>
          <w:ilvl w:val="0"/>
          <w:numId w:val="0"/>
        </w:numPr>
        <w:spacing w:line="240" w:lineRule="auto"/>
        <w:ind w:firstLine="710"/>
        <w:contextualSpacing/>
      </w:pPr>
      <w:r>
        <w:t>1) обращение за предоставлением иной услуги;</w:t>
      </w:r>
    </w:p>
    <w:p w:rsidR="00EB4757" w:rsidRDefault="00EB4757" w:rsidP="00EB4757">
      <w:pPr>
        <w:pStyle w:val="111"/>
        <w:numPr>
          <w:ilvl w:val="0"/>
          <w:numId w:val="0"/>
        </w:numPr>
        <w:spacing w:line="240" w:lineRule="auto"/>
        <w:ind w:firstLine="710"/>
        <w:contextualSpacing/>
      </w:pPr>
      <w:r>
        <w:t xml:space="preserve">2) заявителем представлен неполный комплект документов, необходимых для предоставления </w:t>
      </w:r>
      <w:r>
        <w:rPr>
          <w:rFonts w:eastAsia="Times New Roman"/>
        </w:rPr>
        <w:t>услуги</w:t>
      </w:r>
      <w:r>
        <w:t>;</w:t>
      </w:r>
    </w:p>
    <w:p w:rsidR="00EB4757" w:rsidRDefault="00EB4757" w:rsidP="00EB4757">
      <w:pPr>
        <w:pStyle w:val="111"/>
        <w:numPr>
          <w:ilvl w:val="0"/>
          <w:numId w:val="0"/>
        </w:numPr>
        <w:spacing w:line="240" w:lineRule="auto"/>
        <w:ind w:firstLine="710"/>
        <w:contextualSpacing/>
      </w:pPr>
      <w:r>
        <w:t>3) документы, необходимые для предоставления услуги, утратили силу;</w:t>
      </w:r>
    </w:p>
    <w:p w:rsidR="00EB4757" w:rsidRDefault="00EB4757" w:rsidP="00EB4757">
      <w:pPr>
        <w:pStyle w:val="111"/>
        <w:numPr>
          <w:ilvl w:val="0"/>
          <w:numId w:val="0"/>
        </w:numPr>
        <w:spacing w:line="240" w:lineRule="auto"/>
        <w:ind w:firstLine="710"/>
        <w:contextualSpacing/>
      </w:pPr>
      <w:r>
        <w:lastRenderedPageBreak/>
        <w:t xml:space="preserve">4) документы содержат подчистки и исправления текста, </w:t>
      </w:r>
      <w:r>
        <w:br w:type="textWrapping" w:clear="all"/>
        <w:t>не заверенные в порядке, установленном законодательством Российской Федерации;</w:t>
      </w:r>
    </w:p>
    <w:p w:rsidR="00EB4757" w:rsidRDefault="00EB4757" w:rsidP="00EB4757">
      <w:pPr>
        <w:pStyle w:val="111"/>
        <w:numPr>
          <w:ilvl w:val="0"/>
          <w:numId w:val="0"/>
        </w:numPr>
        <w:spacing w:line="240" w:lineRule="auto"/>
        <w:ind w:firstLine="710"/>
        <w:contextualSpacing/>
      </w:pPr>
      <w:r>
        <w:t xml:space="preserve">5) документы содержат повреждения, наличие которых не позволяет в полном объеме использовать информацию и сведения, содержащиеся </w:t>
      </w:r>
      <w:r>
        <w:br w:type="textWrapping" w:clear="all"/>
        <w:t xml:space="preserve">в документах для предоставления </w:t>
      </w:r>
      <w:r>
        <w:rPr>
          <w:rFonts w:eastAsia="Times New Roman"/>
        </w:rPr>
        <w:t>услуги</w:t>
      </w:r>
      <w:r>
        <w:t>;</w:t>
      </w:r>
    </w:p>
    <w:p w:rsidR="00EB4757" w:rsidRDefault="00EB4757" w:rsidP="00EB4757">
      <w:pPr>
        <w:pStyle w:val="11"/>
        <w:numPr>
          <w:ilvl w:val="0"/>
          <w:numId w:val="0"/>
        </w:numPr>
        <w:spacing w:line="240" w:lineRule="auto"/>
        <w:ind w:firstLine="710"/>
        <w:contextualSpacing/>
      </w:pPr>
      <w:r>
        <w:t>6) некорректное заполнение обязательных полей в форме интерактивного Заявления (отсутствие заполнения, недостоверное, неполное либо неправильное, несоответствующее требованиям, установленным Административным регламентом</w:t>
      </w:r>
      <w:r>
        <w:rPr>
          <w:rFonts w:eastAsia="Times New Roman"/>
        </w:rPr>
        <w:t>);</w:t>
      </w:r>
    </w:p>
    <w:p w:rsidR="00EB4757" w:rsidRDefault="00EB4757" w:rsidP="00EB4757">
      <w:pPr>
        <w:pStyle w:val="111"/>
        <w:numPr>
          <w:ilvl w:val="0"/>
          <w:numId w:val="0"/>
        </w:numPr>
        <w:spacing w:line="240" w:lineRule="auto"/>
        <w:ind w:firstLine="710"/>
        <w:contextualSpacing/>
        <w:rPr>
          <w:rFonts w:eastAsia="Times New Roman"/>
        </w:rPr>
      </w:pPr>
      <w:r>
        <w:t xml:space="preserve">7) подача Заявления и иных документов в электронной форме, подписанных с использованием электронной подписи (далее – ЭП), </w:t>
      </w:r>
      <w:r>
        <w:br w:type="textWrapping" w:clear="all"/>
        <w:t>не принадлежащей Заявителю или представителю Заявителя</w:t>
      </w:r>
      <w:r>
        <w:rPr>
          <w:rFonts w:eastAsia="Times New Roman"/>
        </w:rPr>
        <w:t>;</w:t>
      </w:r>
    </w:p>
    <w:p w:rsidR="00D34D14" w:rsidRDefault="00D34D14" w:rsidP="00EB4757">
      <w:pPr>
        <w:pStyle w:val="111"/>
        <w:numPr>
          <w:ilvl w:val="0"/>
          <w:numId w:val="0"/>
        </w:numPr>
        <w:spacing w:line="240" w:lineRule="auto"/>
        <w:ind w:firstLine="710"/>
        <w:contextualSpacing/>
        <w:rPr>
          <w:rFonts w:eastAsia="Times New Roman"/>
        </w:rPr>
      </w:pPr>
      <w:r>
        <w:t>8) некорректное заполнение полей в форме интерактивного Заявления на ЕПГУ (недостоверное, неполное либо неправильное, не соответствующее требованиям, установленным Административным регламентом);</w:t>
      </w:r>
    </w:p>
    <w:p w:rsidR="00EB4757" w:rsidRDefault="00D34D14" w:rsidP="00EB4757">
      <w:pPr>
        <w:pStyle w:val="111"/>
        <w:numPr>
          <w:ilvl w:val="0"/>
          <w:numId w:val="0"/>
        </w:numPr>
        <w:spacing w:line="240" w:lineRule="auto"/>
        <w:ind w:firstLine="710"/>
        <w:contextualSpacing/>
        <w:rPr>
          <w:rFonts w:eastAsia="Times New Roman"/>
        </w:rPr>
      </w:pPr>
      <w:r>
        <w:rPr>
          <w:rFonts w:eastAsia="Times New Roman"/>
        </w:rPr>
        <w:t>9</w:t>
      </w:r>
      <w:r w:rsidR="00EB4757">
        <w:rPr>
          <w:rFonts w:eastAsia="Times New Roman"/>
        </w:rPr>
        <w:t xml:space="preserve">) поступление Заявления, аналогичного ранее зарегистрированному Заявлению, срок предоставления услуги по которому не истек </w:t>
      </w:r>
      <w:r w:rsidR="00EB4757">
        <w:rPr>
          <w:rFonts w:eastAsia="Times New Roman"/>
        </w:rPr>
        <w:br w:type="textWrapping" w:clear="all"/>
        <w:t>на момент поступления такого Заявления.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0" w:name="Par611"/>
      <w:bookmarkEnd w:id="10"/>
      <w:r>
        <w:rPr>
          <w:rFonts w:ascii="Times New Roman" w:eastAsia="Times New Roman" w:hAnsi="Times New Roman"/>
          <w:color w:val="000000"/>
          <w:sz w:val="28"/>
          <w:szCs w:val="28"/>
          <w:lang w:eastAsia="ru-RU"/>
        </w:rPr>
        <w:t>2.7.2. Письменное решение об отказе в приёме документов, необходимых</w:t>
      </w:r>
      <w:r w:rsidR="00785E1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для предоставления Услуги, оформляется по требованию заявителя по форме согласно </w:t>
      </w:r>
      <w:r w:rsidR="007B229F" w:rsidRPr="007B229F">
        <w:rPr>
          <w:rFonts w:ascii="Times New Roman" w:eastAsia="Times New Roman" w:hAnsi="Times New Roman"/>
          <w:color w:val="000000"/>
          <w:sz w:val="28"/>
          <w:szCs w:val="28"/>
          <w:lang w:eastAsia="ru-RU"/>
        </w:rPr>
        <w:t>приложению № 4</w:t>
      </w:r>
      <w:r w:rsidRPr="007B229F">
        <w:rPr>
          <w:rFonts w:ascii="Times New Roman" w:eastAsia="Times New Roman" w:hAnsi="Times New Roman"/>
          <w:color w:val="000000"/>
          <w:sz w:val="28"/>
          <w:szCs w:val="28"/>
          <w:lang w:eastAsia="ru-RU"/>
        </w:rPr>
        <w:t xml:space="preserve"> Административному</w:t>
      </w:r>
      <w:r>
        <w:rPr>
          <w:rFonts w:ascii="Times New Roman" w:eastAsia="Times New Roman" w:hAnsi="Times New Roman"/>
          <w:color w:val="000000"/>
          <w:sz w:val="28"/>
          <w:szCs w:val="28"/>
          <w:lang w:eastAsia="ru-RU"/>
        </w:rPr>
        <w:t xml:space="preserve"> регламенту, подписывается уполномоченным должностным лицом (работником) и выдаётся (направляется) заявителю с указанием причин отказа в срок не позднее первого рабочего дня, следующего за днем подачи Заявления.</w:t>
      </w:r>
    </w:p>
    <w:p w:rsidR="00315508" w:rsidRDefault="00EB4757" w:rsidP="00315508">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2.7.3. В случае подачи заявления в электронной форме с использованием</w:t>
      </w:r>
      <w:r w:rsidR="00D34D1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ЕПГУ или ИС решение об отказе в приёме документов, необходимых для предоставления Услуги, оформляется по форме, приведенной </w:t>
      </w:r>
      <w:r w:rsidR="007B229F" w:rsidRPr="007B229F">
        <w:rPr>
          <w:rFonts w:ascii="Times New Roman" w:eastAsia="Times New Roman" w:hAnsi="Times New Roman"/>
          <w:color w:val="000000"/>
          <w:sz w:val="28"/>
          <w:szCs w:val="28"/>
          <w:lang w:eastAsia="ru-RU"/>
        </w:rPr>
        <w:t>в приложении № 4</w:t>
      </w:r>
      <w:r w:rsidRPr="007B229F">
        <w:rPr>
          <w:rFonts w:ascii="Times New Roman" w:eastAsia="Times New Roman" w:hAnsi="Times New Roman"/>
          <w:color w:val="000000"/>
          <w:sz w:val="28"/>
          <w:szCs w:val="28"/>
          <w:lang w:eastAsia="ru-RU"/>
        </w:rPr>
        <w:t xml:space="preserve"> к Административному</w:t>
      </w:r>
      <w:r>
        <w:rPr>
          <w:rFonts w:ascii="Times New Roman" w:eastAsia="Times New Roman" w:hAnsi="Times New Roman"/>
          <w:color w:val="000000"/>
          <w:sz w:val="28"/>
          <w:szCs w:val="28"/>
          <w:lang w:eastAsia="ru-RU"/>
        </w:rPr>
        <w:t xml:space="preserve"> регламенту,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первого рабочего дня, следующего за днем подачи Заявления.</w:t>
      </w:r>
    </w:p>
    <w:p w:rsidR="00315508" w:rsidRDefault="00315508" w:rsidP="00D34D14">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2.7.4.</w:t>
      </w:r>
      <w:r w:rsidR="00D34D14">
        <w:rPr>
          <w:rFonts w:ascii="Times New Roman" w:eastAsia="Times New Roman" w:hAnsi="Times New Roman"/>
          <w:color w:val="000000"/>
          <w:sz w:val="28"/>
          <w:szCs w:val="28"/>
          <w:lang w:eastAsia="ru-RU"/>
        </w:rPr>
        <w:t xml:space="preserve"> </w:t>
      </w:r>
      <w:r w:rsidRPr="00315508">
        <w:rPr>
          <w:rFonts w:ascii="Times New Roman" w:hAnsi="Times New Roman"/>
          <w:sz w:val="28"/>
          <w:szCs w:val="28"/>
        </w:rPr>
        <w:t>Выдача решения об отказе в приеме документов, необходимых для предоставления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w:t>
      </w:r>
    </w:p>
    <w:p w:rsidR="00EB4757" w:rsidRDefault="00315508"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2.7.5</w:t>
      </w:r>
      <w:r w:rsidR="00EB4757">
        <w:rPr>
          <w:rFonts w:ascii="Times New Roman" w:eastAsia="Times New Roman" w:hAnsi="Times New Roman"/>
          <w:color w:val="000000"/>
          <w:sz w:val="28"/>
          <w:szCs w:val="28"/>
          <w:lang w:eastAsia="ru-RU"/>
        </w:rPr>
        <w:t xml:space="preserve">. Отказ в приеме документов, необходимых для предоставления Услуги, не препятствует повторному обращению Заявителя </w:t>
      </w:r>
      <w:r w:rsidR="00EB4757">
        <w:rPr>
          <w:rFonts w:ascii="Times New Roman" w:eastAsia="Times New Roman" w:hAnsi="Times New Roman"/>
          <w:color w:val="000000"/>
          <w:sz w:val="28"/>
          <w:szCs w:val="28"/>
          <w:lang w:eastAsia="ru-RU"/>
        </w:rPr>
        <w:br w:type="textWrapping" w:clear="all"/>
        <w:t>в Организацию за предоставлением Услуги.</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206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365F91"/>
          <w:sz w:val="28"/>
          <w:szCs w:val="28"/>
          <w:lang w:eastAsia="ru-RU"/>
        </w:rPr>
      </w:pPr>
      <w:r>
        <w:rPr>
          <w:rFonts w:ascii="Times New Roman" w:eastAsia="Times New Roman" w:hAnsi="Times New Roman"/>
          <w:b/>
          <w:color w:val="000000"/>
          <w:sz w:val="28"/>
          <w:szCs w:val="28"/>
          <w:lang w:eastAsia="ru-RU"/>
        </w:rPr>
        <w:t>2.8. Исчерпывающий перечень оснований для приостановления</w:t>
      </w:r>
      <w:r>
        <w:rPr>
          <w:rFonts w:ascii="Times New Roman" w:eastAsia="Times New Roman" w:hAnsi="Times New Roman"/>
          <w:b/>
          <w:color w:val="000000"/>
          <w:sz w:val="28"/>
          <w:szCs w:val="28"/>
          <w:lang w:eastAsia="ru-RU"/>
        </w:rPr>
        <w:br w:type="textWrapping" w:clear="all"/>
        <w:t>предоставления Услуги или отказа в предоставлении Услуги</w:t>
      </w: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color w:val="365F91"/>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1" w:name="Par619"/>
      <w:bookmarkEnd w:id="11"/>
      <w:r>
        <w:rPr>
          <w:rFonts w:ascii="Times New Roman" w:eastAsia="Times New Roman" w:hAnsi="Times New Roman"/>
          <w:color w:val="000000"/>
          <w:sz w:val="28"/>
          <w:szCs w:val="28"/>
          <w:lang w:eastAsia="ru-RU"/>
        </w:rPr>
        <w:lastRenderedPageBreak/>
        <w:t>2.8.1. Основания для приостановления предоставления Услуги отсутствуют.</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2" w:name="Par620"/>
      <w:bookmarkStart w:id="13" w:name="Par629"/>
      <w:bookmarkEnd w:id="12"/>
      <w:bookmarkEnd w:id="13"/>
      <w:r>
        <w:rPr>
          <w:rFonts w:ascii="Times New Roman" w:eastAsia="Times New Roman" w:hAnsi="Times New Roman"/>
          <w:color w:val="000000"/>
          <w:sz w:val="28"/>
          <w:szCs w:val="28"/>
          <w:lang w:eastAsia="ru-RU"/>
        </w:rPr>
        <w:t>2.8.2. Основаниями для отказа в предоставлении Услуги являются:</w:t>
      </w:r>
    </w:p>
    <w:p w:rsidR="00EB4757" w:rsidRDefault="00EB4757" w:rsidP="00EB4757">
      <w:pPr>
        <w:pStyle w:val="111"/>
        <w:numPr>
          <w:ilvl w:val="0"/>
          <w:numId w:val="0"/>
        </w:numPr>
        <w:tabs>
          <w:tab w:val="left" w:pos="1560"/>
        </w:tabs>
        <w:spacing w:line="240" w:lineRule="auto"/>
        <w:ind w:firstLine="709"/>
        <w:contextualSpacing/>
      </w:pPr>
      <w:r>
        <w:t xml:space="preserve">1) наличие противоречивых сведений в Заявлении и приложенных </w:t>
      </w:r>
      <w:r>
        <w:br w:type="textWrapping" w:clear="all"/>
        <w:t>к нему документах;</w:t>
      </w:r>
    </w:p>
    <w:p w:rsidR="00EB4757" w:rsidRDefault="00EB4757" w:rsidP="00EB4757">
      <w:pPr>
        <w:pStyle w:val="111"/>
        <w:numPr>
          <w:ilvl w:val="0"/>
          <w:numId w:val="0"/>
        </w:numPr>
        <w:tabs>
          <w:tab w:val="left" w:pos="1560"/>
        </w:tabs>
        <w:spacing w:line="240" w:lineRule="auto"/>
        <w:ind w:firstLine="709"/>
        <w:contextualSpacing/>
      </w:pPr>
      <w:r>
        <w:t xml:space="preserve">2) несоответствие категории Заявителя кругу лиц, указанных </w:t>
      </w:r>
      <w:r>
        <w:br w:type="textWrapping" w:clear="all"/>
        <w:t xml:space="preserve">в подразделе 1.2 раздела </w:t>
      </w:r>
      <w:r>
        <w:rPr>
          <w:lang w:val="en-US"/>
        </w:rPr>
        <w:t>I</w:t>
      </w:r>
      <w:r>
        <w:t xml:space="preserve"> Административного регламента;</w:t>
      </w:r>
    </w:p>
    <w:p w:rsidR="00EB4757" w:rsidRDefault="00EB4757" w:rsidP="00EB4757">
      <w:pPr>
        <w:pStyle w:val="111"/>
        <w:numPr>
          <w:ilvl w:val="0"/>
          <w:numId w:val="0"/>
        </w:numPr>
        <w:tabs>
          <w:tab w:val="left" w:pos="1560"/>
        </w:tabs>
        <w:spacing w:line="240" w:lineRule="auto"/>
        <w:ind w:firstLine="709"/>
        <w:contextualSpacing/>
      </w:pPr>
      <w:r>
        <w:t>3) несоответствие документов по форме или содержанию требованиям законодательства Российской Федерации;</w:t>
      </w:r>
    </w:p>
    <w:p w:rsidR="00EB4757" w:rsidRDefault="00EB4757" w:rsidP="00EB4757">
      <w:pPr>
        <w:pStyle w:val="111"/>
        <w:numPr>
          <w:ilvl w:val="0"/>
          <w:numId w:val="0"/>
        </w:numPr>
        <w:tabs>
          <w:tab w:val="left" w:pos="1560"/>
        </w:tabs>
        <w:spacing w:line="240" w:lineRule="auto"/>
        <w:ind w:firstLine="709"/>
        <w:contextualSpacing/>
      </w:pPr>
      <w:r>
        <w:t>4) Заявление подано лицом, не имеющим полномочий представлять интересы Заявителя;</w:t>
      </w:r>
    </w:p>
    <w:p w:rsidR="00EB4757" w:rsidRDefault="00EB4757" w:rsidP="00EB4757">
      <w:pPr>
        <w:pStyle w:val="111"/>
        <w:numPr>
          <w:ilvl w:val="0"/>
          <w:numId w:val="0"/>
        </w:numPr>
        <w:tabs>
          <w:tab w:val="left" w:pos="1560"/>
        </w:tabs>
        <w:spacing w:line="240" w:lineRule="auto"/>
        <w:ind w:firstLine="709"/>
        <w:contextualSpacing/>
      </w:pPr>
      <w:r>
        <w:t>5) отзыв Заявления по инициативе Заявителя;</w:t>
      </w:r>
    </w:p>
    <w:p w:rsidR="00EB4757" w:rsidRDefault="00EB4757" w:rsidP="00EB4757">
      <w:pPr>
        <w:pStyle w:val="11"/>
        <w:numPr>
          <w:ilvl w:val="0"/>
          <w:numId w:val="0"/>
        </w:numPr>
        <w:tabs>
          <w:tab w:val="left" w:pos="1560"/>
        </w:tabs>
        <w:spacing w:line="240" w:lineRule="auto"/>
        <w:ind w:firstLine="709"/>
        <w:contextualSpacing/>
      </w:pPr>
      <w:r>
        <w:t>6) наличие медицинских противопоказаний для освоения программ по отдельным видам искусства, физической культуры и спорта;</w:t>
      </w:r>
    </w:p>
    <w:p w:rsidR="00EB4757" w:rsidRDefault="00EB4757" w:rsidP="00EB4757">
      <w:pPr>
        <w:pStyle w:val="11"/>
        <w:numPr>
          <w:ilvl w:val="0"/>
          <w:numId w:val="0"/>
        </w:numPr>
        <w:tabs>
          <w:tab w:val="left" w:pos="1560"/>
        </w:tabs>
        <w:spacing w:line="240" w:lineRule="auto"/>
        <w:ind w:firstLine="709"/>
        <w:contextualSpacing/>
      </w:pPr>
      <w:r>
        <w:t>7) отсутствие свободных мест для обучения по выбранной программе в Организации;</w:t>
      </w:r>
    </w:p>
    <w:p w:rsidR="00EB4757" w:rsidRDefault="00EB4757" w:rsidP="00EB4757">
      <w:pPr>
        <w:pStyle w:val="11"/>
        <w:numPr>
          <w:ilvl w:val="0"/>
          <w:numId w:val="0"/>
        </w:numPr>
        <w:tabs>
          <w:tab w:val="left" w:pos="1560"/>
        </w:tabs>
        <w:spacing w:line="240" w:lineRule="auto"/>
        <w:ind w:firstLine="709"/>
        <w:contextualSpacing/>
      </w:pPr>
      <w:r>
        <w:t xml:space="preserve">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EB4757" w:rsidRDefault="00EB4757" w:rsidP="00EB4757">
      <w:pPr>
        <w:pStyle w:val="11"/>
        <w:numPr>
          <w:ilvl w:val="0"/>
          <w:numId w:val="0"/>
        </w:numPr>
        <w:tabs>
          <w:tab w:val="left" w:pos="1560"/>
        </w:tabs>
        <w:spacing w:line="240" w:lineRule="auto"/>
        <w:ind w:firstLine="709"/>
        <w:contextualSpacing/>
      </w:pPr>
      <w:r>
        <w:t>9) доступный остаток обеспечения сертификата дополнительного образования в текущем году меньше стоимост</w:t>
      </w:r>
      <w:r w:rsidR="00AD605F">
        <w:t xml:space="preserve">и одного занятия в соответствии </w:t>
      </w:r>
      <w:r>
        <w:t xml:space="preserve">с установленным расписанием либо сертификат дополнительного образования невозможно использовать для обучения по выбранной программе; </w:t>
      </w:r>
    </w:p>
    <w:p w:rsidR="00EB4757" w:rsidRDefault="00EB4757" w:rsidP="00EB4757">
      <w:pPr>
        <w:pStyle w:val="11"/>
        <w:numPr>
          <w:ilvl w:val="0"/>
          <w:numId w:val="0"/>
        </w:numPr>
        <w:tabs>
          <w:tab w:val="left" w:pos="1701"/>
        </w:tabs>
        <w:spacing w:line="240" w:lineRule="auto"/>
        <w:ind w:firstLine="709"/>
        <w:contextualSpacing/>
      </w:pPr>
      <w:r>
        <w:t xml:space="preserve">10) неявка на прохождение индивидуального отбора в Организацию; </w:t>
      </w:r>
    </w:p>
    <w:p w:rsidR="00EB4757" w:rsidRDefault="00EB4757" w:rsidP="00EB4757">
      <w:pPr>
        <w:pStyle w:val="11"/>
        <w:numPr>
          <w:ilvl w:val="0"/>
          <w:numId w:val="0"/>
        </w:numPr>
        <w:tabs>
          <w:tab w:val="left" w:pos="1701"/>
        </w:tabs>
        <w:spacing w:line="240" w:lineRule="auto"/>
        <w:ind w:firstLine="709"/>
        <w:contextualSpacing/>
      </w:pPr>
      <w:r>
        <w:t xml:space="preserve">11) непредставление оригиналов документов, сведения о которых указаны Заявителем в электронной форме Заявления,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EB4757" w:rsidRDefault="00EB4757" w:rsidP="00EB4757">
      <w:pPr>
        <w:pStyle w:val="11"/>
        <w:numPr>
          <w:ilvl w:val="0"/>
          <w:numId w:val="0"/>
        </w:numPr>
        <w:tabs>
          <w:tab w:val="left" w:pos="1701"/>
        </w:tabs>
        <w:spacing w:line="240" w:lineRule="auto"/>
        <w:ind w:firstLine="709"/>
        <w:contextualSpacing/>
      </w:pPr>
      <w:r>
        <w:t>12) несоответствие оригиналов документов сведениям, указанным в электронной форме Заявления;</w:t>
      </w:r>
    </w:p>
    <w:p w:rsidR="00EB4757" w:rsidRDefault="00EB4757" w:rsidP="00EB4757">
      <w:pPr>
        <w:pStyle w:val="11"/>
        <w:numPr>
          <w:ilvl w:val="0"/>
          <w:numId w:val="0"/>
        </w:numPr>
        <w:tabs>
          <w:tab w:val="left" w:pos="1701"/>
        </w:tabs>
        <w:spacing w:line="240" w:lineRule="auto"/>
        <w:ind w:firstLine="709"/>
        <w:contextualSpacing/>
      </w:pPr>
      <w:r>
        <w:t>13) недостаток результатов (недостаток баллов) при прохождении индивидуального отбора;</w:t>
      </w:r>
    </w:p>
    <w:p w:rsidR="00EB4757" w:rsidRDefault="00EB4757" w:rsidP="00EB4757">
      <w:pPr>
        <w:pStyle w:val="11"/>
        <w:numPr>
          <w:ilvl w:val="0"/>
          <w:numId w:val="0"/>
        </w:numPr>
        <w:tabs>
          <w:tab w:val="left" w:pos="1701"/>
        </w:tabs>
        <w:spacing w:line="240" w:lineRule="auto"/>
        <w:ind w:firstLine="709"/>
        <w:contextualSpacing/>
      </w:pPr>
      <w:r>
        <w:t>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EB4757" w:rsidRDefault="00EB4757" w:rsidP="00EB4757">
      <w:pPr>
        <w:pStyle w:val="11"/>
        <w:numPr>
          <w:ilvl w:val="0"/>
          <w:numId w:val="0"/>
        </w:numPr>
        <w:tabs>
          <w:tab w:val="left" w:pos="1701"/>
        </w:tabs>
        <w:spacing w:line="240" w:lineRule="auto"/>
        <w:ind w:firstLine="709"/>
        <w:contextualSpacing/>
      </w:pPr>
      <w:r>
        <w:t xml:space="preserve">15) достижение Заявителем возраста, препятствующего зачислению на дополнительную общеобразовательную программу, либо </w:t>
      </w:r>
      <w:proofErr w:type="spellStart"/>
      <w:r>
        <w:t>недостижение</w:t>
      </w:r>
      <w:proofErr w:type="spellEnd"/>
      <w:r>
        <w:t xml:space="preserve"> необходимого возраста при наличии возрастных ограничений для обучения по дополнительной общеобразовательной программе;</w:t>
      </w:r>
    </w:p>
    <w:p w:rsidR="00EB4757" w:rsidRDefault="00EB4757" w:rsidP="00EB4757">
      <w:pPr>
        <w:pStyle w:val="11"/>
        <w:numPr>
          <w:ilvl w:val="0"/>
          <w:numId w:val="0"/>
        </w:numPr>
        <w:tabs>
          <w:tab w:val="left" w:pos="1701"/>
        </w:tabs>
        <w:spacing w:line="240" w:lineRule="auto"/>
        <w:ind w:firstLine="709"/>
        <w:contextualSpacing/>
      </w:pPr>
      <w:r>
        <w:t>16) Заявитель не согласен с условиями оплаты.</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4" w:name="Par632"/>
      <w:bookmarkEnd w:id="14"/>
      <w:r>
        <w:rPr>
          <w:rFonts w:ascii="Times New Roman" w:eastAsia="Times New Roman" w:hAnsi="Times New Roman"/>
          <w:color w:val="000000"/>
          <w:sz w:val="28"/>
          <w:szCs w:val="28"/>
          <w:lang w:eastAsia="ru-RU"/>
        </w:rPr>
        <w:t xml:space="preserve">2.8.3. Перечень оснований для отказа в предоставлении Услуги, установленный </w:t>
      </w:r>
      <w:hyperlink w:anchor="Par629" w:tooltip="Ссылка на текущий документ" w:history="1">
        <w:r>
          <w:rPr>
            <w:rFonts w:ascii="Times New Roman" w:eastAsia="Times New Roman" w:hAnsi="Times New Roman"/>
            <w:color w:val="000000"/>
            <w:sz w:val="28"/>
            <w:szCs w:val="28"/>
            <w:lang w:eastAsia="ru-RU"/>
          </w:rPr>
          <w:t>пунктом</w:t>
        </w:r>
      </w:hyperlink>
      <w:r w:rsidR="003F5459">
        <w:rPr>
          <w:rFonts w:ascii="Times New Roman" w:eastAsia="Times New Roman" w:hAnsi="Times New Roman"/>
          <w:color w:val="000000"/>
          <w:sz w:val="28"/>
          <w:szCs w:val="28"/>
          <w:lang w:eastAsia="ru-RU"/>
        </w:rPr>
        <w:t xml:space="preserve"> 2.8.2 настоящего А</w:t>
      </w:r>
      <w:r>
        <w:rPr>
          <w:rFonts w:ascii="Times New Roman" w:eastAsia="Times New Roman" w:hAnsi="Times New Roman"/>
          <w:color w:val="000000"/>
          <w:sz w:val="28"/>
          <w:szCs w:val="28"/>
          <w:lang w:eastAsia="ru-RU"/>
        </w:rPr>
        <w:t>дминистративного регламента, является исчерпывающим.</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2.8.4. Решение об отказе в предоставлении Услуги подписывается </w:t>
      </w:r>
      <w:r>
        <w:rPr>
          <w:rFonts w:ascii="Times New Roman" w:eastAsia="Times New Roman" w:hAnsi="Times New Roman"/>
          <w:color w:val="000000"/>
          <w:sz w:val="28"/>
          <w:szCs w:val="28"/>
          <w:lang w:eastAsia="ru-RU"/>
        </w:rPr>
        <w:lastRenderedPageBreak/>
        <w:t>уполномоченным должностным лицом (работником) и выдаётся (направляется) заявителю с указанием причин отказа не позднее 1 (одного) рабочего дня с даты принятия решения об отказе в предоставлении Услуги.</w:t>
      </w:r>
    </w:p>
    <w:p w:rsidR="00EB4757" w:rsidRDefault="00D34D14"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2.8.5</w:t>
      </w:r>
      <w:r w:rsidR="00EB4757">
        <w:rPr>
          <w:rFonts w:ascii="Times New Roman" w:eastAsia="Times New Roman" w:hAnsi="Times New Roman"/>
          <w:color w:val="000000"/>
          <w:sz w:val="28"/>
          <w:szCs w:val="28"/>
          <w:lang w:eastAsia="ru-RU"/>
        </w:rPr>
        <w:t>. 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w:t>
      </w: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с использованием электронной подписи и направляется в личный кабинет заявителя на ЕПГУ не позднее 1 (одного) рабочего дня с даты принятия решения об отказе в предоставлении Услуги.</w:t>
      </w:r>
    </w:p>
    <w:p w:rsidR="00D34D14" w:rsidRPr="00D34D14" w:rsidRDefault="00D34D14" w:rsidP="00D34D14">
      <w:pPr>
        <w:widowControl w:val="0"/>
        <w:tabs>
          <w:tab w:val="left" w:pos="709"/>
        </w:tabs>
        <w:autoSpaceDE w:val="0"/>
        <w:autoSpaceDN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  2.8.6. Заявитель вправе повторно обратиться в Организацию с Заявлением после устранения оснований, указанных в пункте 2.8.2 настоящего подраздела.</w:t>
      </w:r>
    </w:p>
    <w:p w:rsidR="00D34D14" w:rsidRPr="00D34D14" w:rsidRDefault="00D34D14" w:rsidP="00EB4757">
      <w:pPr>
        <w:widowControl w:val="0"/>
        <w:autoSpaceDE w:val="0"/>
        <w:autoSpaceDN w:val="0"/>
        <w:spacing w:after="0" w:line="240" w:lineRule="auto"/>
        <w:ind w:firstLine="709"/>
        <w:contextualSpacing/>
        <w:jc w:val="both"/>
        <w:rPr>
          <w:rFonts w:ascii="Times New Roman" w:eastAsia="Times New Roman" w:hAnsi="Times New Roman"/>
          <w:color w:val="1F3864"/>
          <w:sz w:val="28"/>
          <w:szCs w:val="28"/>
          <w:lang w:eastAsia="ru-RU"/>
        </w:rPr>
      </w:pPr>
      <w:r>
        <w:rPr>
          <w:rFonts w:ascii="Times New Roman" w:hAnsi="Times New Roman"/>
          <w:sz w:val="28"/>
          <w:szCs w:val="28"/>
        </w:rPr>
        <w:t xml:space="preserve">2.8.7. </w:t>
      </w:r>
      <w:r w:rsidRPr="00D34D14">
        <w:rPr>
          <w:rFonts w:ascii="Times New Roman" w:hAnsi="Times New Roman"/>
          <w:sz w:val="28"/>
          <w:szCs w:val="28"/>
        </w:rPr>
        <w:t>Заявитель вправе отказаться от получения Услуги на основании заявления, написанного в свободной форме и направ</w:t>
      </w:r>
      <w:r>
        <w:rPr>
          <w:rFonts w:ascii="Times New Roman" w:hAnsi="Times New Roman"/>
          <w:sz w:val="28"/>
          <w:szCs w:val="28"/>
        </w:rPr>
        <w:t xml:space="preserve">ленного в личный кабинет </w:t>
      </w:r>
      <w:proofErr w:type="gramStart"/>
      <w:r>
        <w:rPr>
          <w:rFonts w:ascii="Times New Roman" w:hAnsi="Times New Roman"/>
          <w:sz w:val="28"/>
          <w:szCs w:val="28"/>
        </w:rPr>
        <w:t>ЕПГУ,  ИС</w:t>
      </w:r>
      <w:proofErr w:type="gramEnd"/>
      <w:r w:rsidRPr="00D34D14">
        <w:rPr>
          <w:rFonts w:ascii="Times New Roman" w:hAnsi="Times New Roman"/>
          <w:sz w:val="28"/>
          <w:szCs w:val="28"/>
        </w:rPr>
        <w:t>, по адресу электронной почты Организации или путем личного обращения в Организацию. Отказ от предоставления Услуги не препятствует повторному обращению Заявителя в Организацию за предоставлением Услуги.</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1F3864"/>
          <w:sz w:val="28"/>
          <w:szCs w:val="28"/>
          <w:lang w:eastAsia="ru-RU"/>
        </w:rPr>
      </w:pPr>
    </w:p>
    <w:p w:rsidR="00EB4757" w:rsidRDefault="00EB4757" w:rsidP="009D0206">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2.9. Размер платы, взимаемой с заявителя</w:t>
      </w:r>
      <w:r>
        <w:rPr>
          <w:rFonts w:ascii="Times New Roman" w:eastAsia="Times New Roman" w:hAnsi="Times New Roman"/>
          <w:b/>
          <w:color w:val="000000"/>
          <w:sz w:val="28"/>
          <w:szCs w:val="28"/>
          <w:lang w:eastAsia="ru-RU"/>
        </w:rPr>
        <w:br w:type="textWrapping" w:clear="all"/>
        <w:t>при предоставлении Услуги, и способы её взимания</w:t>
      </w:r>
    </w:p>
    <w:p w:rsidR="00EB4757" w:rsidRPr="009D0206" w:rsidRDefault="009D0206" w:rsidP="009D0206">
      <w:pPr>
        <w:pStyle w:val="ConsPlusNormal"/>
        <w:tabs>
          <w:tab w:val="left" w:pos="709"/>
        </w:tabs>
        <w:spacing w:before="240"/>
        <w:ind w:firstLine="540"/>
        <w:jc w:val="both"/>
        <w:rPr>
          <w:rFonts w:ascii="Times New Roman" w:hAnsi="Times New Roman"/>
          <w:sz w:val="28"/>
          <w:szCs w:val="28"/>
        </w:rPr>
      </w:pPr>
      <w:r>
        <w:rPr>
          <w:rFonts w:ascii="Times New Roman" w:eastAsia="Times New Roman" w:hAnsi="Times New Roman"/>
          <w:color w:val="000000"/>
          <w:sz w:val="28"/>
          <w:szCs w:val="28"/>
        </w:rPr>
        <w:t xml:space="preserve">  </w:t>
      </w:r>
      <w:r w:rsidR="00EB4757">
        <w:rPr>
          <w:rFonts w:ascii="Times New Roman" w:eastAsia="Times New Roman" w:hAnsi="Times New Roman"/>
          <w:color w:val="000000"/>
          <w:sz w:val="28"/>
          <w:szCs w:val="28"/>
        </w:rPr>
        <w:t xml:space="preserve">2.9.1. </w:t>
      </w:r>
      <w:r w:rsidRPr="009D0206">
        <w:rPr>
          <w:rFonts w:ascii="Times New Roman" w:hAnsi="Times New Roman"/>
          <w:sz w:val="28"/>
          <w:szCs w:val="28"/>
        </w:rPr>
        <w:t>Услуга предоставляется бесплатно, за исключением случаев, когда стоимость обучения по дополнительной общеобразовательной программе, установленная Организацией, превышает доступный остаток обеспечения сертификата дополнительного образования.</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EB4757" w:rsidRDefault="00EB4757" w:rsidP="00EB4757">
      <w:pPr>
        <w:autoSpaceDE w:val="0"/>
        <w:autoSpaceDN w:val="0"/>
        <w:spacing w:after="0" w:line="240" w:lineRule="auto"/>
        <w:contextualSpacing/>
        <w:jc w:val="center"/>
        <w:outlineLvl w:val="0"/>
        <w:rPr>
          <w:rFonts w:ascii="Times New Roman" w:hAnsi="Times New Roman"/>
          <w:b/>
          <w:bCs/>
          <w:color w:val="000000"/>
          <w:sz w:val="28"/>
          <w:szCs w:val="28"/>
        </w:rPr>
      </w:pPr>
      <w:r>
        <w:rPr>
          <w:rFonts w:ascii="Times New Roman" w:hAnsi="Times New Roman"/>
          <w:b/>
          <w:bCs/>
          <w:sz w:val="28"/>
          <w:szCs w:val="28"/>
        </w:rPr>
        <w:t xml:space="preserve">2.10. Максимальный </w:t>
      </w:r>
      <w:r>
        <w:rPr>
          <w:rFonts w:ascii="Times New Roman" w:hAnsi="Times New Roman"/>
          <w:b/>
          <w:bCs/>
          <w:color w:val="000000"/>
          <w:sz w:val="28"/>
          <w:szCs w:val="28"/>
        </w:rPr>
        <w:t>срок ожидания в очереди при подаче запроса</w:t>
      </w:r>
      <w:r>
        <w:rPr>
          <w:rFonts w:ascii="Times New Roman" w:hAnsi="Times New Roman"/>
          <w:b/>
          <w:bCs/>
          <w:color w:val="000000"/>
          <w:sz w:val="28"/>
          <w:szCs w:val="28"/>
        </w:rPr>
        <w:br w:type="textWrapping" w:clear="all"/>
        <w:t>о предоставлении Услуги и при получении результата предоставления Услуги</w:t>
      </w:r>
    </w:p>
    <w:p w:rsidR="00EB4757" w:rsidRDefault="00EB4757" w:rsidP="00EB4757">
      <w:pPr>
        <w:autoSpaceDE w:val="0"/>
        <w:autoSpaceDN w:val="0"/>
        <w:spacing w:after="0" w:line="240" w:lineRule="auto"/>
        <w:contextualSpacing/>
        <w:jc w:val="center"/>
        <w:outlineLvl w:val="0"/>
        <w:rPr>
          <w:rFonts w:ascii="Times New Roman" w:hAnsi="Times New Roman"/>
          <w:b/>
          <w:bCs/>
          <w:color w:val="000000"/>
          <w:sz w:val="28"/>
          <w:szCs w:val="28"/>
        </w:rPr>
      </w:pPr>
    </w:p>
    <w:p w:rsidR="00EB4757" w:rsidRDefault="00EB4757" w:rsidP="0075727F">
      <w:pPr>
        <w:tabs>
          <w:tab w:val="left" w:pos="709"/>
        </w:tabs>
        <w:autoSpaceDE w:val="0"/>
        <w:autoSpaceDN w:val="0"/>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2.10.1. Срок ожидания в очереди при подаче заявления о предоставлении </w:t>
      </w:r>
      <w:r>
        <w:rPr>
          <w:rFonts w:ascii="Times New Roman" w:hAnsi="Times New Roman"/>
          <w:color w:val="000000"/>
          <w:sz w:val="28"/>
          <w:szCs w:val="28"/>
        </w:rPr>
        <w:t>У</w:t>
      </w:r>
      <w:r>
        <w:rPr>
          <w:rFonts w:ascii="Times New Roman" w:hAnsi="Times New Roman"/>
          <w:bCs/>
          <w:color w:val="000000"/>
          <w:sz w:val="28"/>
          <w:szCs w:val="28"/>
        </w:rPr>
        <w:t>слуги, и при получении результата предоставления Услуги не должен превышать 15 минут.</w:t>
      </w:r>
    </w:p>
    <w:p w:rsidR="00EB4757" w:rsidRDefault="00EB4757" w:rsidP="00EB4757">
      <w:pPr>
        <w:autoSpaceDE w:val="0"/>
        <w:autoSpaceDN w:val="0"/>
        <w:spacing w:after="0" w:line="240" w:lineRule="auto"/>
        <w:ind w:firstLine="540"/>
        <w:contextualSpacing/>
        <w:jc w:val="both"/>
        <w:rPr>
          <w:rFonts w:ascii="Times New Roman" w:hAnsi="Times New Roman"/>
          <w:color w:val="000000"/>
          <w:sz w:val="28"/>
          <w:szCs w:val="28"/>
        </w:rPr>
      </w:pPr>
    </w:p>
    <w:p w:rsidR="00EB4757" w:rsidRDefault="00EB4757" w:rsidP="0075727F">
      <w:pPr>
        <w:autoSpaceDE w:val="0"/>
        <w:autoSpaceDN w:val="0"/>
        <w:spacing w:after="0" w:line="240" w:lineRule="auto"/>
        <w:contextualSpacing/>
        <w:jc w:val="center"/>
        <w:outlineLvl w:val="0"/>
        <w:rPr>
          <w:rFonts w:ascii="Times New Roman" w:hAnsi="Times New Roman"/>
          <w:b/>
          <w:color w:val="000000"/>
          <w:sz w:val="28"/>
          <w:szCs w:val="28"/>
        </w:rPr>
      </w:pPr>
      <w:r>
        <w:rPr>
          <w:rFonts w:ascii="Times New Roman" w:hAnsi="Times New Roman"/>
          <w:b/>
          <w:color w:val="000000"/>
          <w:sz w:val="28"/>
          <w:szCs w:val="28"/>
        </w:rPr>
        <w:t>2.11. Срок регистрации запроса заявителя о предоставлении Услуги</w:t>
      </w:r>
    </w:p>
    <w:p w:rsidR="0075727F" w:rsidRPr="0075727F" w:rsidRDefault="0075727F" w:rsidP="0075727F">
      <w:pPr>
        <w:autoSpaceDE w:val="0"/>
        <w:autoSpaceDN w:val="0"/>
        <w:spacing w:after="0" w:line="240" w:lineRule="auto"/>
        <w:contextualSpacing/>
        <w:jc w:val="center"/>
        <w:outlineLvl w:val="0"/>
        <w:rPr>
          <w:rFonts w:ascii="Times New Roman" w:hAnsi="Times New Roman"/>
          <w:b/>
          <w:color w:val="000000"/>
          <w:sz w:val="28"/>
          <w:szCs w:val="28"/>
        </w:rPr>
      </w:pPr>
    </w:p>
    <w:p w:rsidR="0075727F" w:rsidRDefault="0075727F" w:rsidP="0075727F">
      <w:pPr>
        <w:pStyle w:val="ConsPlusNormal"/>
        <w:ind w:firstLine="540"/>
        <w:jc w:val="both"/>
        <w:rPr>
          <w:rFonts w:ascii="Times New Roman" w:hAnsi="Times New Roman"/>
          <w:sz w:val="28"/>
          <w:szCs w:val="28"/>
        </w:rPr>
      </w:pPr>
      <w:r>
        <w:rPr>
          <w:rFonts w:ascii="Times New Roman" w:hAnsi="Times New Roman"/>
          <w:color w:val="000000"/>
          <w:sz w:val="28"/>
          <w:szCs w:val="28"/>
        </w:rPr>
        <w:t xml:space="preserve">  </w:t>
      </w:r>
      <w:r w:rsidR="00EB4757">
        <w:rPr>
          <w:rFonts w:ascii="Times New Roman" w:hAnsi="Times New Roman"/>
          <w:color w:val="000000"/>
          <w:sz w:val="28"/>
          <w:szCs w:val="28"/>
        </w:rPr>
        <w:t>2.11.1</w:t>
      </w:r>
      <w:r>
        <w:t xml:space="preserve">. </w:t>
      </w:r>
      <w:r w:rsidRPr="0075727F">
        <w:rPr>
          <w:rFonts w:ascii="Times New Roman" w:hAnsi="Times New Roman"/>
          <w:sz w:val="28"/>
          <w:szCs w:val="28"/>
        </w:rPr>
        <w:t>При личном обращении Заявителя или посредством почтового отправления регистрация Заявления и иных документов, необходимых для предоставления Услуги, поданных до 16:00 рабочего дня, осуществляется в день их поступления в Организацию.</w:t>
      </w:r>
    </w:p>
    <w:p w:rsidR="0075727F" w:rsidRPr="0075727F" w:rsidRDefault="0075727F" w:rsidP="0075727F">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2.11</w:t>
      </w:r>
      <w:r w:rsidRPr="0075727F">
        <w:rPr>
          <w:rFonts w:ascii="Times New Roman" w:hAnsi="Times New Roman"/>
          <w:sz w:val="28"/>
          <w:szCs w:val="28"/>
        </w:rPr>
        <w:t>.2. При личном обращении Заявителя или посредством почтового отправления регистрация Заявления и иных документов, необходимых для предоставления Услуги, поданных после 16:00 рабочего дня либо в нерабочий день, осуществляется на следующий рабочий день.</w:t>
      </w:r>
    </w:p>
    <w:p w:rsidR="0075727F" w:rsidRDefault="0075727F" w:rsidP="0075727F">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2.11</w:t>
      </w:r>
      <w:r w:rsidRPr="0075727F">
        <w:rPr>
          <w:rFonts w:ascii="Times New Roman" w:hAnsi="Times New Roman"/>
          <w:sz w:val="28"/>
          <w:szCs w:val="28"/>
        </w:rPr>
        <w:t>.3. Регистрация Заявления и иных документов, необходимых для предоставления Услуги, направленных в электронной форме при отсутствии оснований для отказа в приеме Заявления и иных документов, необходимых для предоставления Услуги, осуществляется в Организации не позднее рабочего дня, следующего за днем подачи заявления и иных документов, необходимых для предоставления Услуги.</w:t>
      </w:r>
    </w:p>
    <w:p w:rsidR="00EB4757" w:rsidRDefault="0075727F" w:rsidP="0075727F">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2.11.4</w:t>
      </w:r>
      <w:r w:rsidR="00EB4757">
        <w:rPr>
          <w:rFonts w:ascii="Times New Roman" w:hAnsi="Times New Roman"/>
          <w:color w:val="000000"/>
          <w:sz w:val="28"/>
          <w:szCs w:val="28"/>
        </w:rPr>
        <w:t xml:space="preserve">. </w:t>
      </w:r>
      <w:r w:rsidR="003F5459">
        <w:rPr>
          <w:rFonts w:ascii="Times New Roman" w:hAnsi="Times New Roman"/>
          <w:color w:val="000000"/>
          <w:sz w:val="28"/>
          <w:szCs w:val="28"/>
        </w:rPr>
        <w:t xml:space="preserve"> </w:t>
      </w:r>
      <w:r w:rsidR="00EB4757">
        <w:rPr>
          <w:rFonts w:ascii="Times New Roman" w:hAnsi="Times New Roman"/>
          <w:color w:val="000000"/>
          <w:sz w:val="28"/>
          <w:szCs w:val="28"/>
        </w:rPr>
        <w:t>В случае поступления запроса в Организацию в выходной или праздничный день регистрация запроса осуществляется в первый следующий за ним рабочий день.</w:t>
      </w:r>
    </w:p>
    <w:p w:rsidR="00EB4757" w:rsidRDefault="00EB4757" w:rsidP="00EB4757">
      <w:pPr>
        <w:autoSpaceDE w:val="0"/>
        <w:autoSpaceDN w:val="0"/>
        <w:spacing w:after="0" w:line="240" w:lineRule="auto"/>
        <w:ind w:firstLine="540"/>
        <w:contextualSpacing/>
        <w:jc w:val="center"/>
        <w:rPr>
          <w:rFonts w:ascii="Times New Roman" w:hAnsi="Times New Roman"/>
          <w:b/>
          <w:sz w:val="28"/>
          <w:szCs w:val="28"/>
        </w:rPr>
      </w:pPr>
    </w:p>
    <w:p w:rsidR="00EB4757" w:rsidRDefault="00EB4757" w:rsidP="00EB4757">
      <w:pPr>
        <w:autoSpaceDE w:val="0"/>
        <w:autoSpaceDN w:val="0"/>
        <w:spacing w:after="0" w:line="240" w:lineRule="auto"/>
        <w:ind w:firstLine="540"/>
        <w:contextualSpacing/>
        <w:jc w:val="center"/>
        <w:rPr>
          <w:rFonts w:ascii="Times New Roman" w:hAnsi="Times New Roman"/>
          <w:b/>
          <w:sz w:val="28"/>
          <w:szCs w:val="28"/>
        </w:rPr>
      </w:pPr>
      <w:r>
        <w:rPr>
          <w:rFonts w:ascii="Times New Roman" w:hAnsi="Times New Roman"/>
          <w:b/>
          <w:sz w:val="28"/>
          <w:szCs w:val="28"/>
        </w:rPr>
        <w:t xml:space="preserve">2.12. Требования к помещениям, в которых предоставляется Услуга </w:t>
      </w:r>
    </w:p>
    <w:p w:rsidR="00EB4757" w:rsidRDefault="00EB4757" w:rsidP="00EB4757">
      <w:pPr>
        <w:autoSpaceDE w:val="0"/>
        <w:autoSpaceDN w:val="0"/>
        <w:spacing w:after="0" w:line="240" w:lineRule="auto"/>
        <w:contextualSpacing/>
        <w:jc w:val="center"/>
        <w:rPr>
          <w:rFonts w:ascii="Times New Roman" w:hAnsi="Times New Roman"/>
          <w:b/>
          <w:sz w:val="28"/>
          <w:szCs w:val="28"/>
        </w:rPr>
      </w:pP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2.12.1. Места, предназначенные для ознакомления заявителей</w:t>
      </w:r>
      <w:r>
        <w:rPr>
          <w:rFonts w:ascii="Times New Roman" w:hAnsi="Times New Roman"/>
          <w:color w:val="000000"/>
          <w:sz w:val="28"/>
          <w:szCs w:val="28"/>
        </w:rPr>
        <w:br w:type="textWrapping" w:clear="all"/>
        <w:t>с информационными материалами, оборудуются информационными стендами.</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2.12.2. </w:t>
      </w:r>
      <w:r w:rsidR="003F5459">
        <w:rPr>
          <w:rFonts w:ascii="Times New Roman" w:hAnsi="Times New Roman"/>
          <w:color w:val="000000"/>
          <w:sz w:val="28"/>
          <w:szCs w:val="28"/>
        </w:rPr>
        <w:t xml:space="preserve"> </w:t>
      </w:r>
      <w:r>
        <w:rPr>
          <w:rFonts w:ascii="Times New Roman" w:hAnsi="Times New Roman"/>
          <w:color w:val="000000"/>
          <w:sz w:val="28"/>
          <w:szCs w:val="28"/>
        </w:rPr>
        <w:t>Места ожидания для представления или получения документов должны быть оборудованы стульями, скамьями.</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w:t>
      </w:r>
      <w:r w:rsidR="003F5459">
        <w:rPr>
          <w:rFonts w:ascii="Times New Roman" w:hAnsi="Times New Roman"/>
          <w:color w:val="000000"/>
          <w:sz w:val="28"/>
          <w:szCs w:val="28"/>
        </w:rPr>
        <w:t xml:space="preserve">.12.3. </w:t>
      </w:r>
      <w:r>
        <w:rPr>
          <w:rFonts w:ascii="Times New Roman" w:hAnsi="Times New Roman"/>
          <w:color w:val="000000"/>
          <w:sz w:val="28"/>
          <w:szCs w:val="28"/>
        </w:rPr>
        <w:t>Места для заполнения заявления оборудуются стульями, столами (стойками) и обеспечиваются канцелярскими принадлежностями.</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2.12.4. Помещения для приема заявителей:</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должны быть оборудованы информационными табличками (вывесками)</w:t>
      </w:r>
      <w:r w:rsidR="0075727F">
        <w:rPr>
          <w:rFonts w:ascii="Times New Roman" w:hAnsi="Times New Roman"/>
          <w:color w:val="000000"/>
          <w:sz w:val="28"/>
          <w:szCs w:val="28"/>
        </w:rPr>
        <w:t xml:space="preserve"> </w:t>
      </w:r>
      <w:r>
        <w:rPr>
          <w:rFonts w:ascii="Times New Roman" w:hAnsi="Times New Roman"/>
          <w:color w:val="000000"/>
          <w:sz w:val="28"/>
          <w:szCs w:val="28"/>
        </w:rPr>
        <w:t>с указанием номера кабинета, должности, фамилии, имени, отчества должностного лица, режима работы;</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должны быть оборудованы носителями информации, необходимыми</w:t>
      </w:r>
      <w:r>
        <w:rPr>
          <w:rFonts w:ascii="Times New Roman" w:eastAsia="Times New Roman" w:hAnsi="Times New Roman"/>
          <w:color w:val="000000"/>
          <w:sz w:val="28"/>
          <w:szCs w:val="28"/>
          <w:lang w:eastAsia="ru-RU"/>
        </w:rPr>
        <w:br w:type="textWrapping" w:clear="all"/>
        <w:t>для обеспечения беспрепятственного доступа инвалидов к получению Услуги,</w:t>
      </w:r>
      <w:r w:rsidR="0075727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 учётом ограничений их жизнедеятельности;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должны обеспечивать беспрепятственный доступ для инвалидов,</w:t>
      </w:r>
      <w:r>
        <w:rPr>
          <w:rFonts w:ascii="Times New Roman" w:eastAsia="Times New Roman" w:hAnsi="Times New Roman"/>
          <w:color w:val="000000"/>
          <w:sz w:val="28"/>
          <w:szCs w:val="28"/>
          <w:lang w:eastAsia="ru-RU"/>
        </w:rPr>
        <w:br w:type="textWrapping" w:clear="all"/>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должны иметь комфортные условия для заявителей и оптимальные условия для работы должностных лиц, в том числе:</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должны быть оборудованы бесплатным туалетом для посетителей,</w:t>
      </w:r>
      <w:r>
        <w:rPr>
          <w:rFonts w:ascii="Times New Roman" w:eastAsia="Times New Roman" w:hAnsi="Times New Roman"/>
          <w:color w:val="000000"/>
          <w:sz w:val="28"/>
          <w:szCs w:val="28"/>
          <w:lang w:eastAsia="ru-RU"/>
        </w:rPr>
        <w:br w:type="textWrapping" w:clear="all"/>
        <w:t>в том числе туалетом, предназначенным для инвалидов;</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должны быть доступны для инвалидов в соответствии с </w:t>
      </w:r>
      <w:hyperlink r:id="rId8" w:history="1">
        <w:r>
          <w:rPr>
            <w:rFonts w:ascii="Times New Roman" w:eastAsia="Times New Roman" w:hAnsi="Times New Roman"/>
            <w:color w:val="000000"/>
            <w:sz w:val="28"/>
            <w:szCs w:val="28"/>
            <w:lang w:eastAsia="ru-RU"/>
          </w:rPr>
          <w:t>законодательством</w:t>
        </w:r>
      </w:hyperlink>
      <w:r>
        <w:rPr>
          <w:rFonts w:ascii="Times New Roman" w:eastAsia="Times New Roman" w:hAnsi="Times New Roman"/>
          <w:color w:val="000000"/>
          <w:sz w:val="28"/>
          <w:szCs w:val="28"/>
          <w:lang w:eastAsia="ru-RU"/>
        </w:rPr>
        <w:t xml:space="preserve"> Российской Федерации о социальной защите инвалидов.</w:t>
      </w:r>
    </w:p>
    <w:p w:rsidR="0075727F" w:rsidRPr="0075727F" w:rsidRDefault="0075727F" w:rsidP="0075727F">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2.12.5. </w:t>
      </w:r>
      <w:r w:rsidRPr="0075727F">
        <w:rPr>
          <w:rFonts w:ascii="Times New Roman" w:hAnsi="Times New Roman"/>
          <w:sz w:val="28"/>
          <w:szCs w:val="28"/>
        </w:rPr>
        <w:t>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75727F" w:rsidRPr="0075727F" w:rsidRDefault="006C2BF9"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2.12</w:t>
      </w:r>
      <w:r w:rsidR="0075727F">
        <w:rPr>
          <w:rFonts w:ascii="Times New Roman" w:hAnsi="Times New Roman"/>
          <w:sz w:val="28"/>
          <w:szCs w:val="28"/>
        </w:rPr>
        <w:t>.6</w:t>
      </w:r>
      <w:r w:rsidR="0075727F" w:rsidRPr="0075727F">
        <w:rPr>
          <w:rFonts w:ascii="Times New Roman" w:hAnsi="Times New Roman"/>
          <w:sz w:val="28"/>
          <w:szCs w:val="28"/>
        </w:rPr>
        <w:t>.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5727F" w:rsidRPr="0075727F" w:rsidRDefault="006C2BF9" w:rsidP="006C2BF9">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2.12</w:t>
      </w:r>
      <w:r w:rsidR="0075727F">
        <w:rPr>
          <w:rFonts w:ascii="Times New Roman" w:hAnsi="Times New Roman"/>
          <w:sz w:val="28"/>
          <w:szCs w:val="28"/>
        </w:rPr>
        <w:t>.7</w:t>
      </w:r>
      <w:r w:rsidR="0075727F" w:rsidRPr="0075727F">
        <w:rPr>
          <w:rFonts w:ascii="Times New Roman" w:hAnsi="Times New Roman"/>
          <w:sz w:val="28"/>
          <w:szCs w:val="28"/>
        </w:rPr>
        <w:t xml:space="preserve">. </w:t>
      </w:r>
      <w:r w:rsidR="0075727F">
        <w:rPr>
          <w:rFonts w:ascii="Times New Roman" w:hAnsi="Times New Roman"/>
          <w:sz w:val="28"/>
          <w:szCs w:val="28"/>
        </w:rPr>
        <w:t xml:space="preserve"> </w:t>
      </w:r>
      <w:r w:rsidR="0075727F" w:rsidRPr="0075727F">
        <w:rPr>
          <w:rFonts w:ascii="Times New Roman" w:hAnsi="Times New Roman"/>
          <w:sz w:val="28"/>
          <w:szCs w:val="28"/>
        </w:rPr>
        <w:t xml:space="preserve">Помещения, в которых осуществляется предоставление Услуги, должны обеспечивать свободный доступ к ним и к предоставляемым в них </w:t>
      </w:r>
      <w:r w:rsidR="0075727F" w:rsidRPr="0075727F">
        <w:rPr>
          <w:rFonts w:ascii="Times New Roman" w:hAnsi="Times New Roman"/>
          <w:sz w:val="28"/>
          <w:szCs w:val="28"/>
        </w:rPr>
        <w:lastRenderedPageBreak/>
        <w:t>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5727F" w:rsidRPr="0075727F" w:rsidRDefault="006C2BF9"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2.12</w:t>
      </w:r>
      <w:r w:rsidR="0075727F">
        <w:rPr>
          <w:rFonts w:ascii="Times New Roman" w:hAnsi="Times New Roman"/>
          <w:sz w:val="28"/>
          <w:szCs w:val="28"/>
        </w:rPr>
        <w:t>.8</w:t>
      </w:r>
      <w:r w:rsidR="0075727F" w:rsidRPr="0075727F">
        <w:rPr>
          <w:rFonts w:ascii="Times New Roman" w:hAnsi="Times New Roman"/>
          <w:sz w:val="28"/>
          <w:szCs w:val="28"/>
        </w:rPr>
        <w:t>. Здания, в которых осуществляется предоставление Услуги, должны быть оснащены следующими специальными приспособлениями и оборудованием:</w:t>
      </w:r>
    </w:p>
    <w:p w:rsidR="0075727F" w:rsidRPr="0075727F" w:rsidRDefault="0075727F"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5727F">
        <w:rPr>
          <w:rFonts w:ascii="Times New Roman" w:hAnsi="Times New Roman"/>
          <w:sz w:val="28"/>
          <w:szCs w:val="28"/>
        </w:rPr>
        <w:t>1) специальными указателями около строящихся и ремонтируемых объектов;</w:t>
      </w:r>
    </w:p>
    <w:p w:rsidR="0075727F" w:rsidRPr="0075727F" w:rsidRDefault="0075727F"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5727F">
        <w:rPr>
          <w:rFonts w:ascii="Times New Roman" w:hAnsi="Times New Roman"/>
          <w:sz w:val="28"/>
          <w:szCs w:val="28"/>
        </w:rPr>
        <w:t>2) звуковой сигнализацией у светофоров;</w:t>
      </w:r>
    </w:p>
    <w:p w:rsidR="0075727F" w:rsidRPr="0075727F" w:rsidRDefault="0075727F"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5727F">
        <w:rPr>
          <w:rFonts w:ascii="Times New Roman" w:hAnsi="Times New Roman"/>
          <w:sz w:val="28"/>
          <w:szCs w:val="28"/>
        </w:rPr>
        <w:t>3) телефонами-автоматами или иными средствами связи, доступными для инвалидов;</w:t>
      </w:r>
    </w:p>
    <w:p w:rsidR="0075727F" w:rsidRPr="0075727F" w:rsidRDefault="0075727F"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5727F">
        <w:rPr>
          <w:rFonts w:ascii="Times New Roman" w:hAnsi="Times New Roman"/>
          <w:sz w:val="28"/>
          <w:szCs w:val="28"/>
        </w:rPr>
        <w:t>4) санитарно-гигиеническими помещениями;</w:t>
      </w:r>
    </w:p>
    <w:p w:rsidR="0075727F" w:rsidRPr="0075727F" w:rsidRDefault="0075727F"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5727F">
        <w:rPr>
          <w:rFonts w:ascii="Times New Roman" w:hAnsi="Times New Roman"/>
          <w:sz w:val="28"/>
          <w:szCs w:val="28"/>
        </w:rPr>
        <w:t>5) пандусами и поручнями у лестниц при входах в здание;</w:t>
      </w:r>
    </w:p>
    <w:p w:rsidR="0075727F" w:rsidRPr="0075727F" w:rsidRDefault="0075727F"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5727F">
        <w:rPr>
          <w:rFonts w:ascii="Times New Roman" w:hAnsi="Times New Roman"/>
          <w:sz w:val="28"/>
          <w:szCs w:val="28"/>
        </w:rPr>
        <w:t>6) пандусами при входах в здания, пандусами или подъемными пандусами, или подъемными устройствами у лестниц на лифтовых площадках;</w:t>
      </w:r>
    </w:p>
    <w:p w:rsidR="0075727F" w:rsidRPr="0075727F" w:rsidRDefault="0075727F"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5727F">
        <w:rPr>
          <w:rFonts w:ascii="Times New Roman" w:hAnsi="Times New Roman"/>
          <w:sz w:val="28"/>
          <w:szCs w:val="28"/>
        </w:rPr>
        <w:t>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727F" w:rsidRPr="0075727F" w:rsidRDefault="006C2BF9"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2.12</w:t>
      </w:r>
      <w:r w:rsidR="0075727F">
        <w:rPr>
          <w:rFonts w:ascii="Times New Roman" w:hAnsi="Times New Roman"/>
          <w:sz w:val="28"/>
          <w:szCs w:val="28"/>
        </w:rPr>
        <w:t>.9</w:t>
      </w:r>
      <w:r w:rsidR="0075727F" w:rsidRPr="0075727F">
        <w:rPr>
          <w:rFonts w:ascii="Times New Roman" w:hAnsi="Times New Roman"/>
          <w:sz w:val="28"/>
          <w:szCs w:val="28"/>
        </w:rPr>
        <w:t>. На каждой стоянке (остановке) транспортных средств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75727F" w:rsidRPr="0075727F" w:rsidRDefault="006C2BF9" w:rsidP="0075727F">
      <w:pPr>
        <w:pStyle w:val="ConsPlusNormal"/>
        <w:ind w:firstLine="540"/>
        <w:jc w:val="both"/>
        <w:rPr>
          <w:rFonts w:ascii="Times New Roman" w:hAnsi="Times New Roman"/>
          <w:sz w:val="28"/>
          <w:szCs w:val="28"/>
        </w:rPr>
      </w:pPr>
      <w:r>
        <w:rPr>
          <w:rFonts w:ascii="Times New Roman" w:hAnsi="Times New Roman"/>
          <w:sz w:val="28"/>
          <w:szCs w:val="28"/>
        </w:rPr>
        <w:t xml:space="preserve">   2.12</w:t>
      </w:r>
      <w:r w:rsidR="0075727F">
        <w:rPr>
          <w:rFonts w:ascii="Times New Roman" w:hAnsi="Times New Roman"/>
          <w:sz w:val="28"/>
          <w:szCs w:val="28"/>
        </w:rPr>
        <w:t>.10</w:t>
      </w:r>
      <w:r w:rsidR="0075727F" w:rsidRPr="0075727F">
        <w:rPr>
          <w:rFonts w:ascii="Times New Roman" w:hAnsi="Times New Roman"/>
          <w:sz w:val="28"/>
          <w:szCs w:val="28"/>
        </w:rPr>
        <w:t>. Количество мест ожидания определяется исходя из фактической нагрузки и возможностей для их размещения в здании.</w:t>
      </w:r>
    </w:p>
    <w:p w:rsidR="0075727F" w:rsidRPr="0075727F" w:rsidRDefault="006C2BF9" w:rsidP="0075727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hAnsi="Times New Roman"/>
          <w:sz w:val="28"/>
          <w:szCs w:val="28"/>
        </w:rPr>
        <w:t xml:space="preserve"> 2.12</w:t>
      </w:r>
      <w:r w:rsidR="0075727F">
        <w:rPr>
          <w:rFonts w:ascii="Times New Roman" w:hAnsi="Times New Roman"/>
          <w:sz w:val="28"/>
          <w:szCs w:val="28"/>
        </w:rPr>
        <w:t>.11</w:t>
      </w:r>
      <w:r w:rsidR="0075727F" w:rsidRPr="0075727F">
        <w:rPr>
          <w:rFonts w:ascii="Times New Roman" w:hAnsi="Times New Roman"/>
          <w:sz w:val="28"/>
          <w:szCs w:val="28"/>
        </w:rPr>
        <w:t>. Места ожидания должны соответствовать комфортным условиям для Заявителей и оптимальным условиям работы работников</w:t>
      </w:r>
    </w:p>
    <w:p w:rsidR="00EB4757" w:rsidRDefault="006C2BF9"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2.12</w:t>
      </w:r>
      <w:r w:rsidR="0075727F">
        <w:rPr>
          <w:rFonts w:ascii="Times New Roman" w:eastAsia="Times New Roman" w:hAnsi="Times New Roman"/>
          <w:color w:val="000000"/>
          <w:sz w:val="28"/>
          <w:szCs w:val="28"/>
          <w:lang w:eastAsia="ru-RU"/>
        </w:rPr>
        <w:t>.12</w:t>
      </w:r>
      <w:r w:rsidR="00EB4757">
        <w:rPr>
          <w:rFonts w:ascii="Times New Roman" w:eastAsia="Times New Roman" w:hAnsi="Times New Roman"/>
          <w:color w:val="000000"/>
          <w:sz w:val="28"/>
          <w:szCs w:val="28"/>
          <w:lang w:eastAsia="ru-RU"/>
        </w:rPr>
        <w:t xml:space="preserve">. </w:t>
      </w:r>
      <w:r w:rsidR="0075727F">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Для лиц с ограниченными возможностями здоровья (включая лиц, использующих кресла-коляски и собак-проводников) должны обеспечиваться:</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 возможность беспрепятственного входа в объекты и выхода из них;</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 возможность посадки в транспортное средство и высадки из него</w:t>
      </w:r>
      <w:r w:rsidR="00EB4757">
        <w:rPr>
          <w:rFonts w:ascii="Times New Roman" w:eastAsia="Times New Roman" w:hAnsi="Times New Roman"/>
          <w:color w:val="000000"/>
          <w:sz w:val="28"/>
          <w:szCs w:val="28"/>
          <w:lang w:eastAsia="ru-RU"/>
        </w:rPr>
        <w:br w:type="textWrapping" w:clear="all"/>
        <w:t>перед входом в объект, в том числе с использованием кресла-коляски</w:t>
      </w:r>
      <w:r w:rsidR="00EB4757">
        <w:rPr>
          <w:rFonts w:ascii="Times New Roman" w:eastAsia="Times New Roman" w:hAnsi="Times New Roman"/>
          <w:color w:val="000000"/>
          <w:sz w:val="28"/>
          <w:szCs w:val="28"/>
          <w:lang w:eastAsia="ru-RU"/>
        </w:rPr>
        <w:br w:type="textWrapping" w:clear="all"/>
        <w:t>и при необходимости с помощью работников объекта;</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EB4757">
        <w:rPr>
          <w:rFonts w:ascii="Times New Roman" w:eastAsia="Times New Roman" w:hAnsi="Times New Roman"/>
          <w:color w:val="000000"/>
          <w:sz w:val="28"/>
          <w:szCs w:val="28"/>
          <w:lang w:eastAsia="ru-RU"/>
        </w:rPr>
        <w:t>– сопровождение инвалидов, имеющих стойкие нарушения функции зрения и самостоятельного передвижения по территории объекта;</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 надлежащее размещение носителей информации, необходимой</w:t>
      </w:r>
      <w:r w:rsidR="00EB4757">
        <w:rPr>
          <w:rFonts w:ascii="Times New Roman" w:eastAsia="Times New Roman" w:hAnsi="Times New Roman"/>
          <w:color w:val="000000"/>
          <w:sz w:val="28"/>
          <w:szCs w:val="28"/>
          <w:lang w:eastAsia="ru-RU"/>
        </w:rPr>
        <w:br w:type="textWrapping" w:clear="all"/>
        <w:t xml:space="preserve"> для обеспечения беспрепятственного доступа инвалидов к объектам и услугам,</w:t>
      </w: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информации,</w:t>
      </w: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 помощь работников органа, предоставляющего Услугу, инвалидам</w:t>
      </w:r>
      <w:r w:rsidR="00EB4757">
        <w:rPr>
          <w:rFonts w:ascii="Times New Roman" w:eastAsia="Times New Roman" w:hAnsi="Times New Roman"/>
          <w:color w:val="000000"/>
          <w:sz w:val="28"/>
          <w:szCs w:val="28"/>
          <w:lang w:eastAsia="ru-RU"/>
        </w:rPr>
        <w:br w:type="textWrapping" w:clear="all"/>
        <w:t>в преодолении барьеров, мешающих получению ими услуг наравне с другими лицами.</w:t>
      </w:r>
    </w:p>
    <w:p w:rsidR="00EB4757" w:rsidRDefault="0075727F"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В случае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её предоставление по месту жительства инвалида или в дистанционном режиме.</w:t>
      </w:r>
    </w:p>
    <w:p w:rsidR="00EB4757" w:rsidRDefault="006C2BF9"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2.12</w:t>
      </w:r>
      <w:r w:rsidR="0075727F">
        <w:rPr>
          <w:rFonts w:ascii="Times New Roman" w:hAnsi="Times New Roman"/>
          <w:color w:val="000000"/>
          <w:sz w:val="28"/>
          <w:szCs w:val="28"/>
        </w:rPr>
        <w:t>.13</w:t>
      </w:r>
      <w:r w:rsidR="00EB4757">
        <w:rPr>
          <w:rFonts w:ascii="Times New Roman" w:hAnsi="Times New Roman"/>
          <w:color w:val="000000"/>
          <w:sz w:val="28"/>
          <w:szCs w:val="28"/>
        </w:rPr>
        <w:t>.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EB4757" w:rsidRDefault="006C2BF9" w:rsidP="006C2BF9">
      <w:pPr>
        <w:tabs>
          <w:tab w:val="left" w:pos="709"/>
          <w:tab w:val="left" w:pos="851"/>
        </w:tabs>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2.12</w:t>
      </w:r>
      <w:r w:rsidR="0075727F">
        <w:rPr>
          <w:rFonts w:ascii="Times New Roman" w:hAnsi="Times New Roman"/>
          <w:color w:val="000000"/>
          <w:sz w:val="28"/>
          <w:szCs w:val="28"/>
        </w:rPr>
        <w:t>.14</w:t>
      </w:r>
      <w:r w:rsidR="00EB4757">
        <w:rPr>
          <w:rFonts w:ascii="Times New Roman" w:hAnsi="Times New Roman"/>
          <w:color w:val="000000"/>
          <w:sz w:val="28"/>
          <w:szCs w:val="28"/>
        </w:rPr>
        <w:t>. На информационных стендах в доступных для ознакомления местах, на официальном сайте Организации размещается следующая информация:</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текст Административного регламента;</w:t>
      </w:r>
    </w:p>
    <w:p w:rsidR="00EB4757" w:rsidRDefault="00EB4757" w:rsidP="00EB4757">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время приема заявителей;</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t>– и</w:t>
      </w:r>
      <w:r>
        <w:rPr>
          <w:rFonts w:ascii="Times New Roman" w:eastAsia="Times New Roman" w:hAnsi="Times New Roman"/>
          <w:bCs/>
          <w:color w:val="000000"/>
          <w:sz w:val="28"/>
          <w:szCs w:val="28"/>
          <w:lang w:eastAsia="ru-RU"/>
        </w:rPr>
        <w:t xml:space="preserve">нформация о максимальном времени ожидания в очереди при обращении заявителя в </w:t>
      </w:r>
      <w:r>
        <w:rPr>
          <w:rFonts w:ascii="Times New Roman" w:eastAsia="Times New Roman" w:hAnsi="Times New Roman"/>
          <w:color w:val="000000"/>
          <w:sz w:val="28"/>
          <w:szCs w:val="28"/>
          <w:lang w:eastAsia="ru-RU"/>
        </w:rPr>
        <w:t>Организацию, предоставляющую Услугу,</w:t>
      </w:r>
      <w:r>
        <w:rPr>
          <w:rFonts w:ascii="Times New Roman" w:eastAsia="Times New Roman" w:hAnsi="Times New Roman"/>
          <w:bCs/>
          <w:color w:val="000000"/>
          <w:sz w:val="28"/>
          <w:szCs w:val="28"/>
          <w:lang w:eastAsia="ru-RU"/>
        </w:rPr>
        <w:t xml:space="preserve"> для получения </w:t>
      </w:r>
      <w:r>
        <w:rPr>
          <w:rFonts w:ascii="Times New Roman" w:eastAsia="Times New Roman" w:hAnsi="Times New Roman"/>
          <w:color w:val="000000"/>
          <w:sz w:val="28"/>
          <w:szCs w:val="28"/>
          <w:lang w:eastAsia="ru-RU"/>
        </w:rPr>
        <w:t>Услуги;</w:t>
      </w:r>
    </w:p>
    <w:p w:rsidR="00EB4757" w:rsidRDefault="00EB4757" w:rsidP="00EB4757">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порядок информирования о ходе предоставления Услуги;</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порядок обжалования решений, действий или бездействия должностных лиц, предоставляющих Услугу.</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2.13. Показатели доступности и качества Услуги</w:t>
      </w: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B4757" w:rsidRDefault="0075727F"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B4757">
        <w:rPr>
          <w:rFonts w:ascii="Times New Roman" w:eastAsia="Times New Roman" w:hAnsi="Times New Roman"/>
          <w:color w:val="000000"/>
          <w:sz w:val="28"/>
          <w:szCs w:val="28"/>
          <w:lang w:eastAsia="ru-RU"/>
        </w:rPr>
        <w:t>2.13.1. Показателями доступности и качества предоставления Услуги являются:</w:t>
      </w:r>
    </w:p>
    <w:p w:rsidR="00EB4757" w:rsidRDefault="00AB788B" w:rsidP="00AB788B">
      <w:pPr>
        <w:pStyle w:val="ConsPlusNormal"/>
        <w:tabs>
          <w:tab w:val="left" w:pos="709"/>
          <w:tab w:val="left" w:pos="993"/>
        </w:tabs>
        <w:contextualSpacing/>
        <w:jc w:val="both"/>
        <w:rPr>
          <w:rFonts w:ascii="Times New Roman" w:hAnsi="Times New Roman"/>
          <w:sz w:val="28"/>
          <w:szCs w:val="28"/>
        </w:rPr>
      </w:pPr>
      <w:r>
        <w:rPr>
          <w:rFonts w:ascii="Times New Roman" w:hAnsi="Times New Roman"/>
          <w:sz w:val="28"/>
          <w:szCs w:val="28"/>
        </w:rPr>
        <w:t xml:space="preserve">         - </w:t>
      </w:r>
      <w:r w:rsidR="00EB4757">
        <w:rPr>
          <w:rFonts w:ascii="Times New Roman" w:hAnsi="Times New Roman"/>
          <w:sz w:val="28"/>
          <w:szCs w:val="28"/>
        </w:rPr>
        <w:t>доступность информации о предоставлении Услуги;</w:t>
      </w:r>
    </w:p>
    <w:p w:rsidR="00EB4757" w:rsidRDefault="00AB788B" w:rsidP="00AB788B">
      <w:pPr>
        <w:pStyle w:val="ConsPlusNormal"/>
        <w:tabs>
          <w:tab w:val="left" w:pos="993"/>
        </w:tabs>
        <w:contextualSpacing/>
        <w:jc w:val="both"/>
        <w:rPr>
          <w:rFonts w:ascii="Times New Roman" w:hAnsi="Times New Roman"/>
          <w:sz w:val="28"/>
          <w:szCs w:val="28"/>
        </w:rPr>
      </w:pPr>
      <w:r>
        <w:rPr>
          <w:rFonts w:ascii="Times New Roman" w:hAnsi="Times New Roman"/>
          <w:sz w:val="28"/>
          <w:szCs w:val="28"/>
        </w:rPr>
        <w:t xml:space="preserve">          - </w:t>
      </w:r>
      <w:r w:rsidR="00EB4757">
        <w:rPr>
          <w:rFonts w:ascii="Times New Roman" w:hAnsi="Times New Roman"/>
          <w:sz w:val="28"/>
          <w:szCs w:val="28"/>
        </w:rPr>
        <w:t>возможность выбора Заявителем форм предоставления Услуги, в том числе в электронной форме посредством ЕПГУ;</w:t>
      </w:r>
    </w:p>
    <w:p w:rsidR="00EB4757" w:rsidRPr="00AB788B" w:rsidRDefault="00AB788B" w:rsidP="00AB788B">
      <w:p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 </w:t>
      </w:r>
      <w:r w:rsidR="00EB4757" w:rsidRPr="00AB788B">
        <w:rPr>
          <w:rFonts w:ascii="Times New Roman" w:hAnsi="Times New Roman"/>
          <w:sz w:val="28"/>
          <w:szCs w:val="28"/>
          <w:lang w:eastAsia="ru-RU"/>
        </w:rPr>
        <w:t>возможность получения информации о ходе предоставления Услуги</w:t>
      </w:r>
      <w:r w:rsidR="00EB4757" w:rsidRPr="00AB788B">
        <w:rPr>
          <w:rFonts w:ascii="Times New Roman" w:hAnsi="Times New Roman"/>
          <w:sz w:val="28"/>
          <w:szCs w:val="28"/>
          <w:lang w:eastAsia="ru-RU"/>
        </w:rPr>
        <w:br w:type="textWrapping" w:clear="all"/>
        <w:t>с использованием информационно-коммуникационных технологий,</w:t>
      </w:r>
      <w:r w:rsidR="00EB4757" w:rsidRPr="00AB788B">
        <w:rPr>
          <w:rFonts w:ascii="Times New Roman" w:hAnsi="Times New Roman"/>
          <w:sz w:val="28"/>
          <w:szCs w:val="28"/>
          <w:lang w:eastAsia="ru-RU"/>
        </w:rPr>
        <w:br w:type="textWrapping" w:clear="all"/>
        <w:t>в том числе с использованием ЕПГУ;</w:t>
      </w:r>
    </w:p>
    <w:p w:rsidR="00EB4757" w:rsidRPr="00AB788B" w:rsidRDefault="00AB788B" w:rsidP="00AB788B">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 </w:t>
      </w:r>
      <w:r w:rsidR="00EB4757" w:rsidRPr="00AB788B">
        <w:rPr>
          <w:rFonts w:ascii="Times New Roman" w:hAnsi="Times New Roman"/>
          <w:sz w:val="28"/>
          <w:szCs w:val="28"/>
        </w:rPr>
        <w:t xml:space="preserve">доступность обращения за предоставлением Услуги, в том числе для инвалидов и других маломобильных групп населения; </w:t>
      </w:r>
    </w:p>
    <w:p w:rsidR="00EB4757" w:rsidRDefault="00AB788B" w:rsidP="00AB788B">
      <w:pPr>
        <w:pStyle w:val="ConsPlusNormal"/>
        <w:tabs>
          <w:tab w:val="left" w:pos="993"/>
        </w:tabs>
        <w:contextualSpacing/>
        <w:jc w:val="both"/>
        <w:rPr>
          <w:rFonts w:ascii="Times New Roman" w:hAnsi="Times New Roman"/>
          <w:sz w:val="28"/>
          <w:szCs w:val="28"/>
        </w:rPr>
      </w:pPr>
      <w:r>
        <w:rPr>
          <w:rFonts w:ascii="Times New Roman" w:hAnsi="Times New Roman"/>
          <w:sz w:val="28"/>
          <w:szCs w:val="28"/>
        </w:rPr>
        <w:t xml:space="preserve">          - </w:t>
      </w:r>
      <w:r w:rsidR="00EB4757">
        <w:rPr>
          <w:rFonts w:ascii="Times New Roman" w:hAnsi="Times New Roman"/>
          <w:sz w:val="28"/>
          <w:szCs w:val="28"/>
        </w:rPr>
        <w:t xml:space="preserve">соблюдение установленного времени ожидания в очереди </w:t>
      </w:r>
      <w:r w:rsidR="00EB4757">
        <w:rPr>
          <w:rFonts w:ascii="Times New Roman" w:hAnsi="Times New Roman"/>
          <w:sz w:val="28"/>
          <w:szCs w:val="28"/>
        </w:rPr>
        <w:br w:type="textWrapping" w:clear="all"/>
        <w:t>при подаче Заявления и при получении результата предоставления Услуги;</w:t>
      </w:r>
    </w:p>
    <w:p w:rsidR="00EB4757" w:rsidRDefault="00AB788B" w:rsidP="00AB788B">
      <w:pPr>
        <w:pStyle w:val="ConsPlusNormal"/>
        <w:tabs>
          <w:tab w:val="left" w:pos="993"/>
        </w:tabs>
        <w:contextualSpacing/>
        <w:jc w:val="both"/>
        <w:rPr>
          <w:rFonts w:ascii="Times New Roman" w:hAnsi="Times New Roman"/>
          <w:sz w:val="28"/>
          <w:szCs w:val="28"/>
        </w:rPr>
      </w:pPr>
      <w:r>
        <w:rPr>
          <w:rFonts w:ascii="Times New Roman" w:hAnsi="Times New Roman"/>
          <w:sz w:val="28"/>
          <w:szCs w:val="28"/>
        </w:rPr>
        <w:t xml:space="preserve">          - </w:t>
      </w:r>
      <w:r w:rsidR="00EB4757">
        <w:rPr>
          <w:rFonts w:ascii="Times New Roman" w:hAnsi="Times New Roman"/>
          <w:sz w:val="28"/>
          <w:szCs w:val="28"/>
        </w:rPr>
        <w:t>соблюдение сроков предоставления Услуги и сроков выполнения административных процедур при предоставлении Услуги;</w:t>
      </w:r>
    </w:p>
    <w:p w:rsidR="00AB788B" w:rsidRDefault="00AB788B" w:rsidP="00AB788B">
      <w:pPr>
        <w:pStyle w:val="ConsPlusNormal"/>
        <w:tabs>
          <w:tab w:val="left" w:pos="1134"/>
        </w:tabs>
        <w:contextualSpacing/>
        <w:jc w:val="both"/>
        <w:rPr>
          <w:rFonts w:ascii="Times New Roman" w:hAnsi="Times New Roman"/>
          <w:sz w:val="28"/>
          <w:szCs w:val="28"/>
        </w:rPr>
      </w:pPr>
      <w:r>
        <w:rPr>
          <w:rFonts w:ascii="Times New Roman" w:hAnsi="Times New Roman"/>
          <w:sz w:val="28"/>
          <w:szCs w:val="28"/>
        </w:rPr>
        <w:t xml:space="preserve">          - </w:t>
      </w:r>
      <w:r w:rsidR="00EB4757">
        <w:rPr>
          <w:rFonts w:ascii="Times New Roman" w:hAnsi="Times New Roman"/>
          <w:sz w:val="28"/>
          <w:szCs w:val="28"/>
        </w:rPr>
        <w:t xml:space="preserve">отсутствие обоснованных жалоб со стороны Заявителей </w:t>
      </w:r>
      <w:r w:rsidR="00EB4757">
        <w:rPr>
          <w:rFonts w:ascii="Times New Roman" w:hAnsi="Times New Roman"/>
          <w:sz w:val="28"/>
          <w:szCs w:val="28"/>
        </w:rPr>
        <w:br w:type="textWrapping" w:clear="all"/>
        <w:t>по ре</w:t>
      </w:r>
      <w:r>
        <w:rPr>
          <w:rFonts w:ascii="Times New Roman" w:hAnsi="Times New Roman"/>
          <w:sz w:val="28"/>
          <w:szCs w:val="28"/>
        </w:rPr>
        <w:t>зультатам предоставления Услуги.</w:t>
      </w:r>
    </w:p>
    <w:p w:rsidR="00EB4757" w:rsidRDefault="00AB788B" w:rsidP="00AB788B">
      <w:pPr>
        <w:pStyle w:val="ConsPlusNormal"/>
        <w:contextualSpacing/>
        <w:jc w:val="both"/>
        <w:rPr>
          <w:rFonts w:ascii="Times New Roman" w:hAnsi="Times New Roman"/>
          <w:sz w:val="28"/>
          <w:szCs w:val="28"/>
        </w:rPr>
      </w:pPr>
      <w:r>
        <w:rPr>
          <w:rFonts w:ascii="Times New Roman" w:hAnsi="Times New Roman"/>
          <w:sz w:val="28"/>
          <w:szCs w:val="28"/>
        </w:rPr>
        <w:t xml:space="preserve">          </w:t>
      </w:r>
      <w:r w:rsidR="00EB4757">
        <w:rPr>
          <w:rFonts w:ascii="Times New Roman" w:hAnsi="Times New Roman"/>
          <w:sz w:val="28"/>
          <w:szCs w:val="28"/>
        </w:rPr>
        <w:t xml:space="preserve">2.13.2. В целях предоставления Услуги, консультаций </w:t>
      </w:r>
      <w:r w:rsidR="00EB4757">
        <w:rPr>
          <w:rFonts w:ascii="Times New Roman" w:hAnsi="Times New Roman"/>
          <w:sz w:val="28"/>
          <w:szCs w:val="28"/>
        </w:rPr>
        <w:br w:type="textWrapping" w:clear="all"/>
        <w:t xml:space="preserve">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B4757" w:rsidRDefault="00EB4757" w:rsidP="00EB4757">
      <w:pPr>
        <w:pStyle w:val="ConsPlusNormal"/>
        <w:ind w:firstLine="709"/>
        <w:contextualSpacing/>
        <w:jc w:val="both"/>
        <w:rPr>
          <w:rFonts w:ascii="Times New Roman" w:hAnsi="Times New Roman"/>
          <w:sz w:val="28"/>
          <w:szCs w:val="28"/>
        </w:rPr>
      </w:pPr>
      <w:r>
        <w:rPr>
          <w:rFonts w:ascii="Times New Roman" w:hAnsi="Times New Roman"/>
          <w:sz w:val="28"/>
          <w:szCs w:val="28"/>
        </w:rPr>
        <w:t>2.13.3.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EB4757" w:rsidRDefault="00EB4757" w:rsidP="00EB4757">
      <w:pPr>
        <w:pStyle w:val="ConsPlusNormal"/>
        <w:ind w:firstLine="709"/>
        <w:contextualSpacing/>
        <w:jc w:val="both"/>
        <w:rPr>
          <w:rFonts w:ascii="Times New Roman" w:hAnsi="Times New Roman"/>
          <w:sz w:val="28"/>
          <w:szCs w:val="28"/>
        </w:rPr>
      </w:pPr>
      <w:r>
        <w:rPr>
          <w:rFonts w:ascii="Times New Roman" w:hAnsi="Times New Roman"/>
          <w:sz w:val="28"/>
          <w:szCs w:val="28"/>
        </w:rPr>
        <w:t>2.13.4.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EB4757" w:rsidRDefault="00EB4757" w:rsidP="00EB4757">
      <w:pPr>
        <w:autoSpaceDE w:val="0"/>
        <w:autoSpaceDN w:val="0"/>
        <w:spacing w:after="0" w:line="240" w:lineRule="auto"/>
        <w:ind w:firstLine="540"/>
        <w:contextualSpacing/>
        <w:jc w:val="both"/>
        <w:rPr>
          <w:rFonts w:ascii="Times New Roman" w:hAnsi="Times New Roman"/>
          <w:color w:val="000000"/>
          <w:sz w:val="28"/>
          <w:szCs w:val="28"/>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2.14.1. Услуги, необходимые и обязательные для предоставления Услуги, отсутствуют.</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2.14.2. </w:t>
      </w:r>
      <w:r w:rsidR="006C2BF9">
        <w:rPr>
          <w:rFonts w:ascii="Times New Roman" w:eastAsia="Times New Roman" w:hAnsi="Times New Roman"/>
          <w:color w:val="000000"/>
          <w:sz w:val="28"/>
          <w:szCs w:val="28"/>
          <w:lang w:eastAsia="ru-RU"/>
        </w:rPr>
        <w:t xml:space="preserve">Данная </w:t>
      </w:r>
      <w:r>
        <w:rPr>
          <w:rFonts w:ascii="Times New Roman" w:eastAsia="Times New Roman" w:hAnsi="Times New Roman"/>
          <w:color w:val="000000"/>
          <w:sz w:val="28"/>
          <w:szCs w:val="28"/>
          <w:lang w:eastAsia="ru-RU"/>
        </w:rPr>
        <w:t>Услуга не предо</w:t>
      </w:r>
      <w:r w:rsidR="006C2BF9">
        <w:rPr>
          <w:rFonts w:ascii="Times New Roman" w:eastAsia="Times New Roman" w:hAnsi="Times New Roman"/>
          <w:color w:val="000000"/>
          <w:sz w:val="28"/>
          <w:szCs w:val="28"/>
          <w:lang w:eastAsia="ru-RU"/>
        </w:rPr>
        <w:t xml:space="preserve">ставляется в многофункциональном центре на территории Валуйского </w:t>
      </w:r>
      <w:r w:rsidR="00BC7E91" w:rsidRPr="00BC7E91">
        <w:rPr>
          <w:rFonts w:ascii="Times New Roman" w:hAnsi="Times New Roman"/>
          <w:sz w:val="28"/>
          <w:szCs w:val="28"/>
        </w:rPr>
        <w:t>муниципального</w:t>
      </w:r>
      <w:r w:rsidR="006C2BF9">
        <w:rPr>
          <w:rFonts w:ascii="Times New Roman" w:eastAsia="Times New Roman" w:hAnsi="Times New Roman"/>
          <w:color w:val="000000"/>
          <w:sz w:val="28"/>
          <w:szCs w:val="28"/>
          <w:lang w:eastAsia="ru-RU"/>
        </w:rPr>
        <w:t xml:space="preserve"> округа.</w:t>
      </w:r>
    </w:p>
    <w:p w:rsidR="00AB788B" w:rsidRDefault="00EB4757" w:rsidP="00EB475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2.14.3. Для предоставления Услуги используются следующие информационные системы: </w:t>
      </w:r>
    </w:p>
    <w:p w:rsidR="00AB788B" w:rsidRDefault="00AB788B" w:rsidP="00EB4757">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 xml:space="preserve">1) </w:t>
      </w:r>
      <w:r>
        <w:rPr>
          <w:rFonts w:ascii="Times New Roman" w:hAnsi="Times New Roman"/>
          <w:sz w:val="28"/>
          <w:szCs w:val="28"/>
        </w:rPr>
        <w:t>ЕПГУ</w:t>
      </w:r>
      <w:r w:rsidR="00E55DAE">
        <w:rPr>
          <w:rFonts w:ascii="Times New Roman" w:hAnsi="Times New Roman"/>
          <w:sz w:val="28"/>
          <w:szCs w:val="28"/>
        </w:rPr>
        <w:t>;</w:t>
      </w:r>
      <w:r w:rsidR="000565F4">
        <w:rPr>
          <w:rFonts w:ascii="Times New Roman" w:hAnsi="Times New Roman"/>
          <w:sz w:val="28"/>
          <w:szCs w:val="28"/>
        </w:rPr>
        <w:t xml:space="preserve"> </w:t>
      </w:r>
    </w:p>
    <w:p w:rsidR="00EB4757" w:rsidRDefault="00AB788B" w:rsidP="00AB788B">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2)</w:t>
      </w:r>
      <w:r w:rsidR="00EB4757">
        <w:rPr>
          <w:rFonts w:ascii="Times New Roman" w:hAnsi="Times New Roman"/>
          <w:sz w:val="28"/>
          <w:szCs w:val="28"/>
        </w:rPr>
        <w:t xml:space="preserve"> ИС</w:t>
      </w:r>
      <w:r w:rsidR="00EB4757">
        <w:rPr>
          <w:rFonts w:ascii="Times New Roman" w:hAnsi="Times New Roman"/>
          <w:color w:val="000000"/>
          <w:sz w:val="28"/>
          <w:szCs w:val="28"/>
        </w:rPr>
        <w:t>.</w:t>
      </w:r>
    </w:p>
    <w:p w:rsidR="00AB788B" w:rsidRDefault="00AB788B" w:rsidP="00AB788B">
      <w:pPr>
        <w:spacing w:after="0" w:line="240" w:lineRule="auto"/>
        <w:ind w:firstLine="709"/>
        <w:contextualSpacing/>
        <w:jc w:val="both"/>
        <w:rPr>
          <w:rFonts w:ascii="Times New Roman" w:hAnsi="Times New Roman"/>
          <w:color w:val="000000"/>
          <w:sz w:val="28"/>
          <w:szCs w:val="28"/>
        </w:rPr>
      </w:pPr>
    </w:p>
    <w:p w:rsidR="00EB4757" w:rsidRDefault="00EB4757" w:rsidP="00EB4757">
      <w:pPr>
        <w:autoSpaceDE w:val="0"/>
        <w:autoSpaceDN w:val="0"/>
        <w:spacing w:after="0" w:line="240" w:lineRule="auto"/>
        <w:contextualSpacing/>
        <w:jc w:val="center"/>
        <w:rPr>
          <w:rFonts w:ascii="Times New Roman" w:hAnsi="Times New Roman"/>
          <w:sz w:val="28"/>
          <w:szCs w:val="28"/>
        </w:rPr>
      </w:pPr>
      <w:r>
        <w:rPr>
          <w:rFonts w:ascii="Times New Roman" w:hAnsi="Times New Roman"/>
          <w:b/>
          <w:sz w:val="28"/>
          <w:szCs w:val="28"/>
          <w:lang w:val="en-US"/>
        </w:rPr>
        <w:t>III</w:t>
      </w:r>
      <w:r>
        <w:rPr>
          <w:rFonts w:ascii="Times New Roman" w:hAnsi="Times New Roman"/>
          <w:b/>
          <w:sz w:val="28"/>
          <w:szCs w:val="28"/>
        </w:rPr>
        <w:t xml:space="preserve">. </w:t>
      </w:r>
      <w:r>
        <w:rPr>
          <w:rFonts w:ascii="Times New Roman" w:hAnsi="Times New Roman"/>
          <w:b/>
          <w:color w:val="000000"/>
          <w:sz w:val="28"/>
          <w:szCs w:val="28"/>
        </w:rPr>
        <w:t>Состав, последовательность и сроки</w:t>
      </w:r>
      <w:r>
        <w:rPr>
          <w:rFonts w:ascii="Times New Roman" w:hAnsi="Times New Roman"/>
          <w:b/>
          <w:color w:val="000000"/>
          <w:sz w:val="28"/>
          <w:szCs w:val="28"/>
        </w:rPr>
        <w:br w:type="textWrapping" w:clear="all"/>
        <w:t>выполнения административных процедур</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3.1. Перечень вариантов предоставления Услуги</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B4757" w:rsidRDefault="00EB4757" w:rsidP="00EB4757">
      <w:pPr>
        <w:pStyle w:val="11"/>
        <w:numPr>
          <w:ilvl w:val="0"/>
          <w:numId w:val="0"/>
        </w:numPr>
        <w:spacing w:line="240" w:lineRule="auto"/>
        <w:ind w:firstLine="709"/>
        <w:contextualSpacing/>
      </w:pPr>
      <w:r>
        <w:t>3.1.</w:t>
      </w:r>
      <w:r w:rsidR="00AD605F">
        <w:t>1.</w:t>
      </w:r>
      <w:r>
        <w:t> Варианты предоставления Услуги:</w:t>
      </w:r>
    </w:p>
    <w:p w:rsidR="00EB4757" w:rsidRDefault="00EB4757" w:rsidP="00EB4757">
      <w:pPr>
        <w:pStyle w:val="11"/>
        <w:numPr>
          <w:ilvl w:val="0"/>
          <w:numId w:val="11"/>
        </w:numPr>
        <w:tabs>
          <w:tab w:val="left" w:pos="993"/>
        </w:tabs>
        <w:spacing w:line="240" w:lineRule="auto"/>
        <w:ind w:left="0" w:firstLine="709"/>
        <w:contextualSpacing/>
      </w:pPr>
      <w:r>
        <w:t>Вариант 1. 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p w:rsidR="00EB4757" w:rsidRDefault="00EB4757" w:rsidP="00EB4757">
      <w:pPr>
        <w:pStyle w:val="11"/>
        <w:numPr>
          <w:ilvl w:val="0"/>
          <w:numId w:val="11"/>
        </w:numPr>
        <w:tabs>
          <w:tab w:val="left" w:pos="993"/>
        </w:tabs>
        <w:spacing w:line="240" w:lineRule="auto"/>
        <w:ind w:left="0" w:firstLine="709"/>
        <w:contextualSpacing/>
      </w:pPr>
      <w:r>
        <w:t>Вариант 2.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EC18C7" w:rsidRPr="00EC18C7" w:rsidRDefault="00EB4757" w:rsidP="00EC18C7">
      <w:pPr>
        <w:pStyle w:val="11"/>
        <w:numPr>
          <w:ilvl w:val="0"/>
          <w:numId w:val="11"/>
        </w:numPr>
        <w:tabs>
          <w:tab w:val="left" w:pos="993"/>
        </w:tabs>
        <w:spacing w:line="240" w:lineRule="auto"/>
        <w:ind w:left="0" w:firstLine="709"/>
        <w:contextualSpacing/>
      </w:pPr>
      <w:r>
        <w:t>Вариант 3. 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p w:rsidR="00EB4757" w:rsidRDefault="00EC18C7" w:rsidP="00EB4757">
      <w:pPr>
        <w:pStyle w:val="11"/>
        <w:numPr>
          <w:ilvl w:val="0"/>
          <w:numId w:val="11"/>
        </w:numPr>
        <w:tabs>
          <w:tab w:val="left" w:pos="993"/>
        </w:tabs>
        <w:spacing w:line="240" w:lineRule="auto"/>
        <w:ind w:left="0" w:firstLine="709"/>
        <w:contextualSpacing/>
      </w:pPr>
      <w:r w:rsidRPr="00EC18C7">
        <w:t>Вариант 4.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 за исключением школ искусств в соответствии с Федеральными государственными стандартами и федеральными государственными требованиями</w:t>
      </w:r>
      <w:r w:rsidR="00EB4757">
        <w:t>;</w:t>
      </w:r>
    </w:p>
    <w:p w:rsidR="00EB4757" w:rsidRDefault="00EB4757" w:rsidP="00EB4757">
      <w:pPr>
        <w:pStyle w:val="11"/>
        <w:numPr>
          <w:ilvl w:val="0"/>
          <w:numId w:val="11"/>
        </w:numPr>
        <w:tabs>
          <w:tab w:val="left" w:pos="993"/>
        </w:tabs>
        <w:spacing w:line="240" w:lineRule="auto"/>
        <w:ind w:left="0" w:firstLine="709"/>
        <w:contextualSpacing/>
      </w:pPr>
      <w:r>
        <w:t>Вариант 5. Запись на обучение по дополнительной общеобразовательной общеразвивающей программе, реализуемой в рамках системы ПФ ДОД;</w:t>
      </w:r>
    </w:p>
    <w:p w:rsidR="00EB4757" w:rsidRDefault="00EB4757" w:rsidP="00EB4757">
      <w:pPr>
        <w:pStyle w:val="11"/>
        <w:numPr>
          <w:ilvl w:val="0"/>
          <w:numId w:val="11"/>
        </w:numPr>
        <w:tabs>
          <w:tab w:val="left" w:pos="993"/>
        </w:tabs>
        <w:spacing w:line="240" w:lineRule="auto"/>
        <w:ind w:left="0" w:firstLine="709"/>
        <w:contextualSpacing/>
      </w:pPr>
      <w:r>
        <w:t xml:space="preserve">Вариант 6. Исправление допущенных опечаток и (или) ошибок в выданных в результате предоставления </w:t>
      </w:r>
      <w:r w:rsidR="00AD605F">
        <w:t>муниципальной</w:t>
      </w:r>
      <w:r>
        <w:t xml:space="preserve"> услуги документах. </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206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3.2. Профилирование заявителя </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3.2.1. Способы определения и предъявления необходимого заявителю варианта предоставления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посредством ЕПГУ;</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посредством ИС;</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Организации, предоставляющей Услугу.</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3.2.2. Порядок определения и предъявления необходимого </w:t>
      </w:r>
      <w:r w:rsidR="006C2BF9">
        <w:rPr>
          <w:rFonts w:ascii="Times New Roman" w:eastAsia="Times New Roman" w:hAnsi="Times New Roman"/>
          <w:color w:val="000000"/>
          <w:sz w:val="28"/>
          <w:szCs w:val="28"/>
          <w:lang w:eastAsia="ru-RU"/>
        </w:rPr>
        <w:t>З</w:t>
      </w:r>
      <w:r>
        <w:rPr>
          <w:rFonts w:ascii="Times New Roman" w:eastAsia="Times New Roman" w:hAnsi="Times New Roman"/>
          <w:color w:val="000000"/>
          <w:sz w:val="28"/>
          <w:szCs w:val="28"/>
          <w:lang w:eastAsia="ru-RU"/>
        </w:rPr>
        <w:t>аявителю варианта предоставления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hAnsi="Times New Roman"/>
          <w:color w:val="000000"/>
          <w:sz w:val="28"/>
          <w:szCs w:val="28"/>
        </w:rPr>
        <w:t>– </w:t>
      </w:r>
      <w:r>
        <w:rPr>
          <w:rFonts w:ascii="Times New Roman" w:eastAsia="Times New Roman" w:hAnsi="Times New Roman"/>
          <w:color w:val="000000"/>
          <w:sz w:val="28"/>
          <w:szCs w:val="28"/>
          <w:lang w:eastAsia="ru-RU"/>
        </w:rPr>
        <w:t>посредством ответов заявителя на вопросы экспертной системы ЕПГУ или в ИС;</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hAnsi="Times New Roman"/>
          <w:color w:val="000000"/>
          <w:sz w:val="28"/>
          <w:szCs w:val="28"/>
        </w:rPr>
        <w:t>– </w:t>
      </w:r>
      <w:r>
        <w:rPr>
          <w:rFonts w:ascii="Times New Roman" w:eastAsia="Times New Roman" w:hAnsi="Times New Roman"/>
          <w:color w:val="000000"/>
          <w:sz w:val="28"/>
          <w:szCs w:val="28"/>
          <w:lang w:eastAsia="ru-RU"/>
        </w:rPr>
        <w:t>посредством опроса в Организации, предоставляющей Услугу.</w:t>
      </w:r>
    </w:p>
    <w:p w:rsidR="00FF7F32" w:rsidRDefault="00EB4757" w:rsidP="00FF7F32">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3.2.3. Перечень общих признаков, по </w:t>
      </w:r>
      <w:r w:rsidR="006C2BF9">
        <w:rPr>
          <w:rFonts w:ascii="Times New Roman" w:hAnsi="Times New Roman"/>
          <w:sz w:val="28"/>
          <w:szCs w:val="28"/>
        </w:rPr>
        <w:t>которым объединяются категории З</w:t>
      </w:r>
      <w:r>
        <w:rPr>
          <w:rFonts w:ascii="Times New Roman" w:hAnsi="Times New Roman"/>
          <w:sz w:val="28"/>
          <w:szCs w:val="28"/>
        </w:rPr>
        <w:t>аявителей</w:t>
      </w:r>
      <w:r w:rsidR="006C2BF9">
        <w:rPr>
          <w:rFonts w:ascii="Times New Roman" w:hAnsi="Times New Roman"/>
          <w:sz w:val="28"/>
          <w:szCs w:val="28"/>
        </w:rPr>
        <w:t>, а также комбинации признаков З</w:t>
      </w:r>
      <w:r>
        <w:rPr>
          <w:rFonts w:ascii="Times New Roman" w:hAnsi="Times New Roman"/>
          <w:sz w:val="28"/>
          <w:szCs w:val="28"/>
        </w:rPr>
        <w:t xml:space="preserve">аявителей, каждая из которых соответствует одному варианту предоставления Услуги приведён в </w:t>
      </w:r>
      <w:r w:rsidRPr="007B229F">
        <w:rPr>
          <w:rFonts w:ascii="Times New Roman" w:hAnsi="Times New Roman"/>
          <w:sz w:val="28"/>
          <w:szCs w:val="28"/>
        </w:rPr>
        <w:t>приложении</w:t>
      </w:r>
      <w:r w:rsidR="00507D26" w:rsidRPr="007B229F">
        <w:rPr>
          <w:rFonts w:ascii="Times New Roman" w:hAnsi="Times New Roman"/>
          <w:sz w:val="28"/>
          <w:szCs w:val="28"/>
        </w:rPr>
        <w:t xml:space="preserve"> </w:t>
      </w:r>
      <w:r w:rsidR="007B229F">
        <w:rPr>
          <w:rFonts w:ascii="Times New Roman" w:hAnsi="Times New Roman"/>
          <w:sz w:val="28"/>
          <w:szCs w:val="28"/>
        </w:rPr>
        <w:t>№ 5</w:t>
      </w:r>
      <w:r>
        <w:rPr>
          <w:rFonts w:ascii="Times New Roman" w:hAnsi="Times New Roman"/>
          <w:sz w:val="28"/>
          <w:szCs w:val="28"/>
        </w:rPr>
        <w:t xml:space="preserve"> к Административному регламенту.</w:t>
      </w:r>
    </w:p>
    <w:p w:rsidR="00FF7F32" w:rsidRPr="00FF7F32" w:rsidRDefault="00FF7F32" w:rsidP="00FF7F32">
      <w:pPr>
        <w:pStyle w:val="1"/>
        <w:spacing w:after="0" w:line="240" w:lineRule="auto"/>
        <w:ind w:left="0" w:firstLine="709"/>
        <w:contextualSpacing/>
        <w:jc w:val="both"/>
        <w:rPr>
          <w:rFonts w:ascii="Times New Roman" w:hAnsi="Times New Roman"/>
          <w:sz w:val="28"/>
          <w:szCs w:val="28"/>
        </w:rPr>
      </w:pPr>
      <w:r w:rsidRPr="00FF7F32">
        <w:rPr>
          <w:rFonts w:ascii="Times New Roman" w:hAnsi="Times New Roman"/>
          <w:sz w:val="28"/>
          <w:szCs w:val="28"/>
        </w:rPr>
        <w:t>Вариант предоставления Услуги определяется путем анкетирован</w:t>
      </w:r>
      <w:r>
        <w:rPr>
          <w:rFonts w:ascii="Times New Roman" w:hAnsi="Times New Roman"/>
          <w:sz w:val="28"/>
          <w:szCs w:val="28"/>
        </w:rPr>
        <w:t>ия Заявителя посредством ЕПГУ, ИС</w:t>
      </w:r>
      <w:r w:rsidRPr="00FF7F32">
        <w:rPr>
          <w:rFonts w:ascii="Times New Roman" w:hAnsi="Times New Roman"/>
          <w:sz w:val="28"/>
          <w:szCs w:val="28"/>
        </w:rPr>
        <w:t>, в Организации.</w:t>
      </w:r>
    </w:p>
    <w:p w:rsidR="00EB4757" w:rsidRDefault="00EB4757" w:rsidP="00EB4757">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3.2.4. </w:t>
      </w:r>
      <w:bookmarkStart w:id="15" w:name="_Hlk125972376"/>
      <w:r>
        <w:rPr>
          <w:rFonts w:ascii="Times New Roman" w:hAnsi="Times New Roman"/>
          <w:color w:val="000000"/>
          <w:sz w:val="28"/>
          <w:szCs w:val="28"/>
          <w:lang w:eastAsia="ru-RU"/>
        </w:rPr>
        <w:t>Вариант Услуги определ</w:t>
      </w:r>
      <w:r w:rsidR="006C2BF9">
        <w:rPr>
          <w:rFonts w:ascii="Times New Roman" w:hAnsi="Times New Roman"/>
          <w:color w:val="000000"/>
          <w:sz w:val="28"/>
          <w:szCs w:val="28"/>
          <w:lang w:eastAsia="ru-RU"/>
        </w:rPr>
        <w:t>яется на основании признаков З</w:t>
      </w:r>
      <w:r>
        <w:rPr>
          <w:rFonts w:ascii="Times New Roman" w:hAnsi="Times New Roman"/>
          <w:color w:val="000000"/>
          <w:sz w:val="28"/>
          <w:szCs w:val="28"/>
          <w:lang w:eastAsia="ru-RU"/>
        </w:rPr>
        <w:t>аявителя</w:t>
      </w:r>
      <w:r>
        <w:rPr>
          <w:rFonts w:ascii="Times New Roman" w:hAnsi="Times New Roman"/>
          <w:color w:val="000000"/>
          <w:sz w:val="28"/>
          <w:szCs w:val="28"/>
          <w:lang w:eastAsia="ru-RU"/>
        </w:rPr>
        <w:br w:type="textWrapping" w:clear="all"/>
        <w:t xml:space="preserve">и </w:t>
      </w:r>
      <w:r>
        <w:rPr>
          <w:rFonts w:ascii="Times New Roman" w:hAnsi="Times New Roman"/>
          <w:sz w:val="28"/>
          <w:szCs w:val="28"/>
        </w:rPr>
        <w:t>следующих характеристик образовательной программы, запись на которую осуществляет заявитель:</w:t>
      </w:r>
    </w:p>
    <w:p w:rsidR="00EB4757" w:rsidRDefault="00EB4757" w:rsidP="00EB4757">
      <w:pPr>
        <w:pStyle w:val="1"/>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а) </w:t>
      </w:r>
      <w:r>
        <w:rPr>
          <w:rFonts w:ascii="Times New Roman" w:eastAsia="Calibri" w:hAnsi="Times New Roman"/>
          <w:sz w:val="28"/>
          <w:szCs w:val="28"/>
        </w:rPr>
        <w:t>наличие (или отсутствие) индивидуального отбора обучающихся</w:t>
      </w:r>
      <w:r>
        <w:rPr>
          <w:rFonts w:ascii="Times New Roman" w:hAnsi="Times New Roman"/>
          <w:sz w:val="28"/>
          <w:szCs w:val="28"/>
        </w:rPr>
        <w:t>;</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hAnsi="Times New Roman"/>
          <w:sz w:val="28"/>
          <w:szCs w:val="28"/>
        </w:rPr>
        <w:t>б) участие (или отсутствие факта участия) программы в системе ПФ ДОД</w:t>
      </w:r>
      <w:r>
        <w:rPr>
          <w:rFonts w:ascii="Times New Roman" w:eastAsia="Times New Roman" w:hAnsi="Times New Roman"/>
          <w:color w:val="000000"/>
          <w:sz w:val="28"/>
          <w:szCs w:val="28"/>
          <w:lang w:eastAsia="ru-RU"/>
        </w:rPr>
        <w:t>.</w:t>
      </w:r>
      <w:bookmarkEnd w:id="15"/>
    </w:p>
    <w:p w:rsidR="00EB4757" w:rsidRDefault="006C2BF9"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Анкетирование З</w:t>
      </w:r>
      <w:r w:rsidR="00EB4757">
        <w:rPr>
          <w:rFonts w:ascii="Times New Roman" w:eastAsia="Times New Roman" w:hAnsi="Times New Roman"/>
          <w:color w:val="000000"/>
          <w:sz w:val="28"/>
          <w:szCs w:val="28"/>
          <w:lang w:eastAsia="ru-RU"/>
        </w:rPr>
        <w:t>аявителя осуществляется в Организации, предоставляющей Услугу, и позвол</w:t>
      </w:r>
      <w:r>
        <w:rPr>
          <w:rFonts w:ascii="Times New Roman" w:eastAsia="Times New Roman" w:hAnsi="Times New Roman"/>
          <w:color w:val="000000"/>
          <w:sz w:val="28"/>
          <w:szCs w:val="28"/>
          <w:lang w:eastAsia="ru-RU"/>
        </w:rPr>
        <w:t>яет выявить перечень признаков З</w:t>
      </w:r>
      <w:r w:rsidR="00EB4757">
        <w:rPr>
          <w:rFonts w:ascii="Times New Roman" w:eastAsia="Times New Roman" w:hAnsi="Times New Roman"/>
          <w:color w:val="000000"/>
          <w:sz w:val="28"/>
          <w:szCs w:val="28"/>
          <w:lang w:eastAsia="ru-RU"/>
        </w:rPr>
        <w:t xml:space="preserve">аявителя, закрепленных в </w:t>
      </w:r>
      <w:r w:rsidR="00EB4757" w:rsidRPr="007B229F">
        <w:rPr>
          <w:rFonts w:ascii="Times New Roman" w:eastAsia="Times New Roman" w:hAnsi="Times New Roman"/>
          <w:color w:val="000000"/>
          <w:sz w:val="28"/>
          <w:szCs w:val="28"/>
          <w:lang w:eastAsia="ru-RU"/>
        </w:rPr>
        <w:t>прило</w:t>
      </w:r>
      <w:r w:rsidR="007B229F" w:rsidRPr="007B229F">
        <w:rPr>
          <w:rFonts w:ascii="Times New Roman" w:eastAsia="Times New Roman" w:hAnsi="Times New Roman"/>
          <w:color w:val="000000"/>
          <w:sz w:val="28"/>
          <w:szCs w:val="28"/>
          <w:lang w:eastAsia="ru-RU"/>
        </w:rPr>
        <w:t>жении № 5</w:t>
      </w:r>
      <w:r w:rsidR="00EB4757">
        <w:rPr>
          <w:rFonts w:ascii="Times New Roman" w:eastAsia="Times New Roman" w:hAnsi="Times New Roman"/>
          <w:color w:val="000000"/>
          <w:sz w:val="28"/>
          <w:szCs w:val="28"/>
          <w:lang w:eastAsia="ru-RU"/>
        </w:rPr>
        <w:t xml:space="preserve"> к настоящему Административному регламенту.</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3.2.5. По результатам получения ответов от </w:t>
      </w:r>
      <w:r w:rsidR="006C2BF9">
        <w:rPr>
          <w:rFonts w:ascii="Times New Roman" w:eastAsia="Times New Roman" w:hAnsi="Times New Roman"/>
          <w:color w:val="000000"/>
          <w:sz w:val="28"/>
          <w:szCs w:val="28"/>
          <w:lang w:eastAsia="ru-RU"/>
        </w:rPr>
        <w:t>З</w:t>
      </w:r>
      <w:r>
        <w:rPr>
          <w:rFonts w:ascii="Times New Roman" w:eastAsia="Times New Roman" w:hAnsi="Times New Roman"/>
          <w:color w:val="000000"/>
          <w:sz w:val="28"/>
          <w:szCs w:val="28"/>
          <w:lang w:eastAsia="ru-RU"/>
        </w:rPr>
        <w:t>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3.2.6. Установленный по результатам профилирования вариант Услуги доводи</w:t>
      </w:r>
      <w:r w:rsidR="006C2BF9">
        <w:rPr>
          <w:rFonts w:ascii="Times New Roman" w:eastAsia="Times New Roman" w:hAnsi="Times New Roman"/>
          <w:color w:val="000000"/>
          <w:sz w:val="28"/>
          <w:szCs w:val="28"/>
          <w:lang w:eastAsia="ru-RU"/>
        </w:rPr>
        <w:t>тся до З</w:t>
      </w:r>
      <w:r>
        <w:rPr>
          <w:rFonts w:ascii="Times New Roman" w:eastAsia="Times New Roman" w:hAnsi="Times New Roman"/>
          <w:color w:val="000000"/>
          <w:sz w:val="28"/>
          <w:szCs w:val="28"/>
          <w:lang w:eastAsia="ru-RU"/>
        </w:rPr>
        <w:t>аявителя.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709"/>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3.3. 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b/>
          <w:color w:val="000000"/>
          <w:sz w:val="28"/>
          <w:szCs w:val="28"/>
          <w:lang w:eastAsia="ru-RU"/>
        </w:rPr>
      </w:pPr>
    </w:p>
    <w:p w:rsidR="00EB4757" w:rsidRDefault="00EB4757" w:rsidP="00EB4757">
      <w:pPr>
        <w:pStyle w:val="1"/>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3.3.1. Вариант предоставления Услуги включает в себя следующие административные процедуры:</w:t>
      </w:r>
    </w:p>
    <w:p w:rsidR="00EB4757" w:rsidRDefault="00EB4757" w:rsidP="00EB4757">
      <w:pPr>
        <w:pStyle w:val="11"/>
        <w:numPr>
          <w:ilvl w:val="0"/>
          <w:numId w:val="0"/>
        </w:numPr>
        <w:spacing w:line="240" w:lineRule="auto"/>
        <w:ind w:firstLine="709"/>
        <w:contextualSpacing/>
      </w:pPr>
      <w:r>
        <w:t>1)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r>
        <w:t>2) рассмотрение документов и принятие предварительного решения;</w:t>
      </w:r>
    </w:p>
    <w:p w:rsidR="00EB4757" w:rsidRDefault="00EB4757" w:rsidP="00EB4757">
      <w:pPr>
        <w:pStyle w:val="11"/>
        <w:numPr>
          <w:ilvl w:val="0"/>
          <w:numId w:val="0"/>
        </w:numPr>
        <w:spacing w:line="240" w:lineRule="auto"/>
        <w:ind w:firstLine="709"/>
        <w:contextualSpacing/>
      </w:pPr>
      <w:r>
        <w:t>3) заключение договора (при необходимости);</w:t>
      </w:r>
    </w:p>
    <w:p w:rsidR="00EB4757" w:rsidRDefault="00EB4757" w:rsidP="00EB4757">
      <w:pPr>
        <w:pStyle w:val="11"/>
        <w:numPr>
          <w:ilvl w:val="0"/>
          <w:numId w:val="0"/>
        </w:numPr>
        <w:spacing w:line="240" w:lineRule="auto"/>
        <w:ind w:firstLine="709"/>
        <w:contextualSpacing/>
      </w:pPr>
      <w:r>
        <w:t>4) принятие решения о предоставлении (об отказе в предоставлении) Услуги;</w:t>
      </w:r>
    </w:p>
    <w:p w:rsidR="00EB4757" w:rsidRDefault="00EB4757" w:rsidP="00EB4757">
      <w:pPr>
        <w:pStyle w:val="11"/>
        <w:numPr>
          <w:ilvl w:val="0"/>
          <w:numId w:val="0"/>
        </w:numPr>
        <w:spacing w:line="240" w:lineRule="auto"/>
        <w:ind w:firstLine="709"/>
        <w:contextualSpacing/>
      </w:pPr>
      <w:r>
        <w:t>5) предоставление результата Услуги.</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3.3.2. Прием и регистрация Заявления и документов и (или) информации, необходимых для предоставления Услуги</w:t>
      </w: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3.3.2.1. Основанием начала выполнения административной про</w:t>
      </w:r>
      <w:r w:rsidR="006C2BF9">
        <w:rPr>
          <w:rFonts w:ascii="Times New Roman" w:eastAsia="Times New Roman" w:hAnsi="Times New Roman"/>
          <w:color w:val="000000"/>
          <w:sz w:val="28"/>
          <w:szCs w:val="28"/>
          <w:lang w:eastAsia="ru-RU"/>
        </w:rPr>
        <w:t>цедуры является поступление от З</w:t>
      </w:r>
      <w:r>
        <w:rPr>
          <w:rFonts w:ascii="Times New Roman" w:eastAsia="Times New Roman" w:hAnsi="Times New Roman"/>
          <w:color w:val="000000"/>
          <w:sz w:val="28"/>
          <w:szCs w:val="28"/>
          <w:lang w:eastAsia="ru-RU"/>
        </w:rPr>
        <w:t>аявителя Заявления и иных документов, необходимых</w:t>
      </w:r>
      <w:r w:rsidR="00FF7F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 предоставления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3.3.2.2.</w:t>
      </w:r>
      <w:r>
        <w:rPr>
          <w:rFonts w:ascii="Times New Roman" w:eastAsia="Times New Roman" w:hAnsi="Times New Roman"/>
          <w:b/>
          <w:color w:val="000000"/>
          <w:sz w:val="28"/>
          <w:szCs w:val="28"/>
          <w:lang w:eastAsia="ru-RU"/>
        </w:rPr>
        <w:t> </w:t>
      </w:r>
      <w:r>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w:t>
      </w:r>
      <w:r w:rsidRPr="007B229F">
        <w:rPr>
          <w:rFonts w:ascii="Times New Roman" w:eastAsia="Times New Roman" w:hAnsi="Times New Roman"/>
          <w:color w:val="000000"/>
          <w:sz w:val="28"/>
          <w:szCs w:val="28"/>
          <w:lang w:eastAsia="ru-RU"/>
        </w:rPr>
        <w:t xml:space="preserve">приложению </w:t>
      </w:r>
      <w:r w:rsidRPr="007B229F">
        <w:rPr>
          <w:rFonts w:ascii="Times New Roman" w:eastAsia="Times New Roman" w:hAnsi="Times New Roman"/>
          <w:color w:val="000000"/>
          <w:sz w:val="28"/>
          <w:szCs w:val="28"/>
          <w:lang w:eastAsia="ru-RU"/>
        </w:rPr>
        <w:br w:type="textWrapping" w:clear="all"/>
      </w:r>
      <w:r w:rsidR="007B229F" w:rsidRPr="007B229F">
        <w:rPr>
          <w:rFonts w:ascii="Times New Roman" w:eastAsia="Times New Roman" w:hAnsi="Times New Roman"/>
          <w:color w:val="000000"/>
          <w:sz w:val="28"/>
          <w:szCs w:val="28"/>
          <w:lang w:eastAsia="ru-RU"/>
        </w:rPr>
        <w:t>№ 6</w:t>
      </w:r>
      <w:r w:rsidRPr="007B229F">
        <w:rPr>
          <w:rFonts w:ascii="Times New Roman" w:eastAsia="Times New Roman" w:hAnsi="Times New Roman"/>
          <w:color w:val="000000"/>
          <w:sz w:val="28"/>
          <w:szCs w:val="28"/>
          <w:lang w:eastAsia="ru-RU"/>
        </w:rPr>
        <w:t xml:space="preserve"> к Административному регламенту, а также иные документы, предусмотренные пунктом 2.6.1 подраздела 2.6 раздела II Административного регламента.</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3.3.2.3. Заявитель имеет право направить заявление и необходимый пакет документов посредством ЕПГУ, посредством ИС, непосредственно в </w:t>
      </w:r>
      <w:r>
        <w:rPr>
          <w:rFonts w:ascii="Times New Roman" w:eastAsia="Times New Roman" w:hAnsi="Times New Roman"/>
          <w:color w:val="000000"/>
          <w:sz w:val="28"/>
          <w:szCs w:val="28"/>
          <w:lang w:eastAsia="ru-RU"/>
        </w:rPr>
        <w:lastRenderedPageBreak/>
        <w:t>Организацию.</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B4757" w:rsidRDefault="00EB4757" w:rsidP="00EB4757">
      <w:pPr>
        <w:pStyle w:val="11"/>
        <w:numPr>
          <w:ilvl w:val="0"/>
          <w:numId w:val="0"/>
        </w:numPr>
        <w:spacing w:line="240" w:lineRule="auto"/>
        <w:ind w:firstLine="709"/>
        <w:contextualSpacing/>
      </w:pPr>
      <w:r>
        <w:t xml:space="preserve">3.3.2.6.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B4757" w:rsidRDefault="00EB4757" w:rsidP="00EB4757">
      <w:pPr>
        <w:pStyle w:val="11"/>
        <w:numPr>
          <w:ilvl w:val="0"/>
          <w:numId w:val="0"/>
        </w:numPr>
        <w:spacing w:line="240" w:lineRule="auto"/>
        <w:ind w:firstLine="709"/>
        <w:contextualSpacing/>
      </w:pPr>
      <w:r>
        <w:t>а) направляет Заявителю в электронной форме в личный кабинет на ЕПГУ или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EB4757" w:rsidRDefault="00EB4757" w:rsidP="00EB4757">
      <w:pPr>
        <w:pStyle w:val="11"/>
        <w:numPr>
          <w:ilvl w:val="0"/>
          <w:numId w:val="0"/>
        </w:numPr>
        <w:spacing w:line="240" w:lineRule="auto"/>
        <w:ind w:firstLine="709"/>
        <w:contextualSpacing/>
      </w:pPr>
      <w: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Pr>
          <w:bCs/>
        </w:rPr>
        <w:t>в приеме документов, необходимых для предоставления Услуги,</w:t>
      </w:r>
      <w:r>
        <w:t xml:space="preserve"> составляется по форме </w:t>
      </w:r>
      <w:r w:rsidRPr="007B229F">
        <w:t xml:space="preserve">согласно </w:t>
      </w:r>
      <w:r w:rsidR="007B229F" w:rsidRPr="007B229F">
        <w:t>приложению № 4</w:t>
      </w:r>
      <w:r w:rsidRPr="007B229F">
        <w:t xml:space="preserve"> к</w:t>
      </w:r>
      <w:r>
        <w:t xml:space="preserve"> Административному регламенту, подписывается работником Организации и выдается Заявителю в бумажной форме.</w:t>
      </w:r>
    </w:p>
    <w:p w:rsidR="00EB4757" w:rsidRDefault="00EB4757" w:rsidP="00EB4757">
      <w:pPr>
        <w:pStyle w:val="11"/>
        <w:numPr>
          <w:ilvl w:val="0"/>
          <w:numId w:val="0"/>
        </w:numPr>
        <w:spacing w:line="240" w:lineRule="auto"/>
        <w:ind w:firstLine="709"/>
        <w:contextualSpacing/>
      </w:pPr>
      <w:r>
        <w:t>3.3.2.7. В случае отсутствия основания для отказа в приеме документов, необходимых для предоставления Услуги, работник Организации:</w:t>
      </w:r>
    </w:p>
    <w:p w:rsidR="00EB4757" w:rsidRDefault="00EB4757" w:rsidP="00EB4757">
      <w:pPr>
        <w:pStyle w:val="11"/>
        <w:numPr>
          <w:ilvl w:val="0"/>
          <w:numId w:val="0"/>
        </w:numPr>
        <w:spacing w:line="240" w:lineRule="auto"/>
        <w:ind w:firstLine="709"/>
        <w:contextualSpacing/>
      </w:pPr>
      <w:r>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EB4757" w:rsidRDefault="00EB4757" w:rsidP="00EB4757">
      <w:pPr>
        <w:pStyle w:val="111"/>
        <w:numPr>
          <w:ilvl w:val="0"/>
          <w:numId w:val="0"/>
        </w:numPr>
        <w:tabs>
          <w:tab w:val="left" w:pos="1560"/>
        </w:tabs>
        <w:spacing w:line="240" w:lineRule="auto"/>
        <w:ind w:firstLine="709"/>
        <w:contextualSpacing/>
      </w:pPr>
      <w:r>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B4757" w:rsidRDefault="00EB4757" w:rsidP="00EB4757">
      <w:pPr>
        <w:pStyle w:val="111"/>
        <w:numPr>
          <w:ilvl w:val="0"/>
          <w:numId w:val="0"/>
        </w:numPr>
        <w:tabs>
          <w:tab w:val="left" w:pos="1560"/>
        </w:tabs>
        <w:spacing w:line="240" w:lineRule="auto"/>
        <w:ind w:firstLine="709"/>
        <w:contextualSpacing/>
      </w:pPr>
      <w:r>
        <w:t>3.3.2.8.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B4757" w:rsidRDefault="00EB4757" w:rsidP="00EB4757">
      <w:pPr>
        <w:spacing w:after="0" w:line="240" w:lineRule="auto"/>
        <w:ind w:firstLine="709"/>
        <w:contextualSpacing/>
        <w:jc w:val="both"/>
        <w:rPr>
          <w:rFonts w:ascii="Times New Roman" w:hAnsi="Times New Roman"/>
          <w:color w:val="000000"/>
          <w:sz w:val="28"/>
          <w:szCs w:val="28"/>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3.3.3. Рассмотрение документов и принятие предварительного решения</w:t>
      </w:r>
    </w:p>
    <w:p w:rsidR="00EB4757" w:rsidRDefault="00EB4757" w:rsidP="00EB4757">
      <w:pPr>
        <w:pStyle w:val="11"/>
        <w:numPr>
          <w:ilvl w:val="0"/>
          <w:numId w:val="0"/>
        </w:numPr>
        <w:spacing w:line="240" w:lineRule="auto"/>
        <w:ind w:firstLine="709"/>
        <w:contextualSpacing/>
        <w:rPr>
          <w:color w:val="00B050"/>
        </w:rPr>
      </w:pPr>
    </w:p>
    <w:p w:rsidR="00EB4757" w:rsidRDefault="00EB4757" w:rsidP="00EB4757">
      <w:pPr>
        <w:pStyle w:val="11"/>
        <w:numPr>
          <w:ilvl w:val="0"/>
          <w:numId w:val="0"/>
        </w:numPr>
        <w:spacing w:line="240" w:lineRule="auto"/>
        <w:ind w:firstLine="709"/>
        <w:contextualSpacing/>
      </w:pPr>
      <w:r>
        <w:t>3.3.3.1.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EB4757" w:rsidRDefault="00EB4757" w:rsidP="00EB4757">
      <w:pPr>
        <w:pStyle w:val="11"/>
        <w:numPr>
          <w:ilvl w:val="0"/>
          <w:numId w:val="0"/>
        </w:numPr>
        <w:spacing w:line="240" w:lineRule="auto"/>
        <w:ind w:firstLine="709"/>
        <w:contextualSpacing/>
      </w:pPr>
      <w:r>
        <w:t xml:space="preserve">3.3.3.2. В случае наличия оснований для отказа </w:t>
      </w:r>
      <w:r>
        <w:rPr>
          <w:szCs w:val="24"/>
        </w:rPr>
        <w:t>в предоставлении</w:t>
      </w:r>
      <w:r>
        <w:t xml:space="preserve"> Услуги, предусмотренных подпунктами 1-7, 15, 16 пункта 2.8.2 подраздела 2.8 раздела </w:t>
      </w:r>
      <w:r>
        <w:rPr>
          <w:lang w:val="en-US"/>
        </w:rPr>
        <w:t>II</w:t>
      </w:r>
      <w: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EB4757" w:rsidRPr="007B229F" w:rsidRDefault="00EB4757" w:rsidP="00EB4757">
      <w:pPr>
        <w:pStyle w:val="11"/>
        <w:numPr>
          <w:ilvl w:val="0"/>
          <w:numId w:val="0"/>
        </w:numPr>
        <w:spacing w:line="240" w:lineRule="auto"/>
        <w:ind w:firstLine="709"/>
        <w:contextualSpacing/>
      </w:pPr>
      <w:bookmarkStart w:id="16" w:name="_Hlk125984911"/>
      <w:r>
        <w:t xml:space="preserve">3.3.3.3.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w:t>
      </w:r>
      <w:r w:rsidR="007B229F" w:rsidRPr="007B229F">
        <w:t>согласно приложению № 8</w:t>
      </w:r>
      <w:r w:rsidRPr="007B229F">
        <w:t xml:space="preserve">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bookmarkEnd w:id="16"/>
    <w:p w:rsidR="00EB4757" w:rsidRDefault="00EB4757" w:rsidP="00EB4757">
      <w:pPr>
        <w:pStyle w:val="11"/>
        <w:numPr>
          <w:ilvl w:val="0"/>
          <w:numId w:val="0"/>
        </w:numPr>
        <w:spacing w:line="240" w:lineRule="auto"/>
        <w:ind w:firstLine="709"/>
        <w:contextualSpacing/>
      </w:pPr>
      <w:r w:rsidRPr="007B229F">
        <w:t xml:space="preserve">3.3.3.4. В случае отсутствия оснований для отказа в предоставлении Услуги Заявителю может быть направлено уведомление по форме согласно </w:t>
      </w:r>
      <w:r w:rsidR="007B229F" w:rsidRPr="007B229F">
        <w:t>приложению № 9</w:t>
      </w:r>
      <w:r w:rsidRPr="007B229F">
        <w:t xml:space="preserve"> к Административному регламенту о необходимости посещения Организации</w:t>
      </w:r>
      <w:r>
        <w:t xml:space="preserve"> для заключения договора, если это предусмотрено локальными нормативными актами Организации.</w:t>
      </w:r>
    </w:p>
    <w:p w:rsidR="00EB4757" w:rsidRDefault="00EB4757" w:rsidP="00EB4757">
      <w:pPr>
        <w:pStyle w:val="11"/>
        <w:numPr>
          <w:ilvl w:val="0"/>
          <w:numId w:val="0"/>
        </w:numPr>
        <w:spacing w:line="240" w:lineRule="auto"/>
        <w:ind w:firstLine="709"/>
        <w:contextualSpacing/>
      </w:pPr>
      <w:r>
        <w:t>3.3.3.5. Процедура выполняется в срок, не превышающий 3 (трех) рабочих дней с момента регистрации Заявления в Организации.</w:t>
      </w:r>
    </w:p>
    <w:p w:rsidR="00EB4757" w:rsidRDefault="00EB4757" w:rsidP="0088630C">
      <w:pPr>
        <w:widowControl w:val="0"/>
        <w:autoSpaceDE w:val="0"/>
        <w:autoSpaceDN w:val="0"/>
        <w:spacing w:after="0" w:line="240" w:lineRule="auto"/>
        <w:contextualSpacing/>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3.3.4. Заключение договора (при необходимости)</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B4757" w:rsidRDefault="00EB4757" w:rsidP="00EB4757">
      <w:pPr>
        <w:pStyle w:val="11"/>
        <w:numPr>
          <w:ilvl w:val="0"/>
          <w:numId w:val="0"/>
        </w:numPr>
        <w:spacing w:line="240" w:lineRule="auto"/>
        <w:ind w:firstLine="709"/>
        <w:contextualSpacing/>
      </w:pPr>
      <w:r>
        <w:t>3.3.4.1. Процедура не является обязательной и выполняется в следующих случаях:</w:t>
      </w:r>
    </w:p>
    <w:p w:rsidR="00EB4757" w:rsidRDefault="00EB4757" w:rsidP="00EB4757">
      <w:pPr>
        <w:pStyle w:val="11"/>
        <w:numPr>
          <w:ilvl w:val="0"/>
          <w:numId w:val="0"/>
        </w:numPr>
        <w:spacing w:line="240" w:lineRule="auto"/>
        <w:ind w:firstLine="709"/>
        <w:contextualSpacing/>
      </w:pPr>
      <w:r>
        <w:t>а) если заключение договора предусмотрено локальными нормативными актами Организации;</w:t>
      </w:r>
    </w:p>
    <w:p w:rsidR="00EB4757" w:rsidRDefault="00EB4757" w:rsidP="00EB4757">
      <w:pPr>
        <w:pStyle w:val="11"/>
        <w:numPr>
          <w:ilvl w:val="0"/>
          <w:numId w:val="0"/>
        </w:numPr>
        <w:spacing w:line="240" w:lineRule="auto"/>
        <w:ind w:firstLine="709"/>
        <w:contextualSpacing/>
      </w:pPr>
      <w:r>
        <w:t>б) если осуществляется запись на обучение по дополнительной общеобразовательной программе, реализуемой на платной основе.</w:t>
      </w:r>
    </w:p>
    <w:p w:rsidR="00EB4757" w:rsidRDefault="00EB4757" w:rsidP="00EB4757">
      <w:pPr>
        <w:pStyle w:val="11"/>
        <w:numPr>
          <w:ilvl w:val="0"/>
          <w:numId w:val="0"/>
        </w:numPr>
        <w:spacing w:line="240" w:lineRule="auto"/>
        <w:ind w:firstLine="709"/>
        <w:contextualSpacing/>
      </w:pPr>
      <w:r>
        <w:t xml:space="preserve">3.3.4.2. Договор заключается по форме, установленной локальными нормативными актами Организации. </w:t>
      </w:r>
    </w:p>
    <w:p w:rsidR="00EB4757" w:rsidRDefault="00EB4757" w:rsidP="00EB4757">
      <w:pPr>
        <w:pStyle w:val="11"/>
        <w:numPr>
          <w:ilvl w:val="0"/>
          <w:numId w:val="0"/>
        </w:numPr>
        <w:spacing w:line="240" w:lineRule="auto"/>
        <w:ind w:firstLine="709"/>
        <w:contextualSpacing/>
      </w:pPr>
      <w:r>
        <w:t>3.3.4.3.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EB4757" w:rsidRDefault="00EB4757" w:rsidP="00EB4757">
      <w:pPr>
        <w:pStyle w:val="11"/>
        <w:numPr>
          <w:ilvl w:val="0"/>
          <w:numId w:val="0"/>
        </w:numPr>
        <w:spacing w:line="240" w:lineRule="auto"/>
        <w:ind w:firstLine="709"/>
        <w:contextualSpacing/>
        <w:rPr>
          <w:color w:val="00B050"/>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3.3.5. Принятие решения о предоставлении </w:t>
      </w:r>
      <w:r>
        <w:rPr>
          <w:rFonts w:ascii="Times New Roman" w:eastAsia="Times New Roman" w:hAnsi="Times New Roman"/>
          <w:b/>
          <w:color w:val="000000"/>
          <w:sz w:val="28"/>
          <w:szCs w:val="28"/>
          <w:lang w:eastAsia="ru-RU"/>
        </w:rPr>
        <w:br w:type="textWrapping" w:clear="all"/>
        <w:t>(об отказе в предоставлении) Услуги</w:t>
      </w:r>
    </w:p>
    <w:p w:rsidR="00EB4757" w:rsidRDefault="00EB4757" w:rsidP="00EB4757">
      <w:pPr>
        <w:pStyle w:val="11"/>
        <w:numPr>
          <w:ilvl w:val="0"/>
          <w:numId w:val="0"/>
        </w:numPr>
        <w:spacing w:line="240" w:lineRule="auto"/>
        <w:ind w:firstLine="709"/>
        <w:contextualSpacing/>
        <w:rPr>
          <w:color w:val="00B050"/>
        </w:rPr>
      </w:pPr>
    </w:p>
    <w:p w:rsidR="00EB4757" w:rsidRDefault="00EB4757" w:rsidP="00EB4757">
      <w:pPr>
        <w:pStyle w:val="11"/>
        <w:numPr>
          <w:ilvl w:val="0"/>
          <w:numId w:val="0"/>
        </w:numPr>
        <w:spacing w:line="240" w:lineRule="auto"/>
        <w:ind w:firstLine="709"/>
        <w:contextualSpacing/>
      </w:pPr>
      <w:r>
        <w:t>3.3.5.1. Процедура предусматривает подготовку и подписание решения о предоставлении Услуги либо отказа в ее предоставлении.</w:t>
      </w:r>
    </w:p>
    <w:p w:rsidR="00EB4757" w:rsidRDefault="00EB4757" w:rsidP="00EB4757">
      <w:pPr>
        <w:pStyle w:val="11"/>
        <w:numPr>
          <w:ilvl w:val="0"/>
          <w:numId w:val="0"/>
        </w:numPr>
        <w:spacing w:line="240" w:lineRule="auto"/>
        <w:ind w:firstLine="709"/>
        <w:contextualSpacing/>
      </w:pPr>
      <w:r>
        <w:lastRenderedPageBreak/>
        <w:t>3.3.5.2. Решение о предоставлении Услуги принимается при одновременном соблюдении следующих критериев:</w:t>
      </w:r>
    </w:p>
    <w:p w:rsidR="00EB4757" w:rsidRDefault="00EB4757" w:rsidP="00EB4757">
      <w:pPr>
        <w:pStyle w:val="11"/>
        <w:numPr>
          <w:ilvl w:val="0"/>
          <w:numId w:val="0"/>
        </w:numPr>
        <w:spacing w:line="240" w:lineRule="auto"/>
        <w:ind w:firstLine="709"/>
        <w:contextualSpacing/>
      </w:pPr>
      <w:r>
        <w:t xml:space="preserve">– соответствие заявителя условиям, предусмотренным </w:t>
      </w:r>
      <w:hyperlink w:anchor="P52" w:tooltip="1.2. Круг заявителей">
        <w:r>
          <w:t>подразделом 1.2 раздела I</w:t>
        </w:r>
      </w:hyperlink>
      <w:r>
        <w:t xml:space="preserve">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достоверность сведений, содержащихся в представленных заявителем документах;</w:t>
      </w:r>
    </w:p>
    <w:p w:rsidR="00EB4757" w:rsidRDefault="00EB4757" w:rsidP="00EB4757">
      <w:pPr>
        <w:pStyle w:val="11"/>
        <w:numPr>
          <w:ilvl w:val="0"/>
          <w:numId w:val="0"/>
        </w:numPr>
        <w:spacing w:line="240" w:lineRule="auto"/>
        <w:ind w:firstLine="709"/>
        <w:contextualSpacing/>
      </w:pPr>
      <w:r>
        <w:t>– представление полного комплекта документов, указанных в пункте 3.3.2.3. подраздела 3.4.2 раздела III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отсутствие оснований для отказа в предоставлении Услуги, предусмотренных подпунктами 1-8, 11-12, 15-16 пункта 2.8.2 подраздела 2.8 раздела II Административного регламента.</w:t>
      </w:r>
    </w:p>
    <w:p w:rsidR="00EB4757" w:rsidRDefault="00EB4757" w:rsidP="00EB4757">
      <w:pPr>
        <w:pStyle w:val="11"/>
        <w:numPr>
          <w:ilvl w:val="0"/>
          <w:numId w:val="0"/>
        </w:numPr>
        <w:spacing w:line="240" w:lineRule="auto"/>
        <w:ind w:firstLine="709"/>
        <w:contextualSpacing/>
      </w:pPr>
      <w:r>
        <w:t>3.3.5.3.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B4757" w:rsidRDefault="00EB4757" w:rsidP="00EB4757">
      <w:pPr>
        <w:pStyle w:val="11"/>
        <w:numPr>
          <w:ilvl w:val="0"/>
          <w:numId w:val="0"/>
        </w:numPr>
        <w:spacing w:line="240" w:lineRule="auto"/>
        <w:ind w:firstLine="709"/>
        <w:contextualSpacing/>
      </w:pPr>
      <w:r>
        <w:t>3.3.5.4. В случае наличия основания для отказа в предоставлении Услуги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w:t>
      </w:r>
    </w:p>
    <w:p w:rsidR="00EB4757" w:rsidRDefault="00EB4757" w:rsidP="00EB4757">
      <w:pPr>
        <w:pStyle w:val="11"/>
        <w:numPr>
          <w:ilvl w:val="0"/>
          <w:numId w:val="0"/>
        </w:numPr>
        <w:spacing w:line="240" w:lineRule="auto"/>
        <w:ind w:firstLine="709"/>
        <w:contextualSpacing/>
      </w:pPr>
      <w:r>
        <w:t>3.3.5.5. Принятие решения о предоставлении (об отказе в предоставлении) Услуги производится в срок, не превышающий 1 (один) рабочий день с даты получения Организацией всех сведений, необходимых для принятия решения.</w:t>
      </w:r>
    </w:p>
    <w:p w:rsidR="00EB4757" w:rsidRDefault="00EB4757" w:rsidP="00EB4757">
      <w:pPr>
        <w:pStyle w:val="11"/>
        <w:numPr>
          <w:ilvl w:val="0"/>
          <w:numId w:val="0"/>
        </w:numPr>
        <w:spacing w:line="240" w:lineRule="auto"/>
        <w:ind w:firstLine="709"/>
        <w:contextualSpacing/>
        <w:rPr>
          <w:color w:val="00B050"/>
        </w:rPr>
      </w:pPr>
    </w:p>
    <w:p w:rsidR="00EB4757" w:rsidRDefault="00EB4757" w:rsidP="00EB4757">
      <w:pPr>
        <w:pStyle w:val="11"/>
        <w:numPr>
          <w:ilvl w:val="0"/>
          <w:numId w:val="0"/>
        </w:numPr>
        <w:spacing w:line="240" w:lineRule="auto"/>
        <w:ind w:firstLine="709"/>
        <w:contextualSpacing/>
        <w:jc w:val="center"/>
        <w:rPr>
          <w:b/>
        </w:rPr>
      </w:pPr>
      <w:r>
        <w:rPr>
          <w:b/>
        </w:rPr>
        <w:t>3.3.6. Предоставление результата Услуги</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pPr>
      <w:r>
        <w:t xml:space="preserve">3.3.6.1. Результат оказания Услуги может быть предоставлен Заявителю одним из следующих способов: </w:t>
      </w:r>
    </w:p>
    <w:p w:rsidR="00EB4757" w:rsidRDefault="00EB4757" w:rsidP="00EB4757">
      <w:pPr>
        <w:pStyle w:val="11"/>
        <w:numPr>
          <w:ilvl w:val="0"/>
          <w:numId w:val="0"/>
        </w:numPr>
        <w:spacing w:line="240" w:lineRule="auto"/>
        <w:ind w:firstLine="709"/>
        <w:contextualSpacing/>
      </w:pPr>
      <w:r>
        <w:t>а) в Личном кабинете Заявителя на ЕПГУ;</w:t>
      </w:r>
    </w:p>
    <w:p w:rsidR="00EB4757" w:rsidRDefault="00EB4757" w:rsidP="00EB4757">
      <w:pPr>
        <w:pStyle w:val="11"/>
        <w:numPr>
          <w:ilvl w:val="0"/>
          <w:numId w:val="0"/>
        </w:numPr>
        <w:spacing w:line="240" w:lineRule="auto"/>
        <w:ind w:firstLine="709"/>
        <w:contextualSpacing/>
      </w:pPr>
      <w:r>
        <w:t>б) в Личном кабинете Заявителя в ИС;</w:t>
      </w:r>
    </w:p>
    <w:p w:rsidR="00EB4757" w:rsidRDefault="00EB4757" w:rsidP="00EB4757">
      <w:pPr>
        <w:pStyle w:val="11"/>
        <w:numPr>
          <w:ilvl w:val="0"/>
          <w:numId w:val="0"/>
        </w:numPr>
        <w:spacing w:line="240" w:lineRule="auto"/>
        <w:ind w:firstLine="709"/>
        <w:contextualSpacing/>
      </w:pPr>
      <w:r>
        <w:t>в) в Организации.</w:t>
      </w:r>
    </w:p>
    <w:p w:rsidR="00EB4757" w:rsidRDefault="00EB4757" w:rsidP="00EB4757">
      <w:pPr>
        <w:pStyle w:val="11"/>
        <w:numPr>
          <w:ilvl w:val="0"/>
          <w:numId w:val="0"/>
        </w:numPr>
        <w:spacing w:line="240" w:lineRule="auto"/>
        <w:ind w:firstLine="709"/>
        <w:contextualSpacing/>
      </w:pPr>
      <w:r>
        <w:t>3.3.6.2.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B4757" w:rsidRDefault="00EB4757" w:rsidP="00EB4757">
      <w:pPr>
        <w:spacing w:after="0" w:line="240" w:lineRule="auto"/>
        <w:ind w:firstLine="709"/>
        <w:contextualSpacing/>
        <w:jc w:val="both"/>
        <w:rPr>
          <w:rFonts w:ascii="Times New Roman" w:hAnsi="Times New Roman"/>
          <w:color w:val="000000"/>
          <w:sz w:val="28"/>
          <w:szCs w:val="28"/>
        </w:rPr>
      </w:pPr>
    </w:p>
    <w:p w:rsidR="00EB4757" w:rsidRDefault="00EB4757" w:rsidP="00EB4757">
      <w:pPr>
        <w:pStyle w:val="1"/>
        <w:spacing w:after="0" w:line="240" w:lineRule="auto"/>
        <w:ind w:left="0"/>
        <w:contextualSpacing/>
        <w:jc w:val="center"/>
        <w:rPr>
          <w:rFonts w:ascii="Times New Roman" w:hAnsi="Times New Roman"/>
          <w:b/>
          <w:sz w:val="28"/>
          <w:szCs w:val="28"/>
        </w:rPr>
      </w:pPr>
      <w:r>
        <w:rPr>
          <w:rFonts w:ascii="Times New Roman" w:hAnsi="Times New Roman"/>
          <w:b/>
          <w:sz w:val="28"/>
          <w:szCs w:val="28"/>
        </w:rPr>
        <w:t>3.4.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EB4757" w:rsidRDefault="00EB4757" w:rsidP="00EB4757">
      <w:pPr>
        <w:spacing w:after="0" w:line="240" w:lineRule="auto"/>
        <w:ind w:firstLine="709"/>
        <w:contextualSpacing/>
        <w:jc w:val="both"/>
        <w:rPr>
          <w:rFonts w:ascii="Times New Roman" w:hAnsi="Times New Roman"/>
          <w:color w:val="000000"/>
          <w:sz w:val="28"/>
          <w:szCs w:val="28"/>
        </w:rPr>
      </w:pPr>
    </w:p>
    <w:p w:rsidR="00EB4757" w:rsidRDefault="00EB4757" w:rsidP="00EB4757">
      <w:pPr>
        <w:pStyle w:val="1"/>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lastRenderedPageBreak/>
        <w:t>3.4.1. Вариант предоставления Услуги включает в себя следующие административные процедуры:</w:t>
      </w:r>
    </w:p>
    <w:p w:rsidR="00EB4757" w:rsidRDefault="00EB4757" w:rsidP="00EB4757">
      <w:pPr>
        <w:pStyle w:val="11"/>
        <w:numPr>
          <w:ilvl w:val="0"/>
          <w:numId w:val="0"/>
        </w:numPr>
        <w:spacing w:line="240" w:lineRule="auto"/>
        <w:ind w:firstLine="709"/>
        <w:contextualSpacing/>
      </w:pPr>
      <w:r>
        <w:t>1)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r>
        <w:t>2) принятие решения о предоставлении (об отказе в предоставлении) Услуги;</w:t>
      </w:r>
    </w:p>
    <w:p w:rsidR="00EB4757" w:rsidRDefault="00EB4757" w:rsidP="00EB4757">
      <w:pPr>
        <w:pStyle w:val="11"/>
        <w:numPr>
          <w:ilvl w:val="0"/>
          <w:numId w:val="0"/>
        </w:numPr>
        <w:spacing w:line="240" w:lineRule="auto"/>
        <w:ind w:firstLine="709"/>
        <w:contextualSpacing/>
      </w:pPr>
      <w:r>
        <w:t>3) предоставление результата Услуги.</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3.4.2. Прием и регистрация Заявления и документов и (или) информации, необходимых для предоставления Услуги</w:t>
      </w:r>
    </w:p>
    <w:p w:rsidR="00EB4757" w:rsidRDefault="00EB4757" w:rsidP="00EB4757">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3.4.2.1. Основанием начала выполнения административной про</w:t>
      </w:r>
      <w:r w:rsidR="00DD6863">
        <w:rPr>
          <w:rFonts w:ascii="Times New Roman" w:eastAsia="Times New Roman" w:hAnsi="Times New Roman"/>
          <w:color w:val="000000"/>
          <w:sz w:val="28"/>
          <w:szCs w:val="28"/>
          <w:lang w:eastAsia="ru-RU"/>
        </w:rPr>
        <w:t>цедуры является поступление от З</w:t>
      </w:r>
      <w:r>
        <w:rPr>
          <w:rFonts w:ascii="Times New Roman" w:eastAsia="Times New Roman" w:hAnsi="Times New Roman"/>
          <w:color w:val="000000"/>
          <w:sz w:val="28"/>
          <w:szCs w:val="28"/>
          <w:lang w:eastAsia="ru-RU"/>
        </w:rPr>
        <w:t>аявителя Заявления и иных документов, необходимых</w:t>
      </w:r>
      <w:r w:rsidR="00761FA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 предоставления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3.4.2.2.</w:t>
      </w:r>
      <w:r>
        <w:rPr>
          <w:rFonts w:ascii="Times New Roman" w:eastAsia="Times New Roman" w:hAnsi="Times New Roman"/>
          <w:b/>
          <w:color w:val="000000"/>
          <w:sz w:val="28"/>
          <w:szCs w:val="28"/>
          <w:lang w:eastAsia="ru-RU"/>
        </w:rPr>
        <w:t> </w:t>
      </w:r>
      <w:r>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w:t>
      </w:r>
      <w:r w:rsidRPr="00573B8B">
        <w:rPr>
          <w:rFonts w:ascii="Times New Roman" w:eastAsia="Times New Roman" w:hAnsi="Times New Roman"/>
          <w:color w:val="000000"/>
          <w:sz w:val="28"/>
          <w:szCs w:val="28"/>
          <w:lang w:eastAsia="ru-RU"/>
        </w:rPr>
        <w:t xml:space="preserve">приложению </w:t>
      </w:r>
      <w:r w:rsidRPr="00573B8B">
        <w:rPr>
          <w:rFonts w:ascii="Times New Roman" w:eastAsia="Times New Roman" w:hAnsi="Times New Roman"/>
          <w:color w:val="000000"/>
          <w:sz w:val="28"/>
          <w:szCs w:val="28"/>
          <w:lang w:eastAsia="ru-RU"/>
        </w:rPr>
        <w:br w:type="textWrapping" w:clear="all"/>
      </w:r>
      <w:r w:rsidR="00573B8B" w:rsidRPr="00573B8B">
        <w:rPr>
          <w:rFonts w:ascii="Times New Roman" w:eastAsia="Times New Roman" w:hAnsi="Times New Roman"/>
          <w:color w:val="000000"/>
          <w:sz w:val="28"/>
          <w:szCs w:val="28"/>
          <w:lang w:eastAsia="ru-RU"/>
        </w:rPr>
        <w:t>№ 7</w:t>
      </w:r>
      <w:r w:rsidRPr="00573B8B">
        <w:rPr>
          <w:rFonts w:ascii="Times New Roman" w:eastAsia="Times New Roman" w:hAnsi="Times New Roman"/>
          <w:color w:val="000000"/>
          <w:sz w:val="28"/>
          <w:szCs w:val="28"/>
          <w:lang w:eastAsia="ru-RU"/>
        </w:rPr>
        <w:t xml:space="preserve"> к Административному регламенту, а также</w:t>
      </w:r>
      <w:r>
        <w:rPr>
          <w:rFonts w:ascii="Times New Roman" w:eastAsia="Times New Roman" w:hAnsi="Times New Roman"/>
          <w:color w:val="000000"/>
          <w:sz w:val="28"/>
          <w:szCs w:val="28"/>
          <w:lang w:eastAsia="ru-RU"/>
        </w:rPr>
        <w:t xml:space="preserve"> документы, предусмотренные подпунктами б, д (при необходимости, если предусмотрено образовательной программой), е, з (для записи на адаптированные дополнительные общеобразовательные программы) пункта 2.6.1 подраздела 2.6 раздела II Административного регламента.</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3.4.2.3. Заявитель имеет право направить заявление и необходимый пакет документов посредством ИС, непосредственно в Организацию.</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B4757" w:rsidRDefault="00EB4757" w:rsidP="00EB4757">
      <w:pPr>
        <w:pStyle w:val="11"/>
        <w:numPr>
          <w:ilvl w:val="0"/>
          <w:numId w:val="0"/>
        </w:numPr>
        <w:spacing w:line="240" w:lineRule="auto"/>
        <w:ind w:firstLine="709"/>
        <w:contextualSpacing/>
      </w:pPr>
      <w:r>
        <w:t xml:space="preserve">3.4.2.6.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B4757" w:rsidRDefault="00EB4757" w:rsidP="00EB4757">
      <w:pPr>
        <w:pStyle w:val="11"/>
        <w:numPr>
          <w:ilvl w:val="0"/>
          <w:numId w:val="0"/>
        </w:numPr>
        <w:spacing w:line="240" w:lineRule="auto"/>
        <w:ind w:firstLine="709"/>
        <w:contextualSpacing/>
      </w:pPr>
      <w:r>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EB4757" w:rsidRDefault="00EB4757" w:rsidP="00EB4757">
      <w:pPr>
        <w:pStyle w:val="11"/>
        <w:numPr>
          <w:ilvl w:val="0"/>
          <w:numId w:val="0"/>
        </w:numPr>
        <w:spacing w:line="240" w:lineRule="auto"/>
        <w:ind w:firstLine="709"/>
        <w:contextualSpacing/>
      </w:pPr>
      <w: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Pr>
          <w:bCs/>
        </w:rPr>
        <w:t>в приеме документов, необходимых для предоставления Услуги,</w:t>
      </w:r>
      <w:r>
        <w:t xml:space="preserve"> составляется по форме согласно </w:t>
      </w:r>
      <w:r w:rsidR="00573B8B" w:rsidRPr="00573B8B">
        <w:t>приложению № 4</w:t>
      </w:r>
      <w:r w:rsidRPr="00573B8B">
        <w:t xml:space="preserve"> к</w:t>
      </w:r>
      <w:r>
        <w:t xml:space="preserve"> </w:t>
      </w:r>
      <w:r>
        <w:lastRenderedPageBreak/>
        <w:t>Административному регламенту, подписывается работником Организации и выдается Заявителю в бумажной форме.</w:t>
      </w:r>
    </w:p>
    <w:p w:rsidR="00EB4757" w:rsidRDefault="00EB4757" w:rsidP="00EB4757">
      <w:pPr>
        <w:pStyle w:val="11"/>
        <w:numPr>
          <w:ilvl w:val="0"/>
          <w:numId w:val="0"/>
        </w:numPr>
        <w:spacing w:line="240" w:lineRule="auto"/>
        <w:ind w:firstLine="709"/>
        <w:contextualSpacing/>
      </w:pPr>
      <w:r>
        <w:t>3.4.2.7. В случае отсутствия основания для отказа в приеме документов, необходимых для предоставления Услуги, работник Организации:</w:t>
      </w:r>
    </w:p>
    <w:p w:rsidR="00EB4757" w:rsidRDefault="00EB4757" w:rsidP="00EB4757">
      <w:pPr>
        <w:pStyle w:val="11"/>
        <w:numPr>
          <w:ilvl w:val="0"/>
          <w:numId w:val="0"/>
        </w:numPr>
        <w:spacing w:line="240" w:lineRule="auto"/>
        <w:ind w:firstLine="709"/>
        <w:contextualSpacing/>
      </w:pPr>
      <w:r>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EB4757" w:rsidRDefault="00EB4757" w:rsidP="00EB4757">
      <w:pPr>
        <w:pStyle w:val="111"/>
        <w:numPr>
          <w:ilvl w:val="0"/>
          <w:numId w:val="0"/>
        </w:numPr>
        <w:tabs>
          <w:tab w:val="left" w:pos="1560"/>
        </w:tabs>
        <w:spacing w:line="240" w:lineRule="auto"/>
        <w:ind w:firstLine="709"/>
        <w:contextualSpacing/>
      </w:pPr>
      <w:r>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B4757" w:rsidRDefault="00EB4757" w:rsidP="00EB4757">
      <w:pPr>
        <w:pStyle w:val="111"/>
        <w:numPr>
          <w:ilvl w:val="0"/>
          <w:numId w:val="0"/>
        </w:numPr>
        <w:tabs>
          <w:tab w:val="left" w:pos="1560"/>
        </w:tabs>
        <w:spacing w:line="240" w:lineRule="auto"/>
        <w:ind w:firstLine="709"/>
        <w:contextualSpacing/>
      </w:pPr>
      <w:r>
        <w:t>3.4.2.8.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3.4.3. Принятие решения о предоставлении </w:t>
      </w:r>
      <w:r>
        <w:rPr>
          <w:rFonts w:ascii="Times New Roman" w:eastAsia="Times New Roman" w:hAnsi="Times New Roman"/>
          <w:b/>
          <w:color w:val="000000"/>
          <w:sz w:val="28"/>
          <w:szCs w:val="28"/>
          <w:lang w:eastAsia="ru-RU"/>
        </w:rPr>
        <w:br w:type="textWrapping" w:clear="all"/>
        <w:t>(об отказе в предоставлении) Услуги</w:t>
      </w:r>
    </w:p>
    <w:p w:rsidR="00EB4757" w:rsidRDefault="00EB4757" w:rsidP="00EB4757">
      <w:pPr>
        <w:pStyle w:val="11"/>
        <w:numPr>
          <w:ilvl w:val="0"/>
          <w:numId w:val="0"/>
        </w:numPr>
        <w:spacing w:line="240" w:lineRule="auto"/>
        <w:ind w:firstLine="709"/>
        <w:contextualSpacing/>
        <w:rPr>
          <w:color w:val="00B050"/>
        </w:rPr>
      </w:pPr>
    </w:p>
    <w:p w:rsidR="00EB4757" w:rsidRDefault="00EB4757" w:rsidP="00EB4757">
      <w:pPr>
        <w:pStyle w:val="11"/>
        <w:numPr>
          <w:ilvl w:val="0"/>
          <w:numId w:val="0"/>
        </w:numPr>
        <w:spacing w:line="240" w:lineRule="auto"/>
        <w:ind w:firstLine="709"/>
        <w:contextualSpacing/>
      </w:pPr>
      <w:r>
        <w:t>3.4.3.1.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 подготовку и подписание решения о предоставлении Услуги либо отказа в ее предоставлении.</w:t>
      </w:r>
    </w:p>
    <w:p w:rsidR="00EB4757" w:rsidRDefault="00EB4757" w:rsidP="00EB4757">
      <w:pPr>
        <w:pStyle w:val="11"/>
        <w:numPr>
          <w:ilvl w:val="0"/>
          <w:numId w:val="0"/>
        </w:numPr>
        <w:spacing w:line="240" w:lineRule="auto"/>
        <w:ind w:firstLine="709"/>
        <w:contextualSpacing/>
      </w:pPr>
      <w:r>
        <w:t>3.4.3.2. Основаниями для отказа в предоставлении Услуги являются основания, предусмотренные подпунктами 1-7, 12, 15 пункта 2.8.2 подраздела 2.8 раздела II Административного регламента.</w:t>
      </w:r>
    </w:p>
    <w:p w:rsidR="00EB4757" w:rsidRDefault="00EB4757" w:rsidP="00EB4757">
      <w:pPr>
        <w:pStyle w:val="11"/>
        <w:numPr>
          <w:ilvl w:val="0"/>
          <w:numId w:val="0"/>
        </w:numPr>
        <w:spacing w:line="240" w:lineRule="auto"/>
        <w:ind w:firstLine="709"/>
        <w:contextualSpacing/>
      </w:pPr>
      <w:r>
        <w:t xml:space="preserve">3.4.3.3.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w:t>
      </w:r>
      <w:r w:rsidR="00573B8B" w:rsidRPr="00573B8B">
        <w:t>приложению № 8</w:t>
      </w:r>
      <w:r w:rsidRPr="00573B8B">
        <w:t xml:space="preserve"> к Административному</w:t>
      </w:r>
      <w:r>
        <w:t xml:space="preserve">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EB4757" w:rsidRDefault="00EB4757" w:rsidP="00EB4757">
      <w:pPr>
        <w:pStyle w:val="11"/>
        <w:numPr>
          <w:ilvl w:val="0"/>
          <w:numId w:val="0"/>
        </w:numPr>
        <w:spacing w:line="240" w:lineRule="auto"/>
        <w:ind w:firstLine="709"/>
        <w:contextualSpacing/>
      </w:pPr>
      <w:r>
        <w:t>3.4.3.4.  Решение о предоставлении Услуги принимается при одновременном соблюдении следующих критериев:</w:t>
      </w:r>
    </w:p>
    <w:p w:rsidR="00EB4757" w:rsidRDefault="00EB4757" w:rsidP="00EB4757">
      <w:pPr>
        <w:pStyle w:val="11"/>
        <w:numPr>
          <w:ilvl w:val="0"/>
          <w:numId w:val="0"/>
        </w:numPr>
        <w:spacing w:line="240" w:lineRule="auto"/>
        <w:ind w:firstLine="709"/>
        <w:contextualSpacing/>
      </w:pPr>
      <w:r>
        <w:t xml:space="preserve">– соответствие заявителя условиям, предусмотренным </w:t>
      </w:r>
      <w:hyperlink w:anchor="P52" w:tooltip="1.2. Круг заявителей">
        <w:r>
          <w:t>подразделом 1.2 раздела I</w:t>
        </w:r>
      </w:hyperlink>
      <w:r>
        <w:t xml:space="preserve">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достоверность сведений, содержащихся в представленных заявителем документах;</w:t>
      </w:r>
    </w:p>
    <w:p w:rsidR="00EB4757" w:rsidRDefault="00EB4757" w:rsidP="00EB4757">
      <w:pPr>
        <w:pStyle w:val="11"/>
        <w:numPr>
          <w:ilvl w:val="0"/>
          <w:numId w:val="0"/>
        </w:numPr>
        <w:spacing w:line="240" w:lineRule="auto"/>
        <w:ind w:firstLine="709"/>
        <w:contextualSpacing/>
      </w:pPr>
      <w:r>
        <w:lastRenderedPageBreak/>
        <w:t>– представление полного комплекта документов, указанных в пункте 3.4.2.2. подраздела 3.4.2 раздела III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отсутствие оснований для отказа в предоставлении Услуги.</w:t>
      </w:r>
    </w:p>
    <w:p w:rsidR="00EB4757" w:rsidRDefault="00EB4757" w:rsidP="00EB4757">
      <w:pPr>
        <w:pStyle w:val="11"/>
        <w:numPr>
          <w:ilvl w:val="0"/>
          <w:numId w:val="0"/>
        </w:numPr>
        <w:spacing w:line="240" w:lineRule="auto"/>
        <w:ind w:firstLine="709"/>
        <w:contextualSpacing/>
      </w:pPr>
      <w:r>
        <w:t>3.4.3.5.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B4757" w:rsidRDefault="00EB4757" w:rsidP="00EB4757">
      <w:pPr>
        <w:pStyle w:val="11"/>
        <w:numPr>
          <w:ilvl w:val="0"/>
          <w:numId w:val="0"/>
        </w:numPr>
        <w:spacing w:line="240" w:lineRule="auto"/>
        <w:ind w:firstLine="709"/>
        <w:contextualSpacing/>
      </w:pPr>
      <w:r>
        <w:t>3.4.3.6. Принятие решения о предоставлении (об отказе в предоставлении) Услуги производится в срок, не превышающий 3 (трех) рабочих дней с даты получения Организацией всех сведений, необходимых для принятия решения.</w:t>
      </w:r>
    </w:p>
    <w:p w:rsidR="00EB4757" w:rsidRDefault="00EB4757" w:rsidP="00EB4757">
      <w:pPr>
        <w:pStyle w:val="11"/>
        <w:numPr>
          <w:ilvl w:val="0"/>
          <w:numId w:val="0"/>
        </w:numPr>
        <w:spacing w:line="240" w:lineRule="auto"/>
        <w:ind w:firstLine="709"/>
        <w:contextualSpacing/>
        <w:rPr>
          <w:color w:val="00B050"/>
        </w:rPr>
      </w:pPr>
    </w:p>
    <w:p w:rsidR="00EB4757" w:rsidRDefault="00EB4757" w:rsidP="00EB4757">
      <w:pPr>
        <w:pStyle w:val="11"/>
        <w:numPr>
          <w:ilvl w:val="0"/>
          <w:numId w:val="0"/>
        </w:numPr>
        <w:spacing w:line="240" w:lineRule="auto"/>
        <w:ind w:firstLine="709"/>
        <w:contextualSpacing/>
        <w:jc w:val="center"/>
        <w:rPr>
          <w:b/>
        </w:rPr>
      </w:pPr>
      <w:r>
        <w:rPr>
          <w:b/>
        </w:rPr>
        <w:t>3.4.4. Предоставление результата Услуги</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pPr>
      <w:r>
        <w:t xml:space="preserve">3.4.4.1. Результат оказания Услуги может быть предоставлен Заявителю одним из следующих способов: </w:t>
      </w:r>
    </w:p>
    <w:p w:rsidR="00EB4757" w:rsidRDefault="00EB4757" w:rsidP="00EB4757">
      <w:pPr>
        <w:pStyle w:val="11"/>
        <w:numPr>
          <w:ilvl w:val="0"/>
          <w:numId w:val="0"/>
        </w:numPr>
        <w:spacing w:line="240" w:lineRule="auto"/>
        <w:ind w:firstLine="709"/>
        <w:contextualSpacing/>
      </w:pPr>
      <w:r>
        <w:t>а) в Личном кабинете Заявителя в ИС;</w:t>
      </w:r>
    </w:p>
    <w:p w:rsidR="00EB4757" w:rsidRDefault="00EB4757" w:rsidP="00EB4757">
      <w:pPr>
        <w:pStyle w:val="11"/>
        <w:numPr>
          <w:ilvl w:val="0"/>
          <w:numId w:val="0"/>
        </w:numPr>
        <w:spacing w:line="240" w:lineRule="auto"/>
        <w:ind w:firstLine="709"/>
        <w:contextualSpacing/>
      </w:pPr>
      <w:r>
        <w:t>б) в Организации.</w:t>
      </w:r>
    </w:p>
    <w:p w:rsidR="00EB4757" w:rsidRDefault="00EB4757" w:rsidP="00EB4757">
      <w:pPr>
        <w:pStyle w:val="11"/>
        <w:numPr>
          <w:ilvl w:val="0"/>
          <w:numId w:val="0"/>
        </w:numPr>
        <w:spacing w:line="240" w:lineRule="auto"/>
        <w:ind w:firstLine="709"/>
        <w:contextualSpacing/>
      </w:pPr>
      <w:r>
        <w:t>3.4.4.2.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B4757" w:rsidRDefault="00EB4757" w:rsidP="00EB4757">
      <w:pPr>
        <w:spacing w:after="0" w:line="240" w:lineRule="auto"/>
        <w:ind w:firstLine="709"/>
        <w:contextualSpacing/>
        <w:jc w:val="both"/>
        <w:rPr>
          <w:rFonts w:ascii="Times New Roman" w:hAnsi="Times New Roman"/>
          <w:color w:val="000000"/>
          <w:sz w:val="28"/>
          <w:szCs w:val="28"/>
        </w:rPr>
      </w:pPr>
    </w:p>
    <w:p w:rsidR="00EB4757" w:rsidRDefault="00EB4757" w:rsidP="00EB4757">
      <w:pPr>
        <w:pStyle w:val="1"/>
        <w:spacing w:after="0" w:line="240" w:lineRule="auto"/>
        <w:ind w:left="0"/>
        <w:contextualSpacing/>
        <w:jc w:val="center"/>
        <w:rPr>
          <w:rFonts w:ascii="Times New Roman" w:hAnsi="Times New Roman"/>
          <w:b/>
          <w:sz w:val="28"/>
          <w:szCs w:val="28"/>
        </w:rPr>
      </w:pPr>
      <w:r>
        <w:rPr>
          <w:rFonts w:ascii="Times New Roman" w:hAnsi="Times New Roman"/>
          <w:b/>
          <w:sz w:val="28"/>
          <w:szCs w:val="28"/>
        </w:rPr>
        <w:t xml:space="preserve">3.5. 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 </w:t>
      </w:r>
    </w:p>
    <w:p w:rsidR="00EB4757" w:rsidRDefault="00EB4757" w:rsidP="00EB4757">
      <w:pPr>
        <w:pStyle w:val="1"/>
        <w:spacing w:after="0" w:line="240" w:lineRule="auto"/>
        <w:ind w:left="0"/>
        <w:contextualSpacing/>
        <w:jc w:val="center"/>
        <w:rPr>
          <w:rFonts w:ascii="Times New Roman" w:hAnsi="Times New Roman"/>
          <w:b/>
          <w:sz w:val="28"/>
          <w:szCs w:val="28"/>
        </w:rPr>
      </w:pPr>
    </w:p>
    <w:p w:rsidR="00EB4757" w:rsidRDefault="00EB4757" w:rsidP="00EB4757">
      <w:pPr>
        <w:pStyle w:val="11"/>
        <w:numPr>
          <w:ilvl w:val="0"/>
          <w:numId w:val="0"/>
        </w:numPr>
        <w:spacing w:line="240" w:lineRule="auto"/>
        <w:ind w:firstLine="709"/>
        <w:contextualSpacing/>
      </w:pPr>
      <w:r>
        <w:t>3.5.1. Вариант предоставления Услуги включает в себя следующие административные процедуры:</w:t>
      </w:r>
    </w:p>
    <w:p w:rsidR="00EB4757" w:rsidRDefault="00EB4757" w:rsidP="00EB4757">
      <w:pPr>
        <w:pStyle w:val="11"/>
        <w:numPr>
          <w:ilvl w:val="0"/>
          <w:numId w:val="0"/>
        </w:numPr>
        <w:spacing w:line="240" w:lineRule="auto"/>
        <w:ind w:firstLine="709"/>
        <w:contextualSpacing/>
      </w:pPr>
      <w:r>
        <w:t>1)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r>
        <w:t>2) проведение индивидуального отбора;</w:t>
      </w:r>
    </w:p>
    <w:p w:rsidR="00EB4757" w:rsidRDefault="00EB4757" w:rsidP="00EB4757">
      <w:pPr>
        <w:pStyle w:val="11"/>
        <w:numPr>
          <w:ilvl w:val="0"/>
          <w:numId w:val="0"/>
        </w:numPr>
        <w:spacing w:line="240" w:lineRule="auto"/>
        <w:ind w:firstLine="709"/>
        <w:contextualSpacing/>
      </w:pPr>
      <w:r>
        <w:t>3) заключение договора (при необходимости);</w:t>
      </w:r>
    </w:p>
    <w:p w:rsidR="00EB4757" w:rsidRDefault="00EB4757" w:rsidP="00EB4757">
      <w:pPr>
        <w:pStyle w:val="11"/>
        <w:numPr>
          <w:ilvl w:val="0"/>
          <w:numId w:val="0"/>
        </w:numPr>
        <w:spacing w:line="240" w:lineRule="auto"/>
        <w:ind w:firstLine="709"/>
        <w:contextualSpacing/>
      </w:pPr>
      <w:r>
        <w:t>4) принятие решения о предоставлении (об отказе в предоставлении) Услуги;</w:t>
      </w:r>
    </w:p>
    <w:p w:rsidR="00EB4757" w:rsidRDefault="00EB4757" w:rsidP="00EB4757">
      <w:pPr>
        <w:pStyle w:val="11"/>
        <w:numPr>
          <w:ilvl w:val="0"/>
          <w:numId w:val="0"/>
        </w:numPr>
        <w:spacing w:line="240" w:lineRule="auto"/>
        <w:ind w:firstLine="709"/>
        <w:contextualSpacing/>
      </w:pPr>
      <w:r>
        <w:t>5) предоставление результата Услуги.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pPr>
      <w:r>
        <w:rPr>
          <w:rFonts w:eastAsia="Times New Roman"/>
          <w:b/>
          <w:color w:val="000000"/>
          <w:lang w:eastAsia="ru-RU"/>
        </w:rPr>
        <w:t>3.5.2.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3.5.2.1. Основанием начала выполнения административной процедуры является поступление от заявителя Заявления и иных документов, необходимых</w:t>
      </w:r>
      <w:r w:rsidR="00761FA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 предоставления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3.5.2.2.</w:t>
      </w:r>
      <w:r>
        <w:rPr>
          <w:rFonts w:ascii="Times New Roman" w:eastAsia="Times New Roman" w:hAnsi="Times New Roman"/>
          <w:b/>
          <w:color w:val="000000"/>
          <w:sz w:val="28"/>
          <w:szCs w:val="28"/>
          <w:lang w:eastAsia="ru-RU"/>
        </w:rPr>
        <w:t> </w:t>
      </w:r>
      <w:r>
        <w:rPr>
          <w:rFonts w:ascii="Times New Roman" w:eastAsia="Times New Roman" w:hAnsi="Times New Roman"/>
          <w:color w:val="000000"/>
          <w:sz w:val="28"/>
          <w:szCs w:val="28"/>
          <w:lang w:eastAsia="ru-RU"/>
        </w:rPr>
        <w:t xml:space="preserve">Заявитель имеет право направить заявление и необходимый </w:t>
      </w:r>
      <w:r>
        <w:rPr>
          <w:rFonts w:ascii="Times New Roman" w:eastAsia="Times New Roman" w:hAnsi="Times New Roman"/>
          <w:color w:val="000000"/>
          <w:sz w:val="28"/>
          <w:szCs w:val="28"/>
          <w:lang w:eastAsia="ru-RU"/>
        </w:rPr>
        <w:lastRenderedPageBreak/>
        <w:t>пакет документов посредством ЕПГУ, посредством ИС, непосредственно в Организацию.</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3.5.2.3. Состав поступивших документов должен соответствовать пункту 2.6.1 подраздела 2.6 раздела II Административного регламента.</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B4757" w:rsidRDefault="00EB4757" w:rsidP="00EB4757">
      <w:pPr>
        <w:pStyle w:val="11"/>
        <w:numPr>
          <w:ilvl w:val="0"/>
          <w:numId w:val="0"/>
        </w:numPr>
        <w:spacing w:line="240" w:lineRule="auto"/>
        <w:ind w:firstLine="709"/>
        <w:contextualSpacing/>
      </w:pPr>
      <w:r>
        <w:t xml:space="preserve">3.5.2.6.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B4757" w:rsidRDefault="00EB4757" w:rsidP="00EB4757">
      <w:pPr>
        <w:pStyle w:val="11"/>
        <w:numPr>
          <w:ilvl w:val="0"/>
          <w:numId w:val="0"/>
        </w:numPr>
        <w:spacing w:line="240" w:lineRule="auto"/>
        <w:ind w:firstLine="709"/>
        <w:contextualSpacing/>
      </w:pPr>
      <w:r>
        <w:t>а) направляет Заявителю в электронной форме в личный кабинет на ЕПГУ или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EB4757" w:rsidRDefault="00EB4757" w:rsidP="00EB4757">
      <w:pPr>
        <w:pStyle w:val="11"/>
        <w:numPr>
          <w:ilvl w:val="0"/>
          <w:numId w:val="0"/>
        </w:numPr>
        <w:spacing w:line="240" w:lineRule="auto"/>
        <w:ind w:firstLine="709"/>
        <w:contextualSpacing/>
      </w:pPr>
      <w: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Pr>
          <w:bCs/>
        </w:rPr>
        <w:t>в приеме документов, необходимых для предоставления Услуги,</w:t>
      </w:r>
      <w:r>
        <w:t xml:space="preserve"> составляется по форме </w:t>
      </w:r>
      <w:r w:rsidRPr="00573B8B">
        <w:t xml:space="preserve">согласно </w:t>
      </w:r>
      <w:r w:rsidR="00573B8B" w:rsidRPr="00573B8B">
        <w:t xml:space="preserve">приложению № </w:t>
      </w:r>
      <w:proofErr w:type="gramStart"/>
      <w:r w:rsidR="00573B8B" w:rsidRPr="00573B8B">
        <w:t>4</w:t>
      </w:r>
      <w:r w:rsidR="00B260BD">
        <w:t xml:space="preserve"> </w:t>
      </w:r>
      <w:r>
        <w:t xml:space="preserve"> к</w:t>
      </w:r>
      <w:proofErr w:type="gramEnd"/>
      <w:r>
        <w:t xml:space="preserve"> Административному регламенту, подписывается работником Организации и выдается Заявителю в бумажной форме.</w:t>
      </w:r>
    </w:p>
    <w:p w:rsidR="00EB4757" w:rsidRDefault="00EB4757" w:rsidP="00EB4757">
      <w:pPr>
        <w:pStyle w:val="11"/>
        <w:numPr>
          <w:ilvl w:val="0"/>
          <w:numId w:val="0"/>
        </w:numPr>
        <w:spacing w:line="240" w:lineRule="auto"/>
        <w:ind w:firstLine="709"/>
        <w:contextualSpacing/>
      </w:pPr>
      <w:r>
        <w:t>3.5.2.7. В случае отсутствия основания для отказа в приеме документов, необходимых для предоставления Услуги, работник Организации:</w:t>
      </w:r>
    </w:p>
    <w:p w:rsidR="00EB4757" w:rsidRDefault="00EB4757" w:rsidP="00EB4757">
      <w:pPr>
        <w:pStyle w:val="11"/>
        <w:numPr>
          <w:ilvl w:val="0"/>
          <w:numId w:val="0"/>
        </w:numPr>
        <w:spacing w:line="240" w:lineRule="auto"/>
        <w:ind w:firstLine="709"/>
        <w:contextualSpacing/>
      </w:pPr>
      <w:r>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EB4757" w:rsidRDefault="00EB4757" w:rsidP="00EB4757">
      <w:pPr>
        <w:pStyle w:val="111"/>
        <w:numPr>
          <w:ilvl w:val="0"/>
          <w:numId w:val="0"/>
        </w:numPr>
        <w:tabs>
          <w:tab w:val="left" w:pos="1560"/>
        </w:tabs>
        <w:spacing w:line="240" w:lineRule="auto"/>
        <w:ind w:firstLine="709"/>
        <w:contextualSpacing/>
      </w:pPr>
      <w:r>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B4757" w:rsidRDefault="00EB4757" w:rsidP="00EB4757">
      <w:pPr>
        <w:pStyle w:val="111"/>
        <w:numPr>
          <w:ilvl w:val="0"/>
          <w:numId w:val="0"/>
        </w:numPr>
        <w:tabs>
          <w:tab w:val="left" w:pos="1560"/>
        </w:tabs>
        <w:spacing w:line="240" w:lineRule="auto"/>
        <w:ind w:firstLine="709"/>
        <w:contextualSpacing/>
      </w:pPr>
      <w:r>
        <w:t xml:space="preserve">3.5.2.8. Регистрация Заявления Заявителя о предоставлении Услуги производится в соответствии с подразделом 2.11 раздела II </w:t>
      </w:r>
      <w:r>
        <w:lastRenderedPageBreak/>
        <w:t>Административного регламента в срок, не превышающий 1 (один) рабочий день.</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3.5.3. Проведение индивидуального отбора</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pPr>
      <w:r>
        <w:t>3.5.3.1. Процедура предусматривает выполнение следующих административных действий:</w:t>
      </w:r>
    </w:p>
    <w:p w:rsidR="00EB4757" w:rsidRDefault="00EB4757" w:rsidP="00EB4757">
      <w:pPr>
        <w:pStyle w:val="11"/>
        <w:numPr>
          <w:ilvl w:val="0"/>
          <w:numId w:val="12"/>
        </w:numPr>
        <w:tabs>
          <w:tab w:val="left" w:pos="993"/>
        </w:tabs>
        <w:spacing w:line="240" w:lineRule="auto"/>
        <w:ind w:left="0" w:firstLine="709"/>
        <w:contextualSpacing/>
      </w:pPr>
      <w:r>
        <w:t>определение даты проведения индивидуального отбора;</w:t>
      </w:r>
    </w:p>
    <w:p w:rsidR="00EB4757" w:rsidRDefault="00EB4757" w:rsidP="00EB4757">
      <w:pPr>
        <w:pStyle w:val="11"/>
        <w:numPr>
          <w:ilvl w:val="0"/>
          <w:numId w:val="12"/>
        </w:numPr>
        <w:tabs>
          <w:tab w:val="left" w:pos="993"/>
        </w:tabs>
        <w:spacing w:line="240" w:lineRule="auto"/>
        <w:ind w:left="0" w:firstLine="709"/>
        <w:contextualSpacing/>
      </w:pPr>
      <w:r>
        <w:t>публикацию информации о дате, времени и месте проведения индивидуального отбора на информационном стенде и официальном сайте Организации;</w:t>
      </w:r>
    </w:p>
    <w:p w:rsidR="00EB4757" w:rsidRDefault="00EB4757" w:rsidP="00EB4757">
      <w:pPr>
        <w:pStyle w:val="11"/>
        <w:numPr>
          <w:ilvl w:val="0"/>
          <w:numId w:val="12"/>
        </w:numPr>
        <w:tabs>
          <w:tab w:val="left" w:pos="993"/>
        </w:tabs>
        <w:spacing w:line="240" w:lineRule="auto"/>
        <w:ind w:left="0" w:firstLine="709"/>
        <w:contextualSpacing/>
      </w:pPr>
      <w:r>
        <w:t>информирование Заявителя о дате, времени и месте проведения индивидуального отбора;</w:t>
      </w:r>
    </w:p>
    <w:p w:rsidR="00EB4757" w:rsidRDefault="00EB4757" w:rsidP="00EB4757">
      <w:pPr>
        <w:pStyle w:val="11"/>
        <w:numPr>
          <w:ilvl w:val="0"/>
          <w:numId w:val="12"/>
        </w:numPr>
        <w:tabs>
          <w:tab w:val="left" w:pos="993"/>
        </w:tabs>
        <w:spacing w:line="240" w:lineRule="auto"/>
        <w:ind w:left="0" w:firstLine="709"/>
        <w:contextualSpacing/>
      </w:pPr>
      <w:r>
        <w:t>сверку документов;</w:t>
      </w:r>
    </w:p>
    <w:p w:rsidR="00EB4757" w:rsidRDefault="00EB4757" w:rsidP="00EB4757">
      <w:pPr>
        <w:pStyle w:val="11"/>
        <w:numPr>
          <w:ilvl w:val="0"/>
          <w:numId w:val="12"/>
        </w:numPr>
        <w:tabs>
          <w:tab w:val="left" w:pos="993"/>
        </w:tabs>
        <w:spacing w:line="240" w:lineRule="auto"/>
        <w:ind w:left="0" w:firstLine="709"/>
        <w:contextualSpacing/>
      </w:pPr>
      <w:r>
        <w:t>проведение индивидуального отбора;</w:t>
      </w:r>
    </w:p>
    <w:p w:rsidR="00EB4757" w:rsidRDefault="00EB4757" w:rsidP="00EB4757">
      <w:pPr>
        <w:pStyle w:val="11"/>
        <w:numPr>
          <w:ilvl w:val="0"/>
          <w:numId w:val="12"/>
        </w:numPr>
        <w:tabs>
          <w:tab w:val="left" w:pos="993"/>
        </w:tabs>
        <w:spacing w:line="240" w:lineRule="auto"/>
        <w:ind w:left="0" w:firstLine="709"/>
        <w:contextualSpacing/>
      </w:pPr>
      <w:r>
        <w:t>подведение результатов проведения индивидуального отбора;</w:t>
      </w:r>
    </w:p>
    <w:p w:rsidR="00EB4757" w:rsidRDefault="00EB4757" w:rsidP="00EB4757">
      <w:pPr>
        <w:pStyle w:val="11"/>
        <w:numPr>
          <w:ilvl w:val="0"/>
          <w:numId w:val="12"/>
        </w:numPr>
        <w:tabs>
          <w:tab w:val="left" w:pos="993"/>
        </w:tabs>
        <w:spacing w:line="240" w:lineRule="auto"/>
        <w:ind w:left="0" w:firstLine="709"/>
        <w:contextualSpacing/>
      </w:pPr>
      <w:r>
        <w:t>публикацию результатов прохождения индивидуального отбора на информационном стенде и официальном сайте Организации;</w:t>
      </w:r>
    </w:p>
    <w:p w:rsidR="00EB4757" w:rsidRDefault="00EB4757" w:rsidP="00EB4757">
      <w:pPr>
        <w:pStyle w:val="11"/>
        <w:numPr>
          <w:ilvl w:val="0"/>
          <w:numId w:val="12"/>
        </w:numPr>
        <w:tabs>
          <w:tab w:val="left" w:pos="993"/>
        </w:tabs>
        <w:spacing w:line="240" w:lineRule="auto"/>
        <w:ind w:left="0" w:firstLine="709"/>
        <w:contextualSpacing/>
      </w:pPr>
      <w:r>
        <w:t xml:space="preserve">рассмотрение апелляции (при наличии), предусмотренной Порядком приема на обучение по дополнительным предпрофессиональным программам в области искусств; </w:t>
      </w:r>
    </w:p>
    <w:p w:rsidR="00EB4757" w:rsidRDefault="00EB4757" w:rsidP="00EB4757">
      <w:pPr>
        <w:pStyle w:val="11"/>
        <w:numPr>
          <w:ilvl w:val="0"/>
          <w:numId w:val="12"/>
        </w:numPr>
        <w:tabs>
          <w:tab w:val="left" w:pos="993"/>
        </w:tabs>
        <w:spacing w:line="240" w:lineRule="auto"/>
        <w:ind w:left="0" w:firstLine="709"/>
        <w:contextualSpacing/>
      </w:pPr>
      <w:r>
        <w:t xml:space="preserve">повторное проведение индивидуального отбора (по решению апелляционной комиссии); </w:t>
      </w:r>
    </w:p>
    <w:p w:rsidR="00EB4757" w:rsidRDefault="00EB4757" w:rsidP="00EB4757">
      <w:pPr>
        <w:pStyle w:val="11"/>
        <w:numPr>
          <w:ilvl w:val="0"/>
          <w:numId w:val="12"/>
        </w:numPr>
        <w:tabs>
          <w:tab w:val="left" w:pos="1276"/>
        </w:tabs>
        <w:spacing w:line="240" w:lineRule="auto"/>
        <w:ind w:left="0" w:firstLine="709"/>
        <w:contextualSpacing/>
      </w:pPr>
      <w:r>
        <w:t>принятие решения по итогам повторного прохождения индивидуального отбора (при наличии);</w:t>
      </w:r>
    </w:p>
    <w:p w:rsidR="00EB4757" w:rsidRDefault="00EB4757" w:rsidP="00EB4757">
      <w:pPr>
        <w:pStyle w:val="11"/>
        <w:numPr>
          <w:ilvl w:val="0"/>
          <w:numId w:val="12"/>
        </w:numPr>
        <w:tabs>
          <w:tab w:val="left" w:pos="1276"/>
        </w:tabs>
        <w:spacing w:line="240" w:lineRule="auto"/>
        <w:ind w:left="0" w:firstLine="709"/>
        <w:contextualSpacing/>
      </w:pPr>
      <w:r>
        <w:t>уведомления Заявителя в случае прохождения индивидуального отбора о необходимости посетить Организацию для подписания договора.</w:t>
      </w:r>
    </w:p>
    <w:p w:rsidR="00EB4757" w:rsidRDefault="00EB4757" w:rsidP="00EB4757">
      <w:pPr>
        <w:pStyle w:val="11"/>
        <w:numPr>
          <w:ilvl w:val="0"/>
          <w:numId w:val="0"/>
        </w:numPr>
        <w:spacing w:line="240" w:lineRule="auto"/>
        <w:ind w:firstLine="709"/>
        <w:contextualSpacing/>
      </w:pPr>
      <w:r>
        <w:t xml:space="preserve">3.5.3.2. 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на ЕПГУ или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w:t>
      </w:r>
      <w:r w:rsidR="00573B8B" w:rsidRPr="00573B8B">
        <w:t>приложении № 10</w:t>
      </w:r>
      <w:r>
        <w:t xml:space="preserve"> к Административному регламенту, в течение 10 (десяти) рабочих дней со дня регистрации Заявления в Организации.</w:t>
      </w:r>
    </w:p>
    <w:p w:rsidR="00EB4757" w:rsidRDefault="00EB4757" w:rsidP="00EB4757">
      <w:pPr>
        <w:pStyle w:val="11"/>
        <w:numPr>
          <w:ilvl w:val="0"/>
          <w:numId w:val="0"/>
        </w:numPr>
        <w:spacing w:line="240" w:lineRule="auto"/>
        <w:ind w:firstLine="709"/>
        <w:contextualSpacing/>
      </w:pPr>
      <w:r>
        <w:t>3.5.3.3.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Pr>
          <w:rFonts w:eastAsia="Times New Roman"/>
        </w:rPr>
        <w:t>четыре</w:t>
      </w:r>
      <w:r>
        <w:t xml:space="preserve">) рабочих дня до даты проведения индивидуального отбора. </w:t>
      </w:r>
    </w:p>
    <w:p w:rsidR="00EB4757" w:rsidRDefault="00EB4757" w:rsidP="00EB4757">
      <w:pPr>
        <w:pStyle w:val="11"/>
        <w:numPr>
          <w:ilvl w:val="0"/>
          <w:numId w:val="0"/>
        </w:numPr>
        <w:spacing w:line="240" w:lineRule="auto"/>
        <w:ind w:firstLine="709"/>
        <w:contextualSpacing/>
      </w:pPr>
      <w:r>
        <w:t>3.5.3.4.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EB4757" w:rsidRDefault="00EB4757" w:rsidP="00EB4757">
      <w:pPr>
        <w:pStyle w:val="11"/>
        <w:numPr>
          <w:ilvl w:val="0"/>
          <w:numId w:val="0"/>
        </w:numPr>
        <w:spacing w:line="240" w:lineRule="auto"/>
        <w:ind w:firstLine="709"/>
        <w:contextualSpacing/>
      </w:pPr>
      <w:r>
        <w:t>3.5.3.5.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EB4757" w:rsidRDefault="00EB4757" w:rsidP="00EB4757">
      <w:pPr>
        <w:pStyle w:val="11"/>
        <w:numPr>
          <w:ilvl w:val="0"/>
          <w:numId w:val="0"/>
        </w:numPr>
        <w:spacing w:line="240" w:lineRule="auto"/>
        <w:ind w:firstLine="709"/>
        <w:contextualSpacing/>
      </w:pPr>
      <w:r>
        <w:lastRenderedPageBreak/>
        <w:t>3.5.3.6. </w:t>
      </w:r>
      <w:r>
        <w:rPr>
          <w:bCs/>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w:t>
      </w:r>
    </w:p>
    <w:p w:rsidR="00EB4757" w:rsidRDefault="00EB4757" w:rsidP="00EB4757">
      <w:pPr>
        <w:pStyle w:val="11"/>
        <w:numPr>
          <w:ilvl w:val="0"/>
          <w:numId w:val="0"/>
        </w:numPr>
        <w:spacing w:line="240" w:lineRule="auto"/>
        <w:ind w:firstLine="709"/>
        <w:contextualSpacing/>
      </w:pPr>
      <w:r>
        <w:t xml:space="preserve">3.5.3.7. В случае успешного прохождения индивидуального отбора Заявителю </w:t>
      </w:r>
      <w:r>
        <w:rPr>
          <w:rFonts w:eastAsia="Times New Roman"/>
        </w:rPr>
        <w:t>в течение 4 (четырех) рабочих дней после проведения индивидуального отбора</w:t>
      </w:r>
      <w:r>
        <w:t xml:space="preserve"> направляется (в соответствии со способом предоставления документов) уведомление, оформленное согласно </w:t>
      </w:r>
      <w:r w:rsidR="00573B8B" w:rsidRPr="00573B8B">
        <w:t>приложению № 9</w:t>
      </w:r>
      <w:r w:rsidRPr="00573B8B">
        <w:t xml:space="preserve"> к</w:t>
      </w:r>
      <w:r>
        <w:t xml:space="preserve"> Административному регламенту, о необходимости посетить Организацию для заключения договора (при необходимости).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3.5.4. Заключение договора (при необходимости)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ind w:firstLine="709"/>
        <w:contextualSpacing/>
      </w:pPr>
      <w:r>
        <w:t>3.5.4.1. Процедура не является обязательной и выполняется в следующих случаях:</w:t>
      </w:r>
    </w:p>
    <w:p w:rsidR="00EB4757" w:rsidRDefault="00EB4757" w:rsidP="00EB4757">
      <w:pPr>
        <w:pStyle w:val="11"/>
        <w:numPr>
          <w:ilvl w:val="0"/>
          <w:numId w:val="0"/>
        </w:numPr>
        <w:spacing w:line="240" w:lineRule="auto"/>
        <w:ind w:firstLine="709"/>
        <w:contextualSpacing/>
      </w:pPr>
      <w:r>
        <w:t>а) если заключение договора предусмотрено локальными нормативными актами Организации;</w:t>
      </w:r>
    </w:p>
    <w:p w:rsidR="00EB4757" w:rsidRDefault="00EB4757" w:rsidP="00EB4757">
      <w:pPr>
        <w:pStyle w:val="11"/>
        <w:numPr>
          <w:ilvl w:val="0"/>
          <w:numId w:val="0"/>
        </w:numPr>
        <w:spacing w:line="240" w:lineRule="auto"/>
        <w:ind w:firstLine="709"/>
        <w:contextualSpacing/>
      </w:pPr>
      <w:r>
        <w:t>б) если осуществляется запись на обучение по дополнительной общеобразовательной программе, реализуемой на платной основе.</w:t>
      </w:r>
    </w:p>
    <w:p w:rsidR="00EB4757" w:rsidRDefault="00EB4757" w:rsidP="00EB4757">
      <w:pPr>
        <w:pStyle w:val="11"/>
        <w:numPr>
          <w:ilvl w:val="0"/>
          <w:numId w:val="0"/>
        </w:numPr>
        <w:spacing w:line="240" w:lineRule="auto"/>
        <w:ind w:firstLine="709"/>
        <w:contextualSpacing/>
      </w:pPr>
      <w:r>
        <w:t xml:space="preserve">3.5.4.2. Договор заключается по форме, установленной локальными нормативными актами Организации. </w:t>
      </w:r>
    </w:p>
    <w:p w:rsidR="00EB4757" w:rsidRDefault="00EB4757" w:rsidP="00B260BD">
      <w:pPr>
        <w:pStyle w:val="11"/>
        <w:numPr>
          <w:ilvl w:val="0"/>
          <w:numId w:val="0"/>
        </w:numPr>
        <w:spacing w:line="240" w:lineRule="auto"/>
        <w:ind w:firstLine="709"/>
        <w:contextualSpacing/>
      </w:pPr>
      <w:r>
        <w:t>3.5.4.3.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 xml:space="preserve">3.5.5. Принятие решения о предоставлении </w:t>
      </w:r>
      <w:r>
        <w:rPr>
          <w:b/>
        </w:rPr>
        <w:br w:type="textWrapping" w:clear="all"/>
        <w:t>(об отказе в предоставлении) Услуги</w:t>
      </w:r>
    </w:p>
    <w:p w:rsidR="00EB4757" w:rsidRDefault="00EB4757" w:rsidP="00EB4757">
      <w:pPr>
        <w:pStyle w:val="11"/>
        <w:numPr>
          <w:ilvl w:val="0"/>
          <w:numId w:val="0"/>
        </w:numPr>
        <w:spacing w:line="240" w:lineRule="auto"/>
        <w:contextualSpacing/>
        <w:jc w:val="center"/>
        <w:rPr>
          <w:b/>
        </w:rPr>
      </w:pPr>
    </w:p>
    <w:p w:rsidR="00EB4757" w:rsidRDefault="00EB4757" w:rsidP="00EB4757">
      <w:pPr>
        <w:pStyle w:val="11"/>
        <w:numPr>
          <w:ilvl w:val="0"/>
          <w:numId w:val="0"/>
        </w:numPr>
        <w:spacing w:line="240" w:lineRule="auto"/>
        <w:ind w:firstLine="709"/>
        <w:contextualSpacing/>
      </w:pPr>
      <w:r>
        <w:t>3.5.5.1.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w:t>
      </w:r>
      <w:r w:rsidR="00B260BD">
        <w:t xml:space="preserve">ительной власти, осуществляющим </w:t>
      </w:r>
      <w:r>
        <w:t>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B4757" w:rsidRDefault="00EB4757" w:rsidP="00EB4757">
      <w:pPr>
        <w:pStyle w:val="11"/>
        <w:numPr>
          <w:ilvl w:val="0"/>
          <w:numId w:val="0"/>
        </w:numPr>
        <w:spacing w:line="240" w:lineRule="auto"/>
        <w:ind w:firstLine="709"/>
        <w:contextualSpacing/>
      </w:pPr>
      <w:r>
        <w:t xml:space="preserve">3.5.5.2. 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w:t>
      </w:r>
      <w:r>
        <w:lastRenderedPageBreak/>
        <w:t xml:space="preserve">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w:t>
      </w:r>
      <w:r>
        <w:br w:type="textWrapping" w:clear="all"/>
        <w:t xml:space="preserve">и нормативно-правовому регулированию в сфере физической культуры </w:t>
      </w:r>
      <w:r>
        <w:br w:type="textWrapping" w:clear="all"/>
        <w:t>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B4757" w:rsidRDefault="00EB4757" w:rsidP="00EB4757">
      <w:pPr>
        <w:pStyle w:val="11"/>
        <w:numPr>
          <w:ilvl w:val="0"/>
          <w:numId w:val="0"/>
        </w:numPr>
        <w:spacing w:line="240" w:lineRule="auto"/>
        <w:ind w:firstLine="709"/>
        <w:contextualSpacing/>
      </w:pPr>
      <w:r>
        <w:t>3.5.5.3. Решение о предоставлении Услуги принимается при одновременном соблюдении следующих критериев:</w:t>
      </w:r>
    </w:p>
    <w:p w:rsidR="00EB4757" w:rsidRDefault="00EB4757" w:rsidP="00EB4757">
      <w:pPr>
        <w:pStyle w:val="11"/>
        <w:numPr>
          <w:ilvl w:val="0"/>
          <w:numId w:val="0"/>
        </w:numPr>
        <w:spacing w:line="240" w:lineRule="auto"/>
        <w:ind w:firstLine="709"/>
        <w:contextualSpacing/>
      </w:pPr>
      <w:r>
        <w:t xml:space="preserve">– соответствие заявителя условиям, предусмотренным </w:t>
      </w:r>
      <w:hyperlink w:anchor="P52" w:tooltip="1.2. Круг заявителей">
        <w:r>
          <w:t>подразделом 1.2 раздела I</w:t>
        </w:r>
      </w:hyperlink>
      <w:r>
        <w:t xml:space="preserve">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достоверность сведений,</w:t>
      </w:r>
      <w:r w:rsidR="00DD6863">
        <w:t xml:space="preserve"> содержащихся в представленных З</w:t>
      </w:r>
      <w:r>
        <w:t>аявителем документах;</w:t>
      </w:r>
    </w:p>
    <w:p w:rsidR="00EB4757" w:rsidRDefault="00EB4757" w:rsidP="00EB4757">
      <w:pPr>
        <w:pStyle w:val="11"/>
        <w:numPr>
          <w:ilvl w:val="0"/>
          <w:numId w:val="0"/>
        </w:numPr>
        <w:spacing w:line="240" w:lineRule="auto"/>
        <w:ind w:firstLine="709"/>
        <w:contextualSpacing/>
      </w:pPr>
      <w:r>
        <w:t xml:space="preserve">– представление полного комплекта документов, указанных в пункте </w:t>
      </w:r>
      <w:r>
        <w:rPr>
          <w:rFonts w:eastAsia="Times New Roman"/>
          <w:color w:val="000000"/>
          <w:lang w:eastAsia="ru-RU"/>
        </w:rPr>
        <w:t>3.5.2.3 </w:t>
      </w:r>
      <w:r>
        <w:t>подраздела 3.5.2 раздела III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отсутствие оснований для отказа в предоставлении Услуги, предусмотренных подпунктами 1-8, 10-13, 15-16 пункта 2.8.2 подраздела 2.8 раздела II Административного регламента.</w:t>
      </w:r>
    </w:p>
    <w:p w:rsidR="00EB4757" w:rsidRDefault="00EB4757" w:rsidP="00EB4757">
      <w:pPr>
        <w:pStyle w:val="11"/>
        <w:numPr>
          <w:ilvl w:val="0"/>
          <w:numId w:val="0"/>
        </w:numPr>
        <w:tabs>
          <w:tab w:val="left" w:pos="1843"/>
        </w:tabs>
        <w:spacing w:line="240" w:lineRule="auto"/>
        <w:ind w:firstLine="709"/>
        <w:contextualSpacing/>
      </w:pPr>
      <w:r>
        <w:t>3.5.5.4. </w:t>
      </w:r>
      <w:r>
        <w:rPr>
          <w:bCs/>
        </w:rPr>
        <w:t xml:space="preserve">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r>
        <w:t>в срок не более 45 (сорока пяти) рабочих дней со дня регистрации Заявления о предоставлении Услуги в Организации</w:t>
      </w:r>
      <w:r>
        <w:rPr>
          <w:bCs/>
        </w:rPr>
        <w:t>:</w:t>
      </w:r>
    </w:p>
    <w:p w:rsidR="00EB4757" w:rsidRDefault="00EB4757" w:rsidP="00EB4757">
      <w:pPr>
        <w:pStyle w:val="11"/>
        <w:numPr>
          <w:ilvl w:val="0"/>
          <w:numId w:val="0"/>
        </w:numPr>
        <w:spacing w:line="240" w:lineRule="auto"/>
        <w:ind w:firstLine="709"/>
        <w:contextualSpacing/>
        <w:rPr>
          <w:bCs/>
        </w:rPr>
      </w:pPr>
      <w:r>
        <w:t xml:space="preserve">а) </w:t>
      </w:r>
      <w:r>
        <w:rPr>
          <w:bCs/>
        </w:rPr>
        <w:t xml:space="preserve">на свободные места, предусматривающие предоставление платных образовательных услуг за счет средств физических и (или) юридических лиц </w:t>
      </w:r>
      <w:r>
        <w:rPr>
          <w:bCs/>
        </w:rPr>
        <w:br w:type="textWrapping" w:clear="all"/>
        <w:t>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EB4757" w:rsidRDefault="00EB4757" w:rsidP="00EB4757">
      <w:pPr>
        <w:pStyle w:val="11"/>
        <w:numPr>
          <w:ilvl w:val="0"/>
          <w:numId w:val="0"/>
        </w:numPr>
        <w:spacing w:line="240" w:lineRule="auto"/>
        <w:ind w:firstLine="709"/>
        <w:contextualSpacing/>
        <w:rPr>
          <w:bCs/>
        </w:rPr>
      </w:pPr>
      <w:r>
        <w:t>б) </w:t>
      </w:r>
      <w:r>
        <w:rPr>
          <w:bCs/>
        </w:rPr>
        <w:t>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EB4757" w:rsidRDefault="00EB4757" w:rsidP="008E1694">
      <w:pPr>
        <w:pStyle w:val="11"/>
        <w:numPr>
          <w:ilvl w:val="0"/>
          <w:numId w:val="0"/>
        </w:numPr>
        <w:tabs>
          <w:tab w:val="left" w:pos="709"/>
        </w:tabs>
        <w:spacing w:line="240" w:lineRule="auto"/>
        <w:ind w:firstLine="709"/>
        <w:contextualSpacing/>
      </w:pPr>
      <w:r>
        <w:t>3.5.5.5. Принятие решения о предоставлении (об отказе в предоставлении) Услуги производится в срок, не превышающий 4 (четырех) рабочих дней с даты окончания проведения индивидуального отбора обучающихся.</w:t>
      </w:r>
    </w:p>
    <w:p w:rsidR="008E1694" w:rsidRDefault="008E1694" w:rsidP="008E1694">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3.5.6. Предоставление результата Услуги</w:t>
      </w:r>
    </w:p>
    <w:p w:rsidR="00EB4757" w:rsidRDefault="00EB4757" w:rsidP="00EB4757">
      <w:pPr>
        <w:pStyle w:val="11"/>
        <w:numPr>
          <w:ilvl w:val="0"/>
          <w:numId w:val="0"/>
        </w:numPr>
        <w:spacing w:line="240" w:lineRule="auto"/>
        <w:contextualSpacing/>
        <w:jc w:val="center"/>
        <w:rPr>
          <w:b/>
        </w:rPr>
      </w:pPr>
    </w:p>
    <w:p w:rsidR="00EB4757" w:rsidRDefault="00EB4757" w:rsidP="00EB4757">
      <w:pPr>
        <w:pStyle w:val="11"/>
        <w:numPr>
          <w:ilvl w:val="0"/>
          <w:numId w:val="0"/>
        </w:numPr>
        <w:spacing w:line="240" w:lineRule="auto"/>
        <w:ind w:firstLine="709"/>
        <w:contextualSpacing/>
      </w:pPr>
      <w:r>
        <w:t xml:space="preserve">3.5.6.1. Результат оказания Услуги может быть предоставлен Заявителю одним из следующих способов: </w:t>
      </w:r>
    </w:p>
    <w:p w:rsidR="00EB4757" w:rsidRDefault="00EB4757" w:rsidP="00EB4757">
      <w:pPr>
        <w:pStyle w:val="11"/>
        <w:numPr>
          <w:ilvl w:val="0"/>
          <w:numId w:val="0"/>
        </w:numPr>
        <w:spacing w:line="240" w:lineRule="auto"/>
        <w:ind w:firstLine="709"/>
        <w:contextualSpacing/>
      </w:pPr>
      <w:r>
        <w:t>а) в Личном кабинете Заявителя на ЕПГУ;</w:t>
      </w:r>
    </w:p>
    <w:p w:rsidR="00EB4757" w:rsidRDefault="00EB4757" w:rsidP="00EB4757">
      <w:pPr>
        <w:pStyle w:val="11"/>
        <w:numPr>
          <w:ilvl w:val="0"/>
          <w:numId w:val="0"/>
        </w:numPr>
        <w:spacing w:line="240" w:lineRule="auto"/>
        <w:ind w:firstLine="709"/>
        <w:contextualSpacing/>
      </w:pPr>
      <w:r>
        <w:t>б) в Личном кабинете Заявителя в ИС;</w:t>
      </w:r>
    </w:p>
    <w:p w:rsidR="00EB4757" w:rsidRDefault="00EB4757" w:rsidP="00EB4757">
      <w:pPr>
        <w:pStyle w:val="11"/>
        <w:numPr>
          <w:ilvl w:val="0"/>
          <w:numId w:val="0"/>
        </w:numPr>
        <w:spacing w:line="240" w:lineRule="auto"/>
        <w:ind w:firstLine="709"/>
        <w:contextualSpacing/>
      </w:pPr>
      <w:r>
        <w:t>в) в Организации.</w:t>
      </w:r>
    </w:p>
    <w:p w:rsidR="00EB4757" w:rsidRDefault="00EB4757" w:rsidP="00EB4757">
      <w:pPr>
        <w:pStyle w:val="11"/>
        <w:numPr>
          <w:ilvl w:val="0"/>
          <w:numId w:val="0"/>
        </w:numPr>
        <w:spacing w:line="240" w:lineRule="auto"/>
        <w:ind w:firstLine="709"/>
        <w:contextualSpacing/>
      </w:pPr>
      <w:r>
        <w:t>3.5.6.2.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B4757" w:rsidRDefault="00EB4757" w:rsidP="00EB4757">
      <w:pPr>
        <w:tabs>
          <w:tab w:val="left" w:pos="7980"/>
        </w:tabs>
        <w:spacing w:after="0" w:line="240" w:lineRule="auto"/>
        <w:ind w:firstLine="720"/>
        <w:contextualSpacing/>
        <w:jc w:val="center"/>
        <w:rPr>
          <w:rFonts w:ascii="Times New Roman" w:hAnsi="Times New Roman"/>
          <w:b/>
          <w:color w:val="000000"/>
          <w:sz w:val="28"/>
          <w:szCs w:val="28"/>
        </w:rPr>
      </w:pPr>
    </w:p>
    <w:p w:rsidR="00EB4757" w:rsidRDefault="00EB4757" w:rsidP="00EC18C7">
      <w:pPr>
        <w:pStyle w:val="1"/>
        <w:spacing w:after="0" w:line="240" w:lineRule="auto"/>
        <w:ind w:left="0"/>
        <w:contextualSpacing/>
        <w:jc w:val="center"/>
        <w:rPr>
          <w:rFonts w:ascii="Times New Roman" w:hAnsi="Times New Roman"/>
          <w:b/>
          <w:sz w:val="28"/>
          <w:szCs w:val="28"/>
        </w:rPr>
      </w:pPr>
      <w:r>
        <w:rPr>
          <w:rFonts w:ascii="Times New Roman" w:hAnsi="Times New Roman"/>
          <w:b/>
          <w:sz w:val="28"/>
          <w:szCs w:val="28"/>
        </w:rPr>
        <w:t>3.6.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r w:rsidR="005938D7">
        <w:rPr>
          <w:rFonts w:ascii="Times New Roman" w:hAnsi="Times New Roman"/>
          <w:b/>
          <w:sz w:val="28"/>
          <w:szCs w:val="28"/>
        </w:rPr>
        <w:t xml:space="preserve"> за исключением</w:t>
      </w:r>
      <w:r w:rsidR="005938D7" w:rsidRPr="005938D7">
        <w:rPr>
          <w:rFonts w:ascii="Times New Roman" w:hAnsi="Times New Roman"/>
          <w:b/>
          <w:sz w:val="28"/>
          <w:szCs w:val="28"/>
        </w:rPr>
        <w:t xml:space="preserve"> школ искусств в соответствии с Ф</w:t>
      </w:r>
      <w:r w:rsidR="005938D7">
        <w:rPr>
          <w:rFonts w:ascii="Times New Roman" w:hAnsi="Times New Roman"/>
          <w:b/>
          <w:sz w:val="28"/>
          <w:szCs w:val="28"/>
        </w:rPr>
        <w:t>едеральными государственными стандартами и федеральными государственными требованиями</w:t>
      </w:r>
      <w:r w:rsidR="00EC18C7">
        <w:rPr>
          <w:rFonts w:ascii="Times New Roman" w:hAnsi="Times New Roman"/>
          <w:b/>
          <w:sz w:val="28"/>
          <w:szCs w:val="28"/>
        </w:rPr>
        <w:t>.</w:t>
      </w:r>
    </w:p>
    <w:p w:rsidR="00EB4757" w:rsidRDefault="00EB4757" w:rsidP="00EB4757">
      <w:pPr>
        <w:pStyle w:val="1"/>
        <w:spacing w:after="0" w:line="240" w:lineRule="auto"/>
        <w:ind w:left="0"/>
        <w:contextualSpacing/>
        <w:jc w:val="center"/>
        <w:rPr>
          <w:rFonts w:ascii="Times New Roman" w:hAnsi="Times New Roman"/>
          <w:b/>
          <w:sz w:val="28"/>
          <w:szCs w:val="28"/>
        </w:rPr>
      </w:pPr>
    </w:p>
    <w:p w:rsidR="00EB4757" w:rsidRDefault="00EB4757" w:rsidP="00EB4757">
      <w:pPr>
        <w:pStyle w:val="11"/>
        <w:numPr>
          <w:ilvl w:val="0"/>
          <w:numId w:val="0"/>
        </w:numPr>
        <w:spacing w:line="240" w:lineRule="auto"/>
        <w:ind w:firstLine="709"/>
        <w:contextualSpacing/>
      </w:pPr>
      <w:r>
        <w:t>3.6.1. Вариант предоставления Услуги включает в себя следующие административные процедуры:</w:t>
      </w:r>
    </w:p>
    <w:p w:rsidR="00EB4757" w:rsidRDefault="00EB4757" w:rsidP="00EB4757">
      <w:pPr>
        <w:pStyle w:val="11"/>
        <w:numPr>
          <w:ilvl w:val="0"/>
          <w:numId w:val="0"/>
        </w:numPr>
        <w:spacing w:line="240" w:lineRule="auto"/>
        <w:ind w:firstLine="709"/>
        <w:contextualSpacing/>
      </w:pPr>
      <w:r>
        <w:t>1)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r>
        <w:t>2) проведение индивидуального отбора;</w:t>
      </w:r>
    </w:p>
    <w:p w:rsidR="00EB4757" w:rsidRDefault="00EB4757" w:rsidP="00EB4757">
      <w:pPr>
        <w:pStyle w:val="11"/>
        <w:numPr>
          <w:ilvl w:val="0"/>
          <w:numId w:val="0"/>
        </w:numPr>
        <w:spacing w:line="240" w:lineRule="auto"/>
        <w:ind w:firstLine="709"/>
        <w:contextualSpacing/>
      </w:pPr>
      <w:r>
        <w:t>3) принятие решения о предоставлении (об отказе в предоставлении) Услуги;</w:t>
      </w:r>
    </w:p>
    <w:p w:rsidR="00EB4757" w:rsidRDefault="00EB4757" w:rsidP="00EB4757">
      <w:pPr>
        <w:pStyle w:val="11"/>
        <w:numPr>
          <w:ilvl w:val="0"/>
          <w:numId w:val="0"/>
        </w:numPr>
        <w:spacing w:line="240" w:lineRule="auto"/>
        <w:ind w:firstLine="709"/>
        <w:contextualSpacing/>
      </w:pPr>
      <w:r>
        <w:t>4) предоставление результата Услуги.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pPr>
      <w:r>
        <w:rPr>
          <w:rFonts w:eastAsia="Times New Roman"/>
          <w:b/>
          <w:color w:val="000000"/>
          <w:lang w:eastAsia="ru-RU"/>
        </w:rPr>
        <w:t>3.6.2.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3.6.2.1. Основанием начала выполнения административной процедуры является поступление от заявителя Заявления и иных документов, необходимых</w:t>
      </w:r>
      <w:r w:rsidR="008E169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 предоставления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3.6.2.2.</w:t>
      </w:r>
      <w:r>
        <w:rPr>
          <w:rFonts w:ascii="Times New Roman" w:eastAsia="Times New Roman" w:hAnsi="Times New Roman"/>
          <w:b/>
          <w:color w:val="000000"/>
          <w:sz w:val="28"/>
          <w:szCs w:val="28"/>
          <w:lang w:eastAsia="ru-RU"/>
        </w:rPr>
        <w:t> </w:t>
      </w:r>
      <w:r w:rsidR="001854C3">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w:t>
      </w:r>
      <w:r w:rsidRPr="00573B8B">
        <w:rPr>
          <w:rFonts w:ascii="Times New Roman" w:eastAsia="Times New Roman" w:hAnsi="Times New Roman"/>
          <w:color w:val="000000"/>
          <w:sz w:val="28"/>
          <w:szCs w:val="28"/>
          <w:lang w:eastAsia="ru-RU"/>
        </w:rPr>
        <w:t xml:space="preserve">приложению </w:t>
      </w:r>
      <w:r w:rsidRPr="00573B8B">
        <w:rPr>
          <w:rFonts w:ascii="Times New Roman" w:eastAsia="Times New Roman" w:hAnsi="Times New Roman"/>
          <w:color w:val="000000"/>
          <w:sz w:val="28"/>
          <w:szCs w:val="28"/>
          <w:lang w:eastAsia="ru-RU"/>
        </w:rPr>
        <w:br w:type="textWrapping" w:clear="all"/>
      </w:r>
      <w:r w:rsidR="00573B8B" w:rsidRPr="00573B8B">
        <w:rPr>
          <w:rFonts w:ascii="Times New Roman" w:eastAsia="Times New Roman" w:hAnsi="Times New Roman"/>
          <w:color w:val="000000"/>
          <w:sz w:val="28"/>
          <w:szCs w:val="28"/>
          <w:lang w:eastAsia="ru-RU"/>
        </w:rPr>
        <w:t>№ 7</w:t>
      </w:r>
      <w:r w:rsidRPr="00573B8B">
        <w:rPr>
          <w:rFonts w:ascii="Times New Roman" w:eastAsia="Times New Roman" w:hAnsi="Times New Roman"/>
          <w:color w:val="000000"/>
          <w:sz w:val="28"/>
          <w:szCs w:val="28"/>
          <w:lang w:eastAsia="ru-RU"/>
        </w:rPr>
        <w:t xml:space="preserve"> к Административному регламенту, а также</w:t>
      </w:r>
      <w:r>
        <w:rPr>
          <w:rFonts w:ascii="Times New Roman" w:eastAsia="Times New Roman" w:hAnsi="Times New Roman"/>
          <w:color w:val="000000"/>
          <w:sz w:val="28"/>
          <w:szCs w:val="28"/>
          <w:lang w:eastAsia="ru-RU"/>
        </w:rPr>
        <w:t xml:space="preserve"> документы, предусмотренные подпунктами б, д (при необходимости, если предусмотрено образовательной программой), е, з (для записи на адаптированные дополнительные общеобразовательные программы) пункта 2.6.1 подраздела 2.6 раздела II Административного регламента.</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3.6.2.3.</w:t>
      </w:r>
      <w:r>
        <w:rPr>
          <w:rFonts w:ascii="Times New Roman" w:eastAsia="Times New Roman" w:hAnsi="Times New Roman"/>
          <w:b/>
          <w:color w:val="000000"/>
          <w:sz w:val="28"/>
          <w:szCs w:val="28"/>
          <w:lang w:eastAsia="ru-RU"/>
        </w:rPr>
        <w:t> </w:t>
      </w:r>
      <w:r>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ИС, непосредственно в Организацию.</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3.6.2.4.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w:t>
      </w:r>
      <w:r>
        <w:rPr>
          <w:rFonts w:ascii="Times New Roman" w:eastAsia="Times New Roman" w:hAnsi="Times New Roman"/>
          <w:color w:val="000000"/>
          <w:sz w:val="28"/>
          <w:szCs w:val="28"/>
          <w:lang w:eastAsia="ru-RU"/>
        </w:rPr>
        <w:lastRenderedPageBreak/>
        <w:t>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B4757" w:rsidRDefault="00EB4757" w:rsidP="00EB4757">
      <w:pPr>
        <w:pStyle w:val="11"/>
        <w:numPr>
          <w:ilvl w:val="0"/>
          <w:numId w:val="0"/>
        </w:numPr>
        <w:spacing w:line="240" w:lineRule="auto"/>
        <w:ind w:firstLine="709"/>
        <w:contextualSpacing/>
      </w:pPr>
      <w:r>
        <w:t xml:space="preserve">3.6.2.6.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B4757" w:rsidRDefault="00EB4757" w:rsidP="00EB4757">
      <w:pPr>
        <w:pStyle w:val="11"/>
        <w:numPr>
          <w:ilvl w:val="0"/>
          <w:numId w:val="0"/>
        </w:numPr>
        <w:spacing w:line="240" w:lineRule="auto"/>
        <w:ind w:firstLine="709"/>
        <w:contextualSpacing/>
      </w:pPr>
      <w:r>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EB4757" w:rsidRDefault="00EB4757" w:rsidP="00EB4757">
      <w:pPr>
        <w:pStyle w:val="11"/>
        <w:numPr>
          <w:ilvl w:val="0"/>
          <w:numId w:val="0"/>
        </w:numPr>
        <w:spacing w:line="240" w:lineRule="auto"/>
        <w:ind w:firstLine="709"/>
        <w:contextualSpacing/>
      </w:pPr>
      <w:r>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Pr>
          <w:bCs/>
        </w:rPr>
        <w:t>в приеме документов, необходимых для предоставления Услуги,</w:t>
      </w:r>
      <w:r>
        <w:t xml:space="preserve"> составляется по форме согласно </w:t>
      </w:r>
      <w:r w:rsidR="00573B8B" w:rsidRPr="00573B8B">
        <w:t>приложению № 4</w:t>
      </w:r>
      <w:r w:rsidRPr="00573B8B">
        <w:t xml:space="preserve"> к</w:t>
      </w:r>
      <w:r>
        <w:t xml:space="preserve"> Административному регламенту, подписывается работником Организации и выдается Заявителю в бумажной форме.</w:t>
      </w:r>
    </w:p>
    <w:p w:rsidR="00EB4757" w:rsidRDefault="00EB4757" w:rsidP="00EB4757">
      <w:pPr>
        <w:pStyle w:val="11"/>
        <w:numPr>
          <w:ilvl w:val="0"/>
          <w:numId w:val="0"/>
        </w:numPr>
        <w:spacing w:line="240" w:lineRule="auto"/>
        <w:ind w:firstLine="709"/>
        <w:contextualSpacing/>
      </w:pPr>
      <w:r>
        <w:t>3.6.2.7. В случае отсутствия основания для отказа в приеме документов, необходимых для предоставления Услуги, работник Организации:</w:t>
      </w:r>
    </w:p>
    <w:p w:rsidR="00EB4757" w:rsidRDefault="00EB4757" w:rsidP="00EB4757">
      <w:pPr>
        <w:pStyle w:val="11"/>
        <w:numPr>
          <w:ilvl w:val="0"/>
          <w:numId w:val="0"/>
        </w:numPr>
        <w:spacing w:line="240" w:lineRule="auto"/>
        <w:ind w:firstLine="709"/>
        <w:contextualSpacing/>
      </w:pPr>
      <w:r>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EB4757" w:rsidRDefault="00EB4757" w:rsidP="00EB4757">
      <w:pPr>
        <w:pStyle w:val="111"/>
        <w:numPr>
          <w:ilvl w:val="0"/>
          <w:numId w:val="0"/>
        </w:numPr>
        <w:tabs>
          <w:tab w:val="left" w:pos="1560"/>
        </w:tabs>
        <w:spacing w:line="240" w:lineRule="auto"/>
        <w:ind w:firstLine="709"/>
        <w:contextualSpacing/>
      </w:pPr>
      <w:r>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B4757" w:rsidRDefault="00EB4757" w:rsidP="00EB4757">
      <w:pPr>
        <w:pStyle w:val="111"/>
        <w:numPr>
          <w:ilvl w:val="0"/>
          <w:numId w:val="0"/>
        </w:numPr>
        <w:tabs>
          <w:tab w:val="left" w:pos="1560"/>
        </w:tabs>
        <w:spacing w:line="240" w:lineRule="auto"/>
        <w:ind w:firstLine="709"/>
        <w:contextualSpacing/>
      </w:pPr>
      <w:r>
        <w:t>3.6.2.8.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B4757" w:rsidRDefault="00EB4757" w:rsidP="00EB4757">
      <w:pPr>
        <w:pStyle w:val="11"/>
        <w:numPr>
          <w:ilvl w:val="0"/>
          <w:numId w:val="0"/>
        </w:numPr>
        <w:spacing w:line="240" w:lineRule="auto"/>
        <w:ind w:firstLine="709"/>
        <w:contextualSpacing/>
      </w:pPr>
    </w:p>
    <w:p w:rsidR="00EB4757" w:rsidRPr="00742496" w:rsidRDefault="00EB4757" w:rsidP="00EB4757">
      <w:pPr>
        <w:pStyle w:val="11"/>
        <w:numPr>
          <w:ilvl w:val="0"/>
          <w:numId w:val="0"/>
        </w:numPr>
        <w:spacing w:line="240" w:lineRule="auto"/>
        <w:contextualSpacing/>
        <w:jc w:val="center"/>
        <w:rPr>
          <w:b/>
        </w:rPr>
      </w:pPr>
      <w:r w:rsidRPr="00742496">
        <w:rPr>
          <w:b/>
        </w:rPr>
        <w:t>3.6.3. Проведение индивидуального отбора</w:t>
      </w:r>
    </w:p>
    <w:p w:rsidR="00EB4757" w:rsidRPr="00742496" w:rsidRDefault="00EB4757" w:rsidP="00EB4757">
      <w:pPr>
        <w:pStyle w:val="11"/>
        <w:numPr>
          <w:ilvl w:val="0"/>
          <w:numId w:val="0"/>
        </w:numPr>
        <w:spacing w:line="240" w:lineRule="auto"/>
        <w:ind w:firstLine="709"/>
        <w:contextualSpacing/>
        <w:jc w:val="center"/>
        <w:rPr>
          <w:b/>
        </w:rPr>
      </w:pPr>
    </w:p>
    <w:p w:rsidR="00EB4757" w:rsidRPr="00742496" w:rsidRDefault="00EB4757" w:rsidP="00EB4757">
      <w:pPr>
        <w:pStyle w:val="11"/>
        <w:numPr>
          <w:ilvl w:val="0"/>
          <w:numId w:val="0"/>
        </w:numPr>
        <w:spacing w:line="240" w:lineRule="auto"/>
        <w:ind w:firstLine="709"/>
        <w:contextualSpacing/>
      </w:pPr>
      <w:r w:rsidRPr="00742496">
        <w:t>3.6.3.1. Процедура предусматривает выполнение следующих административных действий:</w:t>
      </w:r>
    </w:p>
    <w:p w:rsidR="00EB4757" w:rsidRPr="00742496" w:rsidRDefault="00EB4757" w:rsidP="00EB4757">
      <w:pPr>
        <w:pStyle w:val="11"/>
        <w:numPr>
          <w:ilvl w:val="0"/>
          <w:numId w:val="13"/>
        </w:numPr>
        <w:tabs>
          <w:tab w:val="left" w:pos="993"/>
        </w:tabs>
        <w:spacing w:line="240" w:lineRule="auto"/>
        <w:ind w:left="0" w:firstLine="709"/>
        <w:contextualSpacing/>
      </w:pPr>
      <w:r w:rsidRPr="00742496">
        <w:t>определение даты проведения индивидуального отбора;</w:t>
      </w:r>
    </w:p>
    <w:p w:rsidR="00EB4757" w:rsidRPr="00742496" w:rsidRDefault="00EB4757" w:rsidP="00EB4757">
      <w:pPr>
        <w:pStyle w:val="11"/>
        <w:numPr>
          <w:ilvl w:val="0"/>
          <w:numId w:val="13"/>
        </w:numPr>
        <w:tabs>
          <w:tab w:val="left" w:pos="993"/>
        </w:tabs>
        <w:spacing w:line="240" w:lineRule="auto"/>
        <w:ind w:left="0" w:firstLine="709"/>
        <w:contextualSpacing/>
      </w:pPr>
      <w:r w:rsidRPr="00742496">
        <w:lastRenderedPageBreak/>
        <w:t>публикацию информации о дате, времени и месте проведения индивидуального отбора на информационном стенде и официальном сайте Организации;</w:t>
      </w:r>
    </w:p>
    <w:p w:rsidR="00EB4757" w:rsidRPr="00742496" w:rsidRDefault="00EB4757" w:rsidP="00EB4757">
      <w:pPr>
        <w:pStyle w:val="11"/>
        <w:numPr>
          <w:ilvl w:val="0"/>
          <w:numId w:val="13"/>
        </w:numPr>
        <w:tabs>
          <w:tab w:val="left" w:pos="993"/>
        </w:tabs>
        <w:spacing w:line="240" w:lineRule="auto"/>
        <w:ind w:left="0" w:firstLine="709"/>
        <w:contextualSpacing/>
      </w:pPr>
      <w:r w:rsidRPr="00742496">
        <w:t>информирование Заявителя о дате, времени и месте проведения индивидуального отбора;</w:t>
      </w:r>
    </w:p>
    <w:p w:rsidR="00EB4757" w:rsidRPr="00742496" w:rsidRDefault="00EB4757" w:rsidP="00EB4757">
      <w:pPr>
        <w:pStyle w:val="11"/>
        <w:numPr>
          <w:ilvl w:val="0"/>
          <w:numId w:val="13"/>
        </w:numPr>
        <w:tabs>
          <w:tab w:val="left" w:pos="993"/>
        </w:tabs>
        <w:spacing w:line="240" w:lineRule="auto"/>
        <w:ind w:left="0" w:firstLine="709"/>
        <w:contextualSpacing/>
      </w:pPr>
      <w:r w:rsidRPr="00742496">
        <w:t>сверку документов;</w:t>
      </w:r>
    </w:p>
    <w:p w:rsidR="00EB4757" w:rsidRPr="00742496" w:rsidRDefault="00EB4757" w:rsidP="00EB4757">
      <w:pPr>
        <w:pStyle w:val="11"/>
        <w:numPr>
          <w:ilvl w:val="0"/>
          <w:numId w:val="13"/>
        </w:numPr>
        <w:tabs>
          <w:tab w:val="left" w:pos="993"/>
        </w:tabs>
        <w:spacing w:line="240" w:lineRule="auto"/>
        <w:ind w:left="0" w:firstLine="709"/>
        <w:contextualSpacing/>
      </w:pPr>
      <w:r w:rsidRPr="00742496">
        <w:t>проведение индивидуального отбора;</w:t>
      </w:r>
    </w:p>
    <w:p w:rsidR="00EB4757" w:rsidRPr="00742496" w:rsidRDefault="00EB4757" w:rsidP="00EB4757">
      <w:pPr>
        <w:pStyle w:val="11"/>
        <w:numPr>
          <w:ilvl w:val="0"/>
          <w:numId w:val="13"/>
        </w:numPr>
        <w:tabs>
          <w:tab w:val="left" w:pos="993"/>
        </w:tabs>
        <w:spacing w:line="240" w:lineRule="auto"/>
        <w:ind w:left="0" w:firstLine="709"/>
        <w:contextualSpacing/>
      </w:pPr>
      <w:r w:rsidRPr="00742496">
        <w:t>подведение результатов проведения индивидуального отбора;</w:t>
      </w:r>
    </w:p>
    <w:p w:rsidR="00EB4757" w:rsidRPr="00742496" w:rsidRDefault="00EB4757" w:rsidP="00EB4757">
      <w:pPr>
        <w:pStyle w:val="11"/>
        <w:numPr>
          <w:ilvl w:val="0"/>
          <w:numId w:val="13"/>
        </w:numPr>
        <w:tabs>
          <w:tab w:val="left" w:pos="993"/>
        </w:tabs>
        <w:spacing w:line="240" w:lineRule="auto"/>
        <w:ind w:left="0" w:firstLine="709"/>
        <w:contextualSpacing/>
      </w:pPr>
      <w:r w:rsidRPr="00742496">
        <w:t>публикацию результатов прохождения индивидуального отбора на информационном стенде и официальном сайте Организации;</w:t>
      </w:r>
    </w:p>
    <w:p w:rsidR="00EB4757" w:rsidRPr="00742496" w:rsidRDefault="00EB4757" w:rsidP="00EB4757">
      <w:pPr>
        <w:pStyle w:val="11"/>
        <w:numPr>
          <w:ilvl w:val="0"/>
          <w:numId w:val="13"/>
        </w:numPr>
        <w:tabs>
          <w:tab w:val="left" w:pos="993"/>
        </w:tabs>
        <w:spacing w:line="240" w:lineRule="auto"/>
        <w:ind w:left="0" w:firstLine="709"/>
        <w:contextualSpacing/>
      </w:pPr>
      <w:r w:rsidRPr="00742496">
        <w:t xml:space="preserve">рассмотрение апелляции (при наличии), предусмотренной Порядком приема на обучение по дополнительным предпрофессиональным программам в области искусств; </w:t>
      </w:r>
    </w:p>
    <w:p w:rsidR="00EB4757" w:rsidRPr="00742496" w:rsidRDefault="00EB4757" w:rsidP="00EB4757">
      <w:pPr>
        <w:pStyle w:val="11"/>
        <w:numPr>
          <w:ilvl w:val="0"/>
          <w:numId w:val="13"/>
        </w:numPr>
        <w:tabs>
          <w:tab w:val="left" w:pos="993"/>
        </w:tabs>
        <w:spacing w:line="240" w:lineRule="auto"/>
        <w:ind w:left="0" w:firstLine="709"/>
        <w:contextualSpacing/>
      </w:pPr>
      <w:r w:rsidRPr="00742496">
        <w:t xml:space="preserve">повторное проведение индивидуального отбора (по решению апелляционной комиссии); </w:t>
      </w:r>
    </w:p>
    <w:p w:rsidR="00EB4757" w:rsidRPr="00742496" w:rsidRDefault="00EB4757" w:rsidP="00EB4757">
      <w:pPr>
        <w:pStyle w:val="11"/>
        <w:numPr>
          <w:ilvl w:val="0"/>
          <w:numId w:val="13"/>
        </w:numPr>
        <w:tabs>
          <w:tab w:val="left" w:pos="1276"/>
        </w:tabs>
        <w:spacing w:line="240" w:lineRule="auto"/>
        <w:ind w:left="0" w:firstLine="709"/>
        <w:contextualSpacing/>
      </w:pPr>
      <w:r w:rsidRPr="00742496">
        <w:t>принятие решения по итогам повторного прохождения индивидуального отбора (при наличии);</w:t>
      </w:r>
    </w:p>
    <w:p w:rsidR="00EB4757" w:rsidRPr="00742496" w:rsidRDefault="00EB4757" w:rsidP="00EB4757">
      <w:pPr>
        <w:pStyle w:val="11"/>
        <w:numPr>
          <w:ilvl w:val="0"/>
          <w:numId w:val="13"/>
        </w:numPr>
        <w:tabs>
          <w:tab w:val="left" w:pos="1276"/>
        </w:tabs>
        <w:spacing w:line="240" w:lineRule="auto"/>
        <w:ind w:left="0" w:firstLine="709"/>
        <w:contextualSpacing/>
      </w:pPr>
      <w:r w:rsidRPr="00742496">
        <w:t>уведомления Заявителя в случае прохождения индивидуального отбора о необходимости посетить Организацию для подписания договора.</w:t>
      </w:r>
    </w:p>
    <w:p w:rsidR="00EB4757" w:rsidRPr="00742496" w:rsidRDefault="00EB4757" w:rsidP="00EB4757">
      <w:pPr>
        <w:pStyle w:val="11"/>
        <w:numPr>
          <w:ilvl w:val="0"/>
          <w:numId w:val="0"/>
        </w:numPr>
        <w:spacing w:line="240" w:lineRule="auto"/>
        <w:ind w:firstLine="709"/>
        <w:contextualSpacing/>
      </w:pPr>
      <w:r w:rsidRPr="00742496">
        <w:t>3.6.3.2. 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в ИС, либо по электронной почте, указанной при обращении в Организацию (в зависимости от способа предоставления документов), по форме, п</w:t>
      </w:r>
      <w:r w:rsidR="00573B8B">
        <w:t>риведенной в приложении № 9</w:t>
      </w:r>
      <w:r w:rsidRPr="00742496">
        <w:t xml:space="preserve"> к Административному регламенту, в течение 10 (десяти) рабочих дней со дня регистрации Заявления в Организации.</w:t>
      </w:r>
    </w:p>
    <w:p w:rsidR="00EB4757" w:rsidRPr="00742496" w:rsidRDefault="00EB4757" w:rsidP="00EB4757">
      <w:pPr>
        <w:pStyle w:val="11"/>
        <w:numPr>
          <w:ilvl w:val="0"/>
          <w:numId w:val="0"/>
        </w:numPr>
        <w:spacing w:line="240" w:lineRule="auto"/>
        <w:ind w:firstLine="709"/>
        <w:contextualSpacing/>
      </w:pPr>
      <w:r w:rsidRPr="00742496">
        <w:t>3.6.3.3.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742496">
        <w:rPr>
          <w:rFonts w:eastAsia="Times New Roman"/>
        </w:rPr>
        <w:t>четыре</w:t>
      </w:r>
      <w:r w:rsidRPr="00742496">
        <w:t xml:space="preserve">) рабочих дня до даты проведения индивидуального отбора. </w:t>
      </w:r>
    </w:p>
    <w:p w:rsidR="00EB4757" w:rsidRPr="00742496" w:rsidRDefault="00EB4757" w:rsidP="00EB4757">
      <w:pPr>
        <w:pStyle w:val="11"/>
        <w:numPr>
          <w:ilvl w:val="0"/>
          <w:numId w:val="0"/>
        </w:numPr>
        <w:spacing w:line="240" w:lineRule="auto"/>
        <w:ind w:firstLine="709"/>
        <w:contextualSpacing/>
      </w:pPr>
      <w:r w:rsidRPr="00742496">
        <w:t>3.6.3.4.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EB4757" w:rsidRPr="00742496" w:rsidRDefault="00EB4757" w:rsidP="00EB4757">
      <w:pPr>
        <w:pStyle w:val="11"/>
        <w:numPr>
          <w:ilvl w:val="0"/>
          <w:numId w:val="0"/>
        </w:numPr>
        <w:spacing w:line="240" w:lineRule="auto"/>
        <w:ind w:firstLine="709"/>
        <w:contextualSpacing/>
      </w:pPr>
      <w:r w:rsidRPr="00742496">
        <w:t>3.6.3.5.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EB4757" w:rsidRDefault="00EB4757" w:rsidP="00EB4757">
      <w:pPr>
        <w:pStyle w:val="11"/>
        <w:numPr>
          <w:ilvl w:val="0"/>
          <w:numId w:val="0"/>
        </w:numPr>
        <w:spacing w:line="240" w:lineRule="auto"/>
        <w:ind w:firstLine="709"/>
        <w:contextualSpacing/>
      </w:pPr>
      <w:r w:rsidRPr="00742496">
        <w:t>3.6.3.6. </w:t>
      </w:r>
      <w:r w:rsidRPr="00742496">
        <w:rPr>
          <w:bCs/>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w:t>
      </w:r>
    </w:p>
    <w:p w:rsidR="00EB4757" w:rsidRDefault="00EB4757" w:rsidP="00EB4757">
      <w:pPr>
        <w:pStyle w:val="11"/>
        <w:numPr>
          <w:ilvl w:val="0"/>
          <w:numId w:val="0"/>
        </w:numPr>
        <w:spacing w:line="240" w:lineRule="auto"/>
        <w:contextualSpacing/>
      </w:pPr>
    </w:p>
    <w:p w:rsidR="00EB4757" w:rsidRDefault="00EB4757" w:rsidP="00EB4757">
      <w:pPr>
        <w:pStyle w:val="11"/>
        <w:numPr>
          <w:ilvl w:val="0"/>
          <w:numId w:val="0"/>
        </w:numPr>
        <w:spacing w:line="240" w:lineRule="auto"/>
        <w:contextualSpacing/>
        <w:jc w:val="center"/>
        <w:rPr>
          <w:b/>
        </w:rPr>
      </w:pPr>
      <w:r>
        <w:rPr>
          <w:b/>
        </w:rPr>
        <w:lastRenderedPageBreak/>
        <w:t xml:space="preserve">3.6.5. Принятие решения о предоставлении </w:t>
      </w:r>
      <w:r>
        <w:rPr>
          <w:b/>
        </w:rPr>
        <w:br w:type="textWrapping" w:clear="all"/>
        <w:t>(об отказе в предоставлении) Услуги</w:t>
      </w:r>
    </w:p>
    <w:p w:rsidR="00EB4757" w:rsidRDefault="00EB4757" w:rsidP="00EB4757">
      <w:pPr>
        <w:pStyle w:val="11"/>
        <w:numPr>
          <w:ilvl w:val="0"/>
          <w:numId w:val="0"/>
        </w:numPr>
        <w:spacing w:line="240" w:lineRule="auto"/>
        <w:contextualSpacing/>
        <w:jc w:val="center"/>
        <w:rPr>
          <w:b/>
        </w:rPr>
      </w:pPr>
    </w:p>
    <w:p w:rsidR="00EB4757" w:rsidRDefault="00EB4757" w:rsidP="00EB4757">
      <w:pPr>
        <w:pStyle w:val="11"/>
        <w:numPr>
          <w:ilvl w:val="0"/>
          <w:numId w:val="0"/>
        </w:numPr>
        <w:spacing w:line="240" w:lineRule="auto"/>
        <w:ind w:firstLine="709"/>
        <w:contextualSpacing/>
      </w:pPr>
      <w:r>
        <w:t>3.6.5.1.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w:t>
      </w:r>
      <w:r w:rsidR="00573B8B">
        <w:t xml:space="preserve">ительной власти, осуществляющим </w:t>
      </w:r>
      <w:r>
        <w:t>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B4757" w:rsidRDefault="00EB4757" w:rsidP="00EB4757">
      <w:pPr>
        <w:pStyle w:val="11"/>
        <w:numPr>
          <w:ilvl w:val="0"/>
          <w:numId w:val="0"/>
        </w:numPr>
        <w:spacing w:line="240" w:lineRule="auto"/>
        <w:ind w:firstLine="709"/>
        <w:contextualSpacing/>
      </w:pPr>
      <w:r>
        <w:t xml:space="preserve">3.6.5.2. 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w:t>
      </w:r>
      <w:r>
        <w:br w:type="textWrapping" w:clear="all"/>
        <w:t xml:space="preserve">и нормативно-правовому регулированию в сфере физической культуры </w:t>
      </w:r>
      <w:r>
        <w:br w:type="textWrapping" w:clear="all"/>
        <w:t>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B4757" w:rsidRDefault="00EB4757" w:rsidP="00EB4757">
      <w:pPr>
        <w:pStyle w:val="11"/>
        <w:numPr>
          <w:ilvl w:val="0"/>
          <w:numId w:val="0"/>
        </w:numPr>
        <w:spacing w:line="240" w:lineRule="auto"/>
        <w:ind w:firstLine="709"/>
        <w:contextualSpacing/>
      </w:pPr>
      <w:r>
        <w:t>3.6.5.3. Решение о предоставлении Услуги принимается при одновременном соблюдении следующих критериев:</w:t>
      </w:r>
    </w:p>
    <w:p w:rsidR="00EB4757" w:rsidRDefault="00EB4757" w:rsidP="00EB4757">
      <w:pPr>
        <w:pStyle w:val="11"/>
        <w:numPr>
          <w:ilvl w:val="0"/>
          <w:numId w:val="0"/>
        </w:numPr>
        <w:spacing w:line="240" w:lineRule="auto"/>
        <w:ind w:firstLine="709"/>
        <w:contextualSpacing/>
      </w:pPr>
      <w:r>
        <w:t xml:space="preserve">– соответствие заявителя условиям, предусмотренным </w:t>
      </w:r>
      <w:hyperlink w:anchor="P52" w:tooltip="1.2. Круг заявителей">
        <w:r>
          <w:t>подразделом 1.2 раздела I</w:t>
        </w:r>
      </w:hyperlink>
      <w:r>
        <w:t xml:space="preserve">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достоверность сведений,</w:t>
      </w:r>
      <w:r w:rsidR="001854C3">
        <w:t xml:space="preserve"> содержащихся в представленных З</w:t>
      </w:r>
      <w:r>
        <w:t>аявителем документах;</w:t>
      </w:r>
    </w:p>
    <w:p w:rsidR="00EB4757" w:rsidRDefault="00EB4757" w:rsidP="00EB4757">
      <w:pPr>
        <w:pStyle w:val="11"/>
        <w:numPr>
          <w:ilvl w:val="0"/>
          <w:numId w:val="0"/>
        </w:numPr>
        <w:spacing w:line="240" w:lineRule="auto"/>
        <w:ind w:firstLine="709"/>
        <w:contextualSpacing/>
      </w:pPr>
      <w:r>
        <w:t xml:space="preserve">– представление полного комплекта документов, указанных в пункте </w:t>
      </w:r>
      <w:r>
        <w:rPr>
          <w:rFonts w:eastAsia="Times New Roman"/>
          <w:color w:val="000000"/>
          <w:lang w:eastAsia="ru-RU"/>
        </w:rPr>
        <w:t>3.6.2.2.</w:t>
      </w:r>
      <w:r>
        <w:rPr>
          <w:rFonts w:eastAsia="Times New Roman"/>
          <w:b/>
          <w:color w:val="000000"/>
          <w:lang w:eastAsia="ru-RU"/>
        </w:rPr>
        <w:t> </w:t>
      </w:r>
      <w:r>
        <w:t>подраздела 3.6.2 раздела III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отсутствие оснований для отказа в предоставлении Услуги, предусмотренных подпунктами 1-7, 10-13, 15 пункта 2.8.2 подраздела 2.8 раздела II Административного регламента.</w:t>
      </w:r>
    </w:p>
    <w:p w:rsidR="00EB4757" w:rsidRDefault="00EB4757" w:rsidP="00EB4757">
      <w:pPr>
        <w:pStyle w:val="11"/>
        <w:numPr>
          <w:ilvl w:val="0"/>
          <w:numId w:val="0"/>
        </w:numPr>
        <w:tabs>
          <w:tab w:val="left" w:pos="1843"/>
        </w:tabs>
        <w:spacing w:line="240" w:lineRule="auto"/>
        <w:ind w:firstLine="709"/>
        <w:contextualSpacing/>
      </w:pPr>
      <w:r>
        <w:t>3.6.5.4. </w:t>
      </w:r>
      <w:r>
        <w:rPr>
          <w:bCs/>
        </w:rPr>
        <w:t xml:space="preserve">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w:t>
      </w:r>
      <w:r>
        <w:rPr>
          <w:bCs/>
        </w:rPr>
        <w:lastRenderedPageBreak/>
        <w:t xml:space="preserve">пройденного индивидуального отбора (набранным баллам) </w:t>
      </w:r>
      <w:r>
        <w:t>в срок не более 45 (сорока пяти) рабочих дней со дня регистрации Заявления о предоставлении Услуги в Организации</w:t>
      </w:r>
      <w:r>
        <w:rPr>
          <w:bCs/>
        </w:rPr>
        <w:t>:</w:t>
      </w:r>
    </w:p>
    <w:p w:rsidR="00EB4757" w:rsidRDefault="00EB4757" w:rsidP="00EB4757">
      <w:pPr>
        <w:pStyle w:val="11"/>
        <w:numPr>
          <w:ilvl w:val="0"/>
          <w:numId w:val="0"/>
        </w:numPr>
        <w:spacing w:line="240" w:lineRule="auto"/>
        <w:ind w:firstLine="709"/>
        <w:contextualSpacing/>
        <w:rPr>
          <w:bCs/>
        </w:rPr>
      </w:pPr>
      <w:r>
        <w:t xml:space="preserve">а) </w:t>
      </w:r>
      <w:r>
        <w:rPr>
          <w:bCs/>
        </w:rPr>
        <w:t xml:space="preserve">на свободные места, предусматривающие предоставление платных образовательных услуг за счет средств физических и (или) юридических лиц </w:t>
      </w:r>
      <w:r>
        <w:rPr>
          <w:bCs/>
        </w:rPr>
        <w:br w:type="textWrapping" w:clear="all"/>
        <w:t>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EB4757" w:rsidRDefault="00EB4757" w:rsidP="00EB4757">
      <w:pPr>
        <w:pStyle w:val="11"/>
        <w:numPr>
          <w:ilvl w:val="0"/>
          <w:numId w:val="0"/>
        </w:numPr>
        <w:spacing w:line="240" w:lineRule="auto"/>
        <w:ind w:firstLine="709"/>
        <w:contextualSpacing/>
        <w:rPr>
          <w:bCs/>
        </w:rPr>
      </w:pPr>
      <w:r>
        <w:t>б) </w:t>
      </w:r>
      <w:r>
        <w:rPr>
          <w:bCs/>
        </w:rPr>
        <w:t>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EB4757" w:rsidRDefault="00EB4757" w:rsidP="00EB4757">
      <w:pPr>
        <w:pStyle w:val="11"/>
        <w:numPr>
          <w:ilvl w:val="0"/>
          <w:numId w:val="0"/>
        </w:numPr>
        <w:spacing w:line="240" w:lineRule="auto"/>
        <w:ind w:firstLine="709"/>
        <w:contextualSpacing/>
      </w:pPr>
      <w:r>
        <w:t>3.6.5.5. Принятие решения о предоставлении (об отказе в предоставлении) Услуги производится в срок, не превышающий 4 (четырех) рабочих дней с даты окончания проведения индивидуального отбора обучающихся.</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3.6.6. Предоставление результата Услуги</w:t>
      </w:r>
    </w:p>
    <w:p w:rsidR="00EB4757" w:rsidRDefault="00EB4757" w:rsidP="00EB4757">
      <w:pPr>
        <w:pStyle w:val="11"/>
        <w:numPr>
          <w:ilvl w:val="0"/>
          <w:numId w:val="0"/>
        </w:numPr>
        <w:spacing w:line="240" w:lineRule="auto"/>
        <w:contextualSpacing/>
        <w:jc w:val="center"/>
        <w:rPr>
          <w:b/>
        </w:rPr>
      </w:pPr>
    </w:p>
    <w:p w:rsidR="00EB4757" w:rsidRDefault="00EB4757" w:rsidP="00EB4757">
      <w:pPr>
        <w:pStyle w:val="11"/>
        <w:numPr>
          <w:ilvl w:val="0"/>
          <w:numId w:val="0"/>
        </w:numPr>
        <w:spacing w:line="240" w:lineRule="auto"/>
        <w:ind w:firstLine="709"/>
        <w:contextualSpacing/>
      </w:pPr>
      <w:r>
        <w:t xml:space="preserve">3.6.6.1. Результат оказания Услуги может быть предоставлен Заявителю одним из следующих способов: </w:t>
      </w:r>
    </w:p>
    <w:p w:rsidR="00EB4757" w:rsidRDefault="00EB4757" w:rsidP="00EB4757">
      <w:pPr>
        <w:pStyle w:val="11"/>
        <w:numPr>
          <w:ilvl w:val="0"/>
          <w:numId w:val="0"/>
        </w:numPr>
        <w:spacing w:line="240" w:lineRule="auto"/>
        <w:ind w:firstLine="709"/>
        <w:contextualSpacing/>
      </w:pPr>
      <w:r>
        <w:t>а) в личном кабинете Заявителя в ИС;</w:t>
      </w:r>
    </w:p>
    <w:p w:rsidR="00EB4757" w:rsidRDefault="00EB4757" w:rsidP="00EB4757">
      <w:pPr>
        <w:pStyle w:val="11"/>
        <w:numPr>
          <w:ilvl w:val="0"/>
          <w:numId w:val="0"/>
        </w:numPr>
        <w:spacing w:line="240" w:lineRule="auto"/>
        <w:ind w:firstLine="709"/>
        <w:contextualSpacing/>
      </w:pPr>
      <w:r>
        <w:t>б) в Организации.</w:t>
      </w:r>
    </w:p>
    <w:p w:rsidR="00EB4757" w:rsidRDefault="00EB4757" w:rsidP="00EB4757">
      <w:pPr>
        <w:pStyle w:val="11"/>
        <w:numPr>
          <w:ilvl w:val="0"/>
          <w:numId w:val="0"/>
        </w:numPr>
        <w:spacing w:line="240" w:lineRule="auto"/>
        <w:ind w:firstLine="709"/>
        <w:contextualSpacing/>
      </w:pPr>
      <w:r>
        <w:t>3.6.6.2.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B4757" w:rsidRDefault="00EB4757" w:rsidP="00EB4757">
      <w:pPr>
        <w:tabs>
          <w:tab w:val="left" w:pos="7980"/>
        </w:tabs>
        <w:spacing w:after="0" w:line="240" w:lineRule="auto"/>
        <w:ind w:firstLine="720"/>
        <w:contextualSpacing/>
        <w:jc w:val="center"/>
        <w:rPr>
          <w:rFonts w:ascii="Times New Roman" w:hAnsi="Times New Roman"/>
          <w:b/>
          <w:color w:val="000000"/>
          <w:sz w:val="28"/>
          <w:szCs w:val="28"/>
        </w:rPr>
      </w:pPr>
    </w:p>
    <w:p w:rsidR="00EB4757" w:rsidRDefault="00EB4757" w:rsidP="00EB4757">
      <w:pPr>
        <w:pStyle w:val="1"/>
        <w:spacing w:after="0" w:line="240" w:lineRule="auto"/>
        <w:ind w:left="0"/>
        <w:contextualSpacing/>
        <w:jc w:val="center"/>
        <w:rPr>
          <w:rFonts w:ascii="Times New Roman" w:hAnsi="Times New Roman"/>
          <w:b/>
          <w:sz w:val="28"/>
          <w:szCs w:val="28"/>
        </w:rPr>
      </w:pPr>
      <w:r>
        <w:rPr>
          <w:rFonts w:ascii="Times New Roman" w:hAnsi="Times New Roman"/>
          <w:b/>
          <w:sz w:val="28"/>
          <w:szCs w:val="28"/>
        </w:rPr>
        <w:t>3.7. Запись на обучение по дополнительной общеобразовательной общеразвивающей программе, реализуемой в рамках системы ПФ ДОД</w:t>
      </w:r>
    </w:p>
    <w:p w:rsidR="00EB4757" w:rsidRDefault="00EB4757" w:rsidP="00EB4757">
      <w:pPr>
        <w:pStyle w:val="11"/>
        <w:numPr>
          <w:ilvl w:val="0"/>
          <w:numId w:val="0"/>
        </w:numPr>
        <w:spacing w:line="240" w:lineRule="auto"/>
        <w:ind w:left="709"/>
        <w:contextualSpacing/>
      </w:pPr>
    </w:p>
    <w:p w:rsidR="00EB4757" w:rsidRDefault="00EB4757" w:rsidP="00EB4757">
      <w:pPr>
        <w:pStyle w:val="11"/>
        <w:numPr>
          <w:ilvl w:val="0"/>
          <w:numId w:val="0"/>
        </w:numPr>
        <w:spacing w:line="240" w:lineRule="auto"/>
        <w:ind w:firstLine="709"/>
        <w:contextualSpacing/>
      </w:pPr>
      <w:r>
        <w:t>3.7.1. Вариант предоставления Услуги доступен исключительно родителям (законным представителям) несовершеннолетних лиц – кандидатов на получение услуги.</w:t>
      </w:r>
    </w:p>
    <w:p w:rsidR="00EB4757" w:rsidRDefault="00EB4757" w:rsidP="00EB4757">
      <w:pPr>
        <w:pStyle w:val="11"/>
        <w:numPr>
          <w:ilvl w:val="0"/>
          <w:numId w:val="0"/>
        </w:numPr>
        <w:spacing w:line="240" w:lineRule="auto"/>
        <w:ind w:firstLine="709"/>
        <w:contextualSpacing/>
      </w:pPr>
      <w:r>
        <w:t>3.7.2. Вариант предоставления Услуги включает в себя следующие административные процедуры:</w:t>
      </w:r>
    </w:p>
    <w:p w:rsidR="00EB4757" w:rsidRDefault="00EB4757" w:rsidP="00EB4757">
      <w:pPr>
        <w:pStyle w:val="11"/>
        <w:numPr>
          <w:ilvl w:val="0"/>
          <w:numId w:val="0"/>
        </w:numPr>
        <w:spacing w:line="240" w:lineRule="auto"/>
        <w:ind w:firstLine="709"/>
        <w:contextualSpacing/>
      </w:pPr>
      <w:r>
        <w:t>1)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r>
        <w:t>2) межведомственное информационное взаимодействие;</w:t>
      </w:r>
    </w:p>
    <w:p w:rsidR="00EB4757" w:rsidRDefault="00EB4757" w:rsidP="00EB4757">
      <w:pPr>
        <w:pStyle w:val="11"/>
        <w:numPr>
          <w:ilvl w:val="0"/>
          <w:numId w:val="0"/>
        </w:numPr>
        <w:spacing w:line="240" w:lineRule="auto"/>
        <w:ind w:firstLine="709"/>
        <w:contextualSpacing/>
      </w:pPr>
      <w:r>
        <w:t>3) рассмотрение документов и принятие предварительного решения;</w:t>
      </w:r>
    </w:p>
    <w:p w:rsidR="00EB4757" w:rsidRDefault="00EB4757" w:rsidP="00EB4757">
      <w:pPr>
        <w:pStyle w:val="11"/>
        <w:numPr>
          <w:ilvl w:val="0"/>
          <w:numId w:val="0"/>
        </w:numPr>
        <w:spacing w:line="240" w:lineRule="auto"/>
        <w:ind w:firstLine="709"/>
        <w:contextualSpacing/>
      </w:pPr>
      <w:r>
        <w:t>4) заключение договора;</w:t>
      </w:r>
    </w:p>
    <w:p w:rsidR="00EB4757" w:rsidRDefault="00EB4757" w:rsidP="00EB4757">
      <w:pPr>
        <w:pStyle w:val="11"/>
        <w:numPr>
          <w:ilvl w:val="0"/>
          <w:numId w:val="0"/>
        </w:numPr>
        <w:spacing w:line="240" w:lineRule="auto"/>
        <w:ind w:firstLine="709"/>
        <w:contextualSpacing/>
      </w:pPr>
      <w:r>
        <w:t>5) принятие решения о предоставлении (об отказе в предоставлении) Услуги;</w:t>
      </w:r>
    </w:p>
    <w:p w:rsidR="00EB4757" w:rsidRDefault="00EB4757" w:rsidP="00EB4757">
      <w:pPr>
        <w:pStyle w:val="11"/>
        <w:numPr>
          <w:ilvl w:val="0"/>
          <w:numId w:val="0"/>
        </w:numPr>
        <w:spacing w:line="240" w:lineRule="auto"/>
        <w:ind w:firstLine="709"/>
        <w:contextualSpacing/>
      </w:pPr>
      <w:r>
        <w:t>6) предоставление результата Услуги.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lastRenderedPageBreak/>
        <w:t>3.7.3. Прием и регистрация Заявления и документов и (или) информации, необходимых для предоставления Услуги</w:t>
      </w:r>
    </w:p>
    <w:p w:rsidR="00EB4757" w:rsidRDefault="00EB4757" w:rsidP="00EB4757">
      <w:pPr>
        <w:pStyle w:val="11"/>
        <w:numPr>
          <w:ilvl w:val="0"/>
          <w:numId w:val="0"/>
        </w:numPr>
        <w:spacing w:line="240" w:lineRule="auto"/>
        <w:ind w:firstLine="709"/>
        <w:contextualSpacing/>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3.7.2.1. Основанием начала выполнения административной про</w:t>
      </w:r>
      <w:r w:rsidR="001854C3">
        <w:rPr>
          <w:rFonts w:ascii="Times New Roman" w:eastAsia="Times New Roman" w:hAnsi="Times New Roman"/>
          <w:color w:val="000000"/>
          <w:sz w:val="28"/>
          <w:szCs w:val="28"/>
          <w:lang w:eastAsia="ru-RU"/>
        </w:rPr>
        <w:t>цедуры является поступление от З</w:t>
      </w:r>
      <w:r>
        <w:rPr>
          <w:rFonts w:ascii="Times New Roman" w:eastAsia="Times New Roman" w:hAnsi="Times New Roman"/>
          <w:color w:val="000000"/>
          <w:sz w:val="28"/>
          <w:szCs w:val="28"/>
          <w:lang w:eastAsia="ru-RU"/>
        </w:rPr>
        <w:t>аявителя Заявления и иных документов, необходимых</w:t>
      </w:r>
      <w:r w:rsidR="0074249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 предоставления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3.7.2.2.</w:t>
      </w:r>
      <w:r>
        <w:rPr>
          <w:rFonts w:ascii="Times New Roman" w:eastAsia="Times New Roman" w:hAnsi="Times New Roman"/>
          <w:b/>
          <w:color w:val="000000"/>
          <w:sz w:val="28"/>
          <w:szCs w:val="28"/>
          <w:lang w:eastAsia="ru-RU"/>
        </w:rPr>
        <w:t> </w:t>
      </w:r>
      <w:r>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w:t>
      </w:r>
      <w:r w:rsidRPr="00573B8B">
        <w:rPr>
          <w:rFonts w:ascii="Times New Roman" w:eastAsia="Times New Roman" w:hAnsi="Times New Roman"/>
          <w:color w:val="000000"/>
          <w:sz w:val="28"/>
          <w:szCs w:val="28"/>
          <w:lang w:eastAsia="ru-RU"/>
        </w:rPr>
        <w:t xml:space="preserve">приложению </w:t>
      </w:r>
      <w:r w:rsidRPr="00573B8B">
        <w:rPr>
          <w:rFonts w:ascii="Times New Roman" w:eastAsia="Times New Roman" w:hAnsi="Times New Roman"/>
          <w:color w:val="000000"/>
          <w:sz w:val="28"/>
          <w:szCs w:val="28"/>
          <w:lang w:eastAsia="ru-RU"/>
        </w:rPr>
        <w:br w:type="textWrapping" w:clear="all"/>
      </w:r>
      <w:r w:rsidR="00573B8B" w:rsidRPr="00573B8B">
        <w:rPr>
          <w:rFonts w:ascii="Times New Roman" w:eastAsia="Times New Roman" w:hAnsi="Times New Roman"/>
          <w:color w:val="000000"/>
          <w:sz w:val="28"/>
          <w:szCs w:val="28"/>
          <w:lang w:eastAsia="ru-RU"/>
        </w:rPr>
        <w:t>№ 6</w:t>
      </w:r>
      <w:r w:rsidRPr="00573B8B">
        <w:rPr>
          <w:rFonts w:ascii="Times New Roman" w:eastAsia="Times New Roman" w:hAnsi="Times New Roman"/>
          <w:color w:val="000000"/>
          <w:sz w:val="28"/>
          <w:szCs w:val="28"/>
          <w:lang w:eastAsia="ru-RU"/>
        </w:rPr>
        <w:t xml:space="preserve"> к Административному регламенту, а также иные документы</w:t>
      </w:r>
      <w:r>
        <w:rPr>
          <w:rFonts w:ascii="Times New Roman" w:eastAsia="Times New Roman" w:hAnsi="Times New Roman"/>
          <w:color w:val="000000"/>
          <w:sz w:val="28"/>
          <w:szCs w:val="28"/>
          <w:lang w:eastAsia="ru-RU"/>
        </w:rPr>
        <w:t>, предусмотренные пунктом 2.6.1 подраздела 2.6 раздела II Административного регламента.</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3.7.2.3. Документы, необходимые для предоставления Услуги, которые </w:t>
      </w:r>
      <w:r>
        <w:rPr>
          <w:rFonts w:ascii="Times New Roman" w:hAnsi="Times New Roman"/>
          <w:color w:val="000000"/>
          <w:sz w:val="28"/>
          <w:szCs w:val="28"/>
        </w:rPr>
        <w:t>подлежат представлению в рамках межведомственного информационного взаимодействия</w:t>
      </w:r>
      <w:r>
        <w:rPr>
          <w:rFonts w:ascii="Times New Roman" w:eastAsia="Times New Roman" w:hAnsi="Times New Roman"/>
          <w:color w:val="000000"/>
          <w:sz w:val="28"/>
          <w:szCs w:val="28"/>
          <w:lang w:eastAsia="ru-RU"/>
        </w:rPr>
        <w:t xml:space="preserve">, и которые Заявитель вправе представить по собственной инициативе: </w:t>
      </w:r>
      <w:r>
        <w:rPr>
          <w:rFonts w:ascii="Times New Roman" w:hAnsi="Times New Roman"/>
          <w:color w:val="000000"/>
          <w:sz w:val="28"/>
          <w:szCs w:val="28"/>
        </w:rPr>
        <w:t>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3.7.2.4. Заявитель имеет право направить заявление и необходимый пакет документов посредством ЕПГУ или ИС.</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3.7.2.5. Установление личности Заявителя в случае подачи документов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3.7.2.6.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B4757" w:rsidRDefault="00EB4757" w:rsidP="00EB4757">
      <w:pPr>
        <w:pStyle w:val="11"/>
        <w:numPr>
          <w:ilvl w:val="0"/>
          <w:numId w:val="0"/>
        </w:numPr>
        <w:spacing w:line="240" w:lineRule="auto"/>
        <w:ind w:firstLine="709"/>
        <w:contextualSpacing/>
      </w:pPr>
      <w:r>
        <w:t>3.7.2.7. В случае наличия оснований для отказа в приеме документов, предусмотренных подразделом 2.7 раздела II Административного регламента, работник Организации направляет Заявителю в электронной форме в личный кабинет на ЕПГУ или в ИС (в зависимости от способа подачи документов)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w:t>
      </w:r>
    </w:p>
    <w:p w:rsidR="00EB4757" w:rsidRDefault="00EB4757" w:rsidP="00EB4757">
      <w:pPr>
        <w:pStyle w:val="11"/>
        <w:numPr>
          <w:ilvl w:val="0"/>
          <w:numId w:val="0"/>
        </w:numPr>
        <w:spacing w:line="240" w:lineRule="auto"/>
        <w:ind w:firstLine="709"/>
        <w:contextualSpacing/>
      </w:pPr>
      <w:r>
        <w:t>3.7.2.8. В случае отсутствия основания для отказа в приеме документов, необходимых для предоставления Услуги, работник Организации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w:t>
      </w:r>
    </w:p>
    <w:p w:rsidR="00EB4757" w:rsidRDefault="00EB4757" w:rsidP="00EB4757">
      <w:pPr>
        <w:pStyle w:val="111"/>
        <w:numPr>
          <w:ilvl w:val="0"/>
          <w:numId w:val="0"/>
        </w:numPr>
        <w:tabs>
          <w:tab w:val="left" w:pos="1560"/>
        </w:tabs>
        <w:spacing w:line="240" w:lineRule="auto"/>
        <w:ind w:firstLine="709"/>
        <w:contextualSpacing/>
      </w:pPr>
      <w:r>
        <w:t>3.7.2.9.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jc w:val="center"/>
        <w:rPr>
          <w:b/>
        </w:rPr>
      </w:pPr>
      <w:r>
        <w:rPr>
          <w:b/>
        </w:rPr>
        <w:lastRenderedPageBreak/>
        <w:t>3.7.4. Межведомственное информационное взаимодействие</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pPr>
      <w:r>
        <w:t>3.7.4.1. </w:t>
      </w:r>
      <w:r>
        <w:rPr>
          <w:rFonts w:eastAsia="Times New Roman"/>
          <w:color w:val="000000"/>
          <w:lang w:eastAsia="ru-RU"/>
        </w:rPr>
        <w:t>Основанием для начала административной проц</w:t>
      </w:r>
      <w:r w:rsidR="001854C3">
        <w:rPr>
          <w:rFonts w:eastAsia="Times New Roman"/>
          <w:color w:val="000000"/>
          <w:lang w:eastAsia="ru-RU"/>
        </w:rPr>
        <w:t>едуры является непредставление З</w:t>
      </w:r>
      <w:r>
        <w:rPr>
          <w:rFonts w:eastAsia="Times New Roman"/>
          <w:color w:val="000000"/>
          <w:lang w:eastAsia="ru-RU"/>
        </w:rPr>
        <w:t xml:space="preserve">аявителем документов (сведений), указанных в </w:t>
      </w:r>
      <w:hyperlink r:id="rId9" w:history="1">
        <w:r>
          <w:rPr>
            <w:rFonts w:eastAsia="Times New Roman"/>
            <w:color w:val="000000"/>
            <w:lang w:eastAsia="ru-RU"/>
          </w:rPr>
          <w:t xml:space="preserve">пункте </w:t>
        </w:r>
      </w:hyperlink>
      <w:r>
        <w:rPr>
          <w:rFonts w:eastAsia="Times New Roman"/>
          <w:color w:val="000000"/>
          <w:lang w:eastAsia="ru-RU"/>
        </w:rPr>
        <w:t>2.6.3</w:t>
      </w:r>
      <w:hyperlink w:anchor="P108" w:tooltip="2.8.2. Отказ в предоставлении государственной услуги осуществляется в следующих случаях:">
        <w:r>
          <w:rPr>
            <w:rFonts w:eastAsia="Times New Roman"/>
            <w:color w:val="000000"/>
            <w:lang w:eastAsia="ru-RU"/>
          </w:rPr>
          <w:t xml:space="preserve"> подраздела 2.6 раздела I</w:t>
        </w:r>
      </w:hyperlink>
      <w:r>
        <w:rPr>
          <w:rFonts w:eastAsia="Times New Roman"/>
          <w:color w:val="000000"/>
          <w:lang w:eastAsia="ru-RU"/>
        </w:rPr>
        <w:t>I настоящего Административного регламента, которые он, в соответствии с требованиями Закона № 210-ФЗ, вправе представлять по собственной инициативе.</w:t>
      </w:r>
    </w:p>
    <w:p w:rsidR="00EB4757" w:rsidRDefault="00EB4757" w:rsidP="00EB4757">
      <w:pPr>
        <w:pStyle w:val="11"/>
        <w:numPr>
          <w:ilvl w:val="0"/>
          <w:numId w:val="0"/>
        </w:numPr>
        <w:spacing w:line="240" w:lineRule="auto"/>
        <w:ind w:firstLine="709"/>
        <w:contextualSpacing/>
      </w:pPr>
      <w:r>
        <w:t>3.7.4.2. Процедура предусматривает формирование и направление посредством ИС межведомственного информационного запроса о наличии у кандидата на обучение сертификата дополнительного образования и доступном остатке его обеспечения. В случае отсутствия сертификата проверяется возможность его выдачи.</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3.7.4.3. Срок направления межведомственного запроса – 1 (один) рабочий день со дня регистрации заявления о предоставлении Услуги.</w:t>
      </w:r>
    </w:p>
    <w:p w:rsidR="00EB4757" w:rsidRDefault="00EB4757" w:rsidP="00EB4757">
      <w:pPr>
        <w:pStyle w:val="11"/>
        <w:numPr>
          <w:ilvl w:val="0"/>
          <w:numId w:val="0"/>
        </w:numPr>
        <w:spacing w:line="240" w:lineRule="auto"/>
        <w:ind w:firstLine="709"/>
        <w:contextualSpacing/>
      </w:pPr>
      <w:r>
        <w:rPr>
          <w:rFonts w:eastAsia="Times New Roman"/>
          <w:color w:val="000000"/>
          <w:lang w:eastAsia="ru-RU"/>
        </w:rPr>
        <w:t>3.7.4.4. Срок направления ответа на межведомственный запрос</w:t>
      </w:r>
      <w:r>
        <w:rPr>
          <w:rFonts w:eastAsia="Times New Roman"/>
          <w:color w:val="000000"/>
          <w:lang w:eastAsia="ru-RU"/>
        </w:rPr>
        <w:br w:type="textWrapping" w:clear="all"/>
        <w:t>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3.7.5. Рассмотрение документов и принятие предварительного решения</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ind w:firstLine="709"/>
        <w:contextualSpacing/>
      </w:pPr>
      <w:r>
        <w:t>3.7.5.1.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EB4757" w:rsidRDefault="00EB4757" w:rsidP="00EB4757">
      <w:pPr>
        <w:pStyle w:val="11"/>
        <w:numPr>
          <w:ilvl w:val="0"/>
          <w:numId w:val="0"/>
        </w:numPr>
        <w:spacing w:line="240" w:lineRule="auto"/>
        <w:ind w:firstLine="709"/>
        <w:contextualSpacing/>
      </w:pPr>
      <w:r>
        <w:t xml:space="preserve">3.7.5.2. В случае наличия оснований для отказа </w:t>
      </w:r>
      <w:r>
        <w:rPr>
          <w:szCs w:val="24"/>
        </w:rPr>
        <w:t>в предоставлении</w:t>
      </w:r>
      <w:r>
        <w:t xml:space="preserve"> Услуги, предусмотренных подпунктами 1-7, 9, 14-16 пункта 2.8.2 подраздела 2.8 раздела </w:t>
      </w:r>
      <w:r>
        <w:rPr>
          <w:lang w:val="en-US"/>
        </w:rPr>
        <w:t>II</w:t>
      </w:r>
      <w: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EB4757" w:rsidRDefault="00EB4757" w:rsidP="00EB4757">
      <w:pPr>
        <w:pStyle w:val="11"/>
        <w:numPr>
          <w:ilvl w:val="0"/>
          <w:numId w:val="0"/>
        </w:numPr>
        <w:spacing w:line="240" w:lineRule="auto"/>
        <w:ind w:firstLine="709"/>
        <w:contextualSpacing/>
      </w:pPr>
      <w:r>
        <w:t xml:space="preserve">3.7.5.3. В случае, если стоимость обучения по дополнительной общеобразовательной программе, установленной Организацией </w:t>
      </w:r>
      <w:r>
        <w:br w:type="textWrapping" w:clear="all"/>
        <w:t>(за исключением детских школ искусств), превышает доступный остаток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Правительства Белгородской области об утверждении Правил персонифицированного финансирования дополнительного образования детей.</w:t>
      </w:r>
    </w:p>
    <w:p w:rsidR="00EB4757" w:rsidRDefault="00EB4757" w:rsidP="00EB4757">
      <w:pPr>
        <w:pStyle w:val="11"/>
        <w:numPr>
          <w:ilvl w:val="0"/>
          <w:numId w:val="0"/>
        </w:numPr>
        <w:spacing w:line="240" w:lineRule="auto"/>
        <w:ind w:firstLine="709"/>
        <w:contextualSpacing/>
      </w:pPr>
      <w:r>
        <w:t xml:space="preserve">3.7.5.4.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w:t>
      </w:r>
      <w:r>
        <w:lastRenderedPageBreak/>
        <w:t xml:space="preserve">согласно </w:t>
      </w:r>
      <w:r w:rsidR="00573B8B" w:rsidRPr="00573B8B">
        <w:t>приложению № 8</w:t>
      </w:r>
      <w:r>
        <w:t xml:space="preserve">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EB4757" w:rsidRDefault="00EB4757" w:rsidP="00EB4757">
      <w:pPr>
        <w:pStyle w:val="11"/>
        <w:numPr>
          <w:ilvl w:val="0"/>
          <w:numId w:val="0"/>
        </w:numPr>
        <w:spacing w:line="240" w:lineRule="auto"/>
        <w:ind w:firstLine="709"/>
        <w:contextualSpacing/>
      </w:pPr>
      <w:r>
        <w:t xml:space="preserve">3.7.3.5. В случае отсутствия оснований для отказа в предоставлении Услуги Заявителю направляется уведомление по форме согласно </w:t>
      </w:r>
      <w:r w:rsidR="00573B8B" w:rsidRPr="00573B8B">
        <w:t>приложению № 9</w:t>
      </w:r>
      <w:r>
        <w:t xml:space="preserve"> к Административному регламенту о необходимости заключения договора.</w:t>
      </w:r>
    </w:p>
    <w:p w:rsidR="00EB4757" w:rsidRDefault="00EB4757" w:rsidP="00EB4757">
      <w:pPr>
        <w:pStyle w:val="11"/>
        <w:numPr>
          <w:ilvl w:val="0"/>
          <w:numId w:val="0"/>
        </w:numPr>
        <w:spacing w:line="240" w:lineRule="auto"/>
        <w:ind w:firstLine="709"/>
        <w:contextualSpacing/>
      </w:pPr>
      <w:r>
        <w:t>3.7.3.6. Процедура выполняется в срок, не превышающий 3 (трех) рабочих дней с момента регистрации Заявления в Организации.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3.7.6. Заключение договора</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pPr>
      <w:r>
        <w:t xml:space="preserve">3.7.6.1. Процедура заключения договора выполняется в соответствии с Правилами персонифицированного финансирования дополнительного образования детей в Белгородской области. </w:t>
      </w:r>
    </w:p>
    <w:p w:rsidR="00EB4757" w:rsidRDefault="00EB4757" w:rsidP="00EB4757">
      <w:pPr>
        <w:pStyle w:val="11"/>
        <w:numPr>
          <w:ilvl w:val="0"/>
          <w:numId w:val="0"/>
        </w:numPr>
        <w:spacing w:line="240" w:lineRule="auto"/>
        <w:ind w:firstLine="709"/>
        <w:contextualSpacing/>
      </w:pPr>
      <w:r>
        <w:t>3.7.6.2. Договор м</w:t>
      </w:r>
      <w:r w:rsidR="001854C3">
        <w:t>ожет быть заключен в электронной</w:t>
      </w:r>
      <w:r>
        <w:t xml:space="preserve"> форме посредством сервисов ЕПГУ и ИС.</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contextualSpacing/>
        <w:jc w:val="center"/>
        <w:rPr>
          <w:b/>
        </w:rPr>
      </w:pPr>
      <w:r>
        <w:rPr>
          <w:b/>
        </w:rPr>
        <w:t xml:space="preserve">3.7.7. Принятие решения о предоставлении </w:t>
      </w:r>
      <w:r>
        <w:rPr>
          <w:b/>
        </w:rPr>
        <w:br w:type="textWrapping" w:clear="all"/>
        <w:t>(об отказе в предоставлении) Услуги</w:t>
      </w:r>
    </w:p>
    <w:p w:rsidR="00EB4757" w:rsidRDefault="00EB4757" w:rsidP="00EB4757">
      <w:pPr>
        <w:pStyle w:val="11"/>
        <w:numPr>
          <w:ilvl w:val="0"/>
          <w:numId w:val="0"/>
        </w:numPr>
        <w:spacing w:line="240" w:lineRule="auto"/>
        <w:ind w:firstLine="709"/>
        <w:contextualSpacing/>
      </w:pPr>
    </w:p>
    <w:p w:rsidR="00EB4757" w:rsidRDefault="00EB4757" w:rsidP="00EB4757">
      <w:pPr>
        <w:pStyle w:val="11"/>
        <w:numPr>
          <w:ilvl w:val="0"/>
          <w:numId w:val="0"/>
        </w:numPr>
        <w:spacing w:line="240" w:lineRule="auto"/>
        <w:ind w:firstLine="709"/>
        <w:contextualSpacing/>
      </w:pPr>
      <w:r>
        <w:t>3.7.7.1. Процедура предусматривает подготовку и подписание решения о предоставлении Услуги либо отказа в ее предоставлении.</w:t>
      </w:r>
    </w:p>
    <w:p w:rsidR="00EB4757" w:rsidRDefault="00EB4757" w:rsidP="00EB4757">
      <w:pPr>
        <w:pStyle w:val="11"/>
        <w:numPr>
          <w:ilvl w:val="0"/>
          <w:numId w:val="0"/>
        </w:numPr>
        <w:spacing w:line="240" w:lineRule="auto"/>
        <w:ind w:firstLine="709"/>
        <w:contextualSpacing/>
      </w:pPr>
      <w:r>
        <w:t>3.7.7.2. Решение о предоставлении Услуги принимается при одновременном соблюдении следующих критериев:</w:t>
      </w:r>
    </w:p>
    <w:p w:rsidR="00EB4757" w:rsidRDefault="001854C3" w:rsidP="00EB4757">
      <w:pPr>
        <w:pStyle w:val="11"/>
        <w:numPr>
          <w:ilvl w:val="0"/>
          <w:numId w:val="0"/>
        </w:numPr>
        <w:spacing w:line="240" w:lineRule="auto"/>
        <w:ind w:firstLine="709"/>
        <w:contextualSpacing/>
      </w:pPr>
      <w:r>
        <w:t>– соответствие З</w:t>
      </w:r>
      <w:r w:rsidR="00EB4757">
        <w:t xml:space="preserve">аявителя условиям, предусмотренным </w:t>
      </w:r>
      <w:hyperlink w:anchor="P52" w:tooltip="1.2. Круг заявителей">
        <w:r w:rsidR="00EB4757">
          <w:t>подразделом 1.2 раздела I</w:t>
        </w:r>
      </w:hyperlink>
      <w:r w:rsidR="00EB4757">
        <w:t xml:space="preserve">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достоверность сведений, со</w:t>
      </w:r>
      <w:r w:rsidR="001854C3">
        <w:t>держащихся в представленных З</w:t>
      </w:r>
      <w:r>
        <w:t>аявителем документах;</w:t>
      </w:r>
    </w:p>
    <w:p w:rsidR="00EB4757" w:rsidRDefault="00EB4757" w:rsidP="00EB4757">
      <w:pPr>
        <w:pStyle w:val="11"/>
        <w:numPr>
          <w:ilvl w:val="0"/>
          <w:numId w:val="0"/>
        </w:numPr>
        <w:spacing w:line="240" w:lineRule="auto"/>
        <w:ind w:firstLine="709"/>
        <w:contextualSpacing/>
      </w:pPr>
      <w:r>
        <w:t xml:space="preserve">– представление полного комплекта документов, указанных в пункте </w:t>
      </w:r>
      <w:r>
        <w:rPr>
          <w:rFonts w:eastAsia="Times New Roman"/>
          <w:color w:val="000000"/>
          <w:lang w:eastAsia="ru-RU"/>
        </w:rPr>
        <w:t>3.7.2.2</w:t>
      </w:r>
      <w:r>
        <w:rPr>
          <w:rFonts w:eastAsia="Times New Roman"/>
          <w:b/>
          <w:color w:val="000000"/>
          <w:lang w:eastAsia="ru-RU"/>
        </w:rPr>
        <w:t> </w:t>
      </w:r>
      <w:r>
        <w:t>подраздела 3.7.2 раздела III настоящего Административного регламента;</w:t>
      </w:r>
    </w:p>
    <w:p w:rsidR="00EB4757" w:rsidRDefault="00EB4757" w:rsidP="00EB4757">
      <w:pPr>
        <w:pStyle w:val="11"/>
        <w:numPr>
          <w:ilvl w:val="0"/>
          <w:numId w:val="0"/>
        </w:numPr>
        <w:spacing w:line="240" w:lineRule="auto"/>
        <w:ind w:firstLine="709"/>
        <w:contextualSpacing/>
      </w:pPr>
      <w:r>
        <w:t>– отсутствие оснований для отказа в предоставлении Услуги, предусмотренных подпунктами 1-9, 11-12, 14-16 пункта 2.8.2 подраздела 2.8 раздела II Административного регламента.</w:t>
      </w:r>
    </w:p>
    <w:p w:rsidR="00EB4757" w:rsidRDefault="00EB4757" w:rsidP="00EB4757">
      <w:pPr>
        <w:pStyle w:val="11"/>
        <w:numPr>
          <w:ilvl w:val="0"/>
          <w:numId w:val="0"/>
        </w:numPr>
        <w:spacing w:line="240" w:lineRule="auto"/>
        <w:ind w:firstLine="709"/>
        <w:contextualSpacing/>
      </w:pPr>
      <w:r>
        <w:t>3.7.7.3.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B4757" w:rsidRDefault="00EB4757" w:rsidP="00EB4757">
      <w:pPr>
        <w:pStyle w:val="11"/>
        <w:numPr>
          <w:ilvl w:val="0"/>
          <w:numId w:val="0"/>
        </w:numPr>
        <w:spacing w:line="240" w:lineRule="auto"/>
        <w:ind w:firstLine="709"/>
        <w:contextualSpacing/>
      </w:pPr>
      <w:r>
        <w:t>3.7.7.4. Принятие решения о предоставлении (об отказе в предоставлении) Услуги производится в срок, не превышающий 1 (один) рабочий день с даты получения Организацией всех сведений, необходимых для принятия решения.</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jc w:val="center"/>
        <w:rPr>
          <w:b/>
        </w:rPr>
      </w:pPr>
      <w:r>
        <w:rPr>
          <w:b/>
        </w:rPr>
        <w:t>3.7.7. Процедура предоставления результата Услуги</w:t>
      </w:r>
    </w:p>
    <w:p w:rsidR="00EB4757" w:rsidRDefault="00EB4757" w:rsidP="00EB4757">
      <w:pPr>
        <w:pStyle w:val="11"/>
        <w:numPr>
          <w:ilvl w:val="0"/>
          <w:numId w:val="0"/>
        </w:numPr>
        <w:spacing w:line="240" w:lineRule="auto"/>
        <w:ind w:firstLine="709"/>
        <w:contextualSpacing/>
        <w:jc w:val="center"/>
        <w:rPr>
          <w:b/>
        </w:rPr>
      </w:pPr>
    </w:p>
    <w:p w:rsidR="00EB4757" w:rsidRDefault="00EB4757" w:rsidP="00EB4757">
      <w:pPr>
        <w:pStyle w:val="11"/>
        <w:numPr>
          <w:ilvl w:val="0"/>
          <w:numId w:val="0"/>
        </w:numPr>
        <w:spacing w:line="240" w:lineRule="auto"/>
        <w:ind w:firstLine="709"/>
        <w:contextualSpacing/>
      </w:pPr>
      <w:r>
        <w:lastRenderedPageBreak/>
        <w:t xml:space="preserve">3.7.7.1. Результат оказания Услуги может быть предоставлен Заявителю одним из следующих способов: </w:t>
      </w:r>
    </w:p>
    <w:p w:rsidR="00EB4757" w:rsidRDefault="00EB4757" w:rsidP="00EB4757">
      <w:pPr>
        <w:pStyle w:val="11"/>
        <w:numPr>
          <w:ilvl w:val="0"/>
          <w:numId w:val="0"/>
        </w:numPr>
        <w:spacing w:line="240" w:lineRule="auto"/>
        <w:ind w:firstLine="709"/>
        <w:contextualSpacing/>
      </w:pPr>
      <w:r>
        <w:t>а) в Личном кабинете Заявителя на ЕПГУ;</w:t>
      </w:r>
    </w:p>
    <w:p w:rsidR="00EB4757" w:rsidRDefault="00EB4757" w:rsidP="00EB4757">
      <w:pPr>
        <w:pStyle w:val="11"/>
        <w:numPr>
          <w:ilvl w:val="0"/>
          <w:numId w:val="0"/>
        </w:numPr>
        <w:spacing w:line="240" w:lineRule="auto"/>
        <w:ind w:firstLine="709"/>
        <w:contextualSpacing/>
      </w:pPr>
      <w:r>
        <w:t>б) в Личном кабинете Заявителя в ИС;</w:t>
      </w:r>
    </w:p>
    <w:p w:rsidR="00EB4757" w:rsidRDefault="00EB4757" w:rsidP="00EB4757">
      <w:pPr>
        <w:pStyle w:val="11"/>
        <w:numPr>
          <w:ilvl w:val="0"/>
          <w:numId w:val="0"/>
        </w:numPr>
        <w:spacing w:line="240" w:lineRule="auto"/>
        <w:ind w:firstLine="709"/>
        <w:contextualSpacing/>
      </w:pPr>
      <w:r>
        <w:t>в) в Организации.</w:t>
      </w:r>
    </w:p>
    <w:p w:rsidR="00EB4757" w:rsidRDefault="00EB4757" w:rsidP="00EB4757">
      <w:pPr>
        <w:pStyle w:val="11"/>
        <w:numPr>
          <w:ilvl w:val="0"/>
          <w:numId w:val="0"/>
        </w:numPr>
        <w:spacing w:line="240" w:lineRule="auto"/>
        <w:ind w:firstLine="709"/>
        <w:contextualSpacing/>
      </w:pPr>
      <w:r>
        <w:t>3.7.7.2.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B4757" w:rsidRDefault="00EB4757" w:rsidP="00EB4757">
      <w:pPr>
        <w:tabs>
          <w:tab w:val="left" w:pos="7980"/>
        </w:tabs>
        <w:spacing w:after="0" w:line="240" w:lineRule="auto"/>
        <w:ind w:firstLine="720"/>
        <w:contextualSpacing/>
        <w:jc w:val="center"/>
        <w:rPr>
          <w:rFonts w:ascii="Times New Roman" w:hAnsi="Times New Roman"/>
          <w:b/>
          <w:color w:val="000000"/>
          <w:sz w:val="28"/>
          <w:szCs w:val="28"/>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3.8. </w:t>
      </w:r>
      <w:r>
        <w:rPr>
          <w:rFonts w:ascii="Times New Roman" w:eastAsia="Times New Roman" w:hAnsi="Times New Roman"/>
          <w:b/>
          <w:sz w:val="28"/>
          <w:szCs w:val="28"/>
          <w:lang w:eastAsia="ru-RU"/>
        </w:rPr>
        <w:t xml:space="preserve">Исправление допущенных опечаток и (или) ошибок </w:t>
      </w:r>
      <w:r>
        <w:rPr>
          <w:rFonts w:ascii="Times New Roman" w:eastAsia="Times New Roman" w:hAnsi="Times New Roman"/>
          <w:b/>
          <w:sz w:val="28"/>
          <w:szCs w:val="28"/>
          <w:lang w:eastAsia="ru-RU"/>
        </w:rPr>
        <w:br w:type="textWrapping" w:clear="all"/>
        <w:t xml:space="preserve">в выданных в результате предоставления Услуги документах </w:t>
      </w:r>
      <w:r>
        <w:rPr>
          <w:rFonts w:ascii="Times New Roman" w:eastAsia="Times New Roman" w:hAnsi="Times New Roman"/>
          <w:b/>
          <w:sz w:val="28"/>
          <w:szCs w:val="28"/>
          <w:lang w:eastAsia="ru-RU"/>
        </w:rPr>
        <w:br w:type="textWrapping" w:clear="all"/>
        <w:t>и созданных реестровых записях</w:t>
      </w:r>
    </w:p>
    <w:p w:rsidR="00EB4757" w:rsidRDefault="00EB4757" w:rsidP="00EB4757">
      <w:pPr>
        <w:autoSpaceDE w:val="0"/>
        <w:autoSpaceDN w:val="0"/>
        <w:spacing w:after="0" w:line="240" w:lineRule="auto"/>
        <w:ind w:firstLine="709"/>
        <w:contextualSpacing/>
        <w:jc w:val="center"/>
        <w:rPr>
          <w:rFonts w:ascii="Times New Roman" w:hAnsi="Times New Roman"/>
          <w:b/>
          <w:sz w:val="28"/>
          <w:szCs w:val="28"/>
        </w:rPr>
      </w:pP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3.8.1. Исправление допущенных опечаток и (или) ошибок в выданных</w:t>
      </w:r>
      <w:r>
        <w:rPr>
          <w:rFonts w:ascii="Times New Roman" w:hAnsi="Times New Roman"/>
          <w:color w:val="000000"/>
          <w:sz w:val="28"/>
          <w:szCs w:val="28"/>
        </w:rPr>
        <w:br w:type="textWrapping" w:clear="all"/>
        <w:t>в результате предоставления Услуги документах и созданных реестровых записях включает в себя следующие административные процедуры:</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приём и регистрация заявления об исправлении допущенных опечаток</w:t>
      </w:r>
      <w:r w:rsidR="00EC4101">
        <w:rPr>
          <w:rFonts w:ascii="Times New Roman" w:hAnsi="Times New Roman"/>
          <w:color w:val="000000"/>
          <w:sz w:val="28"/>
          <w:szCs w:val="28"/>
        </w:rPr>
        <w:t xml:space="preserve"> </w:t>
      </w:r>
      <w:r>
        <w:rPr>
          <w:rFonts w:ascii="Times New Roman" w:hAnsi="Times New Roman"/>
          <w:color w:val="000000"/>
          <w:sz w:val="28"/>
          <w:szCs w:val="28"/>
        </w:rPr>
        <w:t>и (или) ошибок в выданных в результате предоставления Услуги документах</w:t>
      </w:r>
      <w:r w:rsidR="00EC4101">
        <w:rPr>
          <w:rFonts w:ascii="Times New Roman" w:hAnsi="Times New Roman"/>
          <w:color w:val="000000"/>
          <w:sz w:val="28"/>
          <w:szCs w:val="28"/>
        </w:rPr>
        <w:t xml:space="preserve"> </w:t>
      </w:r>
      <w:r>
        <w:rPr>
          <w:rFonts w:ascii="Times New Roman" w:hAnsi="Times New Roman"/>
          <w:color w:val="000000"/>
          <w:sz w:val="28"/>
          <w:szCs w:val="28"/>
        </w:rPr>
        <w:t>и созданных реестровых записях;</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EB4757" w:rsidRDefault="00EB4757" w:rsidP="00EB475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предоставление результата Услуги.</w:t>
      </w:r>
    </w:p>
    <w:p w:rsidR="00EB4757" w:rsidRDefault="00EB4757" w:rsidP="00EB4757">
      <w:pPr>
        <w:autoSpaceDE w:val="0"/>
        <w:autoSpaceDN w:val="0"/>
        <w:spacing w:after="0" w:line="240" w:lineRule="auto"/>
        <w:ind w:firstLine="539"/>
        <w:contextualSpacing/>
        <w:jc w:val="center"/>
        <w:rPr>
          <w:rFonts w:ascii="Times New Roman" w:hAnsi="Times New Roman"/>
          <w:b/>
          <w:color w:val="000000"/>
          <w:sz w:val="28"/>
          <w:szCs w:val="28"/>
        </w:rPr>
      </w:pPr>
    </w:p>
    <w:p w:rsidR="00EB4757" w:rsidRDefault="00EB4757" w:rsidP="00EB4757">
      <w:pPr>
        <w:autoSpaceDE w:val="0"/>
        <w:autoSpaceDN w:val="0"/>
        <w:spacing w:after="0" w:line="240" w:lineRule="auto"/>
        <w:ind w:firstLine="539"/>
        <w:contextualSpacing/>
        <w:jc w:val="center"/>
        <w:rPr>
          <w:rFonts w:ascii="Times New Roman" w:hAnsi="Times New Roman"/>
          <w:b/>
          <w:color w:val="000000"/>
          <w:sz w:val="28"/>
          <w:szCs w:val="28"/>
        </w:rPr>
      </w:pPr>
      <w:r>
        <w:rPr>
          <w:rFonts w:ascii="Times New Roman" w:hAnsi="Times New Roman"/>
          <w:b/>
          <w:color w:val="000000"/>
          <w:sz w:val="28"/>
          <w:szCs w:val="28"/>
        </w:rPr>
        <w:t xml:space="preserve">3.8.2. Приём и регистрация заявления об исправлении </w:t>
      </w:r>
      <w:r>
        <w:rPr>
          <w:rFonts w:ascii="Times New Roman" w:hAnsi="Times New Roman"/>
          <w:b/>
          <w:color w:val="000000"/>
          <w:sz w:val="28"/>
          <w:szCs w:val="28"/>
        </w:rPr>
        <w:br w:type="textWrapping" w:clear="all"/>
        <w:t>допущенных опечаток и (или) ошибок в выданных в результате</w:t>
      </w:r>
      <w:r>
        <w:rPr>
          <w:rFonts w:ascii="Times New Roman" w:hAnsi="Times New Roman"/>
          <w:b/>
          <w:color w:val="000000"/>
          <w:sz w:val="28"/>
          <w:szCs w:val="28"/>
        </w:rPr>
        <w:br w:type="textWrapping" w:clear="all"/>
        <w:t xml:space="preserve"> предоставления Услуги документах и созданных реестровых записях</w:t>
      </w:r>
    </w:p>
    <w:p w:rsidR="00EB4757" w:rsidRDefault="00EB4757" w:rsidP="00EB4757">
      <w:pPr>
        <w:autoSpaceDE w:val="0"/>
        <w:autoSpaceDN w:val="0"/>
        <w:spacing w:after="0" w:line="240" w:lineRule="auto"/>
        <w:ind w:firstLine="539"/>
        <w:contextualSpacing/>
        <w:jc w:val="both"/>
        <w:rPr>
          <w:rFonts w:ascii="Times New Roman" w:hAnsi="Times New Roman"/>
          <w:b/>
          <w:color w:val="000000"/>
          <w:sz w:val="28"/>
          <w:szCs w:val="28"/>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3.8.2.1.</w:t>
      </w:r>
      <w:r>
        <w:rPr>
          <w:rFonts w:ascii="Times New Roman" w:eastAsia="Times New Roman" w:hAnsi="Times New Roman"/>
          <w:b/>
          <w:sz w:val="28"/>
          <w:szCs w:val="28"/>
          <w:lang w:eastAsia="ru-RU"/>
        </w:rPr>
        <w:t> </w:t>
      </w:r>
      <w:r w:rsidR="001854C3">
        <w:rPr>
          <w:rFonts w:ascii="Times New Roman" w:eastAsia="Times New Roman" w:hAnsi="Times New Roman"/>
          <w:sz w:val="28"/>
          <w:szCs w:val="28"/>
          <w:lang w:eastAsia="ru-RU"/>
        </w:rPr>
        <w:t>Для получения Услуги З</w:t>
      </w:r>
      <w:r>
        <w:rPr>
          <w:rFonts w:ascii="Times New Roman" w:eastAsia="Times New Roman" w:hAnsi="Times New Roman"/>
          <w:sz w:val="28"/>
          <w:szCs w:val="28"/>
          <w:lang w:eastAsia="ru-RU"/>
        </w:rPr>
        <w:t xml:space="preserve">аявитель представляет в Организацию, предоставляющую Услугу, заявление по форме согласно </w:t>
      </w:r>
      <w:r w:rsidR="00573B8B" w:rsidRPr="00573B8B">
        <w:rPr>
          <w:rFonts w:ascii="Times New Roman" w:eastAsia="Times New Roman" w:hAnsi="Times New Roman"/>
          <w:sz w:val="28"/>
          <w:szCs w:val="28"/>
          <w:lang w:eastAsia="ru-RU"/>
        </w:rPr>
        <w:t>приложению № 11</w:t>
      </w:r>
      <w:r>
        <w:rPr>
          <w:rFonts w:ascii="Times New Roman" w:eastAsia="Times New Roman" w:hAnsi="Times New Roman"/>
          <w:sz w:val="28"/>
          <w:szCs w:val="28"/>
          <w:lang w:eastAsia="ru-RU"/>
        </w:rPr>
        <w:br w:type="textWrapping" w:clear="all"/>
        <w:t>к Административному регламенту.</w:t>
      </w:r>
    </w:p>
    <w:p w:rsidR="00EB4757" w:rsidRDefault="00EB4757" w:rsidP="00EB4757">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3.8.2.2. Способом установ</w:t>
      </w:r>
      <w:r w:rsidR="001854C3">
        <w:rPr>
          <w:rFonts w:ascii="Times New Roman" w:hAnsi="Times New Roman"/>
          <w:sz w:val="28"/>
          <w:szCs w:val="28"/>
        </w:rPr>
        <w:t>ления личности (идентификации) З</w:t>
      </w:r>
      <w:r>
        <w:rPr>
          <w:rFonts w:ascii="Times New Roman" w:hAnsi="Times New Roman"/>
          <w:sz w:val="28"/>
          <w:szCs w:val="28"/>
        </w:rPr>
        <w:t xml:space="preserve">аявителя (представителя заявителя) является </w:t>
      </w:r>
      <w:r>
        <w:rPr>
          <w:rFonts w:ascii="Times New Roman" w:hAnsi="Times New Roman"/>
          <w:bCs/>
          <w:sz w:val="28"/>
          <w:szCs w:val="28"/>
        </w:rPr>
        <w:t xml:space="preserve">предъявление </w:t>
      </w:r>
      <w:r>
        <w:rPr>
          <w:rFonts w:ascii="Times New Roman" w:hAnsi="Times New Roman"/>
          <w:sz w:val="28"/>
          <w:szCs w:val="28"/>
        </w:rPr>
        <w:t>заявителем документа, удостоверяющего личность.</w:t>
      </w:r>
    </w:p>
    <w:p w:rsidR="00EB4757" w:rsidRDefault="00EB4757" w:rsidP="00EB4757">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3.8.2.3. Основания дл</w:t>
      </w:r>
      <w:r w:rsidR="001854C3">
        <w:rPr>
          <w:rFonts w:ascii="Times New Roman" w:hAnsi="Times New Roman"/>
          <w:sz w:val="28"/>
          <w:szCs w:val="28"/>
        </w:rPr>
        <w:t>я отказа в приеме документов у З</w:t>
      </w:r>
      <w:r>
        <w:rPr>
          <w:rFonts w:ascii="Times New Roman" w:hAnsi="Times New Roman"/>
          <w:sz w:val="28"/>
          <w:szCs w:val="28"/>
        </w:rPr>
        <w:t>аявителя установлены подпункто</w:t>
      </w:r>
      <w:r w:rsidR="001854C3">
        <w:rPr>
          <w:rFonts w:ascii="Times New Roman" w:hAnsi="Times New Roman"/>
          <w:sz w:val="28"/>
          <w:szCs w:val="28"/>
        </w:rPr>
        <w:t>м 2.7.1. пункта 2.7 раздела II А</w:t>
      </w:r>
      <w:r>
        <w:rPr>
          <w:rFonts w:ascii="Times New Roman" w:hAnsi="Times New Roman"/>
          <w:sz w:val="28"/>
          <w:szCs w:val="28"/>
        </w:rPr>
        <w:t>дминистративного регламента.</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3.8.2.4. Срок регистрации заявления и документов, необходимых</w:t>
      </w:r>
      <w:r>
        <w:rPr>
          <w:rFonts w:ascii="Times New Roman" w:hAnsi="Times New Roman"/>
          <w:sz w:val="28"/>
          <w:szCs w:val="28"/>
        </w:rPr>
        <w:br w:type="textWrapping" w:clear="all"/>
        <w:t>для предоставления Услуги, в Организации, предоставляющей Услугу, составляет 1 (один) рабочий день.</w:t>
      </w:r>
    </w:p>
    <w:p w:rsidR="00EB4757" w:rsidRDefault="00EB4757" w:rsidP="00EB4757">
      <w:pPr>
        <w:spacing w:after="0" w:line="240" w:lineRule="auto"/>
        <w:ind w:firstLine="709"/>
        <w:contextualSpacing/>
        <w:jc w:val="both"/>
        <w:rPr>
          <w:rFonts w:ascii="Times New Roman" w:hAnsi="Times New Roman"/>
          <w:sz w:val="28"/>
          <w:szCs w:val="28"/>
        </w:rPr>
      </w:pPr>
    </w:p>
    <w:p w:rsidR="00EB4757" w:rsidRDefault="00EB4757" w:rsidP="00EB4757">
      <w:pPr>
        <w:autoSpaceDE w:val="0"/>
        <w:autoSpaceDN w:val="0"/>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3.8.3.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EB4757" w:rsidRDefault="00EB4757" w:rsidP="00EB4757">
      <w:pPr>
        <w:autoSpaceDE w:val="0"/>
        <w:autoSpaceDN w:val="0"/>
        <w:spacing w:after="0" w:line="240" w:lineRule="auto"/>
        <w:ind w:firstLine="539"/>
        <w:contextualSpacing/>
        <w:jc w:val="center"/>
        <w:rPr>
          <w:rFonts w:ascii="Times New Roman" w:hAnsi="Times New Roman"/>
          <w:b/>
          <w:color w:val="000000"/>
          <w:sz w:val="28"/>
          <w:szCs w:val="28"/>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3.8.3.1.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sz w:val="28"/>
          <w:szCs w:val="28"/>
          <w:lang w:eastAsia="ru-RU"/>
        </w:rPr>
        <w:br w:type="textWrapping" w:clear="all"/>
        <w:t>на выполнение административной процедуры документов, необходимых</w:t>
      </w:r>
      <w:r>
        <w:rPr>
          <w:rFonts w:ascii="Times New Roman" w:eastAsia="Times New Roman" w:hAnsi="Times New Roman"/>
          <w:sz w:val="28"/>
          <w:szCs w:val="28"/>
          <w:lang w:eastAsia="ru-RU"/>
        </w:rPr>
        <w:br w:type="textWrapping" w:clear="all"/>
        <w:t>для оказания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3.8.3.2. Основания для отказа в предоставлении Услуги установлены подпунктами 1-5 пункта 2.8.2 </w:t>
      </w:r>
      <w:r>
        <w:rPr>
          <w:rFonts w:ascii="Times New Roman" w:hAnsi="Times New Roman"/>
          <w:sz w:val="28"/>
          <w:szCs w:val="28"/>
        </w:rPr>
        <w:t>раздела II</w:t>
      </w:r>
      <w:r w:rsidR="001854C3">
        <w:rPr>
          <w:rFonts w:ascii="Times New Roman" w:hAnsi="Times New Roman"/>
          <w:sz w:val="28"/>
          <w:szCs w:val="28"/>
        </w:rPr>
        <w:t xml:space="preserve"> А</w:t>
      </w:r>
      <w:r>
        <w:rPr>
          <w:rFonts w:ascii="Times New Roman" w:hAnsi="Times New Roman"/>
          <w:sz w:val="28"/>
          <w:szCs w:val="28"/>
        </w:rPr>
        <w:t>дминистративного регламента.</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3.8.3.3.  Решение о предоставлении Услуги принимается при </w:t>
      </w:r>
      <w:r>
        <w:rPr>
          <w:rFonts w:ascii="Times New Roman" w:eastAsia="Times New Roman" w:hAnsi="Times New Roman"/>
          <w:color w:val="000000"/>
          <w:sz w:val="28"/>
          <w:szCs w:val="28"/>
          <w:lang w:eastAsia="ru-RU"/>
        </w:rPr>
        <w:t>отсутствии оснований для отказа в предоставлении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3.8.3.4. Срок принятия решения о предоставлении (об отказе в предоставлении) Услуги составляет не более 5 (пяти) рабочих дней с момента регистрации заявления о необходимости исправления опечаток и ошибок.</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B4757" w:rsidRDefault="00EB4757" w:rsidP="00EB4757">
      <w:pPr>
        <w:autoSpaceDE w:val="0"/>
        <w:autoSpaceDN w:val="0"/>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3.8.4.</w:t>
      </w:r>
      <w:r>
        <w:rPr>
          <w:rFonts w:ascii="Times New Roman" w:hAnsi="Times New Roman"/>
          <w:color w:val="000000"/>
          <w:sz w:val="28"/>
          <w:szCs w:val="28"/>
        </w:rPr>
        <w:t> </w:t>
      </w:r>
      <w:r>
        <w:rPr>
          <w:rFonts w:ascii="Times New Roman" w:hAnsi="Times New Roman"/>
          <w:b/>
          <w:color w:val="000000"/>
          <w:sz w:val="28"/>
          <w:szCs w:val="28"/>
        </w:rPr>
        <w:t>Предоставление результата Услуги</w:t>
      </w:r>
    </w:p>
    <w:p w:rsidR="00EB4757" w:rsidRDefault="00EB4757" w:rsidP="00EB4757">
      <w:pPr>
        <w:widowControl w:val="0"/>
        <w:autoSpaceDE w:val="0"/>
        <w:autoSpaceDN w:val="0"/>
        <w:spacing w:after="0" w:line="240" w:lineRule="auto"/>
        <w:ind w:firstLine="540"/>
        <w:contextualSpacing/>
        <w:jc w:val="both"/>
        <w:rPr>
          <w:rFonts w:ascii="Times New Roman" w:eastAsia="Times New Roman" w:hAnsi="Times New Roman"/>
          <w:b/>
          <w:color w:val="000000"/>
          <w:sz w:val="28"/>
          <w:szCs w:val="28"/>
          <w:lang w:eastAsia="ru-RU"/>
        </w:rPr>
      </w:pPr>
    </w:p>
    <w:p w:rsidR="00EC4101" w:rsidRDefault="00EC4101" w:rsidP="00EC4101">
      <w:pPr>
        <w:pStyle w:val="ConsPlusNormal"/>
        <w:ind w:firstLine="540"/>
        <w:jc w:val="both"/>
        <w:rPr>
          <w:rFonts w:ascii="Times New Roman" w:hAnsi="Times New Roman"/>
          <w:sz w:val="28"/>
          <w:szCs w:val="28"/>
        </w:rPr>
      </w:pPr>
      <w:r>
        <w:rPr>
          <w:rFonts w:ascii="Times New Roman" w:hAnsi="Times New Roman"/>
          <w:color w:val="000000"/>
          <w:sz w:val="28"/>
          <w:szCs w:val="28"/>
        </w:rPr>
        <w:t xml:space="preserve">  </w:t>
      </w:r>
      <w:r w:rsidR="00EB4757">
        <w:rPr>
          <w:rFonts w:ascii="Times New Roman" w:hAnsi="Times New Roman"/>
          <w:color w:val="000000"/>
          <w:sz w:val="28"/>
          <w:szCs w:val="28"/>
        </w:rPr>
        <w:t>3.8.4.1</w:t>
      </w:r>
      <w:r w:rsidR="00EB4757">
        <w:rPr>
          <w:rFonts w:ascii="Times New Roman" w:hAnsi="Times New Roman"/>
          <w:bCs/>
          <w:color w:val="000000"/>
          <w:sz w:val="28"/>
          <w:szCs w:val="28"/>
        </w:rPr>
        <w:t>. </w:t>
      </w:r>
      <w:r w:rsidRPr="00EC4101">
        <w:rPr>
          <w:rFonts w:ascii="Times New Roman" w:hAnsi="Times New Roman"/>
          <w:sz w:val="28"/>
          <w:szCs w:val="28"/>
        </w:rPr>
        <w:t>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работника Организации, на указанный в заявлении адрес электронной почты либо в виде бумажного документа при личном обращении Заявителя.</w:t>
      </w:r>
    </w:p>
    <w:p w:rsidR="00EC4101" w:rsidRPr="00EC4101" w:rsidRDefault="00EC4101" w:rsidP="00EC4101">
      <w:pPr>
        <w:pStyle w:val="ConsPlusNormal"/>
        <w:ind w:firstLine="540"/>
        <w:jc w:val="both"/>
        <w:rPr>
          <w:rFonts w:ascii="Times New Roman" w:hAnsi="Times New Roman"/>
          <w:sz w:val="28"/>
          <w:szCs w:val="28"/>
        </w:rPr>
      </w:pPr>
      <w:r w:rsidRPr="00EC4101">
        <w:rPr>
          <w:rFonts w:ascii="Times New Roman" w:hAnsi="Times New Roman"/>
          <w:sz w:val="28"/>
          <w:szCs w:val="28"/>
        </w:rPr>
        <w:t>Результатом административной процедуры является уведомление Заявителя о получении результата предоставления Услуги.</w:t>
      </w:r>
    </w:p>
    <w:p w:rsidR="00EB4757" w:rsidRDefault="00EB4757" w:rsidP="00EC4101">
      <w:pPr>
        <w:autoSpaceDE w:val="0"/>
        <w:autoSpaceDN w:val="0"/>
        <w:spacing w:after="0" w:line="240" w:lineRule="auto"/>
        <w:ind w:firstLine="709"/>
        <w:contextualSpacing/>
        <w:jc w:val="both"/>
        <w:rPr>
          <w:rFonts w:ascii="Times New Roman" w:hAnsi="Times New Roman"/>
          <w:bCs/>
          <w:color w:val="000000"/>
          <w:sz w:val="28"/>
          <w:szCs w:val="28"/>
        </w:rPr>
      </w:pPr>
      <w:r>
        <w:rPr>
          <w:rFonts w:ascii="Times New Roman" w:hAnsi="Times New Roman"/>
          <w:color w:val="000000"/>
          <w:sz w:val="28"/>
          <w:szCs w:val="28"/>
        </w:rPr>
        <w:t>3.8.4.2</w:t>
      </w:r>
      <w:r>
        <w:rPr>
          <w:rFonts w:ascii="Times New Roman" w:hAnsi="Times New Roman"/>
          <w:bCs/>
          <w:color w:val="000000"/>
          <w:sz w:val="28"/>
          <w:szCs w:val="28"/>
        </w:rPr>
        <w:t>. </w:t>
      </w:r>
      <w:r>
        <w:rPr>
          <w:rFonts w:ascii="Times New Roman" w:hAnsi="Times New Roman"/>
          <w:sz w:val="28"/>
          <w:szCs w:val="28"/>
        </w:rPr>
        <w:t>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r>
        <w:t>.</w:t>
      </w:r>
    </w:p>
    <w:p w:rsidR="00EB4757" w:rsidRDefault="00EB4757" w:rsidP="00EB4757">
      <w:pPr>
        <w:tabs>
          <w:tab w:val="center" w:pos="5178"/>
          <w:tab w:val="left" w:pos="8550"/>
        </w:tabs>
        <w:spacing w:after="0" w:line="240" w:lineRule="auto"/>
        <w:contextualSpacing/>
        <w:rPr>
          <w:rFonts w:ascii="Times New Roman" w:hAnsi="Times New Roman"/>
          <w:b/>
          <w:color w:val="000000"/>
          <w:sz w:val="28"/>
          <w:szCs w:val="28"/>
        </w:rPr>
      </w:pPr>
      <w:bookmarkStart w:id="17" w:name="Par721"/>
      <w:bookmarkEnd w:id="17"/>
    </w:p>
    <w:p w:rsidR="00EB4757" w:rsidRDefault="00EB4757" w:rsidP="00EB4757">
      <w:pPr>
        <w:tabs>
          <w:tab w:val="center" w:pos="5178"/>
          <w:tab w:val="left" w:pos="8550"/>
        </w:tabs>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lang w:val="en-US"/>
        </w:rPr>
        <w:t>IV</w:t>
      </w:r>
      <w:r>
        <w:rPr>
          <w:rFonts w:ascii="Times New Roman" w:hAnsi="Times New Roman"/>
          <w:b/>
          <w:color w:val="000000"/>
          <w:sz w:val="28"/>
          <w:szCs w:val="28"/>
        </w:rPr>
        <w:t>. Формы контроля за предоставлением Услуги</w:t>
      </w:r>
    </w:p>
    <w:p w:rsidR="00EB4757" w:rsidRDefault="00EB4757" w:rsidP="00EB4757">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 Контроль полноты и качества предоставления Организацией Услуги включает в себя проведение плановых и внеплановых проверок, выявлен</w:t>
      </w:r>
      <w:r w:rsidR="001854C3">
        <w:rPr>
          <w:rFonts w:ascii="Times New Roman" w:eastAsia="Times New Roman" w:hAnsi="Times New Roman"/>
          <w:color w:val="000000"/>
          <w:sz w:val="28"/>
          <w:szCs w:val="28"/>
          <w:lang w:eastAsia="ru-RU"/>
        </w:rPr>
        <w:t>ие и устранение нарушений прав З</w:t>
      </w:r>
      <w:r>
        <w:rPr>
          <w:rFonts w:ascii="Times New Roman" w:eastAsia="Times New Roman" w:hAnsi="Times New Roman"/>
          <w:color w:val="000000"/>
          <w:sz w:val="28"/>
          <w:szCs w:val="28"/>
          <w:lang w:eastAsia="ru-RU"/>
        </w:rPr>
        <w:t>аявителей, рассмотрение жалоб, принятие решений и подготовку ответов на обращ</w:t>
      </w:r>
      <w:r w:rsidR="005938D7">
        <w:rPr>
          <w:rFonts w:ascii="Times New Roman" w:eastAsia="Times New Roman" w:hAnsi="Times New Roman"/>
          <w:color w:val="000000"/>
          <w:sz w:val="28"/>
          <w:szCs w:val="28"/>
          <w:lang w:eastAsia="ru-RU"/>
        </w:rPr>
        <w:t>ения З</w:t>
      </w:r>
      <w:r>
        <w:rPr>
          <w:rFonts w:ascii="Times New Roman" w:eastAsia="Times New Roman" w:hAnsi="Times New Roman"/>
          <w:color w:val="000000"/>
          <w:sz w:val="28"/>
          <w:szCs w:val="28"/>
          <w:lang w:eastAsia="ru-RU"/>
        </w:rPr>
        <w:t>аявителей, содержащие жалобы на действия (бездействие) должностных лиц Организации.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работни</w:t>
      </w:r>
      <w:r w:rsidR="00D5759C">
        <w:rPr>
          <w:rFonts w:ascii="Times New Roman" w:eastAsia="Times New Roman" w:hAnsi="Times New Roman"/>
          <w:color w:val="000000"/>
          <w:sz w:val="28"/>
          <w:szCs w:val="28"/>
          <w:lang w:eastAsia="ru-RU"/>
        </w:rPr>
        <w:t>ками положений настоящего А</w:t>
      </w:r>
      <w:r>
        <w:rPr>
          <w:rFonts w:ascii="Times New Roman" w:eastAsia="Times New Roman" w:hAnsi="Times New Roman"/>
          <w:color w:val="000000"/>
          <w:sz w:val="28"/>
          <w:szCs w:val="28"/>
          <w:lang w:eastAsia="ru-RU"/>
        </w:rPr>
        <w:t>дминистративного регламента, иных нормативных</w:t>
      </w:r>
      <w:r>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 Периодичность осуществления текущего контроля устанавливается руководителем Организации.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4.4. Проверки полноты и качества предоставления Услуги осуществляются на основании </w:t>
      </w:r>
      <w:r>
        <w:rPr>
          <w:rFonts w:ascii="Times New Roman" w:hAnsi="Times New Roman"/>
          <w:sz w:val="28"/>
          <w:szCs w:val="28"/>
        </w:rPr>
        <w:t>организационно-распорядительных</w:t>
      </w:r>
      <w:r>
        <w:rPr>
          <w:rFonts w:ascii="Times New Roman" w:eastAsia="Times New Roman" w:hAnsi="Times New Roman"/>
          <w:color w:val="000000"/>
          <w:sz w:val="28"/>
          <w:szCs w:val="28"/>
          <w:lang w:eastAsia="ru-RU"/>
        </w:rPr>
        <w:t xml:space="preserve"> актов (приказов) Организации.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4.5. П</w:t>
      </w:r>
      <w:r>
        <w:rPr>
          <w:rFonts w:ascii="Times New Roman" w:hAnsi="Times New Roman"/>
          <w:sz w:val="28"/>
          <w:szCs w:val="28"/>
        </w:rPr>
        <w:t xml:space="preserve">ериодичность осуществления плановых проверок полноты и качества предоставления </w:t>
      </w:r>
      <w:r>
        <w:rPr>
          <w:rFonts w:ascii="Times New Roman" w:eastAsia="Times New Roman" w:hAnsi="Times New Roman"/>
          <w:sz w:val="28"/>
          <w:szCs w:val="28"/>
          <w:lang w:eastAsia="ru-RU"/>
        </w:rPr>
        <w:t xml:space="preserve">Услуги </w:t>
      </w:r>
      <w:r>
        <w:rPr>
          <w:rFonts w:ascii="Times New Roman" w:hAnsi="Times New Roman"/>
          <w:sz w:val="28"/>
          <w:szCs w:val="28"/>
        </w:rPr>
        <w:t xml:space="preserve">устанавливается организационно-распорядительным актом </w:t>
      </w:r>
      <w:r>
        <w:rPr>
          <w:rFonts w:ascii="Times New Roman" w:eastAsia="Times New Roman" w:hAnsi="Times New Roman"/>
          <w:sz w:val="28"/>
          <w:szCs w:val="28"/>
          <w:lang w:eastAsia="ru-RU"/>
        </w:rPr>
        <w:t>Организации</w:t>
      </w:r>
      <w:r>
        <w:rPr>
          <w:rFonts w:ascii="Times New Roman" w:eastAsia="Times New Roman" w:hAnsi="Times New Roman"/>
          <w:color w:val="000000"/>
          <w:sz w:val="28"/>
          <w:szCs w:val="28"/>
          <w:lang w:eastAsia="ru-RU"/>
        </w:rPr>
        <w:t xml:space="preserve">. При проверке могут рассматриваться </w:t>
      </w:r>
      <w:r>
        <w:rPr>
          <w:rFonts w:ascii="Times New Roman" w:eastAsia="Times New Roman" w:hAnsi="Times New Roman"/>
          <w:color w:val="000000"/>
          <w:sz w:val="28"/>
          <w:szCs w:val="28"/>
          <w:lang w:eastAsia="ru-RU"/>
        </w:rPr>
        <w:lastRenderedPageBreak/>
        <w:t xml:space="preserve">все вопросы, связанные с предоставлением Услуги (комплексные проверки), или отдельные вопросы (тематические проверки). </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4.6. Внеплановые проверки проводятся в случае необходимости проверки устранения ранее выявленных нарушений, а также при поступлении в Организацию обращений граждан и организаций, связанных с нарушениями при </w:t>
      </w:r>
      <w:r w:rsidR="00D5759C">
        <w:rPr>
          <w:rFonts w:ascii="Times New Roman" w:eastAsia="Times New Roman" w:hAnsi="Times New Roman"/>
          <w:color w:val="000000"/>
          <w:sz w:val="28"/>
          <w:szCs w:val="28"/>
          <w:lang w:eastAsia="ru-RU"/>
        </w:rPr>
        <w:t>предоставлении муниципальной</w:t>
      </w:r>
      <w:r>
        <w:rPr>
          <w:rFonts w:ascii="Times New Roman" w:eastAsia="Times New Roman" w:hAnsi="Times New Roman"/>
          <w:color w:val="000000"/>
          <w:sz w:val="28"/>
          <w:szCs w:val="28"/>
          <w:lang w:eastAsia="ru-RU"/>
        </w:rPr>
        <w:t xml:space="preserve"> услуги.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4.7. По результатам проведенных проверок в с</w:t>
      </w:r>
      <w:r w:rsidR="005938D7">
        <w:rPr>
          <w:rFonts w:ascii="Times New Roman" w:eastAsia="Times New Roman" w:hAnsi="Times New Roman"/>
          <w:color w:val="000000"/>
          <w:sz w:val="28"/>
          <w:szCs w:val="28"/>
          <w:lang w:eastAsia="ru-RU"/>
        </w:rPr>
        <w:t>лучае выявления нарушений прав З</w:t>
      </w:r>
      <w:r>
        <w:rPr>
          <w:rFonts w:ascii="Times New Roman" w:eastAsia="Times New Roman" w:hAnsi="Times New Roman"/>
          <w:color w:val="000000"/>
          <w:sz w:val="28"/>
          <w:szCs w:val="28"/>
          <w:lang w:eastAsia="ru-RU"/>
        </w:rPr>
        <w:t>аявителей осуществляется привлечение виновных лиц к ответственности в соответствии с законодательством Российской Федерации.</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4.8. Контроль</w:t>
      </w:r>
      <w:r w:rsidR="00D5759C">
        <w:rPr>
          <w:rFonts w:ascii="Times New Roman" w:eastAsia="Times New Roman" w:hAnsi="Times New Roman"/>
          <w:color w:val="000000"/>
          <w:sz w:val="28"/>
          <w:szCs w:val="28"/>
          <w:lang w:eastAsia="ru-RU"/>
        </w:rPr>
        <w:t xml:space="preserve"> за исполнением настоящего А</w:t>
      </w:r>
      <w:r>
        <w:rPr>
          <w:rFonts w:ascii="Times New Roman" w:eastAsia="Times New Roman" w:hAnsi="Times New Roman"/>
          <w:color w:val="000000"/>
          <w:sz w:val="28"/>
          <w:szCs w:val="28"/>
          <w:lang w:eastAsia="ru-RU"/>
        </w:rPr>
        <w:t>дминистративного регламента</w:t>
      </w:r>
      <w:r w:rsidR="00D5759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направления обращений в Организацию,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EB4757" w:rsidRDefault="00EB4757" w:rsidP="00EB4757">
      <w:pPr>
        <w:widowControl w:val="0"/>
        <w:autoSpaceDE w:val="0"/>
        <w:autoSpaceDN w:val="0"/>
        <w:spacing w:after="0" w:line="240" w:lineRule="auto"/>
        <w:ind w:firstLine="709"/>
        <w:contextualSpacing/>
        <w:jc w:val="center"/>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V. Досудебный (внесудебный) порядок обжалования решений</w:t>
      </w:r>
      <w:r>
        <w:rPr>
          <w:rFonts w:ascii="Times New Roman" w:eastAsia="Times New Roman" w:hAnsi="Times New Roman"/>
          <w:b/>
          <w:color w:val="000000"/>
          <w:sz w:val="28"/>
          <w:szCs w:val="28"/>
          <w:lang w:eastAsia="ru-RU"/>
        </w:rPr>
        <w:br w:type="textWrapping" w:clear="all"/>
        <w:t xml:space="preserve">и действий (бездействия) Организации, предоставляющей Услугу, </w:t>
      </w:r>
      <w:r>
        <w:rPr>
          <w:rFonts w:ascii="Times New Roman" w:eastAsia="Times New Roman" w:hAnsi="Times New Roman"/>
          <w:b/>
          <w:color w:val="000000"/>
          <w:sz w:val="28"/>
          <w:szCs w:val="28"/>
          <w:lang w:eastAsia="ru-RU"/>
        </w:rPr>
        <w:br w:type="textWrapping" w:clear="all"/>
        <w:t>ее должностных лиц, работников</w:t>
      </w:r>
    </w:p>
    <w:p w:rsidR="00EB4757" w:rsidRDefault="00EB4757" w:rsidP="00EB4757">
      <w:pPr>
        <w:widowControl w:val="0"/>
        <w:autoSpaceDE w:val="0"/>
        <w:autoSpaceDN w:val="0"/>
        <w:spacing w:after="0" w:line="240" w:lineRule="auto"/>
        <w:ind w:firstLine="709"/>
        <w:contextualSpacing/>
        <w:jc w:val="center"/>
        <w:outlineLvl w:val="2"/>
        <w:rPr>
          <w:rFonts w:ascii="Times New Roman" w:eastAsia="Times New Roman" w:hAnsi="Times New Roman"/>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sz w:val="28"/>
          <w:szCs w:val="28"/>
          <w:lang w:eastAsia="ru-RU"/>
        </w:rPr>
        <w:t>5.</w:t>
      </w:r>
      <w:r>
        <w:rPr>
          <w:rFonts w:ascii="Times New Roman" w:eastAsia="Times New Roman" w:hAnsi="Times New Roman"/>
          <w:b/>
          <w:color w:val="000000"/>
          <w:sz w:val="28"/>
          <w:szCs w:val="28"/>
          <w:lang w:eastAsia="ru-RU"/>
        </w:rPr>
        <w:t>1. Способы информирования заявителей</w:t>
      </w:r>
      <w:r>
        <w:rPr>
          <w:rFonts w:ascii="Times New Roman" w:eastAsia="Times New Roman" w:hAnsi="Times New Roman"/>
          <w:b/>
          <w:color w:val="000000"/>
          <w:sz w:val="28"/>
          <w:szCs w:val="28"/>
          <w:lang w:eastAsia="ru-RU"/>
        </w:rPr>
        <w:br w:type="textWrapping" w:clear="all"/>
        <w:t>о порядке досудебного (внесудебного) обжалования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p>
    <w:p w:rsidR="00EB4757" w:rsidRPr="00D5759C"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Организацией, предоставляющей Услугу, должностными лицами Организации, предоставляющей Услугу, в ходе предоставления Услуги.</w:t>
      </w:r>
    </w:p>
    <w:p w:rsidR="00EB4757" w:rsidRDefault="00EB4757" w:rsidP="00D5759C">
      <w:pPr>
        <w:widowControl w:val="0"/>
        <w:tabs>
          <w:tab w:val="left" w:pos="709"/>
        </w:tabs>
        <w:autoSpaceDE w:val="0"/>
        <w:autoSpaceDN w:val="0"/>
        <w:spacing w:after="0" w:line="240" w:lineRule="auto"/>
        <w:ind w:firstLine="709"/>
        <w:contextualSpacing/>
        <w:jc w:val="both"/>
        <w:rPr>
          <w:rFonts w:ascii="Times New Roman" w:hAnsi="Times New Roman"/>
          <w:sz w:val="28"/>
          <w:szCs w:val="28"/>
        </w:rPr>
      </w:pPr>
      <w:r w:rsidRPr="00D5759C">
        <w:rPr>
          <w:rFonts w:ascii="Times New Roman" w:eastAsia="Times New Roman" w:hAnsi="Times New Roman"/>
          <w:color w:val="000000"/>
          <w:sz w:val="28"/>
          <w:szCs w:val="28"/>
          <w:lang w:eastAsia="ru-RU"/>
        </w:rPr>
        <w:t xml:space="preserve">5.1.2. </w:t>
      </w:r>
      <w:r w:rsidR="00D5759C" w:rsidRPr="00D5759C">
        <w:rPr>
          <w:rFonts w:ascii="Times New Roman" w:hAnsi="Times New Roman"/>
          <w:sz w:val="28"/>
          <w:szCs w:val="28"/>
        </w:rPr>
        <w:t xml:space="preserve">Заявители информируются о порядке подачи и рассмотрении жалобы, в том числе с использованием ЕПГУ, путем размещения информации на стендах в местах предоставления Услуги, на сайте Организации, на официальном сайте администрации </w:t>
      </w:r>
      <w:r w:rsidR="00D5759C">
        <w:rPr>
          <w:rFonts w:ascii="Times New Roman" w:hAnsi="Times New Roman"/>
          <w:sz w:val="28"/>
          <w:szCs w:val="28"/>
        </w:rPr>
        <w:t xml:space="preserve">Валуйского </w:t>
      </w:r>
      <w:r w:rsidR="00BC7E91" w:rsidRPr="00BC7E91">
        <w:rPr>
          <w:rFonts w:ascii="Times New Roman" w:hAnsi="Times New Roman"/>
          <w:sz w:val="28"/>
          <w:szCs w:val="28"/>
        </w:rPr>
        <w:t xml:space="preserve">муниципального </w:t>
      </w:r>
      <w:r w:rsidR="00D5759C">
        <w:rPr>
          <w:rFonts w:ascii="Times New Roman" w:hAnsi="Times New Roman"/>
          <w:sz w:val="28"/>
          <w:szCs w:val="28"/>
        </w:rPr>
        <w:t>округа</w:t>
      </w:r>
      <w:r w:rsidR="00D5759C" w:rsidRPr="00D5759C">
        <w:rPr>
          <w:rFonts w:ascii="Times New Roman" w:hAnsi="Times New Roman"/>
          <w:sz w:val="28"/>
          <w:szCs w:val="28"/>
        </w:rPr>
        <w:t>, на ЕПГУ. Информация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759C" w:rsidRPr="00D5759C" w:rsidRDefault="00D5759C"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5.2. Формы и способы подачи заявителями жалобы</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5.2.1</w:t>
      </w:r>
      <w:r w:rsidR="005938D7">
        <w:rPr>
          <w:rFonts w:ascii="Times New Roman" w:eastAsia="Times New Roman" w:hAnsi="Times New Roman"/>
          <w:color w:val="000000"/>
          <w:sz w:val="28"/>
          <w:szCs w:val="28"/>
          <w:lang w:eastAsia="ru-RU"/>
        </w:rPr>
        <w:t>. Жалоба может быть направлена З</w:t>
      </w:r>
      <w:r>
        <w:rPr>
          <w:rFonts w:ascii="Times New Roman" w:eastAsia="Times New Roman" w:hAnsi="Times New Roman"/>
          <w:color w:val="000000"/>
          <w:sz w:val="28"/>
          <w:szCs w:val="28"/>
          <w:lang w:eastAsia="ru-RU"/>
        </w:rPr>
        <w:t xml:space="preserve">аявителем в письменной форме </w:t>
      </w:r>
      <w:r>
        <w:rPr>
          <w:rFonts w:ascii="Times New Roman" w:eastAsia="Times New Roman" w:hAnsi="Times New Roman"/>
          <w:color w:val="000000"/>
          <w:sz w:val="28"/>
          <w:szCs w:val="28"/>
          <w:lang w:eastAsia="ru-RU"/>
        </w:rPr>
        <w:br w:type="textWrapping" w:clear="all"/>
        <w:t xml:space="preserve">по почте, а также может </w:t>
      </w:r>
      <w:r w:rsidR="00A85E32">
        <w:rPr>
          <w:rFonts w:ascii="Times New Roman" w:eastAsia="Times New Roman" w:hAnsi="Times New Roman"/>
          <w:color w:val="000000"/>
          <w:sz w:val="28"/>
          <w:szCs w:val="28"/>
          <w:lang w:eastAsia="ru-RU"/>
        </w:rPr>
        <w:t>быть принята при личном приёме З</w:t>
      </w:r>
      <w:r>
        <w:rPr>
          <w:rFonts w:ascii="Times New Roman" w:eastAsia="Times New Roman" w:hAnsi="Times New Roman"/>
          <w:color w:val="000000"/>
          <w:sz w:val="28"/>
          <w:szCs w:val="28"/>
          <w:lang w:eastAsia="ru-RU"/>
        </w:rPr>
        <w:t>аявителя.</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5.2.2. В электронном</w:t>
      </w:r>
      <w:r w:rsidR="005938D7">
        <w:rPr>
          <w:rFonts w:ascii="Times New Roman" w:eastAsia="Times New Roman" w:hAnsi="Times New Roman"/>
          <w:color w:val="000000"/>
          <w:sz w:val="28"/>
          <w:szCs w:val="28"/>
          <w:lang w:eastAsia="ru-RU"/>
        </w:rPr>
        <w:t xml:space="preserve"> виде жалоба может быть подана З</w:t>
      </w:r>
      <w:r>
        <w:rPr>
          <w:rFonts w:ascii="Times New Roman" w:eastAsia="Times New Roman" w:hAnsi="Times New Roman"/>
          <w:color w:val="000000"/>
          <w:sz w:val="28"/>
          <w:szCs w:val="28"/>
          <w:lang w:eastAsia="ru-RU"/>
        </w:rPr>
        <w:t xml:space="preserve">аявителем </w:t>
      </w:r>
      <w:r>
        <w:rPr>
          <w:rFonts w:ascii="Times New Roman" w:eastAsia="Times New Roman" w:hAnsi="Times New Roman"/>
          <w:color w:val="000000"/>
          <w:sz w:val="28"/>
          <w:szCs w:val="28"/>
          <w:lang w:eastAsia="ru-RU"/>
        </w:rPr>
        <w:br w:type="textWrapping" w:clear="all"/>
        <w:t>с использованием сети Интернет посредством:</w:t>
      </w:r>
    </w:p>
    <w:p w:rsidR="00EB4757" w:rsidRDefault="00EB4757" w:rsidP="00EB475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официального сайта Организации;</w:t>
      </w:r>
    </w:p>
    <w:p w:rsidR="00EB4757" w:rsidRDefault="00EB4757" w:rsidP="00EB475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color w:val="000000"/>
          <w:sz w:val="28"/>
          <w:szCs w:val="28"/>
        </w:rPr>
        <w:br w:type="textWrapping" w:clear="all"/>
      </w:r>
      <w:r>
        <w:rPr>
          <w:rFonts w:ascii="Times New Roman" w:hAnsi="Times New Roman"/>
          <w:color w:val="000000"/>
          <w:sz w:val="28"/>
          <w:szCs w:val="28"/>
        </w:rPr>
        <w:lastRenderedPageBreak/>
        <w:t>и действий (бездействия), совершенных при предоставлении государственных</w:t>
      </w:r>
      <w:r w:rsidR="00A85E32">
        <w:rPr>
          <w:rFonts w:ascii="Times New Roman" w:hAnsi="Times New Roman"/>
          <w:color w:val="000000"/>
          <w:sz w:val="28"/>
          <w:szCs w:val="28"/>
        </w:rPr>
        <w:t xml:space="preserve"> </w:t>
      </w:r>
      <w:r>
        <w:rPr>
          <w:rFonts w:ascii="Times New Roman" w:hAnsi="Times New Roman"/>
          <w:color w:val="000000"/>
          <w:sz w:val="28"/>
          <w:szCs w:val="28"/>
        </w:rPr>
        <w:t>и муниципальных услуг органами, предоставляющими государственные</w:t>
      </w:r>
      <w:r w:rsidR="00A85E32">
        <w:rPr>
          <w:rFonts w:ascii="Times New Roman" w:hAnsi="Times New Roman"/>
          <w:color w:val="000000"/>
          <w:sz w:val="28"/>
          <w:szCs w:val="28"/>
        </w:rPr>
        <w:t xml:space="preserve"> </w:t>
      </w:r>
      <w:r>
        <w:rPr>
          <w:rFonts w:ascii="Times New Roman" w:hAnsi="Times New Roman"/>
          <w:color w:val="000000"/>
          <w:sz w:val="28"/>
          <w:szCs w:val="28"/>
        </w:rPr>
        <w:t>и муниципальные услуги, их должностными лицами, государственными</w:t>
      </w:r>
      <w:r w:rsidR="00A85E32">
        <w:rPr>
          <w:rFonts w:ascii="Times New Roman" w:hAnsi="Times New Roman"/>
          <w:color w:val="000000"/>
          <w:sz w:val="28"/>
          <w:szCs w:val="28"/>
        </w:rPr>
        <w:t xml:space="preserve"> </w:t>
      </w:r>
      <w:r>
        <w:rPr>
          <w:rFonts w:ascii="Times New Roman" w:hAnsi="Times New Roman"/>
          <w:color w:val="000000"/>
          <w:sz w:val="28"/>
          <w:szCs w:val="28"/>
        </w:rPr>
        <w:t>и муниципальными служащими с использованием сети Интернет.</w:t>
      </w:r>
    </w:p>
    <w:p w:rsidR="00EB4757" w:rsidRDefault="00EB4757" w:rsidP="00EB4757">
      <w:pPr>
        <w:pStyle w:val="af0"/>
        <w:tabs>
          <w:tab w:val="left" w:pos="1418"/>
          <w:tab w:val="left" w:pos="2410"/>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5.2.3. </w:t>
      </w:r>
      <w:r>
        <w:rPr>
          <w:rFonts w:ascii="Times New Roman" w:hAnsi="Times New Roman"/>
          <w:sz w:val="28"/>
          <w:szCs w:val="28"/>
        </w:rPr>
        <w:t>Жалоба должна содержать:</w:t>
      </w:r>
    </w:p>
    <w:p w:rsidR="00EB4757" w:rsidRDefault="00EB4757" w:rsidP="00EB4757">
      <w:pPr>
        <w:pStyle w:val="af0"/>
        <w:numPr>
          <w:ilvl w:val="0"/>
          <w:numId w:val="14"/>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наименование </w:t>
      </w:r>
      <w:r>
        <w:rPr>
          <w:rFonts w:ascii="Times New Roman" w:eastAsia="Times New Roman" w:hAnsi="Times New Roman"/>
          <w:color w:val="000000"/>
          <w:sz w:val="28"/>
          <w:szCs w:val="28"/>
          <w:lang w:eastAsia="ru-RU"/>
        </w:rPr>
        <w:t>Организации</w:t>
      </w:r>
      <w:r>
        <w:rPr>
          <w:rFonts w:ascii="Times New Roman" w:hAnsi="Times New Roman"/>
          <w:color w:val="000000"/>
          <w:sz w:val="28"/>
          <w:szCs w:val="28"/>
        </w:rPr>
        <w:t xml:space="preserve">, указание на работника </w:t>
      </w:r>
      <w:r>
        <w:rPr>
          <w:rFonts w:ascii="Times New Roman" w:eastAsia="Times New Roman" w:hAnsi="Times New Roman"/>
          <w:color w:val="000000"/>
          <w:sz w:val="28"/>
          <w:szCs w:val="28"/>
          <w:lang w:eastAsia="ru-RU"/>
        </w:rPr>
        <w:t>Организации</w:t>
      </w:r>
      <w:r>
        <w:rPr>
          <w:rFonts w:ascii="Times New Roman" w:hAnsi="Times New Roman"/>
          <w:color w:val="000000"/>
          <w:sz w:val="28"/>
          <w:szCs w:val="28"/>
        </w:rPr>
        <w:t>, решения и действия (бездействие) которых обжалуются;</w:t>
      </w:r>
    </w:p>
    <w:p w:rsidR="00EB4757" w:rsidRDefault="00EB4757" w:rsidP="00EB4757">
      <w:pPr>
        <w:pStyle w:val="af0"/>
        <w:numPr>
          <w:ilvl w:val="0"/>
          <w:numId w:val="14"/>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757" w:rsidRDefault="00EB4757" w:rsidP="00EB4757">
      <w:pPr>
        <w:pStyle w:val="af0"/>
        <w:numPr>
          <w:ilvl w:val="0"/>
          <w:numId w:val="14"/>
        </w:numPr>
        <w:tabs>
          <w:tab w:val="left" w:pos="993"/>
          <w:tab w:val="left" w:pos="1701"/>
          <w:tab w:val="left" w:pos="2410"/>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сведения об обжалуемых решениях и действиях (бездействии) </w:t>
      </w:r>
      <w:r>
        <w:rPr>
          <w:rFonts w:ascii="Times New Roman" w:eastAsia="Times New Roman" w:hAnsi="Times New Roman"/>
          <w:color w:val="000000"/>
          <w:sz w:val="28"/>
          <w:szCs w:val="28"/>
          <w:lang w:eastAsia="ru-RU"/>
        </w:rPr>
        <w:t>Организации</w:t>
      </w:r>
      <w:r>
        <w:rPr>
          <w:rFonts w:ascii="Times New Roman" w:hAnsi="Times New Roman"/>
          <w:color w:val="000000"/>
          <w:sz w:val="28"/>
          <w:szCs w:val="28"/>
        </w:rPr>
        <w:t xml:space="preserve">, работника </w:t>
      </w:r>
      <w:r>
        <w:rPr>
          <w:rFonts w:ascii="Times New Roman" w:eastAsia="Times New Roman" w:hAnsi="Times New Roman"/>
          <w:color w:val="000000"/>
          <w:sz w:val="28"/>
          <w:szCs w:val="28"/>
          <w:lang w:eastAsia="ru-RU"/>
        </w:rPr>
        <w:t>Организации</w:t>
      </w:r>
      <w:r>
        <w:rPr>
          <w:rFonts w:ascii="Times New Roman" w:hAnsi="Times New Roman"/>
          <w:color w:val="000000"/>
          <w:sz w:val="28"/>
          <w:szCs w:val="28"/>
        </w:rPr>
        <w:t>;</w:t>
      </w:r>
    </w:p>
    <w:p w:rsidR="00EB4757" w:rsidRDefault="00EB4757" w:rsidP="00A85E32">
      <w:pPr>
        <w:pStyle w:val="af0"/>
        <w:numPr>
          <w:ilvl w:val="0"/>
          <w:numId w:val="14"/>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доводы, на основании которых Заявитель не согласен с решением </w:t>
      </w:r>
      <w:r>
        <w:rPr>
          <w:rFonts w:ascii="Times New Roman" w:hAnsi="Times New Roman"/>
          <w:color w:val="000000"/>
          <w:sz w:val="28"/>
          <w:szCs w:val="28"/>
        </w:rPr>
        <w:br w:type="textWrapping" w:clear="all"/>
        <w:t xml:space="preserve">и действием (бездействием) </w:t>
      </w:r>
      <w:r>
        <w:rPr>
          <w:rFonts w:ascii="Times New Roman" w:eastAsia="Times New Roman" w:hAnsi="Times New Roman"/>
          <w:color w:val="000000"/>
          <w:sz w:val="28"/>
          <w:szCs w:val="28"/>
          <w:lang w:eastAsia="ru-RU"/>
        </w:rPr>
        <w:t>Организации</w:t>
      </w:r>
      <w:r>
        <w:rPr>
          <w:rFonts w:ascii="Times New Roman" w:hAnsi="Times New Roman"/>
          <w:color w:val="000000"/>
          <w:sz w:val="28"/>
          <w:szCs w:val="28"/>
        </w:rPr>
        <w:t xml:space="preserve">, работника </w:t>
      </w:r>
      <w:r>
        <w:rPr>
          <w:rFonts w:ascii="Times New Roman" w:eastAsia="Times New Roman" w:hAnsi="Times New Roman"/>
          <w:color w:val="000000"/>
          <w:sz w:val="28"/>
          <w:szCs w:val="28"/>
          <w:lang w:eastAsia="ru-RU"/>
        </w:rPr>
        <w:t>Организации</w:t>
      </w:r>
      <w:r>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rsidR="00A85E32" w:rsidRPr="00BC7E91" w:rsidRDefault="00A85E32" w:rsidP="00A85E32">
      <w:pPr>
        <w:pStyle w:val="ConsPlusNormal"/>
        <w:jc w:val="both"/>
        <w:rPr>
          <w:rFonts w:ascii="Times New Roman" w:hAnsi="Times New Roman"/>
          <w:sz w:val="28"/>
          <w:szCs w:val="28"/>
        </w:rPr>
      </w:pPr>
      <w:r w:rsidRPr="00BC7E91">
        <w:rPr>
          <w:rFonts w:ascii="Times New Roman" w:hAnsi="Times New Roman"/>
          <w:sz w:val="28"/>
          <w:szCs w:val="28"/>
        </w:rPr>
        <w:t xml:space="preserve">         Жалоба может быть направлена Заявителем в письменной фор</w:t>
      </w:r>
      <w:r w:rsidR="005938D7" w:rsidRPr="00BC7E91">
        <w:rPr>
          <w:rFonts w:ascii="Times New Roman" w:hAnsi="Times New Roman"/>
          <w:sz w:val="28"/>
          <w:szCs w:val="28"/>
        </w:rPr>
        <w:t>ме по почте, при личном приеме З</w:t>
      </w:r>
      <w:r w:rsidRPr="00BC7E91">
        <w:rPr>
          <w:rFonts w:ascii="Times New Roman" w:hAnsi="Times New Roman"/>
          <w:sz w:val="28"/>
          <w:szCs w:val="28"/>
        </w:rPr>
        <w:t xml:space="preserve">аявителя (представителя), в электронной форме посредством официального сайта администрации Валуйского </w:t>
      </w:r>
      <w:r w:rsidR="00BC7E91" w:rsidRPr="00BC7E91">
        <w:rPr>
          <w:rFonts w:ascii="Times New Roman" w:hAnsi="Times New Roman"/>
          <w:sz w:val="28"/>
          <w:szCs w:val="28"/>
        </w:rPr>
        <w:t xml:space="preserve">муниципального </w:t>
      </w:r>
      <w:r w:rsidRPr="00BC7E91">
        <w:rPr>
          <w:rFonts w:ascii="Times New Roman" w:hAnsi="Times New Roman"/>
          <w:sz w:val="28"/>
          <w:szCs w:val="28"/>
        </w:rPr>
        <w:t>округа в сети Интернет, управления образования</w:t>
      </w:r>
      <w:r w:rsidR="005938D7" w:rsidRPr="00BC7E91">
        <w:rPr>
          <w:rFonts w:ascii="Times New Roman" w:hAnsi="Times New Roman"/>
          <w:sz w:val="28"/>
          <w:szCs w:val="28"/>
        </w:rPr>
        <w:t xml:space="preserve"> администрации Валуйского </w:t>
      </w:r>
      <w:r w:rsidR="00BC7E91" w:rsidRPr="00BC7E91">
        <w:rPr>
          <w:rFonts w:ascii="Times New Roman" w:hAnsi="Times New Roman"/>
          <w:sz w:val="28"/>
          <w:szCs w:val="28"/>
        </w:rPr>
        <w:t>муниципального</w:t>
      </w:r>
      <w:r w:rsidR="005938D7" w:rsidRPr="00BC7E91">
        <w:rPr>
          <w:rFonts w:ascii="Times New Roman" w:hAnsi="Times New Roman"/>
          <w:sz w:val="28"/>
          <w:szCs w:val="28"/>
        </w:rPr>
        <w:t xml:space="preserve"> округа</w:t>
      </w:r>
      <w:r w:rsidRPr="00BC7E91">
        <w:rPr>
          <w:rFonts w:ascii="Times New Roman" w:hAnsi="Times New Roman"/>
          <w:sz w:val="28"/>
          <w:szCs w:val="28"/>
        </w:rPr>
        <w:t>, управления культуры</w:t>
      </w:r>
      <w:r w:rsidR="005938D7" w:rsidRPr="00BC7E91">
        <w:rPr>
          <w:rFonts w:ascii="Times New Roman" w:hAnsi="Times New Roman"/>
          <w:sz w:val="28"/>
          <w:szCs w:val="28"/>
        </w:rPr>
        <w:t xml:space="preserve"> администрации Валуйского </w:t>
      </w:r>
      <w:r w:rsidR="00BC7E91" w:rsidRPr="00BC7E91">
        <w:rPr>
          <w:rFonts w:ascii="Times New Roman" w:hAnsi="Times New Roman"/>
          <w:sz w:val="28"/>
          <w:szCs w:val="28"/>
        </w:rPr>
        <w:t xml:space="preserve">муниципального </w:t>
      </w:r>
      <w:r w:rsidR="005938D7" w:rsidRPr="00BC7E91">
        <w:rPr>
          <w:rFonts w:ascii="Times New Roman" w:hAnsi="Times New Roman"/>
          <w:sz w:val="28"/>
          <w:szCs w:val="28"/>
        </w:rPr>
        <w:t xml:space="preserve">округа, </w:t>
      </w:r>
      <w:r w:rsidRPr="00BC7E91">
        <w:rPr>
          <w:rFonts w:ascii="Times New Roman" w:hAnsi="Times New Roman"/>
          <w:sz w:val="28"/>
          <w:szCs w:val="28"/>
        </w:rPr>
        <w:t xml:space="preserve"> управление физической культуры, спорта и молодежной политики</w:t>
      </w:r>
      <w:r w:rsidR="005938D7" w:rsidRPr="00BC7E91">
        <w:rPr>
          <w:rFonts w:ascii="Times New Roman" w:hAnsi="Times New Roman"/>
          <w:sz w:val="28"/>
          <w:szCs w:val="28"/>
        </w:rPr>
        <w:t xml:space="preserve"> администрации Валуйского </w:t>
      </w:r>
      <w:r w:rsidR="00BC7E91" w:rsidRPr="00BC7E91">
        <w:rPr>
          <w:rFonts w:ascii="Times New Roman" w:hAnsi="Times New Roman"/>
          <w:sz w:val="28"/>
          <w:szCs w:val="28"/>
        </w:rPr>
        <w:t>муниципального</w:t>
      </w:r>
      <w:r w:rsidR="005938D7" w:rsidRPr="00BC7E91">
        <w:rPr>
          <w:rFonts w:ascii="Times New Roman" w:hAnsi="Times New Roman"/>
          <w:sz w:val="28"/>
          <w:szCs w:val="28"/>
        </w:rPr>
        <w:t xml:space="preserve"> округа</w:t>
      </w:r>
      <w:r w:rsidRPr="00BC7E91">
        <w:rPr>
          <w:rFonts w:ascii="Times New Roman" w:hAnsi="Times New Roman"/>
          <w:sz w:val="28"/>
          <w:szCs w:val="28"/>
        </w:rPr>
        <w:t>, официального сайта Организации в сети Интернет, ЕПГУ, систему досудебного обжалования с использованием информационно-телекоммуникационной сети Интернет.</w:t>
      </w:r>
    </w:p>
    <w:p w:rsidR="00A85E32" w:rsidRDefault="00A85E32" w:rsidP="00A85E32">
      <w:pPr>
        <w:pStyle w:val="af0"/>
        <w:tabs>
          <w:tab w:val="left" w:pos="993"/>
          <w:tab w:val="left" w:pos="1560"/>
          <w:tab w:val="left" w:pos="2410"/>
        </w:tabs>
        <w:spacing w:after="0" w:line="240" w:lineRule="auto"/>
        <w:ind w:left="709"/>
        <w:jc w:val="both"/>
        <w:rPr>
          <w:rFonts w:ascii="Times New Roman" w:hAnsi="Times New Roman"/>
          <w:color w:val="000000"/>
          <w:sz w:val="28"/>
          <w:szCs w:val="28"/>
        </w:rPr>
      </w:pPr>
    </w:p>
    <w:p w:rsidR="00291BCF" w:rsidRDefault="00EB4757" w:rsidP="00EB4757">
      <w:pPr>
        <w:pStyle w:val="ConsPlusNormal"/>
        <w:ind w:left="4395" w:hanging="16"/>
        <w:contextualSpacing/>
        <w:jc w:val="center"/>
        <w:rPr>
          <w:rFonts w:ascii="Times New Roman" w:hAnsi="Times New Roman"/>
          <w:sz w:val="28"/>
          <w:szCs w:val="28"/>
        </w:rPr>
      </w:pPr>
      <w:r>
        <w:rPr>
          <w:rFonts w:ascii="Times New Roman" w:hAnsi="Times New Roman"/>
          <w:sz w:val="28"/>
          <w:szCs w:val="28"/>
        </w:rPr>
        <w:br w:type="page"/>
      </w:r>
    </w:p>
    <w:p w:rsidR="00291BCF" w:rsidRDefault="00291BCF" w:rsidP="00291BCF">
      <w:pPr>
        <w:pStyle w:val="ConsPlusNormal"/>
        <w:ind w:left="4395" w:hanging="16"/>
        <w:contextualSpacing/>
        <w:jc w:val="center"/>
        <w:rPr>
          <w:rFonts w:ascii="Times New Roman" w:hAnsi="Times New Roman"/>
          <w:b/>
          <w:bCs/>
          <w:sz w:val="28"/>
          <w:szCs w:val="28"/>
        </w:rPr>
      </w:pPr>
      <w:r>
        <w:rPr>
          <w:rFonts w:ascii="Times New Roman" w:hAnsi="Times New Roman"/>
          <w:b/>
          <w:bCs/>
          <w:sz w:val="28"/>
          <w:szCs w:val="28"/>
        </w:rPr>
        <w:lastRenderedPageBreak/>
        <w:t>Приложение № 1</w:t>
      </w:r>
    </w:p>
    <w:p w:rsidR="00291BCF" w:rsidRDefault="00291BCF" w:rsidP="00291BCF">
      <w:pPr>
        <w:pStyle w:val="ConsPlusNormal"/>
        <w:ind w:left="4395" w:hanging="16"/>
        <w:contextualSpacing/>
        <w:jc w:val="center"/>
        <w:rPr>
          <w:rFonts w:ascii="Times New Roman" w:hAnsi="Times New Roman"/>
          <w:b/>
          <w:bCs/>
          <w:sz w:val="28"/>
          <w:szCs w:val="28"/>
        </w:rPr>
      </w:pPr>
      <w:r>
        <w:rPr>
          <w:rFonts w:ascii="Times New Roman" w:hAnsi="Times New Roman"/>
          <w:b/>
          <w:bCs/>
          <w:sz w:val="28"/>
          <w:szCs w:val="28"/>
        </w:rPr>
        <w:t>к административному регламенту предоставления муниципальной услуги</w:t>
      </w:r>
    </w:p>
    <w:p w:rsidR="00291BCF" w:rsidRDefault="00291BCF" w:rsidP="00291BCF">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FB2EEF">
        <w:rPr>
          <w:rFonts w:ascii="Times New Roman" w:hAnsi="Times New Roman"/>
          <w:b/>
          <w:bCs/>
          <w:sz w:val="28"/>
          <w:szCs w:val="28"/>
        </w:rPr>
        <w:t>муниципального</w:t>
      </w:r>
      <w:r w:rsidR="005938D7">
        <w:rPr>
          <w:rFonts w:ascii="Times New Roman" w:hAnsi="Times New Roman"/>
          <w:b/>
          <w:bCs/>
          <w:sz w:val="28"/>
          <w:szCs w:val="28"/>
        </w:rPr>
        <w:t xml:space="preserve"> округа</w:t>
      </w:r>
      <w:r>
        <w:rPr>
          <w:rFonts w:ascii="Times New Roman" w:hAnsi="Times New Roman"/>
          <w:b/>
          <w:bCs/>
          <w:sz w:val="28"/>
          <w:szCs w:val="28"/>
        </w:rPr>
        <w:t>»</w:t>
      </w:r>
    </w:p>
    <w:p w:rsidR="00291BCF" w:rsidRDefault="00291BCF" w:rsidP="00EC18C7">
      <w:pPr>
        <w:pStyle w:val="ConsPlusNormal"/>
        <w:contextualSpacing/>
        <w:rPr>
          <w:rFonts w:ascii="Times New Roman" w:hAnsi="Times New Roman"/>
          <w:sz w:val="28"/>
          <w:szCs w:val="28"/>
        </w:rPr>
      </w:pPr>
    </w:p>
    <w:p w:rsidR="00CF39FE" w:rsidRDefault="00CF39FE" w:rsidP="00EC18C7">
      <w:pPr>
        <w:pStyle w:val="ConsPlusNormal"/>
        <w:contextualSpacing/>
        <w:rPr>
          <w:rFonts w:ascii="Times New Roman" w:hAnsi="Times New Roman"/>
          <w:sz w:val="28"/>
          <w:szCs w:val="28"/>
        </w:rPr>
      </w:pPr>
    </w:p>
    <w:p w:rsidR="00291BCF" w:rsidRPr="00291BCF" w:rsidRDefault="00291BCF" w:rsidP="00291BCF">
      <w:pPr>
        <w:pStyle w:val="ConsPlusTitle"/>
        <w:jc w:val="center"/>
        <w:rPr>
          <w:rFonts w:ascii="Times New Roman" w:hAnsi="Times New Roman" w:cs="Times New Roman"/>
          <w:sz w:val="28"/>
          <w:szCs w:val="28"/>
        </w:rPr>
      </w:pPr>
      <w:r w:rsidRPr="00291BCF">
        <w:rPr>
          <w:rFonts w:ascii="Times New Roman" w:hAnsi="Times New Roman" w:cs="Times New Roman"/>
          <w:sz w:val="28"/>
          <w:szCs w:val="28"/>
        </w:rPr>
        <w:t>Перечень</w:t>
      </w:r>
    </w:p>
    <w:p w:rsidR="00291BCF" w:rsidRPr="00291BCF" w:rsidRDefault="00291BCF" w:rsidP="00291BCF">
      <w:pPr>
        <w:pStyle w:val="ConsPlusTitle"/>
        <w:jc w:val="center"/>
        <w:rPr>
          <w:rFonts w:ascii="Times New Roman" w:hAnsi="Times New Roman" w:cs="Times New Roman"/>
          <w:sz w:val="28"/>
          <w:szCs w:val="28"/>
        </w:rPr>
      </w:pPr>
      <w:r w:rsidRPr="00291BCF">
        <w:rPr>
          <w:rFonts w:ascii="Times New Roman" w:hAnsi="Times New Roman" w:cs="Times New Roman"/>
          <w:sz w:val="28"/>
          <w:szCs w:val="28"/>
        </w:rPr>
        <w:t>признаков Заявителей, а также комбинаций значений признаков,</w:t>
      </w:r>
    </w:p>
    <w:p w:rsidR="00291BCF" w:rsidRPr="00291BCF" w:rsidRDefault="00291BCF" w:rsidP="00291BCF">
      <w:pPr>
        <w:pStyle w:val="ConsPlusTitle"/>
        <w:jc w:val="center"/>
        <w:rPr>
          <w:rFonts w:ascii="Times New Roman" w:hAnsi="Times New Roman" w:cs="Times New Roman"/>
          <w:sz w:val="28"/>
          <w:szCs w:val="28"/>
        </w:rPr>
      </w:pPr>
      <w:r w:rsidRPr="00291BCF">
        <w:rPr>
          <w:rFonts w:ascii="Times New Roman" w:hAnsi="Times New Roman" w:cs="Times New Roman"/>
          <w:sz w:val="28"/>
          <w:szCs w:val="28"/>
        </w:rPr>
        <w:t>каждая из которых соответствует одному варианту</w:t>
      </w:r>
    </w:p>
    <w:p w:rsidR="00291BCF" w:rsidRPr="00291BCF" w:rsidRDefault="009660F0" w:rsidP="00291BC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w:t>
      </w:r>
      <w:r w:rsidR="00291BCF" w:rsidRPr="00291BCF">
        <w:rPr>
          <w:rFonts w:ascii="Times New Roman" w:hAnsi="Times New Roman" w:cs="Times New Roman"/>
          <w:sz w:val="28"/>
          <w:szCs w:val="28"/>
        </w:rPr>
        <w:t>слуги</w:t>
      </w:r>
    </w:p>
    <w:p w:rsidR="00291BCF" w:rsidRPr="00291BCF" w:rsidRDefault="00291BCF" w:rsidP="00291BCF">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025"/>
        <w:gridCol w:w="4592"/>
      </w:tblGrid>
      <w:tr w:rsidR="00291BCF" w:rsidRPr="00291BCF" w:rsidTr="008B402C">
        <w:tc>
          <w:tcPr>
            <w:tcW w:w="9071" w:type="dxa"/>
            <w:gridSpan w:val="3"/>
            <w:tcBorders>
              <w:top w:val="single" w:sz="4" w:space="0" w:color="auto"/>
              <w:left w:val="single" w:sz="4" w:space="0" w:color="auto"/>
              <w:bottom w:val="single" w:sz="4" w:space="0" w:color="auto"/>
              <w:right w:val="single" w:sz="4" w:space="0" w:color="auto"/>
            </w:tcBorders>
            <w:vAlign w:val="bottom"/>
          </w:tcPr>
          <w:p w:rsidR="00291BCF" w:rsidRPr="00291BCF" w:rsidRDefault="00291BCF" w:rsidP="008B402C">
            <w:pPr>
              <w:pStyle w:val="ConsPlusNormal"/>
              <w:jc w:val="center"/>
              <w:outlineLvl w:val="2"/>
              <w:rPr>
                <w:rFonts w:ascii="Times New Roman" w:hAnsi="Times New Roman"/>
                <w:sz w:val="28"/>
                <w:szCs w:val="28"/>
              </w:rPr>
            </w:pPr>
            <w:r w:rsidRPr="00291BCF">
              <w:rPr>
                <w:rFonts w:ascii="Times New Roman" w:hAnsi="Times New Roman"/>
                <w:sz w:val="28"/>
                <w:szCs w:val="28"/>
              </w:rPr>
              <w:t xml:space="preserve">Общие признаки, по которым объединяются </w:t>
            </w:r>
            <w:r w:rsidR="009660F0">
              <w:rPr>
                <w:rFonts w:ascii="Times New Roman" w:hAnsi="Times New Roman"/>
                <w:sz w:val="28"/>
                <w:szCs w:val="28"/>
              </w:rPr>
              <w:t>категории З</w:t>
            </w:r>
            <w:r w:rsidRPr="00291BCF">
              <w:rPr>
                <w:rFonts w:ascii="Times New Roman" w:hAnsi="Times New Roman"/>
                <w:sz w:val="28"/>
                <w:szCs w:val="28"/>
              </w:rPr>
              <w:t>аявителей</w:t>
            </w:r>
          </w:p>
        </w:tc>
      </w:tr>
      <w:tr w:rsidR="00291BCF" w:rsidRPr="00291BCF" w:rsidTr="008B402C">
        <w:tc>
          <w:tcPr>
            <w:tcW w:w="454" w:type="dxa"/>
            <w:tcBorders>
              <w:top w:val="single" w:sz="4" w:space="0" w:color="auto"/>
              <w:left w:val="single" w:sz="4" w:space="0" w:color="auto"/>
              <w:bottom w:val="single" w:sz="4" w:space="0" w:color="auto"/>
              <w:right w:val="single" w:sz="4" w:space="0" w:color="auto"/>
            </w:tcBorders>
            <w:vAlign w:val="bottom"/>
          </w:tcPr>
          <w:p w:rsidR="00291BCF" w:rsidRPr="00291BCF" w:rsidRDefault="00291BCF" w:rsidP="008B402C">
            <w:pPr>
              <w:pStyle w:val="ConsPlusNormal"/>
              <w:jc w:val="center"/>
              <w:rPr>
                <w:rFonts w:ascii="Times New Roman" w:hAnsi="Times New Roman"/>
                <w:sz w:val="28"/>
                <w:szCs w:val="28"/>
              </w:rPr>
            </w:pPr>
            <w:r w:rsidRPr="00291BCF">
              <w:rPr>
                <w:rFonts w:ascii="Times New Roman" w:hAnsi="Times New Roman"/>
                <w:sz w:val="28"/>
                <w:szCs w:val="28"/>
              </w:rPr>
              <w:t>N п/п</w:t>
            </w:r>
          </w:p>
        </w:tc>
        <w:tc>
          <w:tcPr>
            <w:tcW w:w="4025" w:type="dxa"/>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jc w:val="center"/>
              <w:rPr>
                <w:rFonts w:ascii="Times New Roman" w:hAnsi="Times New Roman"/>
                <w:sz w:val="28"/>
                <w:szCs w:val="28"/>
              </w:rPr>
            </w:pPr>
            <w:r w:rsidRPr="00291BCF">
              <w:rPr>
                <w:rFonts w:ascii="Times New Roman" w:hAnsi="Times New Roman"/>
                <w:sz w:val="28"/>
                <w:szCs w:val="28"/>
              </w:rPr>
              <w:t>Общие признаки</w:t>
            </w:r>
          </w:p>
        </w:tc>
        <w:tc>
          <w:tcPr>
            <w:tcW w:w="4592" w:type="dxa"/>
            <w:tcBorders>
              <w:top w:val="single" w:sz="4" w:space="0" w:color="auto"/>
              <w:left w:val="single" w:sz="4" w:space="0" w:color="auto"/>
              <w:bottom w:val="single" w:sz="4" w:space="0" w:color="auto"/>
              <w:right w:val="single" w:sz="4" w:space="0" w:color="auto"/>
            </w:tcBorders>
          </w:tcPr>
          <w:p w:rsidR="00291BCF" w:rsidRPr="00291BCF" w:rsidRDefault="009660F0" w:rsidP="008B402C">
            <w:pPr>
              <w:pStyle w:val="ConsPlusNormal"/>
              <w:jc w:val="center"/>
              <w:rPr>
                <w:rFonts w:ascii="Times New Roman" w:hAnsi="Times New Roman"/>
                <w:sz w:val="28"/>
                <w:szCs w:val="28"/>
              </w:rPr>
            </w:pPr>
            <w:r>
              <w:rPr>
                <w:rFonts w:ascii="Times New Roman" w:hAnsi="Times New Roman"/>
                <w:sz w:val="28"/>
                <w:szCs w:val="28"/>
              </w:rPr>
              <w:t>Категории З</w:t>
            </w:r>
            <w:r w:rsidR="00291BCF" w:rsidRPr="00291BCF">
              <w:rPr>
                <w:rFonts w:ascii="Times New Roman" w:hAnsi="Times New Roman"/>
                <w:sz w:val="28"/>
                <w:szCs w:val="28"/>
              </w:rPr>
              <w:t>аявителей</w:t>
            </w:r>
          </w:p>
        </w:tc>
      </w:tr>
      <w:tr w:rsidR="00291BCF" w:rsidRPr="00291BCF" w:rsidTr="008B402C">
        <w:tc>
          <w:tcPr>
            <w:tcW w:w="454" w:type="dxa"/>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rPr>
                <w:rFonts w:ascii="Times New Roman" w:hAnsi="Times New Roman"/>
                <w:sz w:val="28"/>
                <w:szCs w:val="28"/>
              </w:rPr>
            </w:pPr>
            <w:r w:rsidRPr="00291BCF">
              <w:rPr>
                <w:rFonts w:ascii="Times New Roman" w:hAnsi="Times New Roman"/>
                <w:sz w:val="28"/>
                <w:szCs w:val="28"/>
              </w:rPr>
              <w:t>1.</w:t>
            </w:r>
          </w:p>
        </w:tc>
        <w:tc>
          <w:tcPr>
            <w:tcW w:w="4025" w:type="dxa"/>
            <w:tcBorders>
              <w:top w:val="single" w:sz="4" w:space="0" w:color="auto"/>
              <w:left w:val="single" w:sz="4" w:space="0" w:color="auto"/>
              <w:bottom w:val="single" w:sz="4" w:space="0" w:color="auto"/>
              <w:right w:val="single" w:sz="4" w:space="0" w:color="auto"/>
            </w:tcBorders>
          </w:tcPr>
          <w:p w:rsidR="00291BCF" w:rsidRPr="00291BCF" w:rsidRDefault="00291BCF" w:rsidP="009660F0">
            <w:pPr>
              <w:pStyle w:val="ConsPlusNormal"/>
              <w:jc w:val="center"/>
              <w:rPr>
                <w:rFonts w:ascii="Times New Roman" w:hAnsi="Times New Roman"/>
                <w:sz w:val="28"/>
                <w:szCs w:val="28"/>
              </w:rPr>
            </w:pPr>
            <w:r w:rsidRPr="00291BCF">
              <w:rPr>
                <w:rFonts w:ascii="Times New Roman" w:hAnsi="Times New Roman"/>
                <w:sz w:val="28"/>
                <w:szCs w:val="28"/>
              </w:rPr>
              <w:t>Физические лица</w:t>
            </w:r>
          </w:p>
        </w:tc>
        <w:tc>
          <w:tcPr>
            <w:tcW w:w="4592" w:type="dxa"/>
            <w:tcBorders>
              <w:top w:val="single" w:sz="4" w:space="0" w:color="auto"/>
              <w:left w:val="single" w:sz="4" w:space="0" w:color="auto"/>
              <w:bottom w:val="single" w:sz="4" w:space="0" w:color="auto"/>
              <w:right w:val="single" w:sz="4" w:space="0" w:color="auto"/>
            </w:tcBorders>
            <w:vAlign w:val="bottom"/>
          </w:tcPr>
          <w:p w:rsidR="00291BCF" w:rsidRPr="00291BCF" w:rsidRDefault="00291BCF" w:rsidP="008B402C">
            <w:pPr>
              <w:pStyle w:val="ConsPlusNormal"/>
              <w:jc w:val="both"/>
              <w:rPr>
                <w:rFonts w:ascii="Times New Roman" w:hAnsi="Times New Roman"/>
                <w:sz w:val="28"/>
                <w:szCs w:val="28"/>
              </w:rPr>
            </w:pPr>
            <w:r w:rsidRPr="00291BCF">
              <w:rPr>
                <w:rFonts w:ascii="Times New Roman" w:hAnsi="Times New Roman"/>
                <w:sz w:val="28"/>
                <w:szCs w:val="28"/>
              </w:rPr>
              <w:t>Лицо, достигшее</w:t>
            </w:r>
            <w:r w:rsidR="009660F0">
              <w:rPr>
                <w:rFonts w:ascii="Times New Roman" w:hAnsi="Times New Roman"/>
                <w:sz w:val="28"/>
                <w:szCs w:val="28"/>
              </w:rPr>
              <w:t xml:space="preserve"> 14 лет (кандидат на получение муниципальной у</w:t>
            </w:r>
            <w:r w:rsidRPr="00291BCF">
              <w:rPr>
                <w:rFonts w:ascii="Times New Roman" w:hAnsi="Times New Roman"/>
                <w:sz w:val="28"/>
                <w:szCs w:val="28"/>
              </w:rPr>
              <w:t>слуги), или родитель (законный представитель) несовершеннолетнего лица, не достигшего возраста 14 лет (кандидата на получение</w:t>
            </w:r>
            <w:r w:rsidR="009660F0">
              <w:rPr>
                <w:rFonts w:ascii="Times New Roman" w:hAnsi="Times New Roman"/>
                <w:sz w:val="28"/>
                <w:szCs w:val="28"/>
              </w:rPr>
              <w:t xml:space="preserve"> муниципальной у</w:t>
            </w:r>
            <w:r w:rsidRPr="00291BCF">
              <w:rPr>
                <w:rFonts w:ascii="Times New Roman" w:hAnsi="Times New Roman"/>
                <w:sz w:val="28"/>
                <w:szCs w:val="28"/>
              </w:rPr>
              <w:t>слуги)</w:t>
            </w:r>
          </w:p>
        </w:tc>
      </w:tr>
      <w:tr w:rsidR="00291BCF" w:rsidRPr="00291BCF" w:rsidTr="008B402C">
        <w:tc>
          <w:tcPr>
            <w:tcW w:w="454" w:type="dxa"/>
            <w:tcBorders>
              <w:top w:val="single" w:sz="4" w:space="0" w:color="auto"/>
              <w:left w:val="single" w:sz="4" w:space="0" w:color="auto"/>
              <w:bottom w:val="single" w:sz="4" w:space="0" w:color="auto"/>
              <w:right w:val="single" w:sz="4" w:space="0" w:color="auto"/>
            </w:tcBorders>
            <w:vAlign w:val="bottom"/>
          </w:tcPr>
          <w:p w:rsidR="00291BCF" w:rsidRPr="00291BCF" w:rsidRDefault="00291BCF" w:rsidP="008B402C">
            <w:pPr>
              <w:pStyle w:val="ConsPlusNormal"/>
              <w:jc w:val="center"/>
              <w:rPr>
                <w:rFonts w:ascii="Times New Roman" w:hAnsi="Times New Roman"/>
                <w:sz w:val="28"/>
                <w:szCs w:val="28"/>
              </w:rPr>
            </w:pPr>
            <w:r w:rsidRPr="00291BCF">
              <w:rPr>
                <w:rFonts w:ascii="Times New Roman" w:hAnsi="Times New Roman"/>
                <w:sz w:val="28"/>
                <w:szCs w:val="28"/>
              </w:rPr>
              <w:t>N п/п</w:t>
            </w:r>
          </w:p>
        </w:tc>
        <w:tc>
          <w:tcPr>
            <w:tcW w:w="4025" w:type="dxa"/>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jc w:val="center"/>
              <w:rPr>
                <w:rFonts w:ascii="Times New Roman" w:hAnsi="Times New Roman"/>
                <w:sz w:val="28"/>
                <w:szCs w:val="28"/>
              </w:rPr>
            </w:pPr>
            <w:r w:rsidRPr="00291BCF">
              <w:rPr>
                <w:rFonts w:ascii="Times New Roman" w:hAnsi="Times New Roman"/>
                <w:sz w:val="28"/>
                <w:szCs w:val="28"/>
              </w:rPr>
              <w:t>Комбинации признаков</w:t>
            </w:r>
          </w:p>
        </w:tc>
        <w:tc>
          <w:tcPr>
            <w:tcW w:w="4592" w:type="dxa"/>
            <w:tcBorders>
              <w:top w:val="single" w:sz="4" w:space="0" w:color="auto"/>
              <w:left w:val="single" w:sz="4" w:space="0" w:color="auto"/>
              <w:bottom w:val="single" w:sz="4" w:space="0" w:color="auto"/>
              <w:right w:val="single" w:sz="4" w:space="0" w:color="auto"/>
            </w:tcBorders>
          </w:tcPr>
          <w:p w:rsidR="00291BCF" w:rsidRPr="00291BCF" w:rsidRDefault="00291BCF" w:rsidP="009660F0">
            <w:pPr>
              <w:pStyle w:val="ConsPlusNormal"/>
              <w:jc w:val="both"/>
              <w:rPr>
                <w:rFonts w:ascii="Times New Roman" w:hAnsi="Times New Roman"/>
                <w:sz w:val="28"/>
                <w:szCs w:val="28"/>
              </w:rPr>
            </w:pPr>
            <w:r w:rsidRPr="00291BCF">
              <w:rPr>
                <w:rFonts w:ascii="Times New Roman" w:hAnsi="Times New Roman"/>
                <w:sz w:val="28"/>
                <w:szCs w:val="28"/>
              </w:rPr>
              <w:t xml:space="preserve">Вариант предоставления </w:t>
            </w:r>
            <w:r w:rsidR="009660F0">
              <w:rPr>
                <w:rFonts w:ascii="Times New Roman" w:hAnsi="Times New Roman"/>
                <w:sz w:val="28"/>
                <w:szCs w:val="28"/>
              </w:rPr>
              <w:t>муниципальной у</w:t>
            </w:r>
            <w:r w:rsidRPr="00291BCF">
              <w:rPr>
                <w:rFonts w:ascii="Times New Roman" w:hAnsi="Times New Roman"/>
                <w:sz w:val="28"/>
                <w:szCs w:val="28"/>
              </w:rPr>
              <w:t>слуги</w:t>
            </w:r>
          </w:p>
        </w:tc>
      </w:tr>
      <w:tr w:rsidR="00291BCF" w:rsidRPr="00291BCF" w:rsidTr="008B402C">
        <w:tc>
          <w:tcPr>
            <w:tcW w:w="454" w:type="dxa"/>
            <w:vMerge w:val="restart"/>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rPr>
                <w:rFonts w:ascii="Times New Roman" w:hAnsi="Times New Roman"/>
                <w:sz w:val="28"/>
                <w:szCs w:val="28"/>
              </w:rPr>
            </w:pPr>
            <w:r w:rsidRPr="00291BCF">
              <w:rPr>
                <w:rFonts w:ascii="Times New Roman" w:hAnsi="Times New Roman"/>
                <w:sz w:val="28"/>
                <w:szCs w:val="28"/>
              </w:rPr>
              <w:t>1.</w:t>
            </w:r>
          </w:p>
        </w:tc>
        <w:tc>
          <w:tcPr>
            <w:tcW w:w="4025" w:type="dxa"/>
            <w:vMerge w:val="restart"/>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jc w:val="both"/>
              <w:rPr>
                <w:rFonts w:ascii="Times New Roman" w:hAnsi="Times New Roman"/>
                <w:sz w:val="28"/>
                <w:szCs w:val="28"/>
              </w:rPr>
            </w:pPr>
            <w:r w:rsidRPr="00291BCF">
              <w:rPr>
                <w:rFonts w:ascii="Times New Roman" w:hAnsi="Times New Roman"/>
                <w:sz w:val="28"/>
                <w:szCs w:val="28"/>
              </w:rPr>
              <w:t>Физические лица, достигшие</w:t>
            </w:r>
            <w:r w:rsidR="009660F0">
              <w:rPr>
                <w:rFonts w:ascii="Times New Roman" w:hAnsi="Times New Roman"/>
                <w:sz w:val="28"/>
                <w:szCs w:val="28"/>
              </w:rPr>
              <w:t xml:space="preserve"> 14 лет (кандидат на получение муниципальной у</w:t>
            </w:r>
            <w:r w:rsidRPr="00291BCF">
              <w:rPr>
                <w:rFonts w:ascii="Times New Roman" w:hAnsi="Times New Roman"/>
                <w:sz w:val="28"/>
                <w:szCs w:val="28"/>
              </w:rPr>
              <w:t>слуги), или ро</w:t>
            </w:r>
            <w:r w:rsidR="009660F0">
              <w:rPr>
                <w:rFonts w:ascii="Times New Roman" w:hAnsi="Times New Roman"/>
                <w:sz w:val="28"/>
                <w:szCs w:val="28"/>
              </w:rPr>
              <w:t xml:space="preserve">дители (законные представители) </w:t>
            </w:r>
            <w:r w:rsidRPr="00291BCF">
              <w:rPr>
                <w:rFonts w:ascii="Times New Roman" w:hAnsi="Times New Roman"/>
                <w:sz w:val="28"/>
                <w:szCs w:val="28"/>
              </w:rPr>
              <w:t xml:space="preserve">несовершеннолетнего лица, не достигшего возраста </w:t>
            </w:r>
            <w:r w:rsidR="009660F0">
              <w:rPr>
                <w:rFonts w:ascii="Times New Roman" w:hAnsi="Times New Roman"/>
                <w:sz w:val="28"/>
                <w:szCs w:val="28"/>
              </w:rPr>
              <w:t>14 лет (кандидата на получение муниципальной у</w:t>
            </w:r>
            <w:r w:rsidRPr="00291BCF">
              <w:rPr>
                <w:rFonts w:ascii="Times New Roman" w:hAnsi="Times New Roman"/>
                <w:sz w:val="28"/>
                <w:szCs w:val="28"/>
              </w:rPr>
              <w:t>слуги)</w:t>
            </w:r>
          </w:p>
        </w:tc>
        <w:tc>
          <w:tcPr>
            <w:tcW w:w="4592" w:type="dxa"/>
            <w:tcBorders>
              <w:top w:val="single" w:sz="4" w:space="0" w:color="auto"/>
              <w:left w:val="single" w:sz="4" w:space="0" w:color="auto"/>
              <w:bottom w:val="single" w:sz="4" w:space="0" w:color="auto"/>
              <w:right w:val="single" w:sz="4" w:space="0" w:color="auto"/>
            </w:tcBorders>
            <w:vAlign w:val="bottom"/>
          </w:tcPr>
          <w:p w:rsidR="00BC7E91" w:rsidRDefault="00291BCF" w:rsidP="00BC7E91">
            <w:pPr>
              <w:pStyle w:val="ConsPlusNormal"/>
              <w:jc w:val="both"/>
              <w:rPr>
                <w:rFonts w:ascii="Times New Roman" w:hAnsi="Times New Roman"/>
                <w:sz w:val="28"/>
                <w:szCs w:val="28"/>
              </w:rPr>
            </w:pPr>
            <w:r w:rsidRPr="00291BCF">
              <w:rPr>
                <w:rFonts w:ascii="Times New Roman" w:hAnsi="Times New Roman"/>
                <w:sz w:val="28"/>
                <w:szCs w:val="28"/>
              </w:rPr>
              <w:t>1. Запись на обучение по дополнительной общеобразовательной программе</w:t>
            </w:r>
            <w:r w:rsidR="00BC7E91">
              <w:rPr>
                <w:rFonts w:ascii="Times New Roman" w:hAnsi="Times New Roman"/>
                <w:sz w:val="28"/>
                <w:szCs w:val="28"/>
              </w:rPr>
              <w:t xml:space="preserve"> на территории Валуйского</w:t>
            </w:r>
          </w:p>
          <w:p w:rsidR="00291BCF" w:rsidRPr="00291BCF" w:rsidRDefault="00BC7E91" w:rsidP="00BC7E91">
            <w:pPr>
              <w:pStyle w:val="ConsPlusNormal"/>
              <w:jc w:val="both"/>
              <w:rPr>
                <w:rFonts w:ascii="Times New Roman" w:hAnsi="Times New Roman"/>
                <w:sz w:val="28"/>
                <w:szCs w:val="28"/>
              </w:rPr>
            </w:pPr>
            <w:r>
              <w:rPr>
                <w:rFonts w:ascii="Times New Roman" w:hAnsi="Times New Roman"/>
                <w:sz w:val="28"/>
                <w:szCs w:val="28"/>
              </w:rPr>
              <w:t xml:space="preserve"> </w:t>
            </w:r>
            <w:r w:rsidRPr="00BC7E91">
              <w:rPr>
                <w:rFonts w:ascii="Times New Roman" w:hAnsi="Times New Roman"/>
                <w:sz w:val="28"/>
                <w:szCs w:val="28"/>
              </w:rPr>
              <w:t>муниципального</w:t>
            </w:r>
            <w:r w:rsidR="00CF39FE">
              <w:rPr>
                <w:rFonts w:ascii="Times New Roman" w:hAnsi="Times New Roman"/>
                <w:sz w:val="28"/>
                <w:szCs w:val="28"/>
              </w:rPr>
              <w:t xml:space="preserve"> округа</w:t>
            </w:r>
          </w:p>
        </w:tc>
      </w:tr>
      <w:tr w:rsidR="00291BCF" w:rsidRPr="00291BCF" w:rsidTr="008B402C">
        <w:tc>
          <w:tcPr>
            <w:tcW w:w="454" w:type="dxa"/>
            <w:vMerge/>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jc w:val="both"/>
              <w:rPr>
                <w:rFonts w:ascii="Times New Roman" w:hAnsi="Times New Roman"/>
                <w:sz w:val="28"/>
                <w:szCs w:val="28"/>
              </w:rPr>
            </w:pPr>
          </w:p>
        </w:tc>
        <w:tc>
          <w:tcPr>
            <w:tcW w:w="4025" w:type="dxa"/>
            <w:vMerge/>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jc w:val="both"/>
              <w:rPr>
                <w:rFonts w:ascii="Times New Roman" w:hAnsi="Times New Roman"/>
                <w:sz w:val="28"/>
                <w:szCs w:val="28"/>
              </w:rPr>
            </w:pPr>
          </w:p>
        </w:tc>
        <w:tc>
          <w:tcPr>
            <w:tcW w:w="4592" w:type="dxa"/>
            <w:tcBorders>
              <w:top w:val="single" w:sz="4" w:space="0" w:color="auto"/>
              <w:left w:val="single" w:sz="4" w:space="0" w:color="auto"/>
              <w:bottom w:val="single" w:sz="4" w:space="0" w:color="auto"/>
              <w:right w:val="single" w:sz="4" w:space="0" w:color="auto"/>
            </w:tcBorders>
            <w:vAlign w:val="bottom"/>
          </w:tcPr>
          <w:p w:rsidR="00291BCF" w:rsidRPr="00291BCF" w:rsidRDefault="00291BCF" w:rsidP="008B402C">
            <w:pPr>
              <w:pStyle w:val="ConsPlusNormal"/>
              <w:jc w:val="both"/>
              <w:rPr>
                <w:rFonts w:ascii="Times New Roman" w:hAnsi="Times New Roman"/>
                <w:sz w:val="28"/>
                <w:szCs w:val="28"/>
              </w:rPr>
            </w:pPr>
            <w:r w:rsidRPr="00291BCF">
              <w:rPr>
                <w:rFonts w:ascii="Times New Roman" w:hAnsi="Times New Roman"/>
                <w:sz w:val="28"/>
                <w:szCs w:val="28"/>
              </w:rPr>
              <w:t>2. Исправление допущенных опечаток и ошибок в выданн</w:t>
            </w:r>
            <w:r w:rsidR="009660F0">
              <w:rPr>
                <w:rFonts w:ascii="Times New Roman" w:hAnsi="Times New Roman"/>
                <w:sz w:val="28"/>
                <w:szCs w:val="28"/>
              </w:rPr>
              <w:t>ых в результате предоставления муниципальной у</w:t>
            </w:r>
            <w:r w:rsidRPr="00291BCF">
              <w:rPr>
                <w:rFonts w:ascii="Times New Roman" w:hAnsi="Times New Roman"/>
                <w:sz w:val="28"/>
                <w:szCs w:val="28"/>
              </w:rPr>
              <w:t>слуги</w:t>
            </w:r>
          </w:p>
        </w:tc>
      </w:tr>
      <w:tr w:rsidR="00291BCF" w:rsidRPr="00291BCF" w:rsidTr="008B402C">
        <w:tc>
          <w:tcPr>
            <w:tcW w:w="454" w:type="dxa"/>
            <w:vMerge/>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jc w:val="both"/>
              <w:rPr>
                <w:rFonts w:ascii="Times New Roman" w:hAnsi="Times New Roman"/>
                <w:sz w:val="28"/>
                <w:szCs w:val="28"/>
              </w:rPr>
            </w:pPr>
          </w:p>
        </w:tc>
        <w:tc>
          <w:tcPr>
            <w:tcW w:w="4025" w:type="dxa"/>
            <w:vMerge/>
            <w:tcBorders>
              <w:top w:val="single" w:sz="4" w:space="0" w:color="auto"/>
              <w:left w:val="single" w:sz="4" w:space="0" w:color="auto"/>
              <w:bottom w:val="single" w:sz="4" w:space="0" w:color="auto"/>
              <w:right w:val="single" w:sz="4" w:space="0" w:color="auto"/>
            </w:tcBorders>
          </w:tcPr>
          <w:p w:rsidR="00291BCF" w:rsidRPr="00291BCF" w:rsidRDefault="00291BCF" w:rsidP="008B402C">
            <w:pPr>
              <w:pStyle w:val="ConsPlusNormal"/>
              <w:jc w:val="both"/>
              <w:rPr>
                <w:rFonts w:ascii="Times New Roman" w:hAnsi="Times New Roman"/>
                <w:sz w:val="28"/>
                <w:szCs w:val="28"/>
              </w:rPr>
            </w:pPr>
          </w:p>
        </w:tc>
        <w:tc>
          <w:tcPr>
            <w:tcW w:w="4592" w:type="dxa"/>
            <w:tcBorders>
              <w:top w:val="single" w:sz="4" w:space="0" w:color="auto"/>
              <w:left w:val="single" w:sz="4" w:space="0" w:color="auto"/>
              <w:bottom w:val="single" w:sz="4" w:space="0" w:color="auto"/>
              <w:right w:val="single" w:sz="4" w:space="0" w:color="auto"/>
            </w:tcBorders>
            <w:vAlign w:val="bottom"/>
          </w:tcPr>
          <w:p w:rsidR="00291BCF" w:rsidRPr="00291BCF" w:rsidRDefault="00291BCF" w:rsidP="008B402C">
            <w:pPr>
              <w:pStyle w:val="ConsPlusNormal"/>
              <w:jc w:val="both"/>
              <w:rPr>
                <w:rFonts w:ascii="Times New Roman" w:hAnsi="Times New Roman"/>
                <w:sz w:val="28"/>
                <w:szCs w:val="28"/>
              </w:rPr>
            </w:pPr>
            <w:r w:rsidRPr="00291BCF">
              <w:rPr>
                <w:rFonts w:ascii="Times New Roman" w:hAnsi="Times New Roman"/>
                <w:sz w:val="28"/>
                <w:szCs w:val="28"/>
              </w:rPr>
              <w:t>3. Выдача дубликата документа, выданного</w:t>
            </w:r>
            <w:r w:rsidR="009660F0">
              <w:rPr>
                <w:rFonts w:ascii="Times New Roman" w:hAnsi="Times New Roman"/>
                <w:sz w:val="28"/>
                <w:szCs w:val="28"/>
              </w:rPr>
              <w:t xml:space="preserve"> по результатам предоставления муниципальной у</w:t>
            </w:r>
            <w:r w:rsidRPr="00291BCF">
              <w:rPr>
                <w:rFonts w:ascii="Times New Roman" w:hAnsi="Times New Roman"/>
                <w:sz w:val="28"/>
                <w:szCs w:val="28"/>
              </w:rPr>
              <w:t>слуги</w:t>
            </w:r>
          </w:p>
        </w:tc>
      </w:tr>
    </w:tbl>
    <w:p w:rsidR="005938D7" w:rsidRDefault="005938D7" w:rsidP="00EC18C7">
      <w:pPr>
        <w:pStyle w:val="ConsPlusNormal"/>
        <w:contextualSpacing/>
        <w:rPr>
          <w:rFonts w:ascii="Times New Roman" w:hAnsi="Times New Roman"/>
          <w:b/>
          <w:bCs/>
          <w:sz w:val="28"/>
          <w:szCs w:val="28"/>
        </w:rPr>
      </w:pPr>
    </w:p>
    <w:p w:rsidR="005938D7" w:rsidRDefault="005938D7"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CF39FE" w:rsidRDefault="00CF39FE" w:rsidP="00EB4757">
      <w:pPr>
        <w:pStyle w:val="ConsPlusNormal"/>
        <w:ind w:left="4395" w:hanging="16"/>
        <w:contextualSpacing/>
        <w:jc w:val="center"/>
        <w:rPr>
          <w:rFonts w:ascii="Times New Roman" w:hAnsi="Times New Roman"/>
          <w:b/>
          <w:bCs/>
          <w:sz w:val="28"/>
          <w:szCs w:val="28"/>
        </w:rPr>
      </w:pPr>
    </w:p>
    <w:p w:rsidR="00EB4757" w:rsidRDefault="00EB4757" w:rsidP="00EB4757">
      <w:pPr>
        <w:pStyle w:val="ConsPlusNormal"/>
        <w:ind w:left="4395" w:hanging="16"/>
        <w:contextualSpacing/>
        <w:jc w:val="center"/>
        <w:rPr>
          <w:rFonts w:ascii="Times New Roman" w:hAnsi="Times New Roman"/>
          <w:b/>
          <w:bCs/>
          <w:sz w:val="28"/>
          <w:szCs w:val="28"/>
        </w:rPr>
      </w:pPr>
      <w:r w:rsidRPr="00573B8B">
        <w:rPr>
          <w:rFonts w:ascii="Times New Roman" w:hAnsi="Times New Roman"/>
          <w:b/>
          <w:bCs/>
          <w:sz w:val="28"/>
          <w:szCs w:val="28"/>
        </w:rPr>
        <w:t xml:space="preserve">Приложение № </w:t>
      </w:r>
      <w:r w:rsidR="007B229F" w:rsidRPr="00573B8B">
        <w:rPr>
          <w:rFonts w:ascii="Times New Roman" w:hAnsi="Times New Roman"/>
          <w:b/>
          <w:bCs/>
          <w:sz w:val="28"/>
          <w:szCs w:val="28"/>
        </w:rPr>
        <w:t>2</w:t>
      </w:r>
    </w:p>
    <w:p w:rsidR="00EB4757" w:rsidRDefault="00EB4757" w:rsidP="00EB4757">
      <w:pPr>
        <w:pStyle w:val="ConsPlusNormal"/>
        <w:ind w:left="4395" w:hanging="16"/>
        <w:contextualSpacing/>
        <w:jc w:val="center"/>
        <w:rPr>
          <w:rFonts w:ascii="Times New Roman" w:hAnsi="Times New Roman"/>
          <w:b/>
          <w:bCs/>
          <w:sz w:val="28"/>
          <w:szCs w:val="28"/>
        </w:rPr>
      </w:pPr>
      <w:r>
        <w:rPr>
          <w:rFonts w:ascii="Times New Roman" w:hAnsi="Times New Roman"/>
          <w:b/>
          <w:bCs/>
          <w:sz w:val="28"/>
          <w:szCs w:val="28"/>
        </w:rPr>
        <w:t>к административному регламенту предоставления муниципальной услуги</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0D5CCE">
        <w:rPr>
          <w:rFonts w:ascii="Times New Roman" w:hAnsi="Times New Roman"/>
          <w:b/>
          <w:bCs/>
          <w:sz w:val="28"/>
          <w:szCs w:val="28"/>
        </w:rPr>
        <w:t>муниципального</w:t>
      </w:r>
      <w:r w:rsidR="005938D7">
        <w:rPr>
          <w:rFonts w:ascii="Times New Roman" w:hAnsi="Times New Roman"/>
          <w:b/>
          <w:bCs/>
          <w:sz w:val="28"/>
          <w:szCs w:val="28"/>
        </w:rPr>
        <w:t xml:space="preserve"> округа</w:t>
      </w:r>
      <w:r>
        <w:rPr>
          <w:rFonts w:ascii="Times New Roman" w:hAnsi="Times New Roman"/>
          <w:b/>
          <w:bCs/>
          <w:sz w:val="28"/>
          <w:szCs w:val="28"/>
        </w:rPr>
        <w:t>»</w:t>
      </w: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5938D7" w:rsidRDefault="005938D7" w:rsidP="00EB4757">
            <w:pPr>
              <w:pStyle w:val="af0"/>
              <w:spacing w:after="0" w:line="240" w:lineRule="auto"/>
              <w:ind w:left="0" w:firstLine="34"/>
              <w:jc w:val="center"/>
              <w:rPr>
                <w:rFonts w:ascii="Times New Roman" w:hAnsi="Times New Roman"/>
                <w:sz w:val="28"/>
                <w:szCs w:val="28"/>
              </w:rPr>
            </w:pPr>
          </w:p>
          <w:p w:rsidR="005938D7" w:rsidRPr="00CF39FE" w:rsidRDefault="005938D7" w:rsidP="00CF39FE">
            <w:pPr>
              <w:spacing w:after="0" w:line="240" w:lineRule="auto"/>
              <w:rPr>
                <w:rFonts w:ascii="Times New Roman" w:hAnsi="Times New Roman"/>
                <w:sz w:val="28"/>
                <w:szCs w:val="28"/>
              </w:rPr>
            </w:pPr>
          </w:p>
          <w:p w:rsidR="00EB4757" w:rsidRDefault="00EB4757" w:rsidP="00EB4757">
            <w:pPr>
              <w:pStyle w:val="af0"/>
              <w:spacing w:after="0" w:line="240" w:lineRule="auto"/>
              <w:ind w:left="0" w:firstLine="34"/>
              <w:jc w:val="center"/>
              <w:rPr>
                <w:rFonts w:ascii="Times New Roman" w:hAnsi="Times New Roman"/>
                <w:sz w:val="28"/>
                <w:szCs w:val="28"/>
              </w:rPr>
            </w:pPr>
            <w:r>
              <w:rPr>
                <w:rFonts w:ascii="Times New Roman" w:hAnsi="Times New Roman"/>
                <w:sz w:val="28"/>
                <w:szCs w:val="28"/>
              </w:rPr>
              <w:t>Форма</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CF39FE" w:rsidRDefault="00CF39FE" w:rsidP="00EB4757">
      <w:pPr>
        <w:pStyle w:val="af0"/>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437"/>
        <w:gridCol w:w="4810"/>
      </w:tblGrid>
      <w:tr w:rsidR="00EB4757" w:rsidTr="00EB4757">
        <w:tc>
          <w:tcPr>
            <w:tcW w:w="4819"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0"/>
                <w:szCs w:val="20"/>
              </w:rPr>
              <w:t>Официальный бланк организации</w:t>
            </w:r>
          </w:p>
        </w:tc>
        <w:tc>
          <w:tcPr>
            <w:tcW w:w="4820" w:type="dxa"/>
            <w:tcBorders>
              <w:top w:val="nil"/>
              <w:left w:val="nil"/>
              <w:bottom w:val="nil"/>
              <w:right w:val="nil"/>
            </w:tcBorders>
          </w:tcPr>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Кому:</w:t>
            </w:r>
          </w:p>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p w:rsidR="00EB4757" w:rsidRDefault="00EB4757" w:rsidP="00EB4757">
            <w:pPr>
              <w:pStyle w:val="af0"/>
              <w:spacing w:after="0" w:line="240" w:lineRule="auto"/>
              <w:ind w:left="0" w:firstLine="35"/>
              <w:rPr>
                <w:rFonts w:ascii="Times New Roman" w:hAnsi="Times New Roman"/>
                <w:sz w:val="28"/>
                <w:szCs w:val="28"/>
              </w:rPr>
            </w:pP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1"/>
        <w:ind w:firstLine="0"/>
        <w:jc w:val="center"/>
        <w:rPr>
          <w:b/>
        </w:rPr>
      </w:pPr>
      <w:r>
        <w:rPr>
          <w:b/>
        </w:rPr>
        <w:t>Уведомление</w:t>
      </w:r>
    </w:p>
    <w:p w:rsidR="00EB4757" w:rsidRDefault="00EB4757" w:rsidP="00EB4757">
      <w:pPr>
        <w:pStyle w:val="af0"/>
        <w:spacing w:after="0" w:line="240" w:lineRule="auto"/>
        <w:ind w:left="0"/>
        <w:jc w:val="center"/>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733"/>
        <w:gridCol w:w="4622"/>
      </w:tblGrid>
      <w:tr w:rsidR="00EB4757" w:rsidTr="00EB4757">
        <w:tc>
          <w:tcPr>
            <w:tcW w:w="4927"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 20 __ г.</w:t>
            </w:r>
          </w:p>
        </w:tc>
        <w:tc>
          <w:tcPr>
            <w:tcW w:w="4820" w:type="dxa"/>
            <w:tcBorders>
              <w:top w:val="nil"/>
              <w:left w:val="nil"/>
              <w:bottom w:val="nil"/>
              <w:right w:val="nil"/>
            </w:tcBorders>
          </w:tcPr>
          <w:p w:rsidR="00EB4757" w:rsidRDefault="00EB4757" w:rsidP="00EB4757">
            <w:pPr>
              <w:pStyle w:val="af0"/>
              <w:spacing w:after="0" w:line="240" w:lineRule="auto"/>
              <w:ind w:left="0"/>
              <w:jc w:val="right"/>
              <w:rPr>
                <w:rFonts w:ascii="Times New Roman" w:hAnsi="Times New Roman"/>
                <w:sz w:val="28"/>
                <w:szCs w:val="28"/>
              </w:rPr>
            </w:pPr>
            <w:r>
              <w:rPr>
                <w:rFonts w:ascii="Times New Roman" w:hAnsi="Times New Roman"/>
                <w:sz w:val="28"/>
                <w:szCs w:val="28"/>
              </w:rPr>
              <w:t>№______________</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pacing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w:t>
      </w:r>
    </w:p>
    <w:p w:rsidR="00EB4757" w:rsidRDefault="00EB4757" w:rsidP="00EB4757">
      <w:pPr>
        <w:suppressAutoHyphens/>
        <w:spacing w:after="0" w:line="240" w:lineRule="auto"/>
        <w:contextualSpacing/>
        <w:jc w:val="center"/>
        <w:rPr>
          <w:rFonts w:ascii="Times New Roman" w:hAnsi="Times New Roman"/>
          <w:kern w:val="1"/>
          <w:sz w:val="20"/>
          <w:szCs w:val="20"/>
          <w:lang w:eastAsia="ar-SA"/>
        </w:rPr>
      </w:pPr>
      <w:r>
        <w:rPr>
          <w:rFonts w:ascii="Times New Roman" w:hAnsi="Times New Roman"/>
          <w:kern w:val="1"/>
          <w:sz w:val="20"/>
          <w:szCs w:val="20"/>
          <w:lang w:eastAsia="ar-SA"/>
        </w:rPr>
        <w:t>(наименование организации)</w:t>
      </w:r>
    </w:p>
    <w:p w:rsidR="00EB4757" w:rsidRDefault="00EB4757" w:rsidP="00EB4757">
      <w:pPr>
        <w:spacing w:after="0" w:line="240" w:lineRule="auto"/>
        <w:ind w:firstLine="709"/>
        <w:contextualSpacing/>
        <w:rPr>
          <w:rFonts w:ascii="Times New Roman" w:hAnsi="Times New Roman"/>
          <w:sz w:val="10"/>
          <w:szCs w:val="10"/>
        </w:rPr>
      </w:pPr>
    </w:p>
    <w:p w:rsidR="00EB4757" w:rsidRDefault="00EB4757" w:rsidP="00EB4757">
      <w:pPr>
        <w:spacing w:after="0" w:line="240" w:lineRule="auto"/>
        <w:ind w:firstLine="709"/>
        <w:contextualSpacing/>
        <w:rPr>
          <w:rFonts w:ascii="Times New Roman" w:hAnsi="Times New Roman"/>
          <w:sz w:val="28"/>
          <w:szCs w:val="28"/>
        </w:rPr>
      </w:pPr>
      <w:r>
        <w:rPr>
          <w:rFonts w:ascii="Times New Roman" w:hAnsi="Times New Roman"/>
          <w:sz w:val="28"/>
          <w:szCs w:val="28"/>
        </w:rPr>
        <w:t>По итогам рассмотрения заявления _________________________________</w:t>
      </w:r>
    </w:p>
    <w:p w:rsidR="00EB4757" w:rsidRDefault="00EB4757" w:rsidP="00EB4757">
      <w:pPr>
        <w:pStyle w:val="af1"/>
        <w:spacing w:line="240" w:lineRule="auto"/>
        <w:ind w:firstLine="0"/>
        <w:contextualSpacing/>
      </w:pPr>
      <w:r>
        <w:t>____________________________________________________________________</w:t>
      </w:r>
    </w:p>
    <w:p w:rsidR="00EB4757" w:rsidRDefault="00EB4757" w:rsidP="00EB4757">
      <w:pPr>
        <w:suppressAutoHyphens/>
        <w:spacing w:after="0" w:line="240" w:lineRule="auto"/>
        <w:ind w:firstLine="709"/>
        <w:contextualSpacing/>
        <w:jc w:val="center"/>
        <w:rPr>
          <w:rFonts w:ascii="Times New Roman" w:hAnsi="Times New Roman"/>
          <w:kern w:val="1"/>
          <w:sz w:val="20"/>
          <w:szCs w:val="20"/>
          <w:lang w:eastAsia="ar-SA"/>
        </w:rPr>
      </w:pPr>
      <w:r>
        <w:rPr>
          <w:rFonts w:ascii="Times New Roman" w:hAnsi="Times New Roman"/>
          <w:kern w:val="1"/>
          <w:sz w:val="20"/>
          <w:szCs w:val="20"/>
          <w:lang w:eastAsia="ar-SA"/>
        </w:rPr>
        <w:t>(фамилия, имя, отчество, место жительства заявителя)</w:t>
      </w:r>
    </w:p>
    <w:p w:rsidR="00EB4757" w:rsidRDefault="00EB4757" w:rsidP="00EB4757">
      <w:pPr>
        <w:suppressAutoHyphens/>
        <w:spacing w:after="0" w:line="240" w:lineRule="auto"/>
        <w:contextualSpacing/>
        <w:jc w:val="center"/>
        <w:rPr>
          <w:rFonts w:ascii="Times New Roman" w:hAnsi="Times New Roman"/>
          <w:kern w:val="1"/>
          <w:lang w:eastAsia="ar-SA"/>
        </w:rPr>
      </w:pPr>
    </w:p>
    <w:p w:rsidR="00EB4757" w:rsidRDefault="00EB4757" w:rsidP="00EB4757">
      <w:pPr>
        <w:spacing w:after="0" w:line="240" w:lineRule="auto"/>
        <w:contextualSpacing/>
        <w:jc w:val="both"/>
        <w:rPr>
          <w:rFonts w:ascii="Times New Roman" w:hAnsi="Times New Roman"/>
          <w:bCs/>
          <w:sz w:val="28"/>
          <w:szCs w:val="28"/>
        </w:rPr>
      </w:pPr>
      <w:r>
        <w:rPr>
          <w:rFonts w:ascii="Times New Roman" w:hAnsi="Times New Roman"/>
          <w:sz w:val="28"/>
          <w:szCs w:val="28"/>
        </w:rPr>
        <w:t xml:space="preserve">принято решение о </w:t>
      </w:r>
      <w:r>
        <w:rPr>
          <w:rFonts w:ascii="Times New Roman" w:hAnsi="Times New Roman"/>
          <w:bCs/>
          <w:sz w:val="28"/>
          <w:szCs w:val="28"/>
        </w:rPr>
        <w:t>предоставлении муниципальной услуги «</w:t>
      </w:r>
      <w:r>
        <w:rPr>
          <w:rFonts w:ascii="Times New Roman" w:hAnsi="Times New Roman"/>
          <w:sz w:val="28"/>
          <w:szCs w:val="28"/>
        </w:rPr>
        <w:t>Запись на обучение по дополнительной общеобразовательной программе</w:t>
      </w:r>
      <w:r w:rsidR="00CF39FE">
        <w:rPr>
          <w:rFonts w:ascii="Times New Roman" w:hAnsi="Times New Roman"/>
          <w:sz w:val="28"/>
          <w:szCs w:val="28"/>
        </w:rPr>
        <w:t xml:space="preserve"> на территории Валуйского </w:t>
      </w:r>
      <w:r w:rsidR="000D5CCE">
        <w:rPr>
          <w:rFonts w:ascii="Times New Roman" w:hAnsi="Times New Roman"/>
          <w:sz w:val="28"/>
          <w:szCs w:val="28"/>
        </w:rPr>
        <w:t>муниципального</w:t>
      </w:r>
      <w:r w:rsidR="00CF39FE">
        <w:rPr>
          <w:rFonts w:ascii="Times New Roman" w:hAnsi="Times New Roman"/>
          <w:sz w:val="28"/>
          <w:szCs w:val="28"/>
        </w:rPr>
        <w:t xml:space="preserve"> округа</w:t>
      </w:r>
      <w:r>
        <w:rPr>
          <w:rFonts w:ascii="Times New Roman" w:hAnsi="Times New Roman"/>
          <w:bCs/>
          <w:sz w:val="28"/>
          <w:szCs w:val="28"/>
        </w:rPr>
        <w:t>» гр. ________________________________________________________________.</w:t>
      </w:r>
    </w:p>
    <w:p w:rsidR="00EB4757" w:rsidRDefault="00EB4757" w:rsidP="00EB4757">
      <w:pPr>
        <w:spacing w:after="0" w:line="240" w:lineRule="auto"/>
        <w:ind w:firstLine="709"/>
        <w:contextualSpacing/>
        <w:jc w:val="center"/>
        <w:rPr>
          <w:rFonts w:ascii="Times New Roman" w:hAnsi="Times New Roman"/>
          <w:sz w:val="20"/>
          <w:szCs w:val="20"/>
        </w:rPr>
      </w:pPr>
      <w:r>
        <w:rPr>
          <w:rFonts w:ascii="Times New Roman" w:hAnsi="Times New Roman"/>
          <w:bCs/>
          <w:sz w:val="20"/>
          <w:szCs w:val="20"/>
        </w:rPr>
        <w:t>(фамилия, инициалы)</w:t>
      </w:r>
    </w:p>
    <w:p w:rsidR="00EB4757" w:rsidRDefault="00EB4757" w:rsidP="00EB4757">
      <w:pPr>
        <w:suppressAutoHyphens/>
        <w:spacing w:line="240" w:lineRule="auto"/>
        <w:ind w:firstLine="709"/>
        <w:contextualSpacing/>
        <w:jc w:val="both"/>
        <w:rPr>
          <w:rFonts w:ascii="Times New Roman" w:hAnsi="Times New Roman"/>
          <w:lang w:eastAsia="zh-CN" w:bidi="en-US"/>
        </w:rPr>
      </w:pPr>
      <w:r>
        <w:rPr>
          <w:rFonts w:ascii="Times New Roman" w:hAnsi="Times New Roman"/>
          <w:sz w:val="28"/>
          <w:lang w:eastAsia="zh-CN" w:bidi="en-US"/>
        </w:rPr>
        <w:t xml:space="preserve">______________________________________________________ принят в </w:t>
      </w:r>
    </w:p>
    <w:p w:rsidR="00EB4757" w:rsidRDefault="00EB4757" w:rsidP="00EB4757">
      <w:pPr>
        <w:suppressAutoHyphens/>
        <w:spacing w:line="240" w:lineRule="auto"/>
        <w:contextualSpacing/>
        <w:jc w:val="center"/>
        <w:rPr>
          <w:rFonts w:ascii="Times New Roman" w:hAnsi="Times New Roman"/>
          <w:sz w:val="20"/>
          <w:szCs w:val="20"/>
          <w:lang w:eastAsia="zh-CN" w:bidi="en-US"/>
        </w:rPr>
      </w:pPr>
      <w:r>
        <w:rPr>
          <w:rFonts w:ascii="Times New Roman" w:hAnsi="Times New Roman"/>
          <w:sz w:val="20"/>
          <w:szCs w:val="20"/>
          <w:lang w:eastAsia="zh-CN" w:bidi="en-US"/>
        </w:rPr>
        <w:t>(фамилия, имя, отчество (при наличии) ребенка)</w:t>
      </w:r>
    </w:p>
    <w:p w:rsidR="00EB4757" w:rsidRDefault="00EB4757" w:rsidP="00EB4757">
      <w:pPr>
        <w:suppressAutoHyphens/>
        <w:spacing w:line="240" w:lineRule="auto"/>
        <w:contextualSpacing/>
        <w:jc w:val="center"/>
        <w:rPr>
          <w:rFonts w:ascii="Times New Roman" w:hAnsi="Times New Roman"/>
          <w:sz w:val="20"/>
          <w:szCs w:val="20"/>
          <w:lang w:eastAsia="zh-CN" w:bidi="en-US"/>
        </w:rPr>
      </w:pPr>
      <w:r>
        <w:rPr>
          <w:rFonts w:ascii="Times New Roman" w:hAnsi="Times New Roman"/>
          <w:sz w:val="20"/>
          <w:szCs w:val="20"/>
          <w:lang w:eastAsia="zh-CN" w:bidi="en-US"/>
        </w:rPr>
        <w:t>_______________________________________________________________________________________________</w:t>
      </w:r>
    </w:p>
    <w:p w:rsidR="00EB4757" w:rsidRDefault="00EB4757" w:rsidP="00EB4757">
      <w:pPr>
        <w:suppressAutoHyphens/>
        <w:spacing w:line="240" w:lineRule="auto"/>
        <w:contextualSpacing/>
        <w:jc w:val="center"/>
        <w:rPr>
          <w:rFonts w:ascii="Times New Roman" w:hAnsi="Times New Roman"/>
          <w:sz w:val="20"/>
          <w:szCs w:val="20"/>
          <w:lang w:eastAsia="zh-CN" w:bidi="en-US"/>
        </w:rPr>
      </w:pPr>
      <w:r>
        <w:rPr>
          <w:rFonts w:ascii="Times New Roman" w:hAnsi="Times New Roman"/>
          <w:sz w:val="20"/>
          <w:szCs w:val="20"/>
          <w:lang w:eastAsia="zh-CN" w:bidi="en-US"/>
        </w:rPr>
        <w:t>(наименование Организации)</w:t>
      </w:r>
    </w:p>
    <w:p w:rsidR="00EB4757" w:rsidRDefault="00EB4757" w:rsidP="00EB4757">
      <w:pPr>
        <w:suppressAutoHyphens/>
        <w:spacing w:line="240" w:lineRule="auto"/>
        <w:contextualSpacing/>
        <w:jc w:val="both"/>
        <w:rPr>
          <w:rFonts w:ascii="Times New Roman" w:hAnsi="Times New Roman"/>
          <w:sz w:val="28"/>
          <w:lang w:eastAsia="zh-CN" w:bidi="en-US"/>
        </w:rPr>
      </w:pPr>
      <w:r>
        <w:rPr>
          <w:rFonts w:ascii="Times New Roman" w:hAnsi="Times New Roman"/>
          <w:sz w:val="28"/>
          <w:lang w:eastAsia="zh-CN" w:bidi="en-US"/>
        </w:rPr>
        <w:lastRenderedPageBreak/>
        <w:t>для обучения по ______________________________________________________</w:t>
      </w:r>
    </w:p>
    <w:p w:rsidR="00EB4757" w:rsidRDefault="00EB4757" w:rsidP="00EB4757">
      <w:pPr>
        <w:pStyle w:val="af0"/>
        <w:spacing w:after="0" w:line="240" w:lineRule="auto"/>
        <w:ind w:left="0" w:firstLine="2127"/>
        <w:jc w:val="both"/>
        <w:rPr>
          <w:rFonts w:ascii="Times New Roman" w:hAnsi="Times New Roman"/>
          <w:sz w:val="28"/>
          <w:szCs w:val="28"/>
        </w:rPr>
      </w:pPr>
      <w:r>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Pr>
          <w:rFonts w:ascii="Times New Roman" w:hAnsi="Times New Roman"/>
          <w:sz w:val="20"/>
          <w:szCs w:val="20"/>
        </w:rPr>
        <w:t>вида</w:t>
      </w:r>
      <w:r>
        <w:rPr>
          <w:rFonts w:ascii="Times New Roman" w:hAnsi="Times New Roman"/>
          <w:sz w:val="20"/>
          <w:szCs w:val="20"/>
          <w:lang w:eastAsia="zh-CN" w:bidi="en-US"/>
        </w:rPr>
        <w:t>)</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3216"/>
        <w:gridCol w:w="2843"/>
        <w:gridCol w:w="3296"/>
      </w:tblGrid>
      <w:tr w:rsidR="00EB4757" w:rsidTr="00EB4757">
        <w:tc>
          <w:tcPr>
            <w:tcW w:w="3284"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rPr>
              <w:t>Должность уполномоченного работника организации</w:t>
            </w:r>
          </w:p>
        </w:tc>
        <w:tc>
          <w:tcPr>
            <w:tcW w:w="3285" w:type="dxa"/>
            <w:tcBorders>
              <w:top w:val="nil"/>
              <w:left w:val="nil"/>
              <w:bottom w:val="nil"/>
              <w:right w:val="nil"/>
            </w:tcBorders>
          </w:tcPr>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8"/>
                <w:szCs w:val="28"/>
              </w:rPr>
              <w:t>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Подпись</w:t>
            </w:r>
          </w:p>
        </w:tc>
        <w:tc>
          <w:tcPr>
            <w:tcW w:w="3285"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Ф.И.О.</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r>
        <w:rPr>
          <w:rFonts w:ascii="Times New Roman" w:hAnsi="Times New Roman"/>
          <w:sz w:val="28"/>
          <w:szCs w:val="28"/>
        </w:rPr>
        <w:t>Дата «____</w:t>
      </w:r>
      <w:proofErr w:type="gramStart"/>
      <w:r>
        <w:rPr>
          <w:rFonts w:ascii="Times New Roman" w:hAnsi="Times New Roman"/>
          <w:sz w:val="28"/>
          <w:szCs w:val="28"/>
        </w:rPr>
        <w:t>_»_</w:t>
      </w:r>
      <w:proofErr w:type="gramEnd"/>
      <w:r>
        <w:rPr>
          <w:rFonts w:ascii="Times New Roman" w:hAnsi="Times New Roman"/>
          <w:sz w:val="28"/>
          <w:szCs w:val="28"/>
        </w:rPr>
        <w:t>______________ 20     г.</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4395"/>
        <w:jc w:val="center"/>
        <w:rPr>
          <w:rFonts w:ascii="Times New Roman" w:hAnsi="Times New Roman"/>
          <w:sz w:val="28"/>
          <w:szCs w:val="28"/>
        </w:rPr>
      </w:pPr>
    </w:p>
    <w:p w:rsidR="00EB4757" w:rsidRDefault="00EB4757" w:rsidP="00EB4757">
      <w:pPr>
        <w:pStyle w:val="ConsPlusNormal"/>
        <w:ind w:left="4395"/>
        <w:contextualSpacing/>
        <w:jc w:val="center"/>
        <w:rPr>
          <w:rFonts w:ascii="Times New Roman" w:hAnsi="Times New Roman"/>
          <w:b/>
          <w:bCs/>
          <w:sz w:val="28"/>
          <w:szCs w:val="28"/>
        </w:rPr>
      </w:pPr>
      <w:r>
        <w:rPr>
          <w:rFonts w:ascii="Times New Roman" w:hAnsi="Times New Roman"/>
          <w:sz w:val="28"/>
          <w:szCs w:val="28"/>
        </w:rPr>
        <w:br w:type="page"/>
      </w:r>
      <w:r w:rsidR="007B229F" w:rsidRPr="00573B8B">
        <w:rPr>
          <w:rFonts w:ascii="Times New Roman" w:hAnsi="Times New Roman"/>
          <w:b/>
          <w:bCs/>
          <w:sz w:val="28"/>
          <w:szCs w:val="28"/>
        </w:rPr>
        <w:lastRenderedPageBreak/>
        <w:t>Приложение № 3</w:t>
      </w:r>
    </w:p>
    <w:p w:rsidR="00EB4757" w:rsidRDefault="00EB4757" w:rsidP="00EB4757">
      <w:pPr>
        <w:pStyle w:val="ConsPlusNormal"/>
        <w:ind w:left="4395"/>
        <w:contextualSpacing/>
        <w:jc w:val="center"/>
        <w:rPr>
          <w:rFonts w:ascii="Times New Roman" w:hAnsi="Times New Roman"/>
          <w:b/>
          <w:bCs/>
          <w:sz w:val="28"/>
          <w:szCs w:val="28"/>
        </w:rPr>
      </w:pPr>
      <w:r>
        <w:rPr>
          <w:rFonts w:ascii="Times New Roman" w:hAnsi="Times New Roman"/>
          <w:b/>
          <w:bCs/>
          <w:sz w:val="28"/>
          <w:szCs w:val="28"/>
        </w:rPr>
        <w:t xml:space="preserve">к административному регламенту предоставления муниципальной услуги </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sidRPr="005938D7">
        <w:rPr>
          <w:rFonts w:ascii="Times New Roman" w:hAnsi="Times New Roman"/>
          <w:b/>
          <w:bCs/>
          <w:sz w:val="28"/>
          <w:szCs w:val="28"/>
        </w:rPr>
        <w:t xml:space="preserve"> </w:t>
      </w:r>
      <w:r w:rsidR="005938D7">
        <w:rPr>
          <w:rFonts w:ascii="Times New Roman" w:hAnsi="Times New Roman"/>
          <w:b/>
          <w:bCs/>
          <w:sz w:val="28"/>
          <w:szCs w:val="28"/>
        </w:rPr>
        <w:t xml:space="preserve">на территории Валуйского </w:t>
      </w:r>
      <w:r w:rsidR="000D5CCE">
        <w:rPr>
          <w:rFonts w:ascii="Times New Roman" w:hAnsi="Times New Roman"/>
          <w:b/>
          <w:bCs/>
          <w:sz w:val="28"/>
          <w:szCs w:val="28"/>
        </w:rPr>
        <w:t>муниципального</w:t>
      </w:r>
      <w:r w:rsidR="005938D7">
        <w:rPr>
          <w:rFonts w:ascii="Times New Roman" w:hAnsi="Times New Roman"/>
          <w:b/>
          <w:bCs/>
          <w:sz w:val="28"/>
          <w:szCs w:val="28"/>
        </w:rPr>
        <w:t xml:space="preserve"> </w:t>
      </w:r>
      <w:proofErr w:type="gramStart"/>
      <w:r w:rsidR="005938D7">
        <w:rPr>
          <w:rFonts w:ascii="Times New Roman" w:hAnsi="Times New Roman"/>
          <w:b/>
          <w:bCs/>
          <w:sz w:val="28"/>
          <w:szCs w:val="28"/>
        </w:rPr>
        <w:t xml:space="preserve">округа </w:t>
      </w:r>
      <w:r>
        <w:rPr>
          <w:rFonts w:ascii="Times New Roman" w:hAnsi="Times New Roman"/>
          <w:b/>
          <w:bCs/>
          <w:sz w:val="28"/>
          <w:szCs w:val="28"/>
        </w:rPr>
        <w:t>»</w:t>
      </w:r>
      <w:proofErr w:type="gramEnd"/>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5938D7" w:rsidRDefault="005938D7" w:rsidP="00EB4757">
            <w:pPr>
              <w:pStyle w:val="af0"/>
              <w:spacing w:after="0" w:line="240" w:lineRule="auto"/>
              <w:ind w:left="0" w:firstLine="34"/>
              <w:jc w:val="center"/>
              <w:rPr>
                <w:rFonts w:ascii="Times New Roman" w:hAnsi="Times New Roman"/>
                <w:bCs/>
                <w:sz w:val="28"/>
                <w:szCs w:val="28"/>
              </w:rPr>
            </w:pPr>
          </w:p>
          <w:p w:rsidR="005938D7" w:rsidRDefault="005938D7" w:rsidP="00EB4757">
            <w:pPr>
              <w:pStyle w:val="af0"/>
              <w:spacing w:after="0" w:line="240" w:lineRule="auto"/>
              <w:ind w:left="0" w:firstLine="34"/>
              <w:jc w:val="center"/>
              <w:rPr>
                <w:rFonts w:ascii="Times New Roman" w:hAnsi="Times New Roman"/>
                <w:bCs/>
                <w:sz w:val="28"/>
                <w:szCs w:val="28"/>
              </w:rPr>
            </w:pPr>
          </w:p>
          <w:p w:rsidR="00EB4757" w:rsidRDefault="00EB4757" w:rsidP="00EB4757">
            <w:pPr>
              <w:pStyle w:val="af0"/>
              <w:spacing w:after="0" w:line="240" w:lineRule="auto"/>
              <w:ind w:left="0" w:firstLine="34"/>
              <w:jc w:val="center"/>
              <w:rPr>
                <w:rFonts w:ascii="Times New Roman" w:hAnsi="Times New Roman"/>
                <w:sz w:val="28"/>
                <w:szCs w:val="28"/>
              </w:rPr>
            </w:pPr>
            <w:r>
              <w:rPr>
                <w:rFonts w:ascii="Times New Roman" w:hAnsi="Times New Roman"/>
                <w:bCs/>
                <w:sz w:val="28"/>
                <w:szCs w:val="28"/>
              </w:rPr>
              <w:t>Форма</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79"/>
        <w:gridCol w:w="4976"/>
      </w:tblGrid>
      <w:tr w:rsidR="00EB4757" w:rsidTr="00EB4757">
        <w:tc>
          <w:tcPr>
            <w:tcW w:w="4927"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0"/>
                <w:szCs w:val="20"/>
              </w:rPr>
              <w:t>Официальный бланк организации</w:t>
            </w:r>
          </w:p>
        </w:tc>
        <w:tc>
          <w:tcPr>
            <w:tcW w:w="4927"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Кому:</w:t>
            </w:r>
          </w:p>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_________________________________</w:t>
            </w:r>
          </w:p>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rPr>
              <w:t>(фамилия, имя, отчество физического лица)</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Решение </w:t>
      </w:r>
    </w:p>
    <w:p w:rsidR="00EB4757" w:rsidRDefault="00EB4757" w:rsidP="00EB4757">
      <w:pPr>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об отказе в предоставлении муниципальной услуги </w:t>
      </w:r>
    </w:p>
    <w:p w:rsidR="00EB4757" w:rsidRPr="00CF39FE" w:rsidRDefault="00EB4757" w:rsidP="00EB4757">
      <w:pPr>
        <w:pStyle w:val="af0"/>
        <w:spacing w:after="0" w:line="240" w:lineRule="auto"/>
        <w:ind w:left="0"/>
        <w:jc w:val="center"/>
        <w:rPr>
          <w:rFonts w:ascii="Times New Roman" w:hAnsi="Times New Roman"/>
          <w:b/>
          <w:sz w:val="28"/>
          <w:szCs w:val="28"/>
        </w:rPr>
      </w:pPr>
      <w:r>
        <w:rPr>
          <w:rFonts w:ascii="Times New Roman" w:hAnsi="Times New Roman"/>
          <w:b/>
          <w:sz w:val="28"/>
          <w:szCs w:val="28"/>
          <w:lang w:eastAsia="zh-CN" w:bidi="en-US"/>
        </w:rPr>
        <w:t>«Запись на обучение по дополнительной общеобразовательной программе</w:t>
      </w:r>
      <w:r w:rsidR="00CF39FE">
        <w:rPr>
          <w:rFonts w:ascii="Times New Roman" w:hAnsi="Times New Roman"/>
          <w:b/>
          <w:sz w:val="28"/>
          <w:szCs w:val="28"/>
          <w:lang w:eastAsia="zh-CN" w:bidi="en-US"/>
        </w:rPr>
        <w:t xml:space="preserve"> </w:t>
      </w:r>
      <w:r w:rsidR="00CF39FE" w:rsidRPr="00CF39FE">
        <w:rPr>
          <w:rFonts w:ascii="Times New Roman" w:hAnsi="Times New Roman"/>
          <w:b/>
          <w:sz w:val="28"/>
          <w:szCs w:val="28"/>
        </w:rPr>
        <w:t xml:space="preserve">на территории Валуйского </w:t>
      </w:r>
      <w:r w:rsidR="000D5CCE">
        <w:rPr>
          <w:rFonts w:ascii="Times New Roman" w:hAnsi="Times New Roman"/>
          <w:b/>
          <w:sz w:val="28"/>
          <w:szCs w:val="28"/>
        </w:rPr>
        <w:t>муниципального</w:t>
      </w:r>
      <w:r w:rsidR="00CF39FE" w:rsidRPr="00CF39FE">
        <w:rPr>
          <w:rFonts w:ascii="Times New Roman" w:hAnsi="Times New Roman"/>
          <w:b/>
          <w:sz w:val="28"/>
          <w:szCs w:val="28"/>
        </w:rPr>
        <w:t xml:space="preserve"> округа</w:t>
      </w:r>
      <w:r w:rsidRPr="00CF39FE">
        <w:rPr>
          <w:rFonts w:ascii="Times New Roman" w:hAnsi="Times New Roman"/>
          <w:b/>
          <w:sz w:val="28"/>
          <w:szCs w:val="28"/>
          <w:lang w:eastAsia="zh-CN" w:bidi="en-US"/>
        </w:rPr>
        <w:t>»</w:t>
      </w:r>
    </w:p>
    <w:p w:rsidR="00EB4757" w:rsidRPr="00CF39FE" w:rsidRDefault="00EB4757" w:rsidP="00CF39FE">
      <w:pPr>
        <w:pStyle w:val="af0"/>
        <w:spacing w:after="0" w:line="240" w:lineRule="auto"/>
        <w:ind w:left="0"/>
        <w:jc w:val="center"/>
        <w:rPr>
          <w:rFonts w:ascii="Times New Roman" w:hAnsi="Times New Roman"/>
          <w:b/>
          <w:sz w:val="28"/>
          <w:szCs w:val="28"/>
        </w:rPr>
      </w:pPr>
    </w:p>
    <w:p w:rsidR="00EB4757" w:rsidRPr="00CF39FE" w:rsidRDefault="00EB4757" w:rsidP="00EB4757">
      <w:pPr>
        <w:pStyle w:val="af0"/>
        <w:spacing w:after="0" w:line="240" w:lineRule="auto"/>
        <w:ind w:left="0"/>
        <w:jc w:val="both"/>
        <w:rPr>
          <w:rFonts w:ascii="Times New Roman" w:hAnsi="Times New Roman"/>
          <w:b/>
          <w:sz w:val="28"/>
          <w:szCs w:val="28"/>
        </w:rPr>
      </w:pPr>
    </w:p>
    <w:p w:rsidR="00EB4757" w:rsidRDefault="00EB4757" w:rsidP="00EB4757">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___________________________ приняла решение об отказе в предоставлении муниципальной услуги «Запись на обучение по дополнительной общеобразовательной программе</w:t>
      </w:r>
      <w:r w:rsidR="00CF39FE" w:rsidRPr="00CF39FE">
        <w:rPr>
          <w:rFonts w:ascii="Times New Roman" w:hAnsi="Times New Roman"/>
          <w:sz w:val="28"/>
          <w:szCs w:val="28"/>
        </w:rPr>
        <w:t xml:space="preserve"> </w:t>
      </w:r>
      <w:r w:rsidR="000D5CCE">
        <w:rPr>
          <w:rFonts w:ascii="Times New Roman" w:hAnsi="Times New Roman"/>
          <w:sz w:val="28"/>
          <w:szCs w:val="28"/>
        </w:rPr>
        <w:t>на территории Валуйского муниципальног</w:t>
      </w:r>
      <w:r w:rsidR="00CF39FE">
        <w:rPr>
          <w:rFonts w:ascii="Times New Roman" w:hAnsi="Times New Roman"/>
          <w:sz w:val="28"/>
          <w:szCs w:val="28"/>
        </w:rPr>
        <w:t xml:space="preserve">о </w:t>
      </w:r>
      <w:proofErr w:type="gramStart"/>
      <w:r w:rsidR="00CF39FE">
        <w:rPr>
          <w:rFonts w:ascii="Times New Roman" w:hAnsi="Times New Roman"/>
          <w:sz w:val="28"/>
          <w:szCs w:val="28"/>
        </w:rPr>
        <w:t xml:space="preserve">округа </w:t>
      </w:r>
      <w:r>
        <w:rPr>
          <w:rFonts w:ascii="Times New Roman" w:hAnsi="Times New Roman"/>
          <w:sz w:val="28"/>
          <w:szCs w:val="28"/>
        </w:rPr>
        <w:t>»</w:t>
      </w:r>
      <w:proofErr w:type="gramEnd"/>
      <w:r>
        <w:rPr>
          <w:rFonts w:ascii="Times New Roman" w:hAnsi="Times New Roman"/>
          <w:sz w:val="28"/>
          <w:szCs w:val="28"/>
        </w:rPr>
        <w:t xml:space="preserve"> по причине:</w:t>
      </w:r>
    </w:p>
    <w:p w:rsidR="00EB4757" w:rsidRDefault="00EB4757" w:rsidP="00EB4757">
      <w:pPr>
        <w:pStyle w:val="af1"/>
        <w:spacing w:line="240" w:lineRule="auto"/>
        <w:ind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3938"/>
        <w:gridCol w:w="4289"/>
      </w:tblGrid>
      <w:tr w:rsidR="00EB4757" w:rsidTr="00EB4757">
        <w:trPr>
          <w:trHeight w:val="783"/>
          <w:tblHeader/>
        </w:trPr>
        <w:tc>
          <w:tcPr>
            <w:tcW w:w="598" w:type="pct"/>
          </w:tcPr>
          <w:p w:rsidR="00EB4757" w:rsidRDefault="00EB4757" w:rsidP="00EB4757">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 пункта</w:t>
            </w:r>
          </w:p>
        </w:tc>
        <w:tc>
          <w:tcPr>
            <w:tcW w:w="2107" w:type="pct"/>
          </w:tcPr>
          <w:p w:rsidR="00EB4757" w:rsidRDefault="00EB4757" w:rsidP="00EB4757">
            <w:pPr>
              <w:tabs>
                <w:tab w:val="left" w:pos="1496"/>
              </w:tabs>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основания для отказа в соответствии с Административным регламентом</w:t>
            </w:r>
          </w:p>
        </w:tc>
        <w:tc>
          <w:tcPr>
            <w:tcW w:w="2295" w:type="pct"/>
          </w:tcPr>
          <w:p w:rsidR="00EB4757" w:rsidRDefault="00EB4757" w:rsidP="00EB4757">
            <w:pPr>
              <w:tabs>
                <w:tab w:val="left" w:pos="1496"/>
              </w:tabs>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Разъяснение причин отказа </w:t>
            </w:r>
            <w:r>
              <w:rPr>
                <w:rFonts w:ascii="Times New Roman" w:hAnsi="Times New Roman"/>
                <w:b/>
                <w:sz w:val="24"/>
                <w:szCs w:val="24"/>
              </w:rPr>
              <w:br w:type="textWrapping" w:clear="all"/>
              <w:t>в предоставлении Услуги</w:t>
            </w:r>
          </w:p>
        </w:tc>
      </w:tr>
      <w:tr w:rsidR="00EB4757" w:rsidTr="00EB4757">
        <w:trPr>
          <w:trHeight w:val="783"/>
          <w:tblHeader/>
        </w:trPr>
        <w:tc>
          <w:tcPr>
            <w:tcW w:w="598" w:type="pct"/>
          </w:tcPr>
          <w:p w:rsidR="00EB4757" w:rsidRDefault="00EB4757" w:rsidP="00EB4757">
            <w:pPr>
              <w:suppressAutoHyphens/>
              <w:spacing w:after="0" w:line="240" w:lineRule="auto"/>
              <w:contextualSpacing/>
              <w:jc w:val="center"/>
              <w:rPr>
                <w:rFonts w:ascii="Times New Roman" w:hAnsi="Times New Roman"/>
                <w:b/>
                <w:sz w:val="24"/>
                <w:szCs w:val="24"/>
              </w:rPr>
            </w:pPr>
          </w:p>
        </w:tc>
        <w:tc>
          <w:tcPr>
            <w:tcW w:w="2107" w:type="pct"/>
          </w:tcPr>
          <w:p w:rsidR="00EB4757" w:rsidRDefault="00EB4757" w:rsidP="00EB4757">
            <w:pPr>
              <w:tabs>
                <w:tab w:val="left" w:pos="1496"/>
              </w:tabs>
              <w:suppressAutoHyphens/>
              <w:spacing w:after="0" w:line="240" w:lineRule="auto"/>
              <w:contextualSpacing/>
              <w:jc w:val="center"/>
              <w:rPr>
                <w:rFonts w:ascii="Times New Roman" w:hAnsi="Times New Roman"/>
                <w:b/>
                <w:sz w:val="24"/>
                <w:szCs w:val="24"/>
              </w:rPr>
            </w:pPr>
          </w:p>
        </w:tc>
        <w:tc>
          <w:tcPr>
            <w:tcW w:w="2295" w:type="pct"/>
          </w:tcPr>
          <w:p w:rsidR="00EB4757" w:rsidRDefault="00EB4757" w:rsidP="00EB4757">
            <w:pPr>
              <w:tabs>
                <w:tab w:val="left" w:pos="1496"/>
              </w:tabs>
              <w:suppressAutoHyphens/>
              <w:spacing w:after="0" w:line="240" w:lineRule="auto"/>
              <w:contextualSpacing/>
              <w:jc w:val="center"/>
              <w:rPr>
                <w:rFonts w:ascii="Times New Roman" w:hAnsi="Times New Roman"/>
                <w:b/>
                <w:sz w:val="24"/>
                <w:szCs w:val="24"/>
              </w:rPr>
            </w:pPr>
          </w:p>
        </w:tc>
      </w:tr>
    </w:tbl>
    <w:p w:rsidR="00EB4757" w:rsidRDefault="00EB4757" w:rsidP="00EB4757">
      <w:pPr>
        <w:pStyle w:val="af1"/>
        <w:ind w:firstLine="0"/>
      </w:pPr>
    </w:p>
    <w:p w:rsidR="00EB4757" w:rsidRDefault="00EB4757" w:rsidP="00EB4757">
      <w:pPr>
        <w:widowControl w:val="0"/>
        <w:spacing w:line="240" w:lineRule="auto"/>
        <w:contextualSpacing/>
        <w:rPr>
          <w:rFonts w:ascii="Times New Roman" w:hAnsi="Times New Roman"/>
          <w:sz w:val="28"/>
        </w:rPr>
      </w:pPr>
      <w:r>
        <w:rPr>
          <w:rFonts w:ascii="Times New Roman" w:hAnsi="Times New Roman"/>
          <w:sz w:val="28"/>
        </w:rPr>
        <w:t>____________________________________________________________________</w:t>
      </w:r>
    </w:p>
    <w:p w:rsidR="00EB4757" w:rsidRDefault="00EB4757" w:rsidP="00EB4757">
      <w:pPr>
        <w:spacing w:line="240" w:lineRule="auto"/>
        <w:ind w:firstLine="709"/>
        <w:contextualSpacing/>
        <w:jc w:val="center"/>
        <w:rPr>
          <w:rFonts w:ascii="Times New Roman" w:hAnsi="Times New Roman"/>
          <w:sz w:val="20"/>
          <w:szCs w:val="20"/>
        </w:rPr>
      </w:pPr>
      <w:r>
        <w:rPr>
          <w:rFonts w:ascii="Times New Roman" w:hAnsi="Times New Roman"/>
          <w:sz w:val="20"/>
          <w:szCs w:val="20"/>
        </w:rPr>
        <w:t xml:space="preserve">(указать причину отказа </w:t>
      </w:r>
      <w:r>
        <w:rPr>
          <w:rFonts w:ascii="Times New Roman" w:hAnsi="Times New Roman"/>
          <w:bCs/>
          <w:sz w:val="20"/>
          <w:szCs w:val="20"/>
        </w:rPr>
        <w:t>о предоставлении Услуги)</w:t>
      </w:r>
    </w:p>
    <w:p w:rsidR="00EB4757" w:rsidRDefault="00EB4757" w:rsidP="00EB4757">
      <w:pPr>
        <w:spacing w:line="240" w:lineRule="auto"/>
        <w:ind w:firstLine="709"/>
        <w:contextualSpacing/>
        <w:rPr>
          <w:rFonts w:ascii="Times New Roman" w:hAnsi="Times New Roman"/>
          <w:sz w:val="16"/>
          <w:szCs w:val="16"/>
        </w:rPr>
      </w:pPr>
    </w:p>
    <w:p w:rsidR="00EB4757" w:rsidRDefault="00EB4757" w:rsidP="00EB4757">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Вы вправе повторно обратиться в __________________________________ с заявлением о предоставлении </w:t>
      </w:r>
      <w:r>
        <w:rPr>
          <w:rFonts w:ascii="Times New Roman" w:hAnsi="Times New Roman"/>
          <w:sz w:val="28"/>
          <w:szCs w:val="28"/>
        </w:rPr>
        <w:lastRenderedPageBreak/>
        <w:t>муниципальной услуги после устранения указанных оснований для отказа в предоставлении муниципальной услуги.</w:t>
      </w:r>
    </w:p>
    <w:p w:rsidR="00EB4757" w:rsidRDefault="00EB4757" w:rsidP="00EB4757">
      <w:pPr>
        <w:pStyle w:val="Default"/>
        <w:ind w:firstLine="709"/>
        <w:contextualSpacing/>
        <w:jc w:val="both"/>
        <w:rPr>
          <w:sz w:val="28"/>
          <w:szCs w:val="28"/>
        </w:rPr>
      </w:pPr>
      <w:r>
        <w:rPr>
          <w:sz w:val="28"/>
          <w:szCs w:val="28"/>
        </w:rPr>
        <w:t xml:space="preserve">Данный отказ может быть обжалован в досудебном порядке путем направления жалобы в порядке, установленном в разделе </w:t>
      </w:r>
      <w:r>
        <w:rPr>
          <w:sz w:val="28"/>
          <w:szCs w:val="28"/>
          <w:lang w:val="en-US"/>
        </w:rPr>
        <w:t>V</w:t>
      </w:r>
      <w:r>
        <w:rPr>
          <w:sz w:val="28"/>
          <w:szCs w:val="28"/>
        </w:rPr>
        <w:t xml:space="preserve"> Административного регламента </w:t>
      </w:r>
      <w:r>
        <w:rPr>
          <w:rFonts w:eastAsia="Calibri"/>
          <w:sz w:val="28"/>
          <w:szCs w:val="28"/>
        </w:rPr>
        <w:t xml:space="preserve">предоставления </w:t>
      </w:r>
      <w:r>
        <w:rPr>
          <w:sz w:val="28"/>
          <w:szCs w:val="28"/>
        </w:rPr>
        <w:t>муниципальной услуги «Запись на обучение по дополнительной общеобразовательной программе</w:t>
      </w:r>
      <w:r w:rsidR="000D5CCE">
        <w:rPr>
          <w:sz w:val="28"/>
          <w:szCs w:val="28"/>
        </w:rPr>
        <w:t xml:space="preserve"> на территории Валуйского муниципальног</w:t>
      </w:r>
      <w:r w:rsidR="00CF39FE">
        <w:rPr>
          <w:sz w:val="28"/>
          <w:szCs w:val="28"/>
        </w:rPr>
        <w:t>о округа</w:t>
      </w:r>
      <w:r>
        <w:rPr>
          <w:sz w:val="28"/>
          <w:szCs w:val="28"/>
        </w:rPr>
        <w:t>», а также в судебном порядке.</w:t>
      </w:r>
    </w:p>
    <w:p w:rsidR="00EB4757" w:rsidRDefault="00EB4757" w:rsidP="00EB4757">
      <w:pPr>
        <w:spacing w:line="240" w:lineRule="auto"/>
        <w:ind w:firstLine="709"/>
        <w:contextualSpacing/>
        <w:rPr>
          <w:rFonts w:ascii="Times New Roman" w:hAnsi="Times New Roman"/>
          <w:b/>
          <w:sz w:val="28"/>
          <w:szCs w:val="28"/>
        </w:rPr>
      </w:pPr>
    </w:p>
    <w:p w:rsidR="00EB4757" w:rsidRDefault="00EB4757" w:rsidP="00EB4757">
      <w:pPr>
        <w:tabs>
          <w:tab w:val="left" w:pos="1496"/>
        </w:tabs>
        <w:spacing w:line="240" w:lineRule="auto"/>
        <w:ind w:firstLine="709"/>
        <w:contextualSpacing/>
        <w:rPr>
          <w:rFonts w:ascii="Times New Roman" w:hAnsi="Times New Roman"/>
          <w:sz w:val="28"/>
          <w:szCs w:val="28"/>
        </w:rPr>
      </w:pPr>
      <w:r>
        <w:rPr>
          <w:rFonts w:ascii="Times New Roman" w:hAnsi="Times New Roman"/>
          <w:sz w:val="28"/>
          <w:szCs w:val="28"/>
        </w:rPr>
        <w:t>Дополнительно информируем:</w:t>
      </w:r>
    </w:p>
    <w:p w:rsidR="00EB4757" w:rsidRDefault="00EB4757" w:rsidP="00EB4757">
      <w:pPr>
        <w:tabs>
          <w:tab w:val="left" w:pos="1496"/>
        </w:tabs>
        <w:spacing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w:t>
      </w:r>
    </w:p>
    <w:p w:rsidR="00EB4757" w:rsidRDefault="00EB4757" w:rsidP="00EB4757">
      <w:pPr>
        <w:spacing w:line="240" w:lineRule="auto"/>
        <w:contextualSpacing/>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B4757" w:rsidRDefault="00EB4757" w:rsidP="00EB4757">
      <w:pPr>
        <w:spacing w:line="240" w:lineRule="auto"/>
        <w:ind w:firstLine="709"/>
        <w:contextualSpacing/>
        <w:rPr>
          <w:rFonts w:ascii="Times New Roman" w:hAnsi="Times New Roman"/>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3220"/>
        <w:gridCol w:w="2868"/>
        <w:gridCol w:w="3267"/>
      </w:tblGrid>
      <w:tr w:rsidR="00EB4757" w:rsidTr="00EB4757">
        <w:tc>
          <w:tcPr>
            <w:tcW w:w="3284" w:type="dxa"/>
            <w:tcBorders>
              <w:top w:val="nil"/>
              <w:left w:val="nil"/>
              <w:bottom w:val="nil"/>
              <w:right w:val="nil"/>
            </w:tcBorders>
          </w:tcPr>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br w:type="textWrapping" w:clear="all"/>
            </w:r>
            <w:r>
              <w:rPr>
                <w:rFonts w:ascii="Times New Roman" w:hAnsi="Times New Roman"/>
                <w:sz w:val="20"/>
                <w:szCs w:val="20"/>
              </w:rPr>
              <w:t>Должность уполномоченного работника организации</w:t>
            </w:r>
          </w:p>
        </w:tc>
        <w:tc>
          <w:tcPr>
            <w:tcW w:w="3285" w:type="dxa"/>
            <w:tcBorders>
              <w:top w:val="nil"/>
              <w:left w:val="nil"/>
              <w:bottom w:val="nil"/>
              <w:right w:val="nil"/>
            </w:tcBorders>
          </w:tcPr>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8"/>
                <w:szCs w:val="28"/>
              </w:rPr>
              <w:t>________________</w:t>
            </w:r>
            <w:r>
              <w:rPr>
                <w:rFonts w:ascii="Times New Roman" w:hAnsi="Times New Roman"/>
                <w:sz w:val="28"/>
                <w:szCs w:val="28"/>
              </w:rPr>
              <w:br w:type="textWrapping" w:clear="all"/>
            </w:r>
            <w:r>
              <w:rPr>
                <w:rFonts w:ascii="Times New Roman" w:hAnsi="Times New Roman"/>
                <w:sz w:val="20"/>
                <w:szCs w:val="20"/>
                <w:lang w:eastAsia="zh-CN" w:bidi="en-US"/>
              </w:rPr>
              <w:t>Подпись</w:t>
            </w:r>
          </w:p>
        </w:tc>
        <w:tc>
          <w:tcPr>
            <w:tcW w:w="3285" w:type="dxa"/>
            <w:tcBorders>
              <w:top w:val="nil"/>
              <w:left w:val="nil"/>
              <w:bottom w:val="nil"/>
              <w:right w:val="nil"/>
            </w:tcBorders>
          </w:tcPr>
          <w:p w:rsidR="00EB4757" w:rsidRDefault="00EB4757" w:rsidP="00EB4757">
            <w:pPr>
              <w:pStyle w:val="af0"/>
              <w:spacing w:after="0" w:line="240" w:lineRule="auto"/>
              <w:ind w:left="0" w:firstLine="94"/>
              <w:jc w:val="center"/>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br w:type="textWrapping" w:clear="all"/>
            </w:r>
            <w:r>
              <w:rPr>
                <w:rFonts w:ascii="Times New Roman" w:hAnsi="Times New Roman"/>
                <w:sz w:val="20"/>
                <w:szCs w:val="20"/>
                <w:lang w:eastAsia="zh-CN" w:bidi="en-US"/>
              </w:rPr>
              <w:t>Ф.И.О.</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r>
        <w:rPr>
          <w:rFonts w:ascii="Times New Roman" w:hAnsi="Times New Roman"/>
          <w:sz w:val="28"/>
          <w:szCs w:val="28"/>
        </w:rPr>
        <w:t>Дата «___</w:t>
      </w:r>
      <w:proofErr w:type="gramStart"/>
      <w:r>
        <w:rPr>
          <w:rFonts w:ascii="Times New Roman" w:hAnsi="Times New Roman"/>
          <w:sz w:val="28"/>
          <w:szCs w:val="28"/>
        </w:rPr>
        <w:t>_»_</w:t>
      </w:r>
      <w:proofErr w:type="gramEnd"/>
      <w:r>
        <w:rPr>
          <w:rFonts w:ascii="Times New Roman" w:hAnsi="Times New Roman"/>
          <w:sz w:val="28"/>
          <w:szCs w:val="28"/>
        </w:rPr>
        <w:t>______________20     г.</w:t>
      </w:r>
    </w:p>
    <w:p w:rsidR="00EB4757" w:rsidRDefault="00EB4757" w:rsidP="00EB4757">
      <w:pPr>
        <w:pStyle w:val="ConsPlusNormal"/>
        <w:ind w:left="4395"/>
        <w:contextualSpacing/>
        <w:jc w:val="center"/>
      </w:pPr>
    </w:p>
    <w:p w:rsidR="00EB4757" w:rsidRDefault="00EB4757" w:rsidP="00EB4757">
      <w:pPr>
        <w:pStyle w:val="af0"/>
        <w:spacing w:after="0" w:line="240" w:lineRule="auto"/>
        <w:ind w:left="4395"/>
        <w:jc w:val="center"/>
        <w:rPr>
          <w:rFonts w:ascii="Times New Roman" w:hAnsi="Times New Roman"/>
          <w:b/>
          <w:bCs/>
          <w:sz w:val="28"/>
          <w:szCs w:val="28"/>
        </w:rPr>
      </w:pPr>
      <w:r>
        <w:br w:type="page"/>
      </w:r>
      <w:r w:rsidR="00573B8B">
        <w:rPr>
          <w:rFonts w:ascii="Times New Roman" w:hAnsi="Times New Roman"/>
          <w:b/>
          <w:bCs/>
          <w:sz w:val="28"/>
          <w:szCs w:val="28"/>
        </w:rPr>
        <w:lastRenderedPageBreak/>
        <w:t>Приложение № 4</w:t>
      </w:r>
    </w:p>
    <w:p w:rsidR="00EB4757" w:rsidRDefault="00EB4757" w:rsidP="00EB4757">
      <w:pPr>
        <w:pStyle w:val="af0"/>
        <w:spacing w:after="0" w:line="240" w:lineRule="auto"/>
        <w:ind w:left="4395"/>
        <w:jc w:val="center"/>
        <w:rPr>
          <w:rFonts w:ascii="Times New Roman" w:hAnsi="Times New Roman"/>
          <w:b/>
          <w:bCs/>
          <w:sz w:val="28"/>
          <w:szCs w:val="28"/>
        </w:rPr>
      </w:pPr>
      <w:r>
        <w:rPr>
          <w:rFonts w:ascii="Times New Roman" w:hAnsi="Times New Roman"/>
          <w:b/>
          <w:bCs/>
          <w:sz w:val="28"/>
          <w:szCs w:val="28"/>
        </w:rPr>
        <w:t>к административному регламенту предоставления муниципальной услуги</w:t>
      </w:r>
    </w:p>
    <w:p w:rsidR="00EB4757" w:rsidRPr="00573B8B" w:rsidRDefault="00EB4757" w:rsidP="00573B8B">
      <w:pPr>
        <w:ind w:left="4395"/>
        <w:jc w:val="cente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0D5CCE">
        <w:rPr>
          <w:rFonts w:ascii="Times New Roman" w:hAnsi="Times New Roman"/>
          <w:b/>
          <w:bCs/>
          <w:sz w:val="28"/>
          <w:szCs w:val="28"/>
        </w:rPr>
        <w:t>муниципального</w:t>
      </w:r>
      <w:r w:rsidR="005938D7">
        <w:rPr>
          <w:rFonts w:ascii="Times New Roman" w:hAnsi="Times New Roman"/>
          <w:b/>
          <w:bCs/>
          <w:sz w:val="28"/>
          <w:szCs w:val="28"/>
        </w:rPr>
        <w:t xml:space="preserve"> округа</w:t>
      </w:r>
      <w:r>
        <w:rPr>
          <w:rFonts w:ascii="Times New Roman" w:hAnsi="Times New Roman"/>
          <w:b/>
          <w:bCs/>
          <w:sz w:val="28"/>
          <w:szCs w:val="28"/>
        </w:rPr>
        <w:t>»</w:t>
      </w: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5"/>
              <w:jc w:val="center"/>
              <w:rPr>
                <w:rFonts w:ascii="Times New Roman" w:hAnsi="Times New Roman"/>
                <w:sz w:val="28"/>
                <w:szCs w:val="28"/>
              </w:rPr>
            </w:pPr>
            <w:r>
              <w:rPr>
                <w:rFonts w:ascii="Times New Roman" w:hAnsi="Times New Roman"/>
                <w:bCs/>
                <w:sz w:val="28"/>
                <w:szCs w:val="28"/>
              </w:rPr>
              <w:t>Форма</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015"/>
        <w:gridCol w:w="5232"/>
      </w:tblGrid>
      <w:tr w:rsidR="00EB4757" w:rsidTr="00EB4757">
        <w:tc>
          <w:tcPr>
            <w:tcW w:w="4395"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0"/>
                <w:szCs w:val="20"/>
              </w:rPr>
              <w:t>Официальный бланк организации</w:t>
            </w:r>
          </w:p>
        </w:tc>
        <w:tc>
          <w:tcPr>
            <w:tcW w:w="5244" w:type="dxa"/>
            <w:tcBorders>
              <w:top w:val="nil"/>
              <w:left w:val="nil"/>
              <w:bottom w:val="nil"/>
              <w:right w:val="nil"/>
            </w:tcBorders>
          </w:tcPr>
          <w:p w:rsidR="00EB4757" w:rsidRDefault="00EB4757" w:rsidP="00EB4757">
            <w:pPr>
              <w:pStyle w:val="af0"/>
              <w:spacing w:after="0" w:line="240" w:lineRule="auto"/>
              <w:ind w:left="0" w:firstLine="33"/>
              <w:rPr>
                <w:rFonts w:ascii="Times New Roman" w:hAnsi="Times New Roman"/>
                <w:sz w:val="28"/>
                <w:szCs w:val="28"/>
              </w:rPr>
            </w:pPr>
            <w:r>
              <w:rPr>
                <w:rFonts w:ascii="Times New Roman" w:hAnsi="Times New Roman"/>
                <w:sz w:val="28"/>
                <w:szCs w:val="28"/>
              </w:rPr>
              <w:t>Кому:</w:t>
            </w:r>
          </w:p>
          <w:p w:rsidR="00EB4757" w:rsidRDefault="00EB4757" w:rsidP="00EB4757">
            <w:pPr>
              <w:pStyle w:val="af0"/>
              <w:spacing w:after="0" w:line="240" w:lineRule="auto"/>
              <w:ind w:left="0" w:firstLine="33"/>
              <w:rPr>
                <w:rFonts w:ascii="Times New Roman" w:hAnsi="Times New Roman"/>
                <w:sz w:val="28"/>
                <w:szCs w:val="28"/>
              </w:rPr>
            </w:pPr>
            <w:r>
              <w:rPr>
                <w:rFonts w:ascii="Times New Roman" w:hAnsi="Times New Roman"/>
                <w:sz w:val="28"/>
                <w:szCs w:val="28"/>
              </w:rPr>
              <w:t>___________________________________</w:t>
            </w:r>
          </w:p>
          <w:p w:rsidR="00EB4757" w:rsidRDefault="00EB4757" w:rsidP="00EB4757">
            <w:pPr>
              <w:pStyle w:val="af0"/>
              <w:spacing w:after="0" w:line="240" w:lineRule="auto"/>
              <w:ind w:left="0" w:firstLine="33"/>
              <w:rPr>
                <w:rFonts w:ascii="Times New Roman" w:hAnsi="Times New Roman"/>
                <w:sz w:val="28"/>
                <w:szCs w:val="28"/>
              </w:rPr>
            </w:pPr>
            <w:r>
              <w:rPr>
                <w:rFonts w:ascii="Times New Roman" w:hAnsi="Times New Roman"/>
                <w:sz w:val="28"/>
                <w:szCs w:val="28"/>
              </w:rPr>
              <w:t>___________________________________</w:t>
            </w:r>
          </w:p>
          <w:p w:rsidR="00EB4757" w:rsidRPr="00CF39FE" w:rsidRDefault="00EB4757" w:rsidP="00CF39FE">
            <w:pPr>
              <w:pStyle w:val="af0"/>
              <w:spacing w:after="0" w:line="240" w:lineRule="auto"/>
              <w:ind w:left="0" w:firstLine="33"/>
              <w:jc w:val="center"/>
              <w:rPr>
                <w:rFonts w:ascii="Times New Roman" w:hAnsi="Times New Roman"/>
                <w:sz w:val="28"/>
                <w:szCs w:val="28"/>
              </w:rPr>
            </w:pPr>
            <w:r>
              <w:rPr>
                <w:rFonts w:ascii="Times New Roman" w:hAnsi="Times New Roman"/>
                <w:sz w:val="20"/>
              </w:rPr>
              <w:t>(фамилия, имя, отчество физического лица</w:t>
            </w:r>
            <w:r w:rsidR="00CF39FE">
              <w:rPr>
                <w:rFonts w:ascii="Times New Roman" w:hAnsi="Times New Roman"/>
                <w:sz w:val="20"/>
              </w:rPr>
              <w:t>)</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pacing w:after="0" w:line="240" w:lineRule="auto"/>
        <w:contextualSpacing/>
        <w:jc w:val="center"/>
        <w:rPr>
          <w:rFonts w:ascii="Times New Roman" w:hAnsi="Times New Roman"/>
          <w:b/>
          <w:bCs/>
          <w:sz w:val="28"/>
          <w:szCs w:val="28"/>
        </w:rPr>
      </w:pPr>
      <w:r>
        <w:rPr>
          <w:rFonts w:ascii="Times New Roman" w:hAnsi="Times New Roman"/>
          <w:b/>
          <w:bCs/>
          <w:sz w:val="28"/>
          <w:szCs w:val="28"/>
        </w:rPr>
        <w:t>Решение</w:t>
      </w:r>
    </w:p>
    <w:p w:rsidR="00EB4757" w:rsidRDefault="00EB4757" w:rsidP="00EB4757">
      <w:pPr>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об отказе в приеме документов, необходимых для предоставления </w:t>
      </w:r>
    </w:p>
    <w:p w:rsidR="00EB4757" w:rsidRPr="00CF39FE" w:rsidRDefault="00EB4757" w:rsidP="005938D7">
      <w:pPr>
        <w:pStyle w:val="af0"/>
        <w:spacing w:after="0" w:line="240" w:lineRule="auto"/>
        <w:ind w:left="0"/>
        <w:jc w:val="center"/>
        <w:rPr>
          <w:rFonts w:ascii="Times New Roman" w:hAnsi="Times New Roman"/>
          <w:b/>
          <w:sz w:val="28"/>
          <w:szCs w:val="28"/>
        </w:rPr>
      </w:pPr>
      <w:r>
        <w:rPr>
          <w:rFonts w:ascii="Times New Roman" w:hAnsi="Times New Roman"/>
          <w:b/>
          <w:bCs/>
          <w:sz w:val="28"/>
          <w:szCs w:val="28"/>
        </w:rPr>
        <w:t>муниципальной услуги «</w:t>
      </w:r>
      <w:r>
        <w:rPr>
          <w:rFonts w:ascii="Times New Roman" w:hAnsi="Times New Roman"/>
          <w:b/>
          <w:sz w:val="28"/>
          <w:szCs w:val="28"/>
        </w:rPr>
        <w:t>Запись на обучение по дополнительной общеобразовательной программе</w:t>
      </w:r>
      <w:r w:rsidR="00CF39FE">
        <w:rPr>
          <w:rFonts w:ascii="Times New Roman" w:hAnsi="Times New Roman"/>
          <w:b/>
          <w:sz w:val="28"/>
          <w:szCs w:val="28"/>
        </w:rPr>
        <w:t xml:space="preserve"> </w:t>
      </w:r>
      <w:r w:rsidR="00CF39FE" w:rsidRPr="00CF39FE">
        <w:rPr>
          <w:rFonts w:ascii="Times New Roman" w:hAnsi="Times New Roman"/>
          <w:b/>
          <w:sz w:val="28"/>
          <w:szCs w:val="28"/>
        </w:rPr>
        <w:t xml:space="preserve">на территории Валуйского </w:t>
      </w:r>
      <w:r w:rsidR="000D5CCE">
        <w:rPr>
          <w:rFonts w:ascii="Times New Roman" w:hAnsi="Times New Roman"/>
          <w:b/>
          <w:sz w:val="28"/>
          <w:szCs w:val="28"/>
        </w:rPr>
        <w:t>муниципального</w:t>
      </w:r>
      <w:r w:rsidR="00CF39FE" w:rsidRPr="00CF39FE">
        <w:rPr>
          <w:rFonts w:ascii="Times New Roman" w:hAnsi="Times New Roman"/>
          <w:b/>
          <w:sz w:val="28"/>
          <w:szCs w:val="28"/>
        </w:rPr>
        <w:t xml:space="preserve"> округа</w:t>
      </w:r>
      <w:r w:rsidRPr="00CF39FE">
        <w:rPr>
          <w:rFonts w:ascii="Times New Roman" w:hAnsi="Times New Roman"/>
          <w:b/>
          <w:bCs/>
          <w:sz w:val="28"/>
          <w:szCs w:val="28"/>
        </w:rPr>
        <w:t>»</w:t>
      </w:r>
    </w:p>
    <w:p w:rsidR="00EB4757" w:rsidRPr="00CF39FE" w:rsidRDefault="00EB4757" w:rsidP="00EB4757">
      <w:pPr>
        <w:pStyle w:val="af0"/>
        <w:spacing w:after="0" w:line="240" w:lineRule="auto"/>
        <w:ind w:left="0"/>
        <w:jc w:val="both"/>
        <w:rPr>
          <w:rFonts w:ascii="Times New Roman" w:hAnsi="Times New Roman"/>
          <w:b/>
          <w:sz w:val="28"/>
          <w:szCs w:val="28"/>
        </w:rPr>
      </w:pPr>
    </w:p>
    <w:p w:rsidR="00EB4757" w:rsidRDefault="00EB4757" w:rsidP="00EB4757">
      <w:pPr>
        <w:tabs>
          <w:tab w:val="left" w:pos="1496"/>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приеме документов, необходимых для предоставления муниципальной услуги «Запись на обучение по дополнительной общеобразовательной программе</w:t>
      </w:r>
      <w:r w:rsidR="00CF39FE">
        <w:rPr>
          <w:rFonts w:ascii="Times New Roman" w:hAnsi="Times New Roman"/>
          <w:sz w:val="28"/>
          <w:szCs w:val="28"/>
        </w:rPr>
        <w:t xml:space="preserve"> на территории Валуйского </w:t>
      </w:r>
      <w:r w:rsidR="000D5CCE">
        <w:rPr>
          <w:rFonts w:ascii="Times New Roman" w:hAnsi="Times New Roman"/>
          <w:sz w:val="28"/>
          <w:szCs w:val="28"/>
        </w:rPr>
        <w:t>муниципального</w:t>
      </w:r>
      <w:r w:rsidR="00CF39FE">
        <w:rPr>
          <w:rFonts w:ascii="Times New Roman" w:hAnsi="Times New Roman"/>
          <w:sz w:val="28"/>
          <w:szCs w:val="28"/>
        </w:rPr>
        <w:t xml:space="preserve"> округа</w:t>
      </w:r>
      <w:r>
        <w:rPr>
          <w:rFonts w:ascii="Times New Roman" w:hAnsi="Times New Roman"/>
          <w:sz w:val="28"/>
          <w:szCs w:val="28"/>
        </w:rPr>
        <w:t>», Вам отказано по следующим основаниям:</w:t>
      </w:r>
    </w:p>
    <w:p w:rsidR="00EB4757" w:rsidRDefault="00EB4757" w:rsidP="00EB4757">
      <w:pPr>
        <w:pStyle w:val="af1"/>
        <w:spacing w:line="240" w:lineRule="auto"/>
        <w:ind w:firstLine="0"/>
        <w:contextualSpacing/>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4011"/>
        <w:gridCol w:w="4141"/>
      </w:tblGrid>
      <w:tr w:rsidR="00EB4757" w:rsidTr="00EB4757">
        <w:trPr>
          <w:trHeight w:val="802"/>
          <w:tblHeader/>
        </w:trPr>
        <w:tc>
          <w:tcPr>
            <w:tcW w:w="513" w:type="pct"/>
          </w:tcPr>
          <w:p w:rsidR="00EB4757" w:rsidRDefault="00EB4757" w:rsidP="00EB4757">
            <w:pPr>
              <w:spacing w:after="0" w:line="240" w:lineRule="auto"/>
              <w:contextualSpacing/>
              <w:jc w:val="center"/>
              <w:rPr>
                <w:rFonts w:ascii="Times New Roman" w:hAnsi="Times New Roman"/>
                <w:b/>
                <w:sz w:val="24"/>
                <w:szCs w:val="24"/>
              </w:rPr>
            </w:pPr>
            <w:r>
              <w:rPr>
                <w:rFonts w:ascii="Times New Roman" w:hAnsi="Times New Roman"/>
                <w:b/>
                <w:sz w:val="24"/>
                <w:szCs w:val="24"/>
              </w:rPr>
              <w:t>№ пункта</w:t>
            </w:r>
          </w:p>
        </w:tc>
        <w:tc>
          <w:tcPr>
            <w:tcW w:w="2208" w:type="pct"/>
          </w:tcPr>
          <w:p w:rsidR="00EB4757" w:rsidRDefault="00EB4757" w:rsidP="00EB4757">
            <w:pPr>
              <w:spacing w:after="0" w:line="240" w:lineRule="auto"/>
              <w:ind w:left="-104" w:right="-74"/>
              <w:contextualSpacing/>
              <w:jc w:val="center"/>
              <w:rPr>
                <w:rFonts w:ascii="Times New Roman" w:hAnsi="Times New Roman"/>
                <w:b/>
                <w:sz w:val="24"/>
                <w:szCs w:val="24"/>
              </w:rPr>
            </w:pPr>
            <w:r>
              <w:rPr>
                <w:rFonts w:ascii="Times New Roman" w:hAnsi="Times New Roman"/>
                <w:b/>
                <w:sz w:val="24"/>
                <w:szCs w:val="24"/>
              </w:rPr>
              <w:t>Наименование основания для отказа в соответствии с Административным регламентом</w:t>
            </w:r>
          </w:p>
        </w:tc>
        <w:tc>
          <w:tcPr>
            <w:tcW w:w="2279" w:type="pct"/>
          </w:tcPr>
          <w:p w:rsidR="00EB4757" w:rsidRDefault="00EB4757" w:rsidP="00EB4757">
            <w:pPr>
              <w:tabs>
                <w:tab w:val="left" w:pos="1496"/>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Разъяснение причин отказа </w:t>
            </w:r>
          </w:p>
          <w:p w:rsidR="00EB4757" w:rsidRDefault="00EB4757" w:rsidP="00EB4757">
            <w:pPr>
              <w:tabs>
                <w:tab w:val="left" w:pos="1496"/>
              </w:tabs>
              <w:spacing w:after="0" w:line="240" w:lineRule="auto"/>
              <w:contextualSpacing/>
              <w:jc w:val="center"/>
              <w:rPr>
                <w:rFonts w:ascii="Times New Roman" w:hAnsi="Times New Roman"/>
                <w:b/>
                <w:sz w:val="24"/>
                <w:szCs w:val="24"/>
              </w:rPr>
            </w:pPr>
            <w:r>
              <w:rPr>
                <w:rFonts w:ascii="Times New Roman" w:hAnsi="Times New Roman"/>
                <w:b/>
                <w:sz w:val="24"/>
                <w:szCs w:val="24"/>
              </w:rPr>
              <w:t>в приеме документов</w:t>
            </w:r>
          </w:p>
        </w:tc>
      </w:tr>
      <w:tr w:rsidR="00EB4757" w:rsidTr="00EB4757">
        <w:tc>
          <w:tcPr>
            <w:tcW w:w="513" w:type="pct"/>
          </w:tcPr>
          <w:p w:rsidR="00EB4757" w:rsidRDefault="00EB4757" w:rsidP="00EB4757">
            <w:pPr>
              <w:spacing w:after="0" w:line="240" w:lineRule="auto"/>
              <w:contextualSpacing/>
              <w:rPr>
                <w:rFonts w:ascii="Times New Roman" w:hAnsi="Times New Roman"/>
                <w:sz w:val="24"/>
                <w:szCs w:val="24"/>
              </w:rPr>
            </w:pPr>
          </w:p>
          <w:p w:rsidR="00EB4757" w:rsidRDefault="00EB4757" w:rsidP="00EB4757">
            <w:pPr>
              <w:spacing w:after="0" w:line="240" w:lineRule="auto"/>
              <w:contextualSpacing/>
              <w:rPr>
                <w:rFonts w:ascii="Times New Roman" w:hAnsi="Times New Roman"/>
                <w:sz w:val="24"/>
                <w:szCs w:val="24"/>
              </w:rPr>
            </w:pPr>
          </w:p>
        </w:tc>
        <w:tc>
          <w:tcPr>
            <w:tcW w:w="2208" w:type="pct"/>
          </w:tcPr>
          <w:p w:rsidR="00EB4757" w:rsidRDefault="00EB4757" w:rsidP="00EB4757">
            <w:pPr>
              <w:tabs>
                <w:tab w:val="left" w:pos="1496"/>
              </w:tabs>
              <w:spacing w:after="0" w:line="240" w:lineRule="auto"/>
              <w:ind w:hanging="20"/>
              <w:contextualSpacing/>
              <w:rPr>
                <w:rFonts w:ascii="Times New Roman" w:hAnsi="Times New Roman"/>
                <w:sz w:val="24"/>
                <w:szCs w:val="24"/>
              </w:rPr>
            </w:pPr>
          </w:p>
        </w:tc>
        <w:tc>
          <w:tcPr>
            <w:tcW w:w="2279" w:type="pct"/>
          </w:tcPr>
          <w:p w:rsidR="00EB4757" w:rsidRDefault="00EB4757" w:rsidP="00EB4757">
            <w:pPr>
              <w:tabs>
                <w:tab w:val="left" w:pos="1496"/>
              </w:tabs>
              <w:spacing w:after="0" w:line="240" w:lineRule="auto"/>
              <w:contextualSpacing/>
              <w:rPr>
                <w:rFonts w:ascii="Times New Roman" w:hAnsi="Times New Roman"/>
                <w:sz w:val="24"/>
                <w:szCs w:val="24"/>
              </w:rPr>
            </w:pPr>
          </w:p>
        </w:tc>
      </w:tr>
    </w:tbl>
    <w:p w:rsidR="00EB4757" w:rsidRDefault="00EB4757" w:rsidP="00EB4757">
      <w:pPr>
        <w:spacing w:line="240" w:lineRule="auto"/>
        <w:contextualSpacing/>
        <w:rPr>
          <w:rFonts w:ascii="Times New Roman" w:hAnsi="Times New Roman"/>
          <w:sz w:val="28"/>
        </w:rPr>
      </w:pPr>
      <w:r>
        <w:rPr>
          <w:rFonts w:ascii="Times New Roman" w:hAnsi="Times New Roman"/>
          <w:sz w:val="28"/>
        </w:rPr>
        <w:t>____________________________________</w:t>
      </w:r>
      <w:r w:rsidR="00CF39FE">
        <w:rPr>
          <w:rFonts w:ascii="Times New Roman" w:hAnsi="Times New Roman"/>
          <w:sz w:val="28"/>
        </w:rPr>
        <w:t>_____________________________</w:t>
      </w:r>
    </w:p>
    <w:p w:rsidR="00EB4757" w:rsidRDefault="00EB4757" w:rsidP="00EB4757">
      <w:pPr>
        <w:tabs>
          <w:tab w:val="left" w:pos="1496"/>
        </w:tabs>
        <w:spacing w:line="240" w:lineRule="auto"/>
        <w:ind w:firstLine="709"/>
        <w:contextualSpacing/>
        <w:jc w:val="center"/>
        <w:rPr>
          <w:rFonts w:ascii="Times New Roman" w:hAnsi="Times New Roman"/>
        </w:rPr>
      </w:pPr>
      <w:r>
        <w:rPr>
          <w:rFonts w:ascii="Times New Roman" w:hAnsi="Times New Roman"/>
          <w:sz w:val="20"/>
          <w:szCs w:val="20"/>
        </w:rPr>
        <w:t xml:space="preserve">(указать причину отказа </w:t>
      </w:r>
      <w:r>
        <w:rPr>
          <w:rFonts w:ascii="Times New Roman" w:hAnsi="Times New Roman"/>
          <w:bCs/>
          <w:sz w:val="20"/>
          <w:szCs w:val="20"/>
        </w:rPr>
        <w:t>в предоставлении Услуги)</w:t>
      </w:r>
    </w:p>
    <w:p w:rsidR="00EB4757" w:rsidRDefault="00EB4757" w:rsidP="00EB4757">
      <w:pPr>
        <w:tabs>
          <w:tab w:val="left" w:pos="1496"/>
        </w:tabs>
        <w:spacing w:line="240" w:lineRule="auto"/>
        <w:ind w:firstLine="709"/>
        <w:contextualSpacing/>
        <w:rPr>
          <w:rFonts w:ascii="Times New Roman" w:hAnsi="Times New Roman"/>
        </w:rPr>
      </w:pPr>
    </w:p>
    <w:p w:rsidR="00EB4757" w:rsidRDefault="00EB4757" w:rsidP="00EB4757">
      <w:pPr>
        <w:tabs>
          <w:tab w:val="left" w:pos="1496"/>
        </w:tabs>
        <w:spacing w:line="240" w:lineRule="auto"/>
        <w:ind w:firstLine="709"/>
        <w:contextualSpacing/>
        <w:rPr>
          <w:rFonts w:ascii="Times New Roman" w:hAnsi="Times New Roman"/>
          <w:sz w:val="28"/>
        </w:rPr>
      </w:pPr>
      <w:r>
        <w:rPr>
          <w:rFonts w:ascii="Times New Roman" w:hAnsi="Times New Roman"/>
          <w:sz w:val="28"/>
        </w:rPr>
        <w:t>Дополнительно информируем:</w:t>
      </w:r>
    </w:p>
    <w:p w:rsidR="00EB4757" w:rsidRDefault="00EB4757" w:rsidP="00EB4757">
      <w:pPr>
        <w:tabs>
          <w:tab w:val="left" w:pos="1496"/>
        </w:tabs>
        <w:spacing w:line="240" w:lineRule="auto"/>
        <w:contextualSpacing/>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w:t>
      </w:r>
    </w:p>
    <w:p w:rsidR="00EB4757" w:rsidRPr="00573B8B" w:rsidRDefault="00EB4757" w:rsidP="00573B8B">
      <w:pPr>
        <w:spacing w:line="240" w:lineRule="auto"/>
        <w:contextualSpacing/>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tbl>
      <w:tblPr>
        <w:tblW w:w="0" w:type="auto"/>
        <w:tblInd w:w="108" w:type="dxa"/>
        <w:tblLook w:val="04A0" w:firstRow="1" w:lastRow="0" w:firstColumn="1" w:lastColumn="0" w:noHBand="0" w:noVBand="1"/>
      </w:tblPr>
      <w:tblGrid>
        <w:gridCol w:w="3147"/>
        <w:gridCol w:w="2952"/>
        <w:gridCol w:w="3148"/>
      </w:tblGrid>
      <w:tr w:rsidR="00EB4757" w:rsidTr="00EB4757">
        <w:tc>
          <w:tcPr>
            <w:tcW w:w="3176" w:type="dxa"/>
            <w:tcBorders>
              <w:top w:val="nil"/>
              <w:left w:val="nil"/>
              <w:bottom w:val="nil"/>
              <w:right w:val="nil"/>
            </w:tcBorders>
          </w:tcPr>
          <w:p w:rsidR="00EB4757" w:rsidRDefault="00EB4757" w:rsidP="00EB4757">
            <w:pPr>
              <w:pStyle w:val="af1"/>
              <w:spacing w:line="240" w:lineRule="auto"/>
              <w:ind w:firstLine="0"/>
              <w:jc w:val="center"/>
              <w:rPr>
                <w:sz w:val="24"/>
                <w:szCs w:val="24"/>
              </w:rPr>
            </w:pPr>
            <w:r>
              <w:rPr>
                <w:sz w:val="24"/>
                <w:szCs w:val="24"/>
              </w:rPr>
              <w:t>________________________</w:t>
            </w:r>
            <w:r>
              <w:rPr>
                <w:sz w:val="24"/>
                <w:szCs w:val="24"/>
              </w:rPr>
              <w:br w:type="textWrapping" w:clear="all"/>
            </w:r>
            <w:r>
              <w:rPr>
                <w:sz w:val="20"/>
                <w:szCs w:val="20"/>
              </w:rPr>
              <w:t>Должность уполномоченного работника организации</w:t>
            </w:r>
          </w:p>
        </w:tc>
        <w:tc>
          <w:tcPr>
            <w:tcW w:w="3285" w:type="dxa"/>
            <w:tcBorders>
              <w:top w:val="nil"/>
              <w:left w:val="nil"/>
              <w:bottom w:val="nil"/>
              <w:right w:val="nil"/>
            </w:tcBorders>
          </w:tcPr>
          <w:p w:rsidR="00EB4757" w:rsidRDefault="00EB4757" w:rsidP="00EB4757">
            <w:pPr>
              <w:pStyle w:val="af1"/>
              <w:spacing w:line="240" w:lineRule="auto"/>
              <w:ind w:firstLine="0"/>
              <w:jc w:val="center"/>
              <w:rPr>
                <w:sz w:val="24"/>
                <w:szCs w:val="24"/>
              </w:rPr>
            </w:pPr>
            <w:r>
              <w:rPr>
                <w:sz w:val="24"/>
                <w:szCs w:val="24"/>
              </w:rPr>
              <w:t>__________________</w:t>
            </w:r>
            <w:r>
              <w:rPr>
                <w:sz w:val="24"/>
                <w:szCs w:val="24"/>
              </w:rPr>
              <w:br w:type="textWrapping" w:clear="all"/>
            </w:r>
            <w:r>
              <w:rPr>
                <w:sz w:val="20"/>
                <w:szCs w:val="20"/>
                <w:lang w:eastAsia="zh-CN" w:bidi="en-US"/>
              </w:rPr>
              <w:t>Подпись</w:t>
            </w:r>
          </w:p>
        </w:tc>
        <w:tc>
          <w:tcPr>
            <w:tcW w:w="3178" w:type="dxa"/>
            <w:tcBorders>
              <w:top w:val="nil"/>
              <w:left w:val="nil"/>
              <w:bottom w:val="nil"/>
              <w:right w:val="nil"/>
            </w:tcBorders>
          </w:tcPr>
          <w:p w:rsidR="00EB4757" w:rsidRDefault="00EB4757" w:rsidP="00EB4757">
            <w:pPr>
              <w:pStyle w:val="af1"/>
              <w:spacing w:line="240" w:lineRule="auto"/>
              <w:ind w:firstLine="0"/>
              <w:jc w:val="center"/>
              <w:rPr>
                <w:sz w:val="24"/>
                <w:szCs w:val="24"/>
              </w:rPr>
            </w:pPr>
            <w:r>
              <w:rPr>
                <w:sz w:val="24"/>
                <w:szCs w:val="24"/>
              </w:rPr>
              <w:t>________________________</w:t>
            </w:r>
            <w:r>
              <w:rPr>
                <w:sz w:val="24"/>
                <w:szCs w:val="24"/>
              </w:rPr>
              <w:br w:type="textWrapping" w:clear="all"/>
            </w:r>
            <w:r>
              <w:rPr>
                <w:sz w:val="20"/>
                <w:szCs w:val="20"/>
                <w:lang w:eastAsia="zh-CN" w:bidi="en-US"/>
              </w:rPr>
              <w:t>Ф.И.О.</w:t>
            </w:r>
          </w:p>
        </w:tc>
      </w:tr>
    </w:tbl>
    <w:p w:rsidR="00EB4757" w:rsidRDefault="00EB4757" w:rsidP="00EB4757">
      <w:pPr>
        <w:pStyle w:val="af1"/>
        <w:ind w:firstLine="0"/>
      </w:pPr>
    </w:p>
    <w:p w:rsidR="00EB4757" w:rsidRDefault="00EB4757" w:rsidP="00EB4757">
      <w:pPr>
        <w:pStyle w:val="af0"/>
        <w:spacing w:after="0" w:line="240" w:lineRule="auto"/>
        <w:ind w:left="0"/>
        <w:jc w:val="both"/>
        <w:rPr>
          <w:rFonts w:ascii="Times New Roman" w:hAnsi="Times New Roman"/>
          <w:sz w:val="28"/>
          <w:szCs w:val="28"/>
        </w:rPr>
      </w:pPr>
      <w:r>
        <w:rPr>
          <w:rFonts w:ascii="Times New Roman" w:hAnsi="Times New Roman"/>
          <w:sz w:val="28"/>
          <w:szCs w:val="28"/>
        </w:rPr>
        <w:t>Дата «___</w:t>
      </w:r>
      <w:proofErr w:type="gramStart"/>
      <w:r>
        <w:rPr>
          <w:rFonts w:ascii="Times New Roman" w:hAnsi="Times New Roman"/>
          <w:sz w:val="28"/>
          <w:szCs w:val="28"/>
        </w:rPr>
        <w:t>_»_</w:t>
      </w:r>
      <w:proofErr w:type="gramEnd"/>
      <w:r>
        <w:rPr>
          <w:rFonts w:ascii="Times New Roman" w:hAnsi="Times New Roman"/>
          <w:sz w:val="28"/>
          <w:szCs w:val="28"/>
        </w:rPr>
        <w:t>_____________ 20     г.</w:t>
      </w:r>
    </w:p>
    <w:p w:rsidR="00EB4757" w:rsidRDefault="00EB4757" w:rsidP="00EB4757">
      <w:pPr>
        <w:pStyle w:val="ConsPlusNormal"/>
        <w:ind w:left="4395"/>
        <w:contextualSpacing/>
        <w:jc w:val="center"/>
        <w:rPr>
          <w:rFonts w:ascii="Times New Roman" w:hAnsi="Times New Roman"/>
          <w:b/>
          <w:bCs/>
          <w:sz w:val="28"/>
          <w:szCs w:val="28"/>
        </w:rPr>
      </w:pPr>
      <w:r>
        <w:br w:type="page"/>
      </w:r>
      <w:r w:rsidR="00573B8B">
        <w:rPr>
          <w:rFonts w:ascii="Times New Roman" w:hAnsi="Times New Roman"/>
          <w:b/>
          <w:bCs/>
          <w:sz w:val="28"/>
          <w:szCs w:val="28"/>
        </w:rPr>
        <w:lastRenderedPageBreak/>
        <w:t>Приложение № 5</w:t>
      </w:r>
    </w:p>
    <w:p w:rsidR="00EB4757" w:rsidRDefault="00EB4757" w:rsidP="00EB4757">
      <w:pPr>
        <w:pStyle w:val="ConsPlusNormal"/>
        <w:ind w:left="4395" w:hanging="16"/>
        <w:contextualSpacing/>
        <w:jc w:val="center"/>
        <w:rPr>
          <w:rFonts w:ascii="Times New Roman" w:hAnsi="Times New Roman"/>
          <w:b/>
          <w:bCs/>
          <w:sz w:val="28"/>
          <w:szCs w:val="28"/>
        </w:rPr>
      </w:pPr>
      <w:r>
        <w:rPr>
          <w:rFonts w:ascii="Times New Roman" w:hAnsi="Times New Roman"/>
          <w:b/>
          <w:bCs/>
          <w:sz w:val="28"/>
          <w:szCs w:val="28"/>
        </w:rPr>
        <w:t>к административному регламенту предоставления муниципальной услуги</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0D5CCE">
        <w:rPr>
          <w:rFonts w:ascii="Times New Roman" w:hAnsi="Times New Roman"/>
          <w:b/>
          <w:bCs/>
          <w:sz w:val="28"/>
          <w:szCs w:val="28"/>
        </w:rPr>
        <w:t>муниципального</w:t>
      </w:r>
      <w:r w:rsidR="005938D7">
        <w:rPr>
          <w:rFonts w:ascii="Times New Roman" w:hAnsi="Times New Roman"/>
          <w:b/>
          <w:bCs/>
          <w:sz w:val="28"/>
          <w:szCs w:val="28"/>
        </w:rPr>
        <w:t xml:space="preserve"> округа</w:t>
      </w:r>
      <w:r>
        <w:rPr>
          <w:rFonts w:ascii="Times New Roman" w:hAnsi="Times New Roman"/>
          <w:b/>
          <w:bCs/>
          <w:sz w:val="28"/>
          <w:szCs w:val="28"/>
        </w:rPr>
        <w:t>»</w:t>
      </w:r>
    </w:p>
    <w:p w:rsidR="00EB4757" w:rsidRDefault="00EB4757" w:rsidP="005938D7">
      <w:pPr>
        <w:pStyle w:val="ConsPlusNormal"/>
        <w:contextualSpacing/>
        <w:rPr>
          <w:rFonts w:ascii="Times New Roman" w:hAnsi="Times New Roman"/>
          <w:b/>
          <w:bCs/>
          <w:sz w:val="28"/>
          <w:szCs w:val="28"/>
        </w:rPr>
      </w:pPr>
    </w:p>
    <w:p w:rsidR="00EB4757" w:rsidRDefault="00EB4757" w:rsidP="00EB4757">
      <w:pPr>
        <w:pStyle w:val="ConsPlusNormal"/>
        <w:contextualSpacing/>
        <w:jc w:val="center"/>
        <w:rPr>
          <w:rFonts w:ascii="Times New Roman" w:hAnsi="Times New Roman"/>
          <w:b/>
          <w:bCs/>
          <w:sz w:val="28"/>
          <w:szCs w:val="28"/>
        </w:rPr>
      </w:pPr>
    </w:p>
    <w:p w:rsidR="00EB4757" w:rsidRDefault="00EB4757" w:rsidP="00EB4757">
      <w:pPr>
        <w:pStyle w:val="ConsPlusNormal"/>
        <w:contextualSpacing/>
        <w:jc w:val="center"/>
        <w:rPr>
          <w:rFonts w:ascii="Times New Roman" w:hAnsi="Times New Roman"/>
          <w:b/>
          <w:bCs/>
          <w:sz w:val="28"/>
          <w:szCs w:val="28"/>
        </w:rPr>
      </w:pPr>
      <w:r>
        <w:rPr>
          <w:rFonts w:ascii="Times New Roman" w:hAnsi="Times New Roman"/>
          <w:b/>
          <w:bCs/>
          <w:sz w:val="28"/>
          <w:szCs w:val="28"/>
        </w:rPr>
        <w:t xml:space="preserve">Перечень общих признаков, по </w:t>
      </w:r>
      <w:r w:rsidR="005938D7">
        <w:rPr>
          <w:rFonts w:ascii="Times New Roman" w:hAnsi="Times New Roman"/>
          <w:b/>
          <w:bCs/>
          <w:sz w:val="28"/>
          <w:szCs w:val="28"/>
        </w:rPr>
        <w:t>которым объединяются категории З</w:t>
      </w:r>
      <w:r>
        <w:rPr>
          <w:rFonts w:ascii="Times New Roman" w:hAnsi="Times New Roman"/>
          <w:b/>
          <w:bCs/>
          <w:sz w:val="28"/>
          <w:szCs w:val="28"/>
        </w:rPr>
        <w:t xml:space="preserve">аявителей, а также комбинации признаков заявителей, </w:t>
      </w:r>
    </w:p>
    <w:p w:rsidR="00EB4757" w:rsidRPr="000D5CCE" w:rsidRDefault="00EB4757" w:rsidP="000D5CCE">
      <w:pPr>
        <w:pStyle w:val="ConsPlusNormal"/>
        <w:contextualSpacing/>
        <w:jc w:val="center"/>
        <w:rPr>
          <w:rFonts w:ascii="Times New Roman" w:hAnsi="Times New Roman"/>
          <w:b/>
          <w:bCs/>
          <w:sz w:val="28"/>
          <w:szCs w:val="28"/>
        </w:rPr>
      </w:pPr>
      <w:r>
        <w:rPr>
          <w:rFonts w:ascii="Times New Roman" w:hAnsi="Times New Roman"/>
          <w:b/>
          <w:bCs/>
          <w:sz w:val="28"/>
          <w:szCs w:val="28"/>
        </w:rPr>
        <w:t>каждая из которых соответствует одному варианту предоставления муниципальной услуги «Запись на обучение по дополнительной общеобразовательной программе</w:t>
      </w:r>
      <w:r w:rsidR="00CF39FE" w:rsidRPr="00CF39FE">
        <w:rPr>
          <w:rFonts w:ascii="Times New Roman" w:hAnsi="Times New Roman"/>
          <w:sz w:val="28"/>
          <w:szCs w:val="28"/>
        </w:rPr>
        <w:t xml:space="preserve"> </w:t>
      </w:r>
      <w:r w:rsidR="00CF39FE" w:rsidRPr="00CF39FE">
        <w:rPr>
          <w:rFonts w:ascii="Times New Roman" w:hAnsi="Times New Roman"/>
          <w:b/>
          <w:sz w:val="28"/>
          <w:szCs w:val="28"/>
        </w:rPr>
        <w:t xml:space="preserve">на территории Валуйского </w:t>
      </w:r>
      <w:r w:rsidR="000D5CCE">
        <w:rPr>
          <w:rFonts w:ascii="Times New Roman" w:hAnsi="Times New Roman"/>
          <w:b/>
          <w:sz w:val="28"/>
          <w:szCs w:val="28"/>
        </w:rPr>
        <w:t>муниципального</w:t>
      </w:r>
      <w:r w:rsidR="00CF39FE" w:rsidRPr="00CF39FE">
        <w:rPr>
          <w:rFonts w:ascii="Times New Roman" w:hAnsi="Times New Roman"/>
          <w:b/>
          <w:sz w:val="28"/>
          <w:szCs w:val="28"/>
        </w:rPr>
        <w:t xml:space="preserve"> </w:t>
      </w:r>
      <w:proofErr w:type="gramStart"/>
      <w:r w:rsidR="00CF39FE" w:rsidRPr="00CF39FE">
        <w:rPr>
          <w:rFonts w:ascii="Times New Roman" w:hAnsi="Times New Roman"/>
          <w:b/>
          <w:sz w:val="28"/>
          <w:szCs w:val="28"/>
        </w:rPr>
        <w:t>округа</w:t>
      </w:r>
      <w:r w:rsidR="00CF39FE" w:rsidRPr="00CF39FE">
        <w:rPr>
          <w:rFonts w:ascii="Times New Roman" w:hAnsi="Times New Roman"/>
          <w:b/>
          <w:bCs/>
          <w:sz w:val="28"/>
          <w:szCs w:val="28"/>
        </w:rPr>
        <w:t xml:space="preserve"> </w:t>
      </w:r>
      <w:r w:rsidR="000D5CCE">
        <w:rPr>
          <w:rFonts w:ascii="Times New Roman" w:hAnsi="Times New Roman"/>
          <w:b/>
          <w:bCs/>
          <w:sz w:val="28"/>
          <w:szCs w:val="28"/>
        </w:rPr>
        <w:t>»</w:t>
      </w:r>
      <w:proofErr w:type="gramEnd"/>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10"/>
        <w:gridCol w:w="3947"/>
        <w:gridCol w:w="5177"/>
      </w:tblGrid>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п/п</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t>Признак</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t>Значения признака</w:t>
            </w:r>
          </w:p>
          <w:p w:rsidR="00EB4757" w:rsidRDefault="00EB4757" w:rsidP="00EB4757">
            <w:pPr>
              <w:autoSpaceDE w:val="0"/>
              <w:autoSpaceDN w:val="0"/>
              <w:spacing w:after="0" w:line="240" w:lineRule="auto"/>
              <w:contextualSpacing/>
              <w:jc w:val="center"/>
              <w:rPr>
                <w:rFonts w:ascii="Times New Roman" w:hAnsi="Times New Roman"/>
                <w:b/>
                <w:sz w:val="24"/>
                <w:szCs w:val="24"/>
              </w:rPr>
            </w:pPr>
          </w:p>
        </w:tc>
      </w:tr>
      <w:tr w:rsidR="00EB4757" w:rsidTr="00EB4757">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B4757" w:rsidRDefault="00EB4757" w:rsidP="00EB4757">
            <w:pPr>
              <w:pStyle w:val="11"/>
              <w:numPr>
                <w:ilvl w:val="0"/>
                <w:numId w:val="0"/>
              </w:numPr>
              <w:tabs>
                <w:tab w:val="left" w:pos="993"/>
              </w:tabs>
              <w:spacing w:line="240" w:lineRule="auto"/>
              <w:contextualSpacing/>
              <w:jc w:val="center"/>
              <w:rPr>
                <w:b/>
                <w:sz w:val="24"/>
                <w:szCs w:val="24"/>
              </w:rPr>
            </w:pPr>
            <w:r>
              <w:rPr>
                <w:b/>
                <w:sz w:val="24"/>
                <w:szCs w:val="24"/>
              </w:rPr>
              <w:t>Вариант 1.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Лица, достигшие возраста 14 лет (кандидаты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Отсутствие индивидуального отбора обучающихся</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tabs>
                <w:tab w:val="left" w:pos="366"/>
              </w:tabs>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Отсутствие факта участия программы в системе ПФ ДОД</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pStyle w:val="1"/>
              <w:numPr>
                <w:ilvl w:val="0"/>
                <w:numId w:val="15"/>
              </w:numPr>
              <w:tabs>
                <w:tab w:val="left" w:pos="366"/>
                <w:tab w:val="left" w:pos="993"/>
              </w:tabs>
              <w:spacing w:after="0" w:line="240" w:lineRule="auto"/>
              <w:ind w:left="0" w:firstLine="0"/>
              <w:contextualSpacing/>
              <w:rPr>
                <w:rFonts w:ascii="Times New Roman" w:hAnsi="Times New Roman"/>
                <w:sz w:val="24"/>
                <w:szCs w:val="28"/>
              </w:rPr>
            </w:pPr>
            <w:r>
              <w:rPr>
                <w:rFonts w:ascii="Times New Roman" w:hAnsi="Times New Roman"/>
                <w:sz w:val="24"/>
                <w:szCs w:val="28"/>
              </w:rPr>
              <w:t>Решение Организации о зачислении на обучение по дополнительной общеобразовательной программе;</w:t>
            </w:r>
          </w:p>
          <w:p w:rsidR="00EB4757" w:rsidRDefault="00EB4757" w:rsidP="00EB4757">
            <w:pPr>
              <w:pStyle w:val="1"/>
              <w:numPr>
                <w:ilvl w:val="0"/>
                <w:numId w:val="15"/>
              </w:numPr>
              <w:tabs>
                <w:tab w:val="left" w:pos="366"/>
                <w:tab w:val="left" w:pos="993"/>
              </w:tabs>
              <w:spacing w:after="0" w:line="240" w:lineRule="auto"/>
              <w:ind w:left="0" w:firstLine="0"/>
              <w:contextualSpacing/>
              <w:rPr>
                <w:rFonts w:ascii="Times New Roman" w:hAnsi="Times New Roman"/>
                <w:sz w:val="24"/>
                <w:szCs w:val="28"/>
              </w:rPr>
            </w:pPr>
            <w:r>
              <w:rPr>
                <w:rFonts w:ascii="Times New Roman" w:hAnsi="Times New Roman"/>
                <w:sz w:val="24"/>
                <w:szCs w:val="28"/>
              </w:rPr>
              <w:t xml:space="preserve">решение Организации об отказе в зачислении на обучение </w:t>
            </w:r>
            <w:r>
              <w:rPr>
                <w:rFonts w:ascii="Times New Roman" w:hAnsi="Times New Roman"/>
                <w:sz w:val="24"/>
                <w:szCs w:val="28"/>
              </w:rPr>
              <w:br w:type="textWrapping" w:clear="all"/>
              <w:t>по дополнительной общеобразовательной программе в Организации.</w:t>
            </w:r>
          </w:p>
        </w:tc>
      </w:tr>
      <w:tr w:rsidR="00EB4757" w:rsidTr="00EB4757">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B4757" w:rsidRDefault="00EB4757" w:rsidP="00EB4757">
            <w:pPr>
              <w:pStyle w:val="11"/>
              <w:numPr>
                <w:ilvl w:val="0"/>
                <w:numId w:val="0"/>
              </w:numPr>
              <w:tabs>
                <w:tab w:val="left" w:pos="993"/>
              </w:tabs>
              <w:spacing w:line="240" w:lineRule="auto"/>
              <w:contextualSpacing/>
              <w:jc w:val="center"/>
              <w:rPr>
                <w:b/>
                <w:sz w:val="24"/>
                <w:szCs w:val="24"/>
              </w:rPr>
            </w:pPr>
            <w:r>
              <w:rPr>
                <w:b/>
                <w:sz w:val="24"/>
                <w:szCs w:val="24"/>
              </w:rPr>
              <w:t>Вариант 2. 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Отсутствие индивидуального отбора обучающихся</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Отсутствие факта участия программы в системе ПФ ДОД</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B4757" w:rsidTr="00EB4757">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B4757" w:rsidRPr="00EC18C7" w:rsidRDefault="00EB4757" w:rsidP="00EC18C7">
            <w:pPr>
              <w:autoSpaceDE w:val="0"/>
              <w:autoSpaceDN w:val="0"/>
              <w:spacing w:after="0" w:line="240" w:lineRule="auto"/>
              <w:contextualSpacing/>
              <w:jc w:val="center"/>
              <w:rPr>
                <w:rFonts w:ascii="Times New Roman" w:hAnsi="Times New Roman"/>
                <w:b/>
                <w:sz w:val="24"/>
                <w:szCs w:val="24"/>
              </w:rPr>
            </w:pPr>
            <w:r w:rsidRPr="00EC18C7">
              <w:rPr>
                <w:rFonts w:ascii="Times New Roman" w:hAnsi="Times New Roman"/>
                <w:b/>
                <w:sz w:val="24"/>
                <w:szCs w:val="24"/>
              </w:rPr>
              <w:lastRenderedPageBreak/>
              <w:t>Вариант 3.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r w:rsidR="00EC18C7" w:rsidRPr="00EC18C7">
              <w:rPr>
                <w:rFonts w:ascii="Times New Roman" w:hAnsi="Times New Roman"/>
                <w:b/>
                <w:sz w:val="24"/>
                <w:szCs w:val="24"/>
              </w:rPr>
              <w:t xml:space="preserve"> за исключением школ искусств</w:t>
            </w:r>
            <w:r w:rsidR="00CF39FE">
              <w:rPr>
                <w:rFonts w:ascii="Times New Roman" w:hAnsi="Times New Roman"/>
                <w:b/>
                <w:sz w:val="24"/>
                <w:szCs w:val="24"/>
              </w:rPr>
              <w:t>,</w:t>
            </w:r>
            <w:r w:rsidR="00EC18C7" w:rsidRPr="00EC18C7">
              <w:rPr>
                <w:rFonts w:ascii="Times New Roman" w:hAnsi="Times New Roman"/>
                <w:b/>
                <w:sz w:val="24"/>
                <w:szCs w:val="24"/>
              </w:rPr>
              <w:t xml:space="preserve"> в соответствии с Федеральными государственными стандартами и федеральными государственными требованиями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Лица, достигшие возраста 14 лет (кандидаты на получение услуги)</w:t>
            </w:r>
            <w:r w:rsidR="00EC18C7">
              <w:rPr>
                <w:rFonts w:ascii="Times New Roman" w:hAnsi="Times New Roman"/>
                <w:sz w:val="24"/>
                <w:szCs w:val="24"/>
              </w:rPr>
              <w:t xml:space="preserve"> </w:t>
            </w:r>
            <w:r w:rsidR="00EC18C7" w:rsidRPr="00EC18C7">
              <w:rPr>
                <w:rFonts w:ascii="Times New Roman" w:hAnsi="Times New Roman"/>
                <w:sz w:val="24"/>
                <w:szCs w:val="24"/>
              </w:rPr>
              <w:t>за исключением школ искусств в соответствии с Федеральными государственными стандартами и федеральными государственными требованиями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Наличие индивидуального отбора обучающихся</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Отсутствие факта участия программы в системе ПФ ДОД</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B4757" w:rsidTr="00EB4757">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t>Вариант 4. 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Наличие индивидуального отбора обучающихся</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Отсутствие факта участия программы в системе ПФ ДОД</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4.</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B4757" w:rsidTr="00EB4757">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t>Вариант 5. Запись на обучение по дополнительной общеобразовательной общеразвивающей программе, реализуемой в рамках системы ПФ ДОД</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Отсутствие индивидуального отбора обучающихся</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Участие программы в системе ПФ ДОД</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B4757" w:rsidRDefault="00EB4757" w:rsidP="00EB4757">
            <w:pPr>
              <w:pStyle w:val="1"/>
              <w:tabs>
                <w:tab w:val="left" w:pos="366"/>
                <w:tab w:val="left" w:pos="993"/>
              </w:tabs>
              <w:spacing w:after="0" w:line="240" w:lineRule="auto"/>
              <w:ind w:left="0"/>
              <w:contextualSpacing/>
              <w:rPr>
                <w:rFonts w:ascii="Times New Roman" w:hAnsi="Times New Roman"/>
                <w:sz w:val="24"/>
                <w:szCs w:val="28"/>
              </w:rPr>
            </w:pPr>
            <w:r>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B4757" w:rsidTr="00EB4757">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t>Вариант 6. Исправление допущенных опечаток и (или) ошибок в выданных в результате предоставления государственной услуги документах</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numPr>
                <w:ilvl w:val="0"/>
                <w:numId w:val="16"/>
              </w:numPr>
              <w:tabs>
                <w:tab w:val="left" w:pos="286"/>
              </w:tabs>
              <w:autoSpaceDE w:val="0"/>
              <w:autoSpaceDN w:val="0"/>
              <w:spacing w:after="0" w:line="240" w:lineRule="auto"/>
              <w:ind w:left="0" w:firstLine="10"/>
              <w:contextualSpacing/>
              <w:rPr>
                <w:rFonts w:ascii="Times New Roman" w:hAnsi="Times New Roman"/>
                <w:sz w:val="24"/>
                <w:szCs w:val="24"/>
              </w:rPr>
            </w:pPr>
            <w:r>
              <w:rPr>
                <w:rFonts w:ascii="Times New Roman" w:hAnsi="Times New Roman"/>
                <w:sz w:val="24"/>
                <w:szCs w:val="24"/>
              </w:rPr>
              <w:t>Лица, достигшие возраста 14 лет (кандидаты на получение услуги);</w:t>
            </w:r>
          </w:p>
          <w:p w:rsidR="00EB4757" w:rsidRDefault="00EB4757" w:rsidP="00EB4757">
            <w:pPr>
              <w:numPr>
                <w:ilvl w:val="0"/>
                <w:numId w:val="16"/>
              </w:numPr>
              <w:tabs>
                <w:tab w:val="left" w:pos="286"/>
              </w:tabs>
              <w:autoSpaceDE w:val="0"/>
              <w:autoSpaceDN w:val="0"/>
              <w:spacing w:after="0" w:line="240" w:lineRule="auto"/>
              <w:ind w:left="0" w:firstLine="10"/>
              <w:contextualSpacing/>
              <w:rPr>
                <w:rFonts w:ascii="Times New Roman" w:hAnsi="Times New Roman"/>
                <w:b/>
                <w:sz w:val="24"/>
                <w:szCs w:val="24"/>
              </w:rPr>
            </w:pPr>
            <w:r>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 Наличие индивидуального отбора обучающихся;</w:t>
            </w:r>
          </w:p>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 отсутствие индивидуального отбора обучающихся.</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 Участие программы в системе ПФ ДОД;</w:t>
            </w:r>
          </w:p>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 отсутствие факта участия программы в системе ПФ ДОД.</w:t>
            </w:r>
          </w:p>
        </w:tc>
      </w:tr>
      <w:tr w:rsidR="00EB4757" w:rsidTr="00EB4757">
        <w:trPr>
          <w:tblHeader/>
        </w:trPr>
        <w:tc>
          <w:tcPr>
            <w:tcW w:w="510"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4.</w:t>
            </w:r>
          </w:p>
        </w:tc>
        <w:tc>
          <w:tcPr>
            <w:tcW w:w="394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B4757" w:rsidRDefault="00EB4757" w:rsidP="00EB4757">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 </w:t>
            </w:r>
            <w:r>
              <w:rPr>
                <w:rFonts w:ascii="Times New Roman" w:hAnsi="Times New Roman"/>
                <w:sz w:val="24"/>
                <w:szCs w:val="28"/>
              </w:rPr>
              <w:t>Решение Организации</w:t>
            </w:r>
            <w:r>
              <w:rPr>
                <w:rFonts w:ascii="Times New Roman" w:hAnsi="Times New Roman"/>
                <w:sz w:val="24"/>
                <w:szCs w:val="24"/>
              </w:rPr>
              <w:t xml:space="preserve"> об исправлении допущенных опечаток и (или) ошибок в выданных в результате предоставления услуги документах и созданных реестровых записях;</w:t>
            </w:r>
          </w:p>
          <w:p w:rsidR="00EB4757" w:rsidRDefault="00EB4757" w:rsidP="00EB4757">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2) </w:t>
            </w:r>
            <w:r>
              <w:rPr>
                <w:rFonts w:ascii="Times New Roman" w:hAnsi="Times New Roman"/>
                <w:sz w:val="24"/>
                <w:szCs w:val="28"/>
              </w:rPr>
              <w:t>решение Организации</w:t>
            </w:r>
            <w:r>
              <w:rPr>
                <w:rFonts w:ascii="Times New Roman" w:hAnsi="Times New Roman"/>
                <w:sz w:val="24"/>
                <w:szCs w:val="24"/>
              </w:rPr>
              <w:t xml:space="preserve">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tc>
      </w:tr>
    </w:tbl>
    <w:p w:rsidR="00EB4757" w:rsidRDefault="00EB4757" w:rsidP="00EB4757">
      <w:pPr>
        <w:pStyle w:val="ConsPlusNormal"/>
        <w:contextualSpacing/>
        <w:jc w:val="both"/>
        <w:rPr>
          <w:sz w:val="22"/>
        </w:rPr>
      </w:pPr>
    </w:p>
    <w:p w:rsidR="00EB4757" w:rsidRDefault="00EB4757" w:rsidP="00EB4757">
      <w:pPr>
        <w:pStyle w:val="af0"/>
        <w:spacing w:after="0" w:line="240" w:lineRule="auto"/>
        <w:ind w:left="4395"/>
        <w:jc w:val="center"/>
      </w:pPr>
      <w:r>
        <w:t xml:space="preserve"> </w:t>
      </w:r>
    </w:p>
    <w:p w:rsidR="00EB4757" w:rsidRDefault="00EB4757" w:rsidP="00EB4757">
      <w:pPr>
        <w:pStyle w:val="af0"/>
        <w:spacing w:after="0" w:line="240" w:lineRule="auto"/>
        <w:ind w:left="4395"/>
        <w:jc w:val="center"/>
        <w:rPr>
          <w:rFonts w:ascii="Times New Roman" w:hAnsi="Times New Roman"/>
          <w:sz w:val="28"/>
          <w:szCs w:val="28"/>
        </w:rPr>
      </w:pPr>
      <w:r>
        <w:br w:type="page"/>
      </w:r>
      <w:r>
        <w:rPr>
          <w:rFonts w:ascii="Times New Roman" w:hAnsi="Times New Roman"/>
          <w:b/>
          <w:bCs/>
          <w:sz w:val="28"/>
          <w:szCs w:val="28"/>
        </w:rPr>
        <w:lastRenderedPageBreak/>
        <w:t xml:space="preserve">Приложение № </w:t>
      </w:r>
      <w:r w:rsidR="00573B8B">
        <w:rPr>
          <w:rFonts w:ascii="Times New Roman" w:hAnsi="Times New Roman"/>
          <w:b/>
          <w:bCs/>
          <w:sz w:val="28"/>
          <w:szCs w:val="28"/>
        </w:rPr>
        <w:t>6</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 xml:space="preserve">к административному регламенту предоставления муниципальной услуги </w:t>
      </w:r>
    </w:p>
    <w:p w:rsidR="00EB4757" w:rsidRDefault="00EB4757" w:rsidP="00573B8B">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sidRPr="005938D7">
        <w:rPr>
          <w:rFonts w:ascii="Times New Roman" w:hAnsi="Times New Roman"/>
          <w:b/>
          <w:bCs/>
          <w:sz w:val="28"/>
          <w:szCs w:val="28"/>
        </w:rPr>
        <w:t xml:space="preserve"> </w:t>
      </w:r>
      <w:r w:rsidR="005938D7">
        <w:rPr>
          <w:rFonts w:ascii="Times New Roman" w:hAnsi="Times New Roman"/>
          <w:b/>
          <w:bCs/>
          <w:sz w:val="28"/>
          <w:szCs w:val="28"/>
        </w:rPr>
        <w:t xml:space="preserve">на территории Валуйского </w:t>
      </w:r>
      <w:r w:rsidR="000D5CCE">
        <w:rPr>
          <w:rFonts w:ascii="Times New Roman" w:hAnsi="Times New Roman"/>
          <w:b/>
          <w:bCs/>
          <w:sz w:val="28"/>
          <w:szCs w:val="28"/>
        </w:rPr>
        <w:t>муниципального</w:t>
      </w:r>
      <w:r w:rsidR="005938D7">
        <w:rPr>
          <w:rFonts w:ascii="Times New Roman" w:hAnsi="Times New Roman"/>
          <w:b/>
          <w:bCs/>
          <w:sz w:val="28"/>
          <w:szCs w:val="28"/>
        </w:rPr>
        <w:t xml:space="preserve"> </w:t>
      </w:r>
      <w:proofErr w:type="gramStart"/>
      <w:r w:rsidR="005938D7">
        <w:rPr>
          <w:rFonts w:ascii="Times New Roman" w:hAnsi="Times New Roman"/>
          <w:b/>
          <w:bCs/>
          <w:sz w:val="28"/>
          <w:szCs w:val="28"/>
        </w:rPr>
        <w:t xml:space="preserve">округа </w:t>
      </w:r>
      <w:r>
        <w:rPr>
          <w:rFonts w:ascii="Times New Roman" w:hAnsi="Times New Roman"/>
          <w:b/>
          <w:bCs/>
          <w:sz w:val="28"/>
          <w:szCs w:val="28"/>
        </w:rPr>
        <w:t>»</w:t>
      </w:r>
      <w:proofErr w:type="gramEnd"/>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jc w:val="center"/>
              <w:rPr>
                <w:rFonts w:ascii="Times New Roman" w:hAnsi="Times New Roman"/>
                <w:sz w:val="28"/>
                <w:szCs w:val="28"/>
              </w:rPr>
            </w:pPr>
            <w:r>
              <w:rPr>
                <w:rFonts w:ascii="Times New Roman" w:hAnsi="Times New Roman"/>
                <w:bCs/>
                <w:sz w:val="28"/>
                <w:szCs w:val="28"/>
              </w:rPr>
              <w:t>Форма</w:t>
            </w:r>
          </w:p>
        </w:tc>
      </w:tr>
    </w:tbl>
    <w:p w:rsidR="00EB4757" w:rsidRDefault="00EB4757" w:rsidP="00EB4757">
      <w:pPr>
        <w:spacing w:after="0"/>
        <w:rPr>
          <w:rFonts w:ascii="Times New Roman" w:hAnsi="Times New Roman"/>
          <w:vanish/>
        </w:rPr>
      </w:pPr>
    </w:p>
    <w:tbl>
      <w:tblPr>
        <w:tblW w:w="0" w:type="auto"/>
        <w:tblLook w:val="04A0" w:firstRow="1" w:lastRow="0" w:firstColumn="1" w:lastColumn="0" w:noHBand="0" w:noVBand="1"/>
      </w:tblPr>
      <w:tblGrid>
        <w:gridCol w:w="3867"/>
        <w:gridCol w:w="5488"/>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(наименование Организации)</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Ф.И.О. Заявителя (представителя Заявителя)</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почтовый адрес (при необходимости)</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(контактный телефон)</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(адрес электронной почты)</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(реквизиты документа, удостоверяющего личность)</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center"/>
        <w:rPr>
          <w:rFonts w:ascii="Times New Roman" w:hAnsi="Times New Roman"/>
          <w:b/>
          <w:sz w:val="28"/>
          <w:szCs w:val="28"/>
          <w:lang w:eastAsia="zh-CN" w:bidi="en-US"/>
        </w:rPr>
      </w:pPr>
      <w:r>
        <w:rPr>
          <w:rFonts w:ascii="Times New Roman" w:hAnsi="Times New Roman"/>
          <w:b/>
          <w:sz w:val="28"/>
          <w:szCs w:val="28"/>
          <w:lang w:eastAsia="zh-CN" w:bidi="en-US"/>
        </w:rPr>
        <w:t>Заявление о предоставлении муниципальной услуги</w:t>
      </w:r>
    </w:p>
    <w:p w:rsidR="00EB4757" w:rsidRDefault="00EB4757" w:rsidP="00EB4757">
      <w:pPr>
        <w:pStyle w:val="af0"/>
        <w:spacing w:after="0" w:line="240" w:lineRule="auto"/>
        <w:ind w:left="0"/>
        <w:jc w:val="center"/>
        <w:rPr>
          <w:rFonts w:ascii="Times New Roman" w:hAnsi="Times New Roman"/>
          <w:b/>
          <w:sz w:val="28"/>
          <w:szCs w:val="28"/>
          <w:lang w:eastAsia="zh-CN" w:bidi="en-US"/>
        </w:rPr>
      </w:pPr>
      <w:r>
        <w:rPr>
          <w:rFonts w:ascii="Times New Roman" w:hAnsi="Times New Roman"/>
          <w:b/>
          <w:sz w:val="28"/>
          <w:szCs w:val="28"/>
          <w:lang w:eastAsia="zh-CN" w:bidi="en-US"/>
        </w:rPr>
        <w:t>«Запись на обучение по дополнительной</w:t>
      </w:r>
    </w:p>
    <w:p w:rsidR="00EB4757" w:rsidRPr="00CF39FE" w:rsidRDefault="00EB4757" w:rsidP="00CF39FE">
      <w:pPr>
        <w:pStyle w:val="af0"/>
        <w:spacing w:after="0" w:line="240" w:lineRule="auto"/>
        <w:ind w:left="0"/>
        <w:jc w:val="center"/>
        <w:rPr>
          <w:rFonts w:ascii="Times New Roman" w:hAnsi="Times New Roman"/>
          <w:b/>
          <w:sz w:val="28"/>
          <w:szCs w:val="28"/>
          <w:lang w:eastAsia="zh-CN" w:bidi="en-US"/>
        </w:rPr>
      </w:pPr>
      <w:r>
        <w:rPr>
          <w:rFonts w:ascii="Times New Roman" w:hAnsi="Times New Roman"/>
          <w:b/>
          <w:sz w:val="28"/>
          <w:szCs w:val="28"/>
          <w:lang w:eastAsia="zh-CN" w:bidi="en-US"/>
        </w:rPr>
        <w:t>общеобразовательной программе</w:t>
      </w:r>
      <w:r w:rsidR="00CF39FE">
        <w:rPr>
          <w:rFonts w:ascii="Times New Roman" w:hAnsi="Times New Roman"/>
          <w:b/>
          <w:sz w:val="28"/>
          <w:szCs w:val="28"/>
          <w:lang w:eastAsia="zh-CN" w:bidi="en-US"/>
        </w:rPr>
        <w:t xml:space="preserve"> </w:t>
      </w:r>
      <w:r w:rsidR="00CF39FE" w:rsidRPr="00CF39FE">
        <w:rPr>
          <w:rFonts w:ascii="Times New Roman" w:hAnsi="Times New Roman"/>
          <w:b/>
          <w:sz w:val="28"/>
          <w:szCs w:val="28"/>
        </w:rPr>
        <w:t xml:space="preserve">на территории Валуйского </w:t>
      </w:r>
      <w:r w:rsidR="000D5CCE">
        <w:rPr>
          <w:rFonts w:ascii="Times New Roman" w:hAnsi="Times New Roman"/>
          <w:b/>
          <w:sz w:val="28"/>
          <w:szCs w:val="28"/>
        </w:rPr>
        <w:t>муниципального</w:t>
      </w:r>
      <w:r w:rsidR="00CF39FE" w:rsidRPr="00CF39FE">
        <w:rPr>
          <w:rFonts w:ascii="Times New Roman" w:hAnsi="Times New Roman"/>
          <w:b/>
          <w:sz w:val="28"/>
          <w:szCs w:val="28"/>
        </w:rPr>
        <w:t xml:space="preserve"> округа</w:t>
      </w:r>
      <w:r w:rsidRPr="00CF39FE">
        <w:rPr>
          <w:rFonts w:ascii="Times New Roman" w:hAnsi="Times New Roman"/>
          <w:b/>
          <w:sz w:val="28"/>
          <w:szCs w:val="28"/>
          <w:lang w:eastAsia="zh-CN" w:bidi="en-US"/>
        </w:rPr>
        <w:t>»</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uppressAutoHyphens/>
        <w:spacing w:line="240" w:lineRule="auto"/>
        <w:ind w:firstLine="709"/>
        <w:contextualSpacing/>
        <w:jc w:val="both"/>
        <w:rPr>
          <w:rFonts w:ascii="Times New Roman" w:hAnsi="Times New Roman"/>
          <w:sz w:val="28"/>
          <w:lang w:eastAsia="zh-CN" w:bidi="en-US"/>
        </w:rPr>
      </w:pPr>
      <w:r>
        <w:rPr>
          <w:rFonts w:ascii="Times New Roman" w:hAnsi="Times New Roman"/>
          <w:sz w:val="28"/>
          <w:lang w:eastAsia="zh-CN"/>
        </w:rPr>
        <w:t xml:space="preserve">Прошу предоставить муниципальную услугу «Запись на обучение </w:t>
      </w:r>
      <w:r>
        <w:rPr>
          <w:rFonts w:ascii="Times New Roman" w:hAnsi="Times New Roman"/>
          <w:sz w:val="28"/>
          <w:lang w:eastAsia="zh-CN"/>
        </w:rPr>
        <w:br w:type="textWrapping" w:clear="all"/>
        <w:t>по дополнительной общеобразовательной программе» в</w:t>
      </w:r>
      <w:r>
        <w:rPr>
          <w:rFonts w:ascii="Times New Roman" w:hAnsi="Times New Roman"/>
          <w:sz w:val="28"/>
          <w:lang w:eastAsia="zh-CN" w:bidi="en-US"/>
        </w:rPr>
        <w:t xml:space="preserve"> целях обучения</w:t>
      </w:r>
    </w:p>
    <w:p w:rsidR="00EB4757" w:rsidRDefault="00EB4757" w:rsidP="00EB4757">
      <w:pPr>
        <w:suppressAutoHyphens/>
        <w:spacing w:line="240" w:lineRule="auto"/>
        <w:contextualSpacing/>
        <w:jc w:val="both"/>
        <w:rPr>
          <w:rFonts w:ascii="Times New Roman" w:hAnsi="Times New Roman"/>
          <w:lang w:eastAsia="zh-CN" w:bidi="en-US"/>
        </w:rPr>
      </w:pPr>
      <w:r>
        <w:rPr>
          <w:rFonts w:ascii="Times New Roman" w:hAnsi="Times New Roman"/>
          <w:sz w:val="28"/>
          <w:lang w:eastAsia="zh-CN" w:bidi="en-US"/>
        </w:rPr>
        <w:t>____________________________________________________________________</w:t>
      </w:r>
    </w:p>
    <w:p w:rsidR="00EB4757" w:rsidRDefault="00EB4757" w:rsidP="00EB4757">
      <w:pPr>
        <w:suppressAutoHyphens/>
        <w:spacing w:line="240" w:lineRule="auto"/>
        <w:contextualSpacing/>
        <w:jc w:val="center"/>
        <w:rPr>
          <w:rFonts w:ascii="Times New Roman" w:hAnsi="Times New Roman"/>
          <w:sz w:val="20"/>
          <w:szCs w:val="20"/>
          <w:lang w:eastAsia="zh-CN" w:bidi="en-US"/>
        </w:rPr>
      </w:pPr>
      <w:r>
        <w:rPr>
          <w:rFonts w:ascii="Times New Roman" w:hAnsi="Times New Roman"/>
          <w:sz w:val="20"/>
          <w:szCs w:val="20"/>
          <w:lang w:eastAsia="zh-CN" w:bidi="en-US"/>
        </w:rPr>
        <w:t>(фамилия, имя, отчество (при наличии) ребенка)</w:t>
      </w:r>
    </w:p>
    <w:p w:rsidR="00EB4757" w:rsidRDefault="00EB4757" w:rsidP="00EB4757">
      <w:pPr>
        <w:suppressAutoHyphens/>
        <w:spacing w:line="240" w:lineRule="auto"/>
        <w:contextualSpacing/>
        <w:jc w:val="both"/>
        <w:rPr>
          <w:rFonts w:ascii="Times New Roman" w:hAnsi="Times New Roman"/>
          <w:sz w:val="28"/>
          <w:lang w:eastAsia="zh-CN" w:bidi="en-US"/>
        </w:rPr>
      </w:pPr>
      <w:r>
        <w:rPr>
          <w:rFonts w:ascii="Times New Roman" w:hAnsi="Times New Roman"/>
          <w:sz w:val="28"/>
          <w:lang w:eastAsia="zh-CN" w:bidi="en-US"/>
        </w:rPr>
        <w:t>по __________________________________________________________________</w:t>
      </w:r>
    </w:p>
    <w:p w:rsidR="00EB4757" w:rsidRDefault="00EB4757" w:rsidP="00EB4757">
      <w:pPr>
        <w:suppressAutoHyphens/>
        <w:spacing w:line="240" w:lineRule="auto"/>
        <w:contextualSpacing/>
        <w:jc w:val="center"/>
        <w:rPr>
          <w:rFonts w:ascii="Times New Roman" w:hAnsi="Times New Roman"/>
          <w:sz w:val="20"/>
          <w:szCs w:val="20"/>
        </w:rPr>
      </w:pPr>
      <w:r>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Pr>
          <w:rFonts w:ascii="Times New Roman" w:hAnsi="Times New Roman"/>
          <w:sz w:val="20"/>
          <w:szCs w:val="20"/>
        </w:rPr>
        <w:t>вида</w:t>
      </w:r>
      <w:r>
        <w:rPr>
          <w:rFonts w:ascii="Times New Roman" w:hAnsi="Times New Roman"/>
          <w:sz w:val="20"/>
          <w:szCs w:val="20"/>
          <w:lang w:eastAsia="zh-CN" w:bidi="en-US"/>
        </w:rPr>
        <w:t>)</w:t>
      </w:r>
    </w:p>
    <w:p w:rsidR="00EB4757" w:rsidRDefault="00EB4757" w:rsidP="00EB4757">
      <w:pPr>
        <w:suppressAutoHyphens/>
        <w:spacing w:line="240" w:lineRule="auto"/>
        <w:ind w:firstLine="709"/>
        <w:contextualSpacing/>
        <w:jc w:val="both"/>
        <w:rPr>
          <w:rFonts w:ascii="Times New Roman" w:hAnsi="Times New Roman"/>
          <w:sz w:val="28"/>
          <w:lang w:eastAsia="zh-CN" w:bidi="en-US"/>
        </w:rPr>
      </w:pPr>
      <w:r>
        <w:rPr>
          <w:rFonts w:ascii="Times New Roman" w:hAnsi="Times New Roman"/>
          <w:sz w:val="28"/>
          <w:lang w:eastAsia="zh-CN" w:bidi="en-US"/>
        </w:rPr>
        <w:t>С уставом __________________________________ (далее – Организация),</w:t>
      </w:r>
    </w:p>
    <w:p w:rsidR="00EB4757" w:rsidRDefault="00EB4757" w:rsidP="00EB4757">
      <w:pPr>
        <w:suppressAutoHyphens/>
        <w:spacing w:line="240" w:lineRule="auto"/>
        <w:contextualSpacing/>
        <w:jc w:val="center"/>
        <w:rPr>
          <w:rFonts w:ascii="Times New Roman" w:hAnsi="Times New Roman"/>
          <w:sz w:val="28"/>
          <w:lang w:eastAsia="zh-CN" w:bidi="en-US"/>
        </w:rPr>
      </w:pPr>
      <w:r>
        <w:rPr>
          <w:rFonts w:ascii="Times New Roman" w:hAnsi="Times New Roman"/>
          <w:sz w:val="20"/>
          <w:szCs w:val="20"/>
          <w:lang w:eastAsia="zh-CN" w:bidi="en-US"/>
        </w:rPr>
        <w:lastRenderedPageBreak/>
        <w:t>(наименование Организации)</w:t>
      </w:r>
    </w:p>
    <w:p w:rsidR="00EB4757" w:rsidRDefault="00EB4757" w:rsidP="00EB4757">
      <w:pPr>
        <w:suppressAutoHyphens/>
        <w:spacing w:line="240" w:lineRule="auto"/>
        <w:contextualSpacing/>
        <w:jc w:val="both"/>
        <w:rPr>
          <w:rFonts w:ascii="Times New Roman" w:hAnsi="Times New Roman"/>
          <w:sz w:val="28"/>
          <w:lang w:eastAsia="zh-CN" w:bidi="en-US"/>
        </w:rPr>
      </w:pPr>
      <w:r>
        <w:rPr>
          <w:rFonts w:ascii="Times New Roman" w:hAnsi="Times New Roman"/>
          <w:sz w:val="28"/>
          <w:lang w:eastAsia="zh-CN" w:bidi="en-US"/>
        </w:rPr>
        <w:t>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ознакомлен (а).</w:t>
      </w:r>
    </w:p>
    <w:p w:rsidR="00EB4757" w:rsidRDefault="00EB4757" w:rsidP="00EB4757">
      <w:pPr>
        <w:suppressAutoHyphens/>
        <w:spacing w:line="240" w:lineRule="auto"/>
        <w:ind w:firstLine="709"/>
        <w:contextualSpacing/>
        <w:jc w:val="both"/>
        <w:rPr>
          <w:rFonts w:ascii="Times New Roman" w:hAnsi="Times New Roman"/>
          <w:sz w:val="28"/>
          <w:lang w:eastAsia="zh-CN" w:bidi="en-US"/>
        </w:rPr>
      </w:pPr>
    </w:p>
    <w:p w:rsidR="00EB4757" w:rsidRDefault="00EB4757" w:rsidP="00EB4757">
      <w:pPr>
        <w:suppressAutoHyphens/>
        <w:spacing w:line="240" w:lineRule="auto"/>
        <w:ind w:firstLine="709"/>
        <w:contextualSpacing/>
        <w:jc w:val="both"/>
        <w:rPr>
          <w:rFonts w:ascii="Times New Roman" w:hAnsi="Times New Roman"/>
          <w:sz w:val="28"/>
          <w:lang w:eastAsia="zh-CN" w:bidi="en-US"/>
        </w:rPr>
      </w:pPr>
      <w:r>
        <w:rPr>
          <w:rFonts w:ascii="Times New Roman" w:hAnsi="Times New Roman"/>
          <w:sz w:val="28"/>
          <w:lang w:eastAsia="zh-CN" w:bidi="en-US"/>
        </w:rPr>
        <w:t>Я, ____________________________________________________________,</w:t>
      </w:r>
    </w:p>
    <w:p w:rsidR="00EB4757" w:rsidRDefault="00EB4757" w:rsidP="00EB4757">
      <w:pPr>
        <w:suppressAutoHyphens/>
        <w:spacing w:line="240" w:lineRule="auto"/>
        <w:contextualSpacing/>
        <w:jc w:val="center"/>
        <w:rPr>
          <w:rFonts w:ascii="Times New Roman" w:hAnsi="Times New Roman"/>
          <w:sz w:val="28"/>
          <w:lang w:eastAsia="zh-CN" w:bidi="en-US"/>
        </w:rPr>
      </w:pPr>
      <w:r>
        <w:rPr>
          <w:rFonts w:ascii="Times New Roman" w:hAnsi="Times New Roman"/>
          <w:sz w:val="20"/>
          <w:szCs w:val="20"/>
          <w:lang w:eastAsia="zh-CN" w:bidi="en-US"/>
        </w:rPr>
        <w:t>(фамилия, имя, отчество (при наличии) Заявителя)</w:t>
      </w:r>
    </w:p>
    <w:p w:rsidR="00EB4757" w:rsidRDefault="00EB4757" w:rsidP="00EB4757">
      <w:pPr>
        <w:suppressAutoHyphens/>
        <w:spacing w:line="240" w:lineRule="auto"/>
        <w:contextualSpacing/>
        <w:jc w:val="both"/>
        <w:rPr>
          <w:rFonts w:ascii="Times New Roman" w:hAnsi="Times New Roman"/>
          <w:sz w:val="28"/>
          <w:lang w:eastAsia="zh-CN" w:bidi="en-US"/>
        </w:rPr>
      </w:pPr>
      <w:r>
        <w:rPr>
          <w:rFonts w:ascii="Times New Roman" w:hAnsi="Times New Roman"/>
          <w:sz w:val="28"/>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w:t>
      </w:r>
      <w:r w:rsidR="00CF39FE">
        <w:rPr>
          <w:rFonts w:ascii="Times New Roman" w:hAnsi="Times New Roman"/>
          <w:sz w:val="28"/>
          <w:lang w:eastAsia="zh-CN" w:bidi="en-US"/>
        </w:rPr>
        <w:t xml:space="preserve"> </w:t>
      </w:r>
      <w:r w:rsidR="00CF39FE">
        <w:rPr>
          <w:rFonts w:ascii="Times New Roman" w:hAnsi="Times New Roman"/>
          <w:sz w:val="28"/>
          <w:szCs w:val="28"/>
        </w:rPr>
        <w:t xml:space="preserve">на территории Валуйского </w:t>
      </w:r>
      <w:r w:rsidR="000D5CCE">
        <w:rPr>
          <w:rFonts w:ascii="Times New Roman" w:hAnsi="Times New Roman"/>
          <w:sz w:val="28"/>
          <w:szCs w:val="28"/>
        </w:rPr>
        <w:t>муниципального</w:t>
      </w:r>
      <w:r w:rsidR="00CF39FE">
        <w:rPr>
          <w:rFonts w:ascii="Times New Roman" w:hAnsi="Times New Roman"/>
          <w:sz w:val="28"/>
          <w:szCs w:val="28"/>
        </w:rPr>
        <w:t xml:space="preserve"> округа</w:t>
      </w:r>
      <w:r>
        <w:rPr>
          <w:rFonts w:ascii="Times New Roman" w:hAnsi="Times New Roman"/>
          <w:sz w:val="28"/>
          <w:lang w:eastAsia="zh-CN" w:bidi="en-US"/>
        </w:rPr>
        <w:t>».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B4757" w:rsidRDefault="00EB4757" w:rsidP="00EB4757">
      <w:pPr>
        <w:suppressAutoHyphens/>
        <w:spacing w:line="240" w:lineRule="auto"/>
        <w:contextualSpacing/>
        <w:jc w:val="both"/>
        <w:rPr>
          <w:rFonts w:ascii="Times New Roman" w:hAnsi="Times New Roman"/>
          <w:lang w:eastAsia="zh-CN" w:bidi="en-US"/>
        </w:rPr>
      </w:pPr>
    </w:p>
    <w:p w:rsidR="00EB4757" w:rsidRDefault="00EB4757" w:rsidP="00EB4757">
      <w:pPr>
        <w:suppressAutoHyphens/>
        <w:spacing w:line="240" w:lineRule="auto"/>
        <w:ind w:firstLine="709"/>
        <w:contextualSpacing/>
        <w:rPr>
          <w:rFonts w:ascii="Times New Roman" w:hAnsi="Times New Roman"/>
          <w:lang w:eastAsia="zh-CN"/>
        </w:rPr>
      </w:pPr>
    </w:p>
    <w:p w:rsidR="00EB4757" w:rsidRDefault="00EB4757" w:rsidP="00EB4757">
      <w:pPr>
        <w:suppressAutoHyphens/>
        <w:spacing w:line="240" w:lineRule="auto"/>
        <w:ind w:firstLine="709"/>
        <w:contextualSpacing/>
        <w:rPr>
          <w:rFonts w:ascii="Times New Roman" w:hAnsi="Times New Roman"/>
          <w:sz w:val="28"/>
          <w:lang w:eastAsia="zh-CN"/>
        </w:rPr>
      </w:pPr>
      <w:r>
        <w:rPr>
          <w:rFonts w:ascii="Times New Roman" w:hAnsi="Times New Roman"/>
          <w:sz w:val="28"/>
          <w:lang w:eastAsia="zh-CN"/>
        </w:rPr>
        <w:t>К Заявлению прилагаю:</w:t>
      </w:r>
    </w:p>
    <w:p w:rsidR="00EB4757" w:rsidRDefault="00EB4757" w:rsidP="00EB4757">
      <w:pPr>
        <w:numPr>
          <w:ilvl w:val="1"/>
          <w:numId w:val="17"/>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_____________________________________________________________</w:t>
      </w:r>
    </w:p>
    <w:p w:rsidR="00EB4757" w:rsidRDefault="00EB4757" w:rsidP="00EB4757">
      <w:pPr>
        <w:numPr>
          <w:ilvl w:val="1"/>
          <w:numId w:val="17"/>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_____________________________________________________________</w:t>
      </w:r>
    </w:p>
    <w:p w:rsidR="00EB4757" w:rsidRDefault="00EB4757" w:rsidP="00EB4757">
      <w:pPr>
        <w:numPr>
          <w:ilvl w:val="1"/>
          <w:numId w:val="17"/>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_____________________________________________________________</w:t>
      </w:r>
    </w:p>
    <w:p w:rsidR="00EB4757" w:rsidRDefault="00EB4757" w:rsidP="00EB4757">
      <w:pPr>
        <w:pStyle w:val="ConsPlusNormal"/>
        <w:ind w:left="993"/>
        <w:contextualSpacing/>
        <w:jc w:val="center"/>
        <w:rPr>
          <w:rFonts w:ascii="Times New Roman" w:hAnsi="Times New Roman"/>
          <w:lang w:eastAsia="zh-CN" w:bidi="en-US"/>
        </w:rPr>
      </w:pPr>
      <w:r>
        <w:rPr>
          <w:rFonts w:ascii="Times New Roman" w:hAnsi="Times New Roman"/>
          <w:lang w:eastAsia="zh-CN" w:bidi="en-US"/>
        </w:rPr>
        <w:t>(указывается перечень документов, прилагаемых к заявлению)</w:t>
      </w:r>
    </w:p>
    <w:p w:rsidR="00EB4757" w:rsidRDefault="00EB4757" w:rsidP="00EB4757">
      <w:pPr>
        <w:tabs>
          <w:tab w:val="left" w:pos="4320"/>
        </w:tabs>
        <w:suppressAutoHyphens/>
        <w:spacing w:line="240" w:lineRule="auto"/>
        <w:contextualSpacing/>
        <w:jc w:val="center"/>
        <w:rPr>
          <w:rFonts w:ascii="Times New Roman" w:hAnsi="Times New Roman"/>
          <w:lang w:eastAsia="zh-CN" w:bidi="en-US"/>
        </w:rPr>
      </w:pPr>
    </w:p>
    <w:p w:rsidR="00EB4757" w:rsidRDefault="00EB4757" w:rsidP="00EB4757">
      <w:pPr>
        <w:pStyle w:val="af1"/>
        <w:ind w:firstLine="0"/>
        <w:rPr>
          <w:lang w:eastAsia="zh-CN" w:bidi="en-US"/>
        </w:rPr>
      </w:pPr>
    </w:p>
    <w:p w:rsidR="00EB4757" w:rsidRDefault="00EB4757" w:rsidP="00EB4757">
      <w:pPr>
        <w:pStyle w:val="af1"/>
        <w:ind w:firstLine="0"/>
        <w:rPr>
          <w:lang w:eastAsia="zh-CN" w:bidi="en-US"/>
        </w:rPr>
      </w:pPr>
    </w:p>
    <w:tbl>
      <w:tblPr>
        <w:tblW w:w="0" w:type="auto"/>
        <w:tblLook w:val="04A0" w:firstRow="1" w:lastRow="0" w:firstColumn="1" w:lastColumn="0" w:noHBand="0" w:noVBand="1"/>
      </w:tblPr>
      <w:tblGrid>
        <w:gridCol w:w="4885"/>
        <w:gridCol w:w="4470"/>
      </w:tblGrid>
      <w:tr w:rsidR="00EB4757" w:rsidTr="00EB4757">
        <w:tc>
          <w:tcPr>
            <w:tcW w:w="4927" w:type="dxa"/>
            <w:tcBorders>
              <w:top w:val="nil"/>
              <w:left w:val="nil"/>
              <w:bottom w:val="nil"/>
              <w:right w:val="nil"/>
            </w:tcBorders>
          </w:tcPr>
          <w:p w:rsidR="00EB4757" w:rsidRDefault="00EB4757" w:rsidP="00EB4757">
            <w:pPr>
              <w:pStyle w:val="af1"/>
              <w:ind w:firstLine="0"/>
              <w:rPr>
                <w:sz w:val="20"/>
                <w:szCs w:val="20"/>
                <w:lang w:eastAsia="zh-CN" w:bidi="en-US"/>
              </w:rPr>
            </w:pPr>
            <w:r>
              <w:rPr>
                <w:sz w:val="20"/>
                <w:szCs w:val="20"/>
                <w:lang w:eastAsia="zh-CN" w:bidi="en-US"/>
              </w:rPr>
              <w:t>______________________________________________</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Ф.И.О. Заявителя</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(представителя Заявителя)</w:t>
            </w:r>
          </w:p>
        </w:tc>
        <w:tc>
          <w:tcPr>
            <w:tcW w:w="4927" w:type="dxa"/>
            <w:tcBorders>
              <w:top w:val="nil"/>
              <w:left w:val="nil"/>
              <w:bottom w:val="nil"/>
              <w:right w:val="nil"/>
            </w:tcBorders>
          </w:tcPr>
          <w:p w:rsidR="00EB4757" w:rsidRDefault="00EB4757" w:rsidP="00EB4757">
            <w:pPr>
              <w:pStyle w:val="af1"/>
              <w:ind w:firstLine="0"/>
              <w:jc w:val="center"/>
              <w:rPr>
                <w:sz w:val="20"/>
                <w:szCs w:val="20"/>
                <w:lang w:eastAsia="zh-CN" w:bidi="en-US"/>
              </w:rPr>
            </w:pPr>
            <w:r>
              <w:rPr>
                <w:sz w:val="20"/>
                <w:szCs w:val="20"/>
                <w:lang w:eastAsia="zh-CN" w:bidi="en-US"/>
              </w:rPr>
              <w:t>___________________________________</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Подпись Заявителя</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(представителя Заявителя)</w:t>
            </w:r>
          </w:p>
        </w:tc>
      </w:tr>
    </w:tbl>
    <w:p w:rsidR="00EB4757" w:rsidRDefault="00EB4757" w:rsidP="00EB4757">
      <w:pPr>
        <w:pStyle w:val="af1"/>
        <w:ind w:firstLine="0"/>
        <w:rPr>
          <w:lang w:eastAsia="zh-CN" w:bidi="en-US"/>
        </w:rPr>
      </w:pPr>
    </w:p>
    <w:p w:rsidR="00EB4757" w:rsidRDefault="00EB4757" w:rsidP="00EB4757">
      <w:pPr>
        <w:pStyle w:val="af1"/>
        <w:ind w:firstLine="0"/>
        <w:rPr>
          <w:lang w:eastAsia="zh-CN" w:bidi="en-US"/>
        </w:rPr>
      </w:pPr>
    </w:p>
    <w:p w:rsidR="00EB4757" w:rsidRDefault="00EB4757" w:rsidP="00EB4757">
      <w:pPr>
        <w:pStyle w:val="af1"/>
        <w:ind w:firstLine="0"/>
        <w:rPr>
          <w:lang w:eastAsia="zh-CN" w:bidi="en-US"/>
        </w:rPr>
      </w:pPr>
    </w:p>
    <w:tbl>
      <w:tblPr>
        <w:tblW w:w="0" w:type="auto"/>
        <w:tblLook w:val="04A0" w:firstRow="1" w:lastRow="0" w:firstColumn="1" w:lastColumn="0" w:noHBand="0" w:noVBand="1"/>
      </w:tblPr>
      <w:tblGrid>
        <w:gridCol w:w="4731"/>
        <w:gridCol w:w="4624"/>
      </w:tblGrid>
      <w:tr w:rsidR="00EB4757" w:rsidTr="00EB4757">
        <w:tc>
          <w:tcPr>
            <w:tcW w:w="4927" w:type="dxa"/>
            <w:tcBorders>
              <w:top w:val="nil"/>
              <w:left w:val="nil"/>
              <w:bottom w:val="nil"/>
              <w:right w:val="nil"/>
            </w:tcBorders>
          </w:tcPr>
          <w:p w:rsidR="00EB4757" w:rsidRDefault="00EB4757" w:rsidP="00EB4757">
            <w:pPr>
              <w:pStyle w:val="af1"/>
              <w:ind w:firstLine="0"/>
              <w:rPr>
                <w:rFonts w:eastAsia="Calibri"/>
                <w:lang w:eastAsia="zh-CN" w:bidi="en-US"/>
              </w:rPr>
            </w:pPr>
            <w:r>
              <w:rPr>
                <w:rFonts w:eastAsia="MS Mincho"/>
                <w:lang w:eastAsia="zh-CN" w:bidi="en-US"/>
              </w:rPr>
              <w:t>Дата  «___» ____________ 20____г.</w:t>
            </w:r>
          </w:p>
        </w:tc>
        <w:tc>
          <w:tcPr>
            <w:tcW w:w="4927" w:type="dxa"/>
            <w:tcBorders>
              <w:top w:val="nil"/>
              <w:left w:val="nil"/>
              <w:bottom w:val="nil"/>
              <w:right w:val="nil"/>
            </w:tcBorders>
          </w:tcPr>
          <w:p w:rsidR="00EB4757" w:rsidRDefault="00EB4757" w:rsidP="00EB4757">
            <w:pPr>
              <w:pStyle w:val="af1"/>
              <w:ind w:firstLine="0"/>
              <w:rPr>
                <w:rFonts w:eastAsia="Calibri"/>
                <w:lang w:eastAsia="zh-CN" w:bidi="en-US"/>
              </w:rPr>
            </w:pPr>
          </w:p>
        </w:tc>
      </w:tr>
    </w:tbl>
    <w:p w:rsidR="00EB4757" w:rsidRDefault="00EB4757" w:rsidP="00EB4757">
      <w:pPr>
        <w:spacing w:after="0" w:line="240" w:lineRule="auto"/>
        <w:ind w:firstLine="709"/>
        <w:contextualSpacing/>
        <w:jc w:val="both"/>
        <w:rPr>
          <w:rFonts w:ascii="Times New Roman" w:hAnsi="Times New Roman"/>
          <w:sz w:val="28"/>
          <w:szCs w:val="28"/>
        </w:rPr>
      </w:pPr>
    </w:p>
    <w:p w:rsidR="00EB4757" w:rsidRDefault="00EB4757" w:rsidP="00EB4757">
      <w:pPr>
        <w:pStyle w:val="ConsPlusNormal"/>
        <w:ind w:left="4395"/>
        <w:contextualSpacing/>
        <w:jc w:val="center"/>
        <w:rPr>
          <w:sz w:val="22"/>
        </w:rPr>
      </w:pPr>
      <w:r>
        <w:rPr>
          <w:sz w:val="22"/>
        </w:rPr>
        <w:t xml:space="preserve"> </w:t>
      </w:r>
    </w:p>
    <w:p w:rsidR="00EB4757" w:rsidRDefault="00EB4757" w:rsidP="00EB4757">
      <w:pPr>
        <w:pStyle w:val="af0"/>
        <w:spacing w:after="0" w:line="240" w:lineRule="auto"/>
        <w:ind w:left="4395"/>
        <w:jc w:val="center"/>
        <w:rPr>
          <w:rFonts w:ascii="Times New Roman" w:hAnsi="Times New Roman"/>
          <w:sz w:val="28"/>
          <w:szCs w:val="28"/>
        </w:rPr>
      </w:pPr>
      <w:r>
        <w:br w:type="page"/>
      </w:r>
      <w:r>
        <w:rPr>
          <w:rFonts w:ascii="Times New Roman" w:hAnsi="Times New Roman"/>
          <w:b/>
          <w:bCs/>
          <w:sz w:val="28"/>
          <w:szCs w:val="28"/>
        </w:rPr>
        <w:lastRenderedPageBreak/>
        <w:t xml:space="preserve">Приложение № </w:t>
      </w:r>
      <w:r w:rsidR="00573B8B">
        <w:rPr>
          <w:rFonts w:ascii="Times New Roman" w:hAnsi="Times New Roman"/>
          <w:b/>
          <w:bCs/>
          <w:sz w:val="28"/>
          <w:szCs w:val="28"/>
        </w:rPr>
        <w:t>7</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 xml:space="preserve">к административному регламенту предоставления муниципальной услуги </w:t>
      </w:r>
    </w:p>
    <w:p w:rsidR="00EB4757" w:rsidRDefault="00EB4757" w:rsidP="00573B8B">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0D5CCE">
        <w:rPr>
          <w:rFonts w:ascii="Times New Roman" w:hAnsi="Times New Roman"/>
          <w:b/>
          <w:bCs/>
          <w:sz w:val="28"/>
          <w:szCs w:val="28"/>
        </w:rPr>
        <w:t>муниципального</w:t>
      </w:r>
      <w:r w:rsidR="005938D7">
        <w:rPr>
          <w:rFonts w:ascii="Times New Roman" w:hAnsi="Times New Roman"/>
          <w:b/>
          <w:bCs/>
          <w:sz w:val="28"/>
          <w:szCs w:val="28"/>
        </w:rPr>
        <w:t xml:space="preserve"> округа</w:t>
      </w:r>
      <w:r>
        <w:rPr>
          <w:rFonts w:ascii="Times New Roman" w:hAnsi="Times New Roman"/>
          <w:b/>
          <w:bCs/>
          <w:sz w:val="28"/>
          <w:szCs w:val="28"/>
        </w:rPr>
        <w:t>»</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jc w:val="center"/>
              <w:rPr>
                <w:rFonts w:ascii="Times New Roman" w:hAnsi="Times New Roman"/>
                <w:sz w:val="28"/>
                <w:szCs w:val="28"/>
              </w:rPr>
            </w:pPr>
            <w:r>
              <w:rPr>
                <w:rFonts w:ascii="Times New Roman" w:hAnsi="Times New Roman"/>
                <w:bCs/>
                <w:sz w:val="28"/>
                <w:szCs w:val="28"/>
              </w:rPr>
              <w:t>Форма</w:t>
            </w:r>
          </w:p>
        </w:tc>
      </w:tr>
    </w:tbl>
    <w:p w:rsidR="00EB4757" w:rsidRDefault="00EB4757" w:rsidP="00EB4757">
      <w:pPr>
        <w:spacing w:after="0"/>
        <w:rPr>
          <w:rFonts w:ascii="Times New Roman" w:hAnsi="Times New Roman"/>
          <w:vanish/>
        </w:rPr>
      </w:pPr>
    </w:p>
    <w:tbl>
      <w:tblPr>
        <w:tblW w:w="0" w:type="auto"/>
        <w:tblLook w:val="04A0" w:firstRow="1" w:lastRow="0" w:firstColumn="1" w:lastColumn="0" w:noHBand="0" w:noVBand="1"/>
      </w:tblPr>
      <w:tblGrid>
        <w:gridCol w:w="3867"/>
        <w:gridCol w:w="5488"/>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(наименование Организации)</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Ф.И.О. Заявителя (представителя Заявителя)</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почтовый адрес (при необходимости)</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(контактный телефон)</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(адрес электронной почты)</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(реквизиты документа, удостоверяющего личность)</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center"/>
        <w:rPr>
          <w:rFonts w:ascii="Times New Roman" w:hAnsi="Times New Roman"/>
          <w:b/>
          <w:sz w:val="28"/>
          <w:szCs w:val="28"/>
          <w:lang w:eastAsia="zh-CN" w:bidi="en-US"/>
        </w:rPr>
      </w:pPr>
      <w:r>
        <w:rPr>
          <w:rFonts w:ascii="Times New Roman" w:hAnsi="Times New Roman"/>
          <w:b/>
          <w:sz w:val="28"/>
          <w:szCs w:val="28"/>
          <w:lang w:eastAsia="zh-CN" w:bidi="en-US"/>
        </w:rPr>
        <w:t>Заявление о предоставлении муниципальной услуги</w:t>
      </w:r>
    </w:p>
    <w:p w:rsidR="00EB4757" w:rsidRDefault="00EB4757" w:rsidP="00EB4757">
      <w:pPr>
        <w:pStyle w:val="af0"/>
        <w:spacing w:after="0" w:line="240" w:lineRule="auto"/>
        <w:ind w:left="0"/>
        <w:jc w:val="center"/>
        <w:rPr>
          <w:rFonts w:ascii="Times New Roman" w:hAnsi="Times New Roman"/>
          <w:b/>
          <w:sz w:val="28"/>
          <w:szCs w:val="28"/>
          <w:lang w:eastAsia="zh-CN" w:bidi="en-US"/>
        </w:rPr>
      </w:pPr>
      <w:r>
        <w:rPr>
          <w:rFonts w:ascii="Times New Roman" w:hAnsi="Times New Roman"/>
          <w:b/>
          <w:sz w:val="28"/>
          <w:szCs w:val="28"/>
          <w:lang w:eastAsia="zh-CN" w:bidi="en-US"/>
        </w:rPr>
        <w:t>«Запись на обучение по дополнительной</w:t>
      </w:r>
    </w:p>
    <w:p w:rsidR="00EB4757" w:rsidRPr="00CF39FE" w:rsidRDefault="00EB4757" w:rsidP="00EB4757">
      <w:pPr>
        <w:pStyle w:val="af0"/>
        <w:spacing w:after="0" w:line="240" w:lineRule="auto"/>
        <w:ind w:left="0"/>
        <w:jc w:val="center"/>
        <w:rPr>
          <w:rFonts w:ascii="Times New Roman" w:hAnsi="Times New Roman"/>
          <w:b/>
          <w:sz w:val="28"/>
          <w:szCs w:val="28"/>
          <w:lang w:eastAsia="zh-CN" w:bidi="en-US"/>
        </w:rPr>
      </w:pPr>
      <w:r>
        <w:rPr>
          <w:rFonts w:ascii="Times New Roman" w:hAnsi="Times New Roman"/>
          <w:b/>
          <w:sz w:val="28"/>
          <w:szCs w:val="28"/>
          <w:lang w:eastAsia="zh-CN" w:bidi="en-US"/>
        </w:rPr>
        <w:t>общеобразовательной программе</w:t>
      </w:r>
      <w:r w:rsidR="00CF39FE">
        <w:rPr>
          <w:rFonts w:ascii="Times New Roman" w:hAnsi="Times New Roman"/>
          <w:b/>
          <w:sz w:val="28"/>
          <w:szCs w:val="28"/>
          <w:lang w:eastAsia="zh-CN" w:bidi="en-US"/>
        </w:rPr>
        <w:t xml:space="preserve"> </w:t>
      </w:r>
      <w:r w:rsidR="00CF39FE" w:rsidRPr="00CF39FE">
        <w:rPr>
          <w:rFonts w:ascii="Times New Roman" w:hAnsi="Times New Roman"/>
          <w:b/>
          <w:sz w:val="28"/>
          <w:szCs w:val="28"/>
        </w:rPr>
        <w:t xml:space="preserve">на территории Валуйского </w:t>
      </w:r>
      <w:r w:rsidR="000D5CCE">
        <w:rPr>
          <w:rFonts w:ascii="Times New Roman" w:hAnsi="Times New Roman"/>
          <w:b/>
          <w:sz w:val="28"/>
          <w:szCs w:val="28"/>
        </w:rPr>
        <w:t>муниципального</w:t>
      </w:r>
      <w:r w:rsidR="00CF39FE" w:rsidRPr="00CF39FE">
        <w:rPr>
          <w:rFonts w:ascii="Times New Roman" w:hAnsi="Times New Roman"/>
          <w:b/>
          <w:sz w:val="28"/>
          <w:szCs w:val="28"/>
        </w:rPr>
        <w:t xml:space="preserve"> округа</w:t>
      </w:r>
      <w:r w:rsidRPr="00CF39FE">
        <w:rPr>
          <w:rFonts w:ascii="Times New Roman" w:hAnsi="Times New Roman"/>
          <w:b/>
          <w:sz w:val="28"/>
          <w:szCs w:val="28"/>
          <w:lang w:eastAsia="zh-CN" w:bidi="en-US"/>
        </w:rPr>
        <w:t>»</w:t>
      </w:r>
    </w:p>
    <w:p w:rsidR="00EB4757" w:rsidRPr="00CF39FE" w:rsidRDefault="00EB4757" w:rsidP="00EB4757">
      <w:pPr>
        <w:pStyle w:val="af0"/>
        <w:spacing w:after="0" w:line="240" w:lineRule="auto"/>
        <w:ind w:left="0"/>
        <w:jc w:val="both"/>
        <w:rPr>
          <w:rFonts w:ascii="Times New Roman" w:hAnsi="Times New Roman"/>
          <w:b/>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uppressAutoHyphens/>
        <w:spacing w:line="240" w:lineRule="auto"/>
        <w:ind w:firstLine="709"/>
        <w:contextualSpacing/>
        <w:jc w:val="both"/>
        <w:rPr>
          <w:rFonts w:ascii="Times New Roman" w:hAnsi="Times New Roman"/>
          <w:lang w:eastAsia="zh-CN" w:bidi="en-US"/>
        </w:rPr>
      </w:pPr>
      <w:r>
        <w:rPr>
          <w:rFonts w:ascii="Times New Roman" w:hAnsi="Times New Roman"/>
          <w:sz w:val="28"/>
          <w:lang w:eastAsia="zh-CN"/>
        </w:rPr>
        <w:t>Прошу предоставить мне _</w:t>
      </w:r>
      <w:r>
        <w:rPr>
          <w:rFonts w:ascii="Times New Roman" w:hAnsi="Times New Roman"/>
          <w:sz w:val="28"/>
          <w:lang w:eastAsia="zh-CN" w:bidi="en-US"/>
        </w:rPr>
        <w:t>________________________________________</w:t>
      </w:r>
    </w:p>
    <w:p w:rsidR="00EB4757" w:rsidRDefault="00EB4757" w:rsidP="00EB4757">
      <w:pPr>
        <w:suppressAutoHyphens/>
        <w:spacing w:line="240" w:lineRule="auto"/>
        <w:ind w:left="3969"/>
        <w:contextualSpacing/>
        <w:jc w:val="center"/>
        <w:rPr>
          <w:rFonts w:ascii="Times New Roman" w:hAnsi="Times New Roman"/>
          <w:sz w:val="20"/>
          <w:szCs w:val="20"/>
          <w:lang w:eastAsia="zh-CN" w:bidi="en-US"/>
        </w:rPr>
      </w:pPr>
      <w:r>
        <w:rPr>
          <w:rFonts w:ascii="Times New Roman" w:hAnsi="Times New Roman"/>
          <w:sz w:val="20"/>
          <w:szCs w:val="20"/>
          <w:lang w:eastAsia="zh-CN" w:bidi="en-US"/>
        </w:rPr>
        <w:t>(фамилия, имя, отчество (при наличии))</w:t>
      </w:r>
    </w:p>
    <w:p w:rsidR="00EB4757" w:rsidRDefault="00EB4757" w:rsidP="00EB4757">
      <w:pPr>
        <w:suppressAutoHyphens/>
        <w:spacing w:line="240" w:lineRule="auto"/>
        <w:contextualSpacing/>
        <w:jc w:val="both"/>
        <w:rPr>
          <w:rFonts w:ascii="Times New Roman" w:hAnsi="Times New Roman"/>
          <w:sz w:val="28"/>
          <w:lang w:eastAsia="zh-CN" w:bidi="en-US"/>
        </w:rPr>
      </w:pPr>
      <w:r>
        <w:rPr>
          <w:rFonts w:ascii="Times New Roman" w:hAnsi="Times New Roman"/>
          <w:sz w:val="28"/>
          <w:lang w:eastAsia="zh-CN"/>
        </w:rPr>
        <w:t xml:space="preserve">муниципальную услугу «Запись на обучение </w:t>
      </w:r>
      <w:r>
        <w:rPr>
          <w:rFonts w:ascii="Times New Roman" w:hAnsi="Times New Roman"/>
          <w:sz w:val="28"/>
          <w:lang w:eastAsia="zh-CN"/>
        </w:rPr>
        <w:br w:type="textWrapping" w:clear="all"/>
        <w:t>по дополнительной общеобразовательной программе» в</w:t>
      </w:r>
      <w:r>
        <w:rPr>
          <w:rFonts w:ascii="Times New Roman" w:hAnsi="Times New Roman"/>
          <w:sz w:val="28"/>
          <w:lang w:eastAsia="zh-CN" w:bidi="en-US"/>
        </w:rPr>
        <w:t xml:space="preserve"> целях обучения по __________________________________________________________________</w:t>
      </w:r>
    </w:p>
    <w:p w:rsidR="00EB4757" w:rsidRDefault="00EB4757" w:rsidP="00EB4757">
      <w:pPr>
        <w:suppressAutoHyphens/>
        <w:spacing w:line="240" w:lineRule="auto"/>
        <w:contextualSpacing/>
        <w:jc w:val="center"/>
        <w:rPr>
          <w:rFonts w:ascii="Times New Roman" w:hAnsi="Times New Roman"/>
          <w:sz w:val="20"/>
          <w:szCs w:val="20"/>
        </w:rPr>
      </w:pPr>
      <w:r>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Pr>
          <w:rFonts w:ascii="Times New Roman" w:hAnsi="Times New Roman"/>
          <w:sz w:val="20"/>
          <w:szCs w:val="20"/>
        </w:rPr>
        <w:t>вида</w:t>
      </w:r>
      <w:r>
        <w:rPr>
          <w:rFonts w:ascii="Times New Roman" w:hAnsi="Times New Roman"/>
          <w:sz w:val="20"/>
          <w:szCs w:val="20"/>
          <w:lang w:eastAsia="zh-CN" w:bidi="en-US"/>
        </w:rPr>
        <w:t>)</w:t>
      </w:r>
    </w:p>
    <w:p w:rsidR="00EB4757" w:rsidRDefault="00EB4757" w:rsidP="00EB4757">
      <w:pPr>
        <w:suppressAutoHyphens/>
        <w:spacing w:line="240" w:lineRule="auto"/>
        <w:ind w:firstLine="709"/>
        <w:contextualSpacing/>
        <w:jc w:val="both"/>
        <w:rPr>
          <w:rFonts w:ascii="Times New Roman" w:hAnsi="Times New Roman"/>
          <w:sz w:val="28"/>
          <w:lang w:eastAsia="zh-CN" w:bidi="en-US"/>
        </w:rPr>
      </w:pPr>
      <w:r>
        <w:rPr>
          <w:rFonts w:ascii="Times New Roman" w:hAnsi="Times New Roman"/>
          <w:sz w:val="28"/>
          <w:lang w:eastAsia="zh-CN" w:bidi="en-US"/>
        </w:rPr>
        <w:t>С уставом __________________________________ (далее – Организация),</w:t>
      </w:r>
    </w:p>
    <w:p w:rsidR="00EB4757" w:rsidRDefault="00EB4757" w:rsidP="00EB4757">
      <w:pPr>
        <w:suppressAutoHyphens/>
        <w:spacing w:line="240" w:lineRule="auto"/>
        <w:contextualSpacing/>
        <w:jc w:val="center"/>
        <w:rPr>
          <w:rFonts w:ascii="Times New Roman" w:hAnsi="Times New Roman"/>
          <w:sz w:val="28"/>
          <w:lang w:eastAsia="zh-CN" w:bidi="en-US"/>
        </w:rPr>
      </w:pPr>
      <w:r>
        <w:rPr>
          <w:rFonts w:ascii="Times New Roman" w:hAnsi="Times New Roman"/>
          <w:sz w:val="20"/>
          <w:szCs w:val="20"/>
          <w:lang w:eastAsia="zh-CN" w:bidi="en-US"/>
        </w:rPr>
        <w:lastRenderedPageBreak/>
        <w:t>(наименование Организации)</w:t>
      </w:r>
    </w:p>
    <w:p w:rsidR="00EB4757" w:rsidRDefault="00EB4757" w:rsidP="00EB4757">
      <w:pPr>
        <w:suppressAutoHyphens/>
        <w:spacing w:line="240" w:lineRule="auto"/>
        <w:contextualSpacing/>
        <w:jc w:val="both"/>
        <w:rPr>
          <w:rFonts w:ascii="Times New Roman" w:hAnsi="Times New Roman"/>
          <w:sz w:val="28"/>
          <w:lang w:eastAsia="zh-CN" w:bidi="en-US"/>
        </w:rPr>
      </w:pPr>
      <w:r>
        <w:rPr>
          <w:rFonts w:ascii="Times New Roman" w:hAnsi="Times New Roman"/>
          <w:sz w:val="28"/>
          <w:lang w:eastAsia="zh-CN" w:bidi="en-US"/>
        </w:rPr>
        <w:t>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ознакомлен (а).</w:t>
      </w:r>
    </w:p>
    <w:p w:rsidR="00EB4757" w:rsidRDefault="00EB4757" w:rsidP="00EB4757">
      <w:pPr>
        <w:suppressAutoHyphens/>
        <w:spacing w:line="240" w:lineRule="auto"/>
        <w:ind w:firstLine="709"/>
        <w:contextualSpacing/>
        <w:jc w:val="both"/>
        <w:rPr>
          <w:rFonts w:ascii="Times New Roman" w:hAnsi="Times New Roman"/>
          <w:sz w:val="28"/>
          <w:lang w:eastAsia="zh-CN" w:bidi="en-US"/>
        </w:rPr>
      </w:pPr>
    </w:p>
    <w:p w:rsidR="00EB4757" w:rsidRDefault="00EB4757" w:rsidP="00EB4757">
      <w:pPr>
        <w:suppressAutoHyphens/>
        <w:spacing w:line="240" w:lineRule="auto"/>
        <w:ind w:firstLine="709"/>
        <w:contextualSpacing/>
        <w:jc w:val="both"/>
        <w:rPr>
          <w:rFonts w:ascii="Times New Roman" w:hAnsi="Times New Roman"/>
          <w:sz w:val="28"/>
          <w:lang w:eastAsia="zh-CN" w:bidi="en-US"/>
        </w:rPr>
      </w:pPr>
      <w:r>
        <w:rPr>
          <w:rFonts w:ascii="Times New Roman" w:hAnsi="Times New Roman"/>
          <w:sz w:val="28"/>
          <w:lang w:eastAsia="zh-CN" w:bidi="en-US"/>
        </w:rPr>
        <w:t>Я, ____________________________________________________________,</w:t>
      </w:r>
    </w:p>
    <w:p w:rsidR="00EB4757" w:rsidRDefault="00EB4757" w:rsidP="00EB4757">
      <w:pPr>
        <w:suppressAutoHyphens/>
        <w:spacing w:line="240" w:lineRule="auto"/>
        <w:contextualSpacing/>
        <w:jc w:val="center"/>
        <w:rPr>
          <w:rFonts w:ascii="Times New Roman" w:hAnsi="Times New Roman"/>
          <w:sz w:val="28"/>
          <w:lang w:eastAsia="zh-CN" w:bidi="en-US"/>
        </w:rPr>
      </w:pPr>
      <w:r>
        <w:rPr>
          <w:rFonts w:ascii="Times New Roman" w:hAnsi="Times New Roman"/>
          <w:sz w:val="20"/>
          <w:szCs w:val="20"/>
          <w:lang w:eastAsia="zh-CN" w:bidi="en-US"/>
        </w:rPr>
        <w:t>(фамилия, имя, отчество (при наличии) Заявителя)</w:t>
      </w:r>
    </w:p>
    <w:p w:rsidR="00EB4757" w:rsidRDefault="00EB4757" w:rsidP="00EB4757">
      <w:pPr>
        <w:suppressAutoHyphens/>
        <w:spacing w:line="240" w:lineRule="auto"/>
        <w:contextualSpacing/>
        <w:jc w:val="both"/>
        <w:rPr>
          <w:rFonts w:ascii="Times New Roman" w:hAnsi="Times New Roman"/>
          <w:sz w:val="28"/>
          <w:lang w:eastAsia="zh-CN" w:bidi="en-US"/>
        </w:rPr>
      </w:pPr>
      <w:r>
        <w:rPr>
          <w:rFonts w:ascii="Times New Roman" w:hAnsi="Times New Roman"/>
          <w:sz w:val="28"/>
          <w:lang w:eastAsia="zh-CN" w:bidi="en-US"/>
        </w:rPr>
        <w:t>даю бессрочное согласие (до его отзыва мною) на использование и обработку моих персональных данных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B4757" w:rsidRDefault="00EB4757" w:rsidP="00EB4757">
      <w:pPr>
        <w:suppressAutoHyphens/>
        <w:spacing w:line="240" w:lineRule="auto"/>
        <w:contextualSpacing/>
        <w:jc w:val="both"/>
        <w:rPr>
          <w:rFonts w:ascii="Times New Roman" w:hAnsi="Times New Roman"/>
          <w:lang w:eastAsia="zh-CN" w:bidi="en-US"/>
        </w:rPr>
      </w:pPr>
    </w:p>
    <w:p w:rsidR="00EB4757" w:rsidRDefault="00EB4757" w:rsidP="00EB4757">
      <w:pPr>
        <w:suppressAutoHyphens/>
        <w:spacing w:line="240" w:lineRule="auto"/>
        <w:ind w:firstLine="709"/>
        <w:contextualSpacing/>
        <w:rPr>
          <w:rFonts w:ascii="Times New Roman" w:hAnsi="Times New Roman"/>
          <w:lang w:eastAsia="zh-CN"/>
        </w:rPr>
      </w:pPr>
    </w:p>
    <w:p w:rsidR="00EB4757" w:rsidRDefault="00EB4757" w:rsidP="00EB4757">
      <w:pPr>
        <w:suppressAutoHyphens/>
        <w:spacing w:line="240" w:lineRule="auto"/>
        <w:ind w:firstLine="709"/>
        <w:contextualSpacing/>
        <w:rPr>
          <w:rFonts w:ascii="Times New Roman" w:hAnsi="Times New Roman"/>
          <w:sz w:val="28"/>
          <w:lang w:eastAsia="zh-CN"/>
        </w:rPr>
      </w:pPr>
      <w:r>
        <w:rPr>
          <w:rFonts w:ascii="Times New Roman" w:hAnsi="Times New Roman"/>
          <w:sz w:val="28"/>
          <w:lang w:eastAsia="zh-CN"/>
        </w:rPr>
        <w:t>К Заявлению прилагаю:</w:t>
      </w:r>
    </w:p>
    <w:p w:rsidR="00EB4757" w:rsidRDefault="00EB4757" w:rsidP="00EB4757">
      <w:pPr>
        <w:numPr>
          <w:ilvl w:val="1"/>
          <w:numId w:val="17"/>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_____________________________________________________________</w:t>
      </w:r>
    </w:p>
    <w:p w:rsidR="00EB4757" w:rsidRDefault="00EB4757" w:rsidP="00EB4757">
      <w:pPr>
        <w:numPr>
          <w:ilvl w:val="1"/>
          <w:numId w:val="17"/>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_____________________________________________________________</w:t>
      </w:r>
    </w:p>
    <w:p w:rsidR="00EB4757" w:rsidRDefault="00EB4757" w:rsidP="00EB4757">
      <w:pPr>
        <w:numPr>
          <w:ilvl w:val="1"/>
          <w:numId w:val="17"/>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_____________________________________________________________</w:t>
      </w:r>
    </w:p>
    <w:p w:rsidR="00EB4757" w:rsidRDefault="00EB4757" w:rsidP="00EB4757">
      <w:pPr>
        <w:pStyle w:val="ConsPlusNormal"/>
        <w:ind w:left="993"/>
        <w:contextualSpacing/>
        <w:jc w:val="center"/>
        <w:rPr>
          <w:rFonts w:ascii="Times New Roman" w:hAnsi="Times New Roman"/>
          <w:lang w:eastAsia="zh-CN" w:bidi="en-US"/>
        </w:rPr>
      </w:pPr>
      <w:r>
        <w:rPr>
          <w:rFonts w:ascii="Times New Roman" w:hAnsi="Times New Roman"/>
          <w:lang w:eastAsia="zh-CN" w:bidi="en-US"/>
        </w:rPr>
        <w:t>(указывается перечень документов, прилагаемых к заявлению)</w:t>
      </w:r>
    </w:p>
    <w:p w:rsidR="00EB4757" w:rsidRDefault="00EB4757" w:rsidP="00EB4757">
      <w:pPr>
        <w:tabs>
          <w:tab w:val="left" w:pos="4320"/>
        </w:tabs>
        <w:suppressAutoHyphens/>
        <w:spacing w:line="240" w:lineRule="auto"/>
        <w:contextualSpacing/>
        <w:jc w:val="center"/>
        <w:rPr>
          <w:rFonts w:ascii="Times New Roman" w:hAnsi="Times New Roman"/>
          <w:lang w:eastAsia="zh-CN" w:bidi="en-US"/>
        </w:rPr>
      </w:pPr>
    </w:p>
    <w:p w:rsidR="00EB4757" w:rsidRDefault="00EB4757" w:rsidP="00EB4757">
      <w:pPr>
        <w:pStyle w:val="af1"/>
        <w:ind w:firstLine="0"/>
        <w:rPr>
          <w:lang w:eastAsia="zh-CN" w:bidi="en-US"/>
        </w:rPr>
      </w:pPr>
    </w:p>
    <w:p w:rsidR="00EB4757" w:rsidRDefault="00EB4757" w:rsidP="00EB4757">
      <w:pPr>
        <w:pStyle w:val="af1"/>
        <w:ind w:firstLine="0"/>
        <w:rPr>
          <w:lang w:eastAsia="zh-CN" w:bidi="en-US"/>
        </w:rPr>
      </w:pPr>
    </w:p>
    <w:tbl>
      <w:tblPr>
        <w:tblW w:w="0" w:type="auto"/>
        <w:tblLook w:val="04A0" w:firstRow="1" w:lastRow="0" w:firstColumn="1" w:lastColumn="0" w:noHBand="0" w:noVBand="1"/>
      </w:tblPr>
      <w:tblGrid>
        <w:gridCol w:w="4885"/>
        <w:gridCol w:w="4470"/>
      </w:tblGrid>
      <w:tr w:rsidR="00EB4757" w:rsidTr="00EB4757">
        <w:tc>
          <w:tcPr>
            <w:tcW w:w="4927" w:type="dxa"/>
            <w:tcBorders>
              <w:top w:val="nil"/>
              <w:left w:val="nil"/>
              <w:bottom w:val="nil"/>
              <w:right w:val="nil"/>
            </w:tcBorders>
          </w:tcPr>
          <w:p w:rsidR="00EB4757" w:rsidRDefault="00EB4757" w:rsidP="00EB4757">
            <w:pPr>
              <w:pStyle w:val="af1"/>
              <w:ind w:firstLine="0"/>
              <w:rPr>
                <w:sz w:val="20"/>
                <w:szCs w:val="20"/>
                <w:lang w:eastAsia="zh-CN" w:bidi="en-US"/>
              </w:rPr>
            </w:pPr>
            <w:r>
              <w:rPr>
                <w:sz w:val="20"/>
                <w:szCs w:val="20"/>
                <w:lang w:eastAsia="zh-CN" w:bidi="en-US"/>
              </w:rPr>
              <w:t>______________________________________________</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Ф.И.О. Заявителя</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(представителя Заявителя)</w:t>
            </w:r>
          </w:p>
        </w:tc>
        <w:tc>
          <w:tcPr>
            <w:tcW w:w="4927" w:type="dxa"/>
            <w:tcBorders>
              <w:top w:val="nil"/>
              <w:left w:val="nil"/>
              <w:bottom w:val="nil"/>
              <w:right w:val="nil"/>
            </w:tcBorders>
          </w:tcPr>
          <w:p w:rsidR="00EB4757" w:rsidRDefault="00EB4757" w:rsidP="00EB4757">
            <w:pPr>
              <w:pStyle w:val="af1"/>
              <w:ind w:firstLine="0"/>
              <w:jc w:val="center"/>
              <w:rPr>
                <w:sz w:val="20"/>
                <w:szCs w:val="20"/>
                <w:lang w:eastAsia="zh-CN" w:bidi="en-US"/>
              </w:rPr>
            </w:pPr>
            <w:r>
              <w:rPr>
                <w:sz w:val="20"/>
                <w:szCs w:val="20"/>
                <w:lang w:eastAsia="zh-CN" w:bidi="en-US"/>
              </w:rPr>
              <w:t>___________________________________</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Подпись Заявителя</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(представителя Заявителя)</w:t>
            </w:r>
          </w:p>
        </w:tc>
      </w:tr>
    </w:tbl>
    <w:p w:rsidR="00EB4757" w:rsidRDefault="00EB4757" w:rsidP="00EB4757">
      <w:pPr>
        <w:pStyle w:val="af1"/>
        <w:ind w:firstLine="0"/>
        <w:rPr>
          <w:lang w:eastAsia="zh-CN" w:bidi="en-US"/>
        </w:rPr>
      </w:pPr>
    </w:p>
    <w:p w:rsidR="00EB4757" w:rsidRDefault="00EB4757" w:rsidP="00EB4757">
      <w:pPr>
        <w:pStyle w:val="af1"/>
        <w:ind w:firstLine="0"/>
        <w:rPr>
          <w:lang w:eastAsia="zh-CN" w:bidi="en-US"/>
        </w:rPr>
      </w:pPr>
    </w:p>
    <w:p w:rsidR="00EB4757" w:rsidRDefault="00EB4757" w:rsidP="00EB4757">
      <w:pPr>
        <w:pStyle w:val="af1"/>
        <w:ind w:firstLine="0"/>
        <w:rPr>
          <w:lang w:eastAsia="zh-CN" w:bidi="en-US"/>
        </w:rPr>
      </w:pPr>
    </w:p>
    <w:tbl>
      <w:tblPr>
        <w:tblW w:w="0" w:type="auto"/>
        <w:tblLook w:val="04A0" w:firstRow="1" w:lastRow="0" w:firstColumn="1" w:lastColumn="0" w:noHBand="0" w:noVBand="1"/>
      </w:tblPr>
      <w:tblGrid>
        <w:gridCol w:w="4731"/>
        <w:gridCol w:w="4624"/>
      </w:tblGrid>
      <w:tr w:rsidR="00EB4757" w:rsidTr="00EB4757">
        <w:tc>
          <w:tcPr>
            <w:tcW w:w="4927" w:type="dxa"/>
            <w:tcBorders>
              <w:top w:val="nil"/>
              <w:left w:val="nil"/>
              <w:bottom w:val="nil"/>
              <w:right w:val="nil"/>
            </w:tcBorders>
          </w:tcPr>
          <w:p w:rsidR="00EB4757" w:rsidRDefault="00EB4757" w:rsidP="00EB4757">
            <w:pPr>
              <w:pStyle w:val="af1"/>
              <w:ind w:firstLine="0"/>
              <w:rPr>
                <w:rFonts w:eastAsia="Calibri"/>
                <w:lang w:eastAsia="zh-CN" w:bidi="en-US"/>
              </w:rPr>
            </w:pPr>
            <w:r>
              <w:rPr>
                <w:rFonts w:eastAsia="MS Mincho"/>
                <w:lang w:eastAsia="zh-CN" w:bidi="en-US"/>
              </w:rPr>
              <w:t>Дата  «___» ____________ 20____г.</w:t>
            </w:r>
          </w:p>
        </w:tc>
        <w:tc>
          <w:tcPr>
            <w:tcW w:w="4927" w:type="dxa"/>
            <w:tcBorders>
              <w:top w:val="nil"/>
              <w:left w:val="nil"/>
              <w:bottom w:val="nil"/>
              <w:right w:val="nil"/>
            </w:tcBorders>
          </w:tcPr>
          <w:p w:rsidR="00EB4757" w:rsidRDefault="00EB4757" w:rsidP="00EB4757">
            <w:pPr>
              <w:pStyle w:val="af1"/>
              <w:ind w:firstLine="0"/>
              <w:rPr>
                <w:rFonts w:eastAsia="Calibri"/>
                <w:lang w:eastAsia="zh-CN" w:bidi="en-US"/>
              </w:rPr>
            </w:pPr>
          </w:p>
        </w:tc>
      </w:tr>
    </w:tbl>
    <w:p w:rsidR="00EB4757" w:rsidRDefault="00EB4757" w:rsidP="00EB4757">
      <w:pPr>
        <w:spacing w:after="0" w:line="240" w:lineRule="auto"/>
        <w:ind w:firstLine="709"/>
        <w:contextualSpacing/>
        <w:jc w:val="both"/>
        <w:rPr>
          <w:rFonts w:ascii="Times New Roman" w:hAnsi="Times New Roman"/>
          <w:sz w:val="28"/>
          <w:szCs w:val="28"/>
        </w:rPr>
      </w:pPr>
    </w:p>
    <w:p w:rsidR="00EB4757" w:rsidRDefault="00EB4757" w:rsidP="00EB4757">
      <w:pPr>
        <w:pStyle w:val="ConsPlusNormal"/>
        <w:ind w:left="4395"/>
        <w:contextualSpacing/>
        <w:jc w:val="center"/>
        <w:rPr>
          <w:sz w:val="22"/>
        </w:rPr>
      </w:pPr>
      <w:r>
        <w:rPr>
          <w:sz w:val="22"/>
        </w:rPr>
        <w:t xml:space="preserve"> </w:t>
      </w:r>
    </w:p>
    <w:p w:rsidR="00EB4757" w:rsidRDefault="00EB4757" w:rsidP="00EB4757">
      <w:pPr>
        <w:pStyle w:val="ConsPlusNormal"/>
        <w:ind w:left="4395"/>
        <w:contextualSpacing/>
        <w:jc w:val="center"/>
        <w:rPr>
          <w:sz w:val="22"/>
        </w:rPr>
      </w:pPr>
    </w:p>
    <w:p w:rsidR="00EB4757" w:rsidRDefault="00EB4757" w:rsidP="00EB4757">
      <w:pPr>
        <w:pStyle w:val="ConsPlusNormal"/>
        <w:ind w:left="4395"/>
        <w:contextualSpacing/>
        <w:jc w:val="center"/>
        <w:rPr>
          <w:rFonts w:ascii="Times New Roman" w:hAnsi="Times New Roman"/>
          <w:b/>
          <w:bCs/>
          <w:sz w:val="28"/>
          <w:szCs w:val="28"/>
        </w:rPr>
      </w:pPr>
      <w:r>
        <w:rPr>
          <w:sz w:val="22"/>
        </w:rPr>
        <w:br w:type="page"/>
      </w:r>
      <w:r w:rsidR="00573B8B">
        <w:rPr>
          <w:rFonts w:ascii="Times New Roman" w:hAnsi="Times New Roman"/>
          <w:b/>
          <w:bCs/>
          <w:sz w:val="28"/>
          <w:szCs w:val="28"/>
        </w:rPr>
        <w:lastRenderedPageBreak/>
        <w:t>Приложение № 8</w:t>
      </w:r>
    </w:p>
    <w:p w:rsidR="00EB4757" w:rsidRDefault="00EB4757" w:rsidP="00EB4757">
      <w:pPr>
        <w:pStyle w:val="ConsPlusNormal"/>
        <w:ind w:left="4395" w:hanging="16"/>
        <w:contextualSpacing/>
        <w:jc w:val="center"/>
        <w:rPr>
          <w:rFonts w:ascii="Times New Roman" w:hAnsi="Times New Roman"/>
          <w:b/>
          <w:bCs/>
          <w:sz w:val="28"/>
          <w:szCs w:val="28"/>
        </w:rPr>
      </w:pPr>
      <w:r>
        <w:rPr>
          <w:rFonts w:ascii="Times New Roman" w:hAnsi="Times New Roman"/>
          <w:b/>
          <w:bCs/>
          <w:sz w:val="28"/>
          <w:szCs w:val="28"/>
        </w:rPr>
        <w:t>к административному регламенту предоставления муниципальной услуги</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0D5CCE">
        <w:rPr>
          <w:rFonts w:ascii="Times New Roman" w:hAnsi="Times New Roman"/>
          <w:b/>
          <w:sz w:val="28"/>
          <w:szCs w:val="28"/>
        </w:rPr>
        <w:t>муниципального</w:t>
      </w:r>
      <w:r w:rsidR="005938D7">
        <w:rPr>
          <w:rFonts w:ascii="Times New Roman" w:hAnsi="Times New Roman"/>
          <w:b/>
          <w:bCs/>
          <w:sz w:val="28"/>
          <w:szCs w:val="28"/>
        </w:rPr>
        <w:t xml:space="preserve"> округа</w:t>
      </w:r>
      <w:r>
        <w:rPr>
          <w:rFonts w:ascii="Times New Roman" w:hAnsi="Times New Roman"/>
          <w:b/>
          <w:bCs/>
          <w:sz w:val="28"/>
          <w:szCs w:val="28"/>
        </w:rPr>
        <w:t>»</w:t>
      </w: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jc w:val="center"/>
              <w:rPr>
                <w:rFonts w:ascii="Times New Roman" w:hAnsi="Times New Roman"/>
                <w:sz w:val="28"/>
                <w:szCs w:val="28"/>
              </w:rPr>
            </w:pPr>
            <w:r>
              <w:rPr>
                <w:rFonts w:ascii="Times New Roman" w:hAnsi="Times New Roman"/>
                <w:sz w:val="28"/>
                <w:szCs w:val="28"/>
              </w:rPr>
              <w:t>Форма</w:t>
            </w:r>
          </w:p>
        </w:tc>
      </w:tr>
    </w:tbl>
    <w:p w:rsidR="00EB4757" w:rsidRDefault="00EB4757" w:rsidP="00EB4757">
      <w:pPr>
        <w:pStyle w:val="af0"/>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437"/>
        <w:gridCol w:w="4810"/>
      </w:tblGrid>
      <w:tr w:rsidR="00EB4757" w:rsidTr="00EB4757">
        <w:tc>
          <w:tcPr>
            <w:tcW w:w="4819"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0"/>
                <w:szCs w:val="20"/>
              </w:rPr>
              <w:t>Официальный бланк организации</w:t>
            </w:r>
          </w:p>
        </w:tc>
        <w:tc>
          <w:tcPr>
            <w:tcW w:w="4820" w:type="dxa"/>
            <w:tcBorders>
              <w:top w:val="nil"/>
              <w:left w:val="nil"/>
              <w:bottom w:val="nil"/>
              <w:right w:val="nil"/>
            </w:tcBorders>
          </w:tcPr>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Кому:</w:t>
            </w:r>
          </w:p>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p w:rsidR="00EB4757" w:rsidRPr="00CF39FE" w:rsidRDefault="00EB4757" w:rsidP="00CF39FE">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1"/>
        <w:ind w:firstLine="0"/>
        <w:jc w:val="center"/>
        <w:rPr>
          <w:b/>
        </w:rPr>
      </w:pPr>
      <w:r>
        <w:rPr>
          <w:b/>
        </w:rPr>
        <w:t>Уведомление</w:t>
      </w: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733"/>
        <w:gridCol w:w="4622"/>
      </w:tblGrid>
      <w:tr w:rsidR="00EB4757" w:rsidTr="00EB4757">
        <w:tc>
          <w:tcPr>
            <w:tcW w:w="4927"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 20 __ г.</w:t>
            </w:r>
          </w:p>
        </w:tc>
        <w:tc>
          <w:tcPr>
            <w:tcW w:w="4820" w:type="dxa"/>
            <w:tcBorders>
              <w:top w:val="nil"/>
              <w:left w:val="nil"/>
              <w:bottom w:val="nil"/>
              <w:right w:val="nil"/>
            </w:tcBorders>
          </w:tcPr>
          <w:p w:rsidR="00EB4757" w:rsidRDefault="00EB4757" w:rsidP="00EB4757">
            <w:pPr>
              <w:pStyle w:val="af0"/>
              <w:spacing w:after="0" w:line="240" w:lineRule="auto"/>
              <w:ind w:left="0"/>
              <w:jc w:val="right"/>
              <w:rPr>
                <w:rFonts w:ascii="Times New Roman" w:hAnsi="Times New Roman"/>
                <w:sz w:val="28"/>
                <w:szCs w:val="28"/>
              </w:rPr>
            </w:pPr>
            <w:r>
              <w:rPr>
                <w:rFonts w:ascii="Times New Roman" w:hAnsi="Times New Roman"/>
                <w:sz w:val="28"/>
                <w:szCs w:val="28"/>
              </w:rPr>
              <w:t>№______________</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pacing w:line="240" w:lineRule="auto"/>
        <w:contextualSpacing/>
        <w:rPr>
          <w:rFonts w:ascii="Times New Roman" w:hAnsi="Times New Roman"/>
          <w:sz w:val="28"/>
          <w:szCs w:val="28"/>
        </w:rPr>
      </w:pPr>
      <w:r>
        <w:rPr>
          <w:rFonts w:ascii="Times New Roman" w:hAnsi="Times New Roman"/>
          <w:sz w:val="28"/>
          <w:szCs w:val="28"/>
        </w:rPr>
        <w:t>____________________________________</w:t>
      </w:r>
      <w:r w:rsidR="005938D7">
        <w:rPr>
          <w:rFonts w:ascii="Times New Roman" w:hAnsi="Times New Roman"/>
          <w:sz w:val="28"/>
          <w:szCs w:val="28"/>
        </w:rPr>
        <w:t>_____________________________</w:t>
      </w:r>
    </w:p>
    <w:p w:rsidR="00EB4757" w:rsidRDefault="00EB4757" w:rsidP="00EB4757">
      <w:pPr>
        <w:suppressAutoHyphens/>
        <w:spacing w:after="0" w:line="240" w:lineRule="auto"/>
        <w:contextualSpacing/>
        <w:jc w:val="center"/>
        <w:rPr>
          <w:rFonts w:ascii="Times New Roman" w:hAnsi="Times New Roman"/>
          <w:kern w:val="1"/>
          <w:sz w:val="20"/>
          <w:szCs w:val="20"/>
          <w:lang w:eastAsia="ar-SA"/>
        </w:rPr>
      </w:pPr>
      <w:r>
        <w:rPr>
          <w:rFonts w:ascii="Times New Roman" w:hAnsi="Times New Roman"/>
          <w:kern w:val="1"/>
          <w:sz w:val="20"/>
          <w:szCs w:val="20"/>
          <w:lang w:eastAsia="ar-SA"/>
        </w:rPr>
        <w:t>(наименование организации)</w:t>
      </w:r>
    </w:p>
    <w:p w:rsidR="00EB4757" w:rsidRDefault="00EB4757" w:rsidP="00EB4757">
      <w:pPr>
        <w:spacing w:after="0" w:line="240" w:lineRule="auto"/>
        <w:ind w:firstLine="709"/>
        <w:contextualSpacing/>
        <w:rPr>
          <w:rFonts w:ascii="Times New Roman" w:hAnsi="Times New Roman"/>
          <w:sz w:val="10"/>
          <w:szCs w:val="10"/>
        </w:rPr>
      </w:pPr>
    </w:p>
    <w:p w:rsidR="00EB4757" w:rsidRDefault="00EB4757" w:rsidP="00EB4757">
      <w:pPr>
        <w:spacing w:after="0" w:line="240" w:lineRule="auto"/>
        <w:ind w:firstLine="709"/>
        <w:contextualSpacing/>
        <w:rPr>
          <w:rFonts w:ascii="Times New Roman" w:hAnsi="Times New Roman"/>
          <w:sz w:val="28"/>
          <w:szCs w:val="28"/>
        </w:rPr>
      </w:pPr>
      <w:r>
        <w:rPr>
          <w:rFonts w:ascii="Times New Roman" w:hAnsi="Times New Roman"/>
          <w:sz w:val="28"/>
          <w:szCs w:val="28"/>
        </w:rPr>
        <w:t xml:space="preserve">По итогам рассмотрения заявления </w:t>
      </w:r>
    </w:p>
    <w:p w:rsidR="00EB4757" w:rsidRDefault="00EB4757" w:rsidP="00EB4757">
      <w:pPr>
        <w:pStyle w:val="af1"/>
        <w:spacing w:line="240" w:lineRule="auto"/>
        <w:ind w:firstLine="0"/>
        <w:contextualSpacing/>
      </w:pPr>
      <w:r>
        <w:t>____________________________________________________________________</w:t>
      </w:r>
    </w:p>
    <w:p w:rsidR="00EB4757" w:rsidRDefault="00EB4757" w:rsidP="00EB4757">
      <w:pPr>
        <w:suppressAutoHyphens/>
        <w:spacing w:after="0" w:line="240" w:lineRule="auto"/>
        <w:ind w:firstLine="709"/>
        <w:contextualSpacing/>
        <w:jc w:val="center"/>
        <w:rPr>
          <w:rFonts w:ascii="Times New Roman" w:hAnsi="Times New Roman"/>
          <w:kern w:val="1"/>
          <w:sz w:val="20"/>
          <w:szCs w:val="20"/>
          <w:lang w:eastAsia="ar-SA"/>
        </w:rPr>
      </w:pPr>
      <w:r>
        <w:rPr>
          <w:rFonts w:ascii="Times New Roman" w:hAnsi="Times New Roman"/>
          <w:kern w:val="1"/>
          <w:sz w:val="20"/>
          <w:szCs w:val="20"/>
          <w:lang w:eastAsia="ar-SA"/>
        </w:rPr>
        <w:t>(фамилия, имя, отчество, место жительства заявителя)</w:t>
      </w:r>
    </w:p>
    <w:p w:rsidR="00EB4757" w:rsidRDefault="00EB4757" w:rsidP="00EB4757">
      <w:pPr>
        <w:suppressAutoHyphens/>
        <w:spacing w:after="0" w:line="240" w:lineRule="auto"/>
        <w:contextualSpacing/>
        <w:jc w:val="center"/>
        <w:rPr>
          <w:rFonts w:ascii="Times New Roman" w:hAnsi="Times New Roman"/>
          <w:kern w:val="1"/>
          <w:lang w:eastAsia="ar-SA"/>
        </w:rPr>
      </w:pPr>
    </w:p>
    <w:p w:rsidR="00EB4757" w:rsidRDefault="00EB4757" w:rsidP="00EB4757">
      <w:pPr>
        <w:spacing w:after="0" w:line="240" w:lineRule="auto"/>
        <w:contextualSpacing/>
        <w:jc w:val="both"/>
        <w:rPr>
          <w:rFonts w:ascii="Times New Roman" w:hAnsi="Times New Roman"/>
          <w:bCs/>
          <w:sz w:val="28"/>
          <w:szCs w:val="28"/>
        </w:rPr>
      </w:pPr>
      <w:r>
        <w:rPr>
          <w:rFonts w:ascii="Times New Roman" w:hAnsi="Times New Roman"/>
          <w:sz w:val="28"/>
          <w:szCs w:val="28"/>
        </w:rPr>
        <w:t xml:space="preserve">принято решение о </w:t>
      </w:r>
      <w:r>
        <w:rPr>
          <w:rFonts w:ascii="Times New Roman" w:hAnsi="Times New Roman"/>
          <w:bCs/>
          <w:sz w:val="28"/>
          <w:szCs w:val="28"/>
        </w:rPr>
        <w:t>предоставлении муниципальной услуги «</w:t>
      </w:r>
      <w:r>
        <w:rPr>
          <w:rFonts w:ascii="Times New Roman" w:hAnsi="Times New Roman"/>
          <w:sz w:val="28"/>
          <w:szCs w:val="28"/>
        </w:rPr>
        <w:t>Запись на обучение по дополнительной общеобразовательной программе</w:t>
      </w:r>
      <w:r w:rsidR="00CF39FE">
        <w:rPr>
          <w:rFonts w:ascii="Times New Roman" w:hAnsi="Times New Roman"/>
          <w:sz w:val="28"/>
          <w:szCs w:val="28"/>
        </w:rPr>
        <w:t xml:space="preserve"> на территории Валуйского </w:t>
      </w:r>
      <w:r w:rsidR="000D5CCE" w:rsidRPr="000D5CCE">
        <w:rPr>
          <w:rFonts w:ascii="Times New Roman" w:hAnsi="Times New Roman"/>
          <w:sz w:val="28"/>
          <w:szCs w:val="28"/>
        </w:rPr>
        <w:t>муниципального</w:t>
      </w:r>
      <w:r w:rsidR="00CF39FE">
        <w:rPr>
          <w:rFonts w:ascii="Times New Roman" w:hAnsi="Times New Roman"/>
          <w:sz w:val="28"/>
          <w:szCs w:val="28"/>
        </w:rPr>
        <w:t xml:space="preserve"> округа</w:t>
      </w:r>
      <w:r>
        <w:rPr>
          <w:rFonts w:ascii="Times New Roman" w:hAnsi="Times New Roman"/>
          <w:bCs/>
          <w:sz w:val="28"/>
          <w:szCs w:val="28"/>
        </w:rPr>
        <w:t>» гр. ________________________________________________________________.</w:t>
      </w:r>
    </w:p>
    <w:p w:rsidR="00EB4757" w:rsidRDefault="00EB4757" w:rsidP="00EB4757">
      <w:pPr>
        <w:spacing w:after="0" w:line="240" w:lineRule="auto"/>
        <w:ind w:firstLine="709"/>
        <w:contextualSpacing/>
        <w:jc w:val="center"/>
        <w:rPr>
          <w:rFonts w:ascii="Times New Roman" w:hAnsi="Times New Roman"/>
          <w:sz w:val="20"/>
          <w:szCs w:val="20"/>
        </w:rPr>
      </w:pPr>
      <w:r>
        <w:rPr>
          <w:rFonts w:ascii="Times New Roman" w:hAnsi="Times New Roman"/>
          <w:bCs/>
          <w:sz w:val="20"/>
          <w:szCs w:val="20"/>
        </w:rPr>
        <w:t>(фамилия, инициалы)</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подтверждения достоверности сведений, указанных в заявлении о предоставлении услуги, необходимо в течение 4 (четырех) рабочих дней в часы приема______________________ </w:t>
      </w:r>
      <w:proofErr w:type="gramStart"/>
      <w:r>
        <w:rPr>
          <w:rFonts w:ascii="Times New Roman" w:hAnsi="Times New Roman"/>
          <w:sz w:val="28"/>
          <w:szCs w:val="28"/>
        </w:rPr>
        <w:t>посетить  _</w:t>
      </w:r>
      <w:proofErr w:type="gramEnd"/>
      <w:r>
        <w:rPr>
          <w:rFonts w:ascii="Times New Roman" w:hAnsi="Times New Roman"/>
          <w:sz w:val="28"/>
          <w:szCs w:val="28"/>
        </w:rPr>
        <w:t xml:space="preserve">________________________ </w:t>
      </w:r>
    </w:p>
    <w:p w:rsidR="00EB4757" w:rsidRDefault="00EB4757" w:rsidP="00EB4757">
      <w:pPr>
        <w:pStyle w:val="af1"/>
        <w:spacing w:line="240" w:lineRule="auto"/>
        <w:contextualSpacing/>
        <w:rPr>
          <w:sz w:val="20"/>
          <w:szCs w:val="20"/>
        </w:rPr>
      </w:pPr>
      <w:r>
        <w:t xml:space="preserve">                                                                                 </w:t>
      </w:r>
      <w:r>
        <w:rPr>
          <w:sz w:val="20"/>
          <w:szCs w:val="20"/>
        </w:rPr>
        <w:t>(наименование организации)</w:t>
      </w:r>
    </w:p>
    <w:p w:rsidR="00EB4757" w:rsidRDefault="00EB4757" w:rsidP="00EB4757">
      <w:pPr>
        <w:spacing w:after="0" w:line="240" w:lineRule="auto"/>
        <w:contextualSpacing/>
        <w:jc w:val="both"/>
        <w:rPr>
          <w:rFonts w:ascii="Times New Roman" w:hAnsi="Times New Roman"/>
          <w:sz w:val="28"/>
          <w:szCs w:val="28"/>
        </w:rPr>
      </w:pPr>
      <w:r>
        <w:rPr>
          <w:rFonts w:ascii="Times New Roman" w:hAnsi="Times New Roman"/>
          <w:sz w:val="28"/>
          <w:szCs w:val="28"/>
        </w:rPr>
        <w:t>и предоставить следующие документы:</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p>
    <w:p w:rsidR="00EB4757" w:rsidRDefault="00EB4757" w:rsidP="00573B8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p>
    <w:tbl>
      <w:tblPr>
        <w:tblW w:w="0" w:type="auto"/>
        <w:tblLook w:val="04A0" w:firstRow="1" w:lastRow="0" w:firstColumn="1" w:lastColumn="0" w:noHBand="0" w:noVBand="1"/>
      </w:tblPr>
      <w:tblGrid>
        <w:gridCol w:w="3216"/>
        <w:gridCol w:w="2843"/>
        <w:gridCol w:w="3296"/>
      </w:tblGrid>
      <w:tr w:rsidR="00EB4757" w:rsidTr="00EB4757">
        <w:tc>
          <w:tcPr>
            <w:tcW w:w="3284"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rPr>
              <w:t>Должность уполномоченного работника организации</w:t>
            </w:r>
          </w:p>
        </w:tc>
        <w:tc>
          <w:tcPr>
            <w:tcW w:w="3285" w:type="dxa"/>
            <w:tcBorders>
              <w:top w:val="nil"/>
              <w:left w:val="nil"/>
              <w:bottom w:val="nil"/>
              <w:right w:val="nil"/>
            </w:tcBorders>
          </w:tcPr>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8"/>
                <w:szCs w:val="28"/>
              </w:rPr>
              <w:t>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Подпись</w:t>
            </w:r>
          </w:p>
        </w:tc>
        <w:tc>
          <w:tcPr>
            <w:tcW w:w="3285"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Ф.И.О.</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r>
        <w:rPr>
          <w:rFonts w:ascii="Times New Roman" w:hAnsi="Times New Roman"/>
          <w:sz w:val="28"/>
          <w:szCs w:val="28"/>
        </w:rPr>
        <w:t>Дата «____</w:t>
      </w:r>
      <w:proofErr w:type="gramStart"/>
      <w:r>
        <w:rPr>
          <w:rFonts w:ascii="Times New Roman" w:hAnsi="Times New Roman"/>
          <w:sz w:val="28"/>
          <w:szCs w:val="28"/>
        </w:rPr>
        <w:t>_»_</w:t>
      </w:r>
      <w:proofErr w:type="gramEnd"/>
      <w:r>
        <w:rPr>
          <w:rFonts w:ascii="Times New Roman" w:hAnsi="Times New Roman"/>
          <w:sz w:val="28"/>
          <w:szCs w:val="28"/>
        </w:rPr>
        <w:t>______________ 20     г.</w:t>
      </w:r>
    </w:p>
    <w:p w:rsidR="00EB4757" w:rsidRDefault="00EB4757" w:rsidP="00EB4757">
      <w:pPr>
        <w:pStyle w:val="ConsPlusNormal"/>
        <w:ind w:left="4395"/>
        <w:contextualSpacing/>
        <w:jc w:val="center"/>
        <w:rPr>
          <w:sz w:val="22"/>
        </w:rPr>
      </w:pPr>
    </w:p>
    <w:p w:rsidR="00EB4757" w:rsidRDefault="00EB4757" w:rsidP="00EB4757">
      <w:pPr>
        <w:pStyle w:val="ConsPlusNormal"/>
        <w:ind w:left="4395"/>
        <w:contextualSpacing/>
        <w:jc w:val="center"/>
        <w:rPr>
          <w:rFonts w:ascii="Times New Roman" w:hAnsi="Times New Roman"/>
          <w:b/>
          <w:bCs/>
          <w:sz w:val="28"/>
          <w:szCs w:val="28"/>
        </w:rPr>
      </w:pPr>
      <w:r>
        <w:rPr>
          <w:sz w:val="22"/>
        </w:rPr>
        <w:br w:type="page"/>
      </w:r>
      <w:r w:rsidR="00573B8B">
        <w:rPr>
          <w:rFonts w:ascii="Times New Roman" w:hAnsi="Times New Roman"/>
          <w:b/>
          <w:bCs/>
          <w:sz w:val="28"/>
          <w:szCs w:val="28"/>
        </w:rPr>
        <w:lastRenderedPageBreak/>
        <w:t>Приложение № 9</w:t>
      </w:r>
    </w:p>
    <w:p w:rsidR="00EB4757" w:rsidRDefault="00EB4757" w:rsidP="00EB4757">
      <w:pPr>
        <w:pStyle w:val="ConsPlusNormal"/>
        <w:ind w:left="4395" w:hanging="16"/>
        <w:contextualSpacing/>
        <w:jc w:val="center"/>
        <w:rPr>
          <w:rFonts w:ascii="Times New Roman" w:hAnsi="Times New Roman"/>
          <w:b/>
          <w:bCs/>
          <w:sz w:val="28"/>
          <w:szCs w:val="28"/>
        </w:rPr>
      </w:pPr>
      <w:r>
        <w:rPr>
          <w:rFonts w:ascii="Times New Roman" w:hAnsi="Times New Roman"/>
          <w:b/>
          <w:bCs/>
          <w:sz w:val="28"/>
          <w:szCs w:val="28"/>
        </w:rPr>
        <w:t>к административному регламенту предоставления муниципальной услуги</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sidRPr="005938D7">
        <w:rPr>
          <w:rFonts w:ascii="Times New Roman" w:hAnsi="Times New Roman"/>
          <w:b/>
          <w:bCs/>
          <w:sz w:val="28"/>
          <w:szCs w:val="28"/>
        </w:rPr>
        <w:t xml:space="preserve"> </w:t>
      </w:r>
      <w:r w:rsidR="005938D7">
        <w:rPr>
          <w:rFonts w:ascii="Times New Roman" w:hAnsi="Times New Roman"/>
          <w:b/>
          <w:bCs/>
          <w:sz w:val="28"/>
          <w:szCs w:val="28"/>
        </w:rPr>
        <w:t xml:space="preserve">на территории Валуйского </w:t>
      </w:r>
      <w:r w:rsidR="000D5CCE">
        <w:rPr>
          <w:rFonts w:ascii="Times New Roman" w:hAnsi="Times New Roman"/>
          <w:b/>
          <w:sz w:val="28"/>
          <w:szCs w:val="28"/>
        </w:rPr>
        <w:t>муниципального</w:t>
      </w:r>
      <w:r w:rsidR="005938D7">
        <w:rPr>
          <w:rFonts w:ascii="Times New Roman" w:hAnsi="Times New Roman"/>
          <w:b/>
          <w:bCs/>
          <w:sz w:val="28"/>
          <w:szCs w:val="28"/>
        </w:rPr>
        <w:t xml:space="preserve"> </w:t>
      </w:r>
      <w:proofErr w:type="gramStart"/>
      <w:r w:rsidR="005938D7">
        <w:rPr>
          <w:rFonts w:ascii="Times New Roman" w:hAnsi="Times New Roman"/>
          <w:b/>
          <w:bCs/>
          <w:sz w:val="28"/>
          <w:szCs w:val="28"/>
        </w:rPr>
        <w:t xml:space="preserve">округа </w:t>
      </w:r>
      <w:r>
        <w:rPr>
          <w:rFonts w:ascii="Times New Roman" w:hAnsi="Times New Roman"/>
          <w:b/>
          <w:bCs/>
          <w:sz w:val="28"/>
          <w:szCs w:val="28"/>
        </w:rPr>
        <w:t>»</w:t>
      </w:r>
      <w:proofErr w:type="gramEnd"/>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jc w:val="center"/>
              <w:rPr>
                <w:rFonts w:ascii="Times New Roman" w:hAnsi="Times New Roman"/>
                <w:sz w:val="28"/>
                <w:szCs w:val="28"/>
              </w:rPr>
            </w:pPr>
            <w:r>
              <w:rPr>
                <w:rFonts w:ascii="Times New Roman" w:hAnsi="Times New Roman"/>
                <w:sz w:val="28"/>
                <w:szCs w:val="28"/>
              </w:rPr>
              <w:t>Форма</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437"/>
        <w:gridCol w:w="4810"/>
      </w:tblGrid>
      <w:tr w:rsidR="00EB4757" w:rsidTr="00EB4757">
        <w:tc>
          <w:tcPr>
            <w:tcW w:w="4819"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0"/>
                <w:szCs w:val="20"/>
              </w:rPr>
              <w:t>Официальный бланк организации</w:t>
            </w:r>
          </w:p>
        </w:tc>
        <w:tc>
          <w:tcPr>
            <w:tcW w:w="4820" w:type="dxa"/>
            <w:tcBorders>
              <w:top w:val="nil"/>
              <w:left w:val="nil"/>
              <w:bottom w:val="nil"/>
              <w:right w:val="nil"/>
            </w:tcBorders>
          </w:tcPr>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Кому:</w:t>
            </w:r>
          </w:p>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p w:rsidR="00EB4757" w:rsidRDefault="00EB4757" w:rsidP="00EB4757">
            <w:pPr>
              <w:pStyle w:val="af0"/>
              <w:spacing w:after="0" w:line="240" w:lineRule="auto"/>
              <w:ind w:left="0" w:firstLine="35"/>
              <w:rPr>
                <w:rFonts w:ascii="Times New Roman" w:hAnsi="Times New Roman"/>
                <w:sz w:val="28"/>
                <w:szCs w:val="28"/>
              </w:rPr>
            </w:pP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1"/>
        <w:ind w:firstLine="0"/>
        <w:jc w:val="center"/>
        <w:rPr>
          <w:b/>
        </w:rPr>
      </w:pPr>
      <w:r>
        <w:rPr>
          <w:b/>
        </w:rPr>
        <w:t>Уведомление</w:t>
      </w:r>
    </w:p>
    <w:p w:rsidR="00EB4757" w:rsidRDefault="00EB4757" w:rsidP="00EB4757">
      <w:pPr>
        <w:pStyle w:val="af0"/>
        <w:spacing w:after="0" w:line="240" w:lineRule="auto"/>
        <w:ind w:left="0"/>
        <w:jc w:val="center"/>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733"/>
        <w:gridCol w:w="4622"/>
      </w:tblGrid>
      <w:tr w:rsidR="00EB4757" w:rsidTr="00EB4757">
        <w:tc>
          <w:tcPr>
            <w:tcW w:w="4927"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 20 __ г.</w:t>
            </w:r>
          </w:p>
        </w:tc>
        <w:tc>
          <w:tcPr>
            <w:tcW w:w="4820" w:type="dxa"/>
            <w:tcBorders>
              <w:top w:val="nil"/>
              <w:left w:val="nil"/>
              <w:bottom w:val="nil"/>
              <w:right w:val="nil"/>
            </w:tcBorders>
          </w:tcPr>
          <w:p w:rsidR="00EB4757" w:rsidRDefault="00EB4757" w:rsidP="00EB4757">
            <w:pPr>
              <w:pStyle w:val="af0"/>
              <w:spacing w:after="0" w:line="240" w:lineRule="auto"/>
              <w:ind w:left="0"/>
              <w:jc w:val="right"/>
              <w:rPr>
                <w:rFonts w:ascii="Times New Roman" w:hAnsi="Times New Roman"/>
                <w:sz w:val="28"/>
                <w:szCs w:val="28"/>
              </w:rPr>
            </w:pPr>
            <w:r>
              <w:rPr>
                <w:rFonts w:ascii="Times New Roman" w:hAnsi="Times New Roman"/>
                <w:sz w:val="28"/>
                <w:szCs w:val="28"/>
              </w:rPr>
              <w:t>№______________</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pacing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____________________________________________________________________</w:t>
      </w:r>
    </w:p>
    <w:p w:rsidR="00EB4757" w:rsidRDefault="00EB4757" w:rsidP="00EB4757">
      <w:pPr>
        <w:suppressAutoHyphens/>
        <w:spacing w:after="0" w:line="240" w:lineRule="auto"/>
        <w:contextualSpacing/>
        <w:jc w:val="center"/>
        <w:rPr>
          <w:rFonts w:ascii="Times New Roman" w:hAnsi="Times New Roman"/>
          <w:kern w:val="1"/>
          <w:sz w:val="20"/>
          <w:szCs w:val="20"/>
          <w:lang w:eastAsia="ar-SA"/>
        </w:rPr>
      </w:pPr>
      <w:r>
        <w:rPr>
          <w:rFonts w:ascii="Times New Roman" w:hAnsi="Times New Roman"/>
          <w:kern w:val="1"/>
          <w:sz w:val="20"/>
          <w:szCs w:val="20"/>
          <w:lang w:eastAsia="ar-SA"/>
        </w:rPr>
        <w:t>(наименование организации)</w:t>
      </w:r>
    </w:p>
    <w:p w:rsidR="00EB4757" w:rsidRDefault="00EB4757" w:rsidP="00EB4757">
      <w:pPr>
        <w:spacing w:after="0" w:line="240" w:lineRule="auto"/>
        <w:ind w:firstLine="709"/>
        <w:contextualSpacing/>
        <w:rPr>
          <w:rFonts w:ascii="Times New Roman" w:hAnsi="Times New Roman"/>
          <w:sz w:val="10"/>
          <w:szCs w:val="10"/>
        </w:rPr>
      </w:pPr>
    </w:p>
    <w:p w:rsidR="00EB4757" w:rsidRDefault="00EB4757" w:rsidP="00EB4757">
      <w:pPr>
        <w:spacing w:after="0" w:line="240" w:lineRule="auto"/>
        <w:ind w:firstLine="709"/>
        <w:contextualSpacing/>
        <w:rPr>
          <w:rFonts w:ascii="Times New Roman" w:hAnsi="Times New Roman"/>
          <w:sz w:val="28"/>
          <w:szCs w:val="28"/>
        </w:rPr>
      </w:pPr>
      <w:r>
        <w:rPr>
          <w:rFonts w:ascii="Times New Roman" w:hAnsi="Times New Roman"/>
          <w:sz w:val="28"/>
          <w:szCs w:val="28"/>
        </w:rPr>
        <w:t>По итогам рассмотрения заявления _________________________________</w:t>
      </w:r>
    </w:p>
    <w:p w:rsidR="00EB4757" w:rsidRDefault="00EB4757" w:rsidP="00EB4757">
      <w:pPr>
        <w:pStyle w:val="af1"/>
        <w:spacing w:line="240" w:lineRule="auto"/>
        <w:ind w:firstLine="0"/>
        <w:contextualSpacing/>
      </w:pPr>
      <w:r>
        <w:t>____________________________________________________________________</w:t>
      </w:r>
    </w:p>
    <w:p w:rsidR="00EB4757" w:rsidRDefault="00EB4757" w:rsidP="00EB4757">
      <w:pPr>
        <w:suppressAutoHyphens/>
        <w:spacing w:after="0" w:line="240" w:lineRule="auto"/>
        <w:ind w:firstLine="709"/>
        <w:contextualSpacing/>
        <w:jc w:val="center"/>
        <w:rPr>
          <w:rFonts w:ascii="Times New Roman" w:hAnsi="Times New Roman"/>
          <w:kern w:val="1"/>
          <w:sz w:val="20"/>
          <w:szCs w:val="20"/>
          <w:lang w:eastAsia="ar-SA"/>
        </w:rPr>
      </w:pPr>
      <w:r>
        <w:rPr>
          <w:rFonts w:ascii="Times New Roman" w:hAnsi="Times New Roman"/>
          <w:kern w:val="1"/>
          <w:sz w:val="20"/>
          <w:szCs w:val="20"/>
          <w:lang w:eastAsia="ar-SA"/>
        </w:rPr>
        <w:t>(фамилия, имя, отчество, место жительства заявителя)</w:t>
      </w:r>
    </w:p>
    <w:p w:rsidR="00EB4757" w:rsidRDefault="00EB4757" w:rsidP="00EB4757">
      <w:pPr>
        <w:suppressAutoHyphens/>
        <w:spacing w:after="0" w:line="240" w:lineRule="auto"/>
        <w:contextualSpacing/>
        <w:jc w:val="center"/>
        <w:rPr>
          <w:rFonts w:ascii="Times New Roman" w:hAnsi="Times New Roman"/>
          <w:kern w:val="1"/>
          <w:lang w:eastAsia="ar-SA"/>
        </w:rPr>
      </w:pPr>
    </w:p>
    <w:p w:rsidR="00EB4757" w:rsidRDefault="00EB4757" w:rsidP="00EB4757">
      <w:pPr>
        <w:spacing w:after="0" w:line="240" w:lineRule="auto"/>
        <w:contextualSpacing/>
        <w:jc w:val="both"/>
        <w:rPr>
          <w:rFonts w:ascii="Times New Roman" w:hAnsi="Times New Roman"/>
          <w:bCs/>
          <w:sz w:val="28"/>
          <w:szCs w:val="28"/>
        </w:rPr>
      </w:pPr>
      <w:r>
        <w:rPr>
          <w:rFonts w:ascii="Times New Roman" w:hAnsi="Times New Roman"/>
          <w:sz w:val="28"/>
          <w:szCs w:val="28"/>
        </w:rPr>
        <w:t xml:space="preserve">принято решение о </w:t>
      </w:r>
      <w:r>
        <w:rPr>
          <w:rFonts w:ascii="Times New Roman" w:hAnsi="Times New Roman"/>
          <w:bCs/>
          <w:sz w:val="28"/>
          <w:szCs w:val="28"/>
        </w:rPr>
        <w:t>предоставлении муниципальной услуги «</w:t>
      </w:r>
      <w:r>
        <w:rPr>
          <w:rFonts w:ascii="Times New Roman" w:hAnsi="Times New Roman"/>
          <w:sz w:val="28"/>
          <w:szCs w:val="28"/>
        </w:rPr>
        <w:t>Запись на обучение по дополнительной общеобразовательной программе</w:t>
      </w:r>
      <w:r w:rsidR="00CF39FE">
        <w:rPr>
          <w:rFonts w:ascii="Times New Roman" w:hAnsi="Times New Roman"/>
          <w:sz w:val="28"/>
          <w:szCs w:val="28"/>
        </w:rPr>
        <w:t xml:space="preserve"> на территории Валуйского </w:t>
      </w:r>
      <w:r w:rsidR="000D5CCE" w:rsidRPr="000D5CCE">
        <w:rPr>
          <w:rFonts w:ascii="Times New Roman" w:hAnsi="Times New Roman"/>
          <w:sz w:val="28"/>
          <w:szCs w:val="28"/>
        </w:rPr>
        <w:t>муниципального</w:t>
      </w:r>
      <w:r w:rsidR="00CF39FE">
        <w:rPr>
          <w:rFonts w:ascii="Times New Roman" w:hAnsi="Times New Roman"/>
          <w:sz w:val="28"/>
          <w:szCs w:val="28"/>
        </w:rPr>
        <w:t xml:space="preserve"> округа</w:t>
      </w:r>
      <w:r>
        <w:rPr>
          <w:rFonts w:ascii="Times New Roman" w:hAnsi="Times New Roman"/>
          <w:bCs/>
          <w:sz w:val="28"/>
          <w:szCs w:val="28"/>
        </w:rPr>
        <w:t>» гр. ________________________________________________________________.</w:t>
      </w:r>
    </w:p>
    <w:p w:rsidR="00EB4757" w:rsidRDefault="00EB4757" w:rsidP="00EB4757">
      <w:pPr>
        <w:spacing w:after="0" w:line="240" w:lineRule="auto"/>
        <w:ind w:firstLine="709"/>
        <w:contextualSpacing/>
        <w:jc w:val="center"/>
        <w:rPr>
          <w:rFonts w:ascii="Times New Roman" w:hAnsi="Times New Roman"/>
          <w:sz w:val="20"/>
          <w:szCs w:val="20"/>
        </w:rPr>
      </w:pPr>
      <w:r>
        <w:rPr>
          <w:rFonts w:ascii="Times New Roman" w:hAnsi="Times New Roman"/>
          <w:bCs/>
          <w:sz w:val="20"/>
          <w:szCs w:val="20"/>
        </w:rPr>
        <w:t>(фамилия, инициалы)</w:t>
      </w:r>
    </w:p>
    <w:p w:rsidR="00EB4757" w:rsidRDefault="00EB4757" w:rsidP="00EB4757">
      <w:pPr>
        <w:spacing w:after="0" w:line="240" w:lineRule="auto"/>
        <w:ind w:firstLine="709"/>
        <w:contextualSpacing/>
        <w:rPr>
          <w:rFonts w:ascii="Times New Roman" w:hAnsi="Times New Roman"/>
          <w:sz w:val="28"/>
          <w:szCs w:val="28"/>
        </w:rPr>
      </w:pPr>
      <w:r>
        <w:rPr>
          <w:rFonts w:ascii="Times New Roman" w:hAnsi="Times New Roman"/>
          <w:sz w:val="28"/>
          <w:szCs w:val="28"/>
        </w:rPr>
        <w:t>Для заключения с ________________________________________________</w:t>
      </w:r>
    </w:p>
    <w:p w:rsidR="00EB4757" w:rsidRDefault="00EB4757" w:rsidP="00EB4757">
      <w:pPr>
        <w:spacing w:after="0" w:line="240" w:lineRule="auto"/>
        <w:ind w:firstLine="709"/>
        <w:contextualSpacing/>
        <w:rPr>
          <w:rFonts w:ascii="Times New Roman" w:hAnsi="Times New Roman"/>
          <w:sz w:val="20"/>
          <w:szCs w:val="20"/>
        </w:rPr>
      </w:pPr>
      <w:r>
        <w:rPr>
          <w:rFonts w:ascii="Times New Roman" w:hAnsi="Times New Roman"/>
          <w:sz w:val="20"/>
          <w:szCs w:val="20"/>
        </w:rPr>
        <w:t xml:space="preserve">                                                                      (наименование организации) </w:t>
      </w:r>
    </w:p>
    <w:p w:rsidR="00EB4757" w:rsidRDefault="00EB4757" w:rsidP="00EB4757">
      <w:pPr>
        <w:spacing w:after="0" w:line="240" w:lineRule="auto"/>
        <w:contextualSpacing/>
        <w:jc w:val="both"/>
        <w:rPr>
          <w:rFonts w:ascii="Times New Roman" w:hAnsi="Times New Roman"/>
          <w:sz w:val="28"/>
          <w:szCs w:val="28"/>
        </w:rPr>
      </w:pPr>
      <w:r>
        <w:rPr>
          <w:rFonts w:ascii="Times New Roman" w:hAnsi="Times New Roman"/>
          <w:sz w:val="28"/>
          <w:szCs w:val="28"/>
        </w:rPr>
        <w:t xml:space="preserve">договора об образовании необходимо в течение 4 (четырех) рабочих дней в часы приема______________________ </w:t>
      </w:r>
      <w:proofErr w:type="gramStart"/>
      <w:r>
        <w:rPr>
          <w:rFonts w:ascii="Times New Roman" w:hAnsi="Times New Roman"/>
          <w:sz w:val="28"/>
          <w:szCs w:val="28"/>
        </w:rPr>
        <w:t>посетить  _</w:t>
      </w:r>
      <w:proofErr w:type="gramEnd"/>
      <w:r>
        <w:rPr>
          <w:rFonts w:ascii="Times New Roman" w:hAnsi="Times New Roman"/>
          <w:sz w:val="28"/>
          <w:szCs w:val="28"/>
        </w:rPr>
        <w:t xml:space="preserve">________________________ </w:t>
      </w:r>
    </w:p>
    <w:p w:rsidR="00EB4757" w:rsidRDefault="00EB4757" w:rsidP="00EB4757">
      <w:pPr>
        <w:pStyle w:val="af1"/>
        <w:spacing w:line="240" w:lineRule="auto"/>
        <w:contextualSpacing/>
        <w:rPr>
          <w:sz w:val="20"/>
          <w:szCs w:val="20"/>
        </w:rPr>
      </w:pPr>
      <w:r>
        <w:t xml:space="preserve">                                                                                 </w:t>
      </w:r>
      <w:r>
        <w:rPr>
          <w:sz w:val="20"/>
          <w:szCs w:val="20"/>
        </w:rPr>
        <w:t>(наименование организации)</w:t>
      </w:r>
    </w:p>
    <w:p w:rsidR="00EB4757" w:rsidRDefault="00EB4757" w:rsidP="00EB4757">
      <w:pPr>
        <w:spacing w:after="0" w:line="240" w:lineRule="auto"/>
        <w:contextualSpacing/>
        <w:jc w:val="both"/>
        <w:rPr>
          <w:rFonts w:ascii="Times New Roman" w:hAnsi="Times New Roman"/>
          <w:sz w:val="28"/>
          <w:szCs w:val="28"/>
        </w:rPr>
      </w:pPr>
      <w:r>
        <w:rPr>
          <w:rFonts w:ascii="Times New Roman" w:hAnsi="Times New Roman"/>
          <w:sz w:val="28"/>
          <w:szCs w:val="28"/>
        </w:rPr>
        <w:t>и предоставить следующие документы:</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 Документ, удостоверяющий личность заявителя.</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Свидетельство о рождении кандидата на обучение или копию паспорта кандидата на обучение (при наличии).</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Медицинскую справку об отсутствии противопоказаний для занятий отдельными видами искусства, физической культурой и спортом.</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B4757" w:rsidRDefault="00EB4757" w:rsidP="00EB4757">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3216"/>
        <w:gridCol w:w="2843"/>
        <w:gridCol w:w="3296"/>
      </w:tblGrid>
      <w:tr w:rsidR="00EB4757" w:rsidTr="00EB4757">
        <w:tc>
          <w:tcPr>
            <w:tcW w:w="3284"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rPr>
              <w:t>Должность уполномоченного работника организации</w:t>
            </w:r>
          </w:p>
        </w:tc>
        <w:tc>
          <w:tcPr>
            <w:tcW w:w="3285" w:type="dxa"/>
            <w:tcBorders>
              <w:top w:val="nil"/>
              <w:left w:val="nil"/>
              <w:bottom w:val="nil"/>
              <w:right w:val="nil"/>
            </w:tcBorders>
          </w:tcPr>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8"/>
                <w:szCs w:val="28"/>
              </w:rPr>
              <w:t>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Подпись</w:t>
            </w:r>
          </w:p>
        </w:tc>
        <w:tc>
          <w:tcPr>
            <w:tcW w:w="3285"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Ф.И.О.</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r>
        <w:rPr>
          <w:rFonts w:ascii="Times New Roman" w:hAnsi="Times New Roman"/>
          <w:sz w:val="28"/>
          <w:szCs w:val="28"/>
        </w:rPr>
        <w:t>Дата «____</w:t>
      </w:r>
      <w:proofErr w:type="gramStart"/>
      <w:r>
        <w:rPr>
          <w:rFonts w:ascii="Times New Roman" w:hAnsi="Times New Roman"/>
          <w:sz w:val="28"/>
          <w:szCs w:val="28"/>
        </w:rPr>
        <w:t>_»_</w:t>
      </w:r>
      <w:proofErr w:type="gramEnd"/>
      <w:r>
        <w:rPr>
          <w:rFonts w:ascii="Times New Roman" w:hAnsi="Times New Roman"/>
          <w:sz w:val="28"/>
          <w:szCs w:val="28"/>
        </w:rPr>
        <w:t>______________ 20     г.</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ConsPlusNormal"/>
        <w:ind w:left="4395"/>
        <w:contextualSpacing/>
        <w:jc w:val="center"/>
        <w:rPr>
          <w:rFonts w:ascii="Times New Roman" w:hAnsi="Times New Roman"/>
          <w:b/>
          <w:bCs/>
          <w:sz w:val="28"/>
          <w:szCs w:val="28"/>
        </w:rPr>
      </w:pPr>
      <w:r>
        <w:rPr>
          <w:rFonts w:ascii="Times New Roman" w:hAnsi="Times New Roman"/>
          <w:sz w:val="28"/>
          <w:szCs w:val="28"/>
        </w:rPr>
        <w:br w:type="page"/>
      </w:r>
      <w:r w:rsidR="00573B8B">
        <w:rPr>
          <w:rFonts w:ascii="Times New Roman" w:hAnsi="Times New Roman"/>
          <w:b/>
          <w:bCs/>
          <w:sz w:val="28"/>
          <w:szCs w:val="28"/>
        </w:rPr>
        <w:lastRenderedPageBreak/>
        <w:t>Приложение № 10</w:t>
      </w:r>
    </w:p>
    <w:p w:rsidR="00EB4757" w:rsidRDefault="00EB4757" w:rsidP="00EB4757">
      <w:pPr>
        <w:pStyle w:val="ConsPlusNormal"/>
        <w:ind w:left="4395"/>
        <w:contextualSpacing/>
        <w:jc w:val="center"/>
        <w:rPr>
          <w:rFonts w:ascii="Times New Roman" w:hAnsi="Times New Roman"/>
          <w:b/>
          <w:bCs/>
          <w:sz w:val="28"/>
          <w:szCs w:val="28"/>
        </w:rPr>
      </w:pPr>
      <w:r>
        <w:rPr>
          <w:rFonts w:ascii="Times New Roman" w:hAnsi="Times New Roman"/>
          <w:b/>
          <w:bCs/>
          <w:sz w:val="28"/>
          <w:szCs w:val="28"/>
        </w:rPr>
        <w:t xml:space="preserve">к административному регламенту предоставления муниципальной услуги </w:t>
      </w:r>
    </w:p>
    <w:p w:rsidR="00EB4757" w:rsidRDefault="00EB4757" w:rsidP="00EB4757">
      <w:pPr>
        <w:ind w:left="4395"/>
        <w:jc w:val="cente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0D5CCE">
        <w:rPr>
          <w:rFonts w:ascii="Times New Roman" w:hAnsi="Times New Roman"/>
          <w:b/>
          <w:sz w:val="28"/>
          <w:szCs w:val="28"/>
        </w:rPr>
        <w:t>муниципального</w:t>
      </w:r>
      <w:r w:rsidR="005938D7">
        <w:rPr>
          <w:rFonts w:ascii="Times New Roman" w:hAnsi="Times New Roman"/>
          <w:b/>
          <w:bCs/>
          <w:sz w:val="28"/>
          <w:szCs w:val="28"/>
        </w:rPr>
        <w:t xml:space="preserve"> округа</w:t>
      </w:r>
      <w:r>
        <w:rPr>
          <w:rFonts w:ascii="Times New Roman" w:hAnsi="Times New Roman"/>
          <w:b/>
          <w:bCs/>
          <w:sz w:val="28"/>
          <w:szCs w:val="28"/>
        </w:rPr>
        <w:t>»</w:t>
      </w:r>
    </w:p>
    <w:p w:rsidR="00EB4757" w:rsidRDefault="00EB4757" w:rsidP="00EB4757">
      <w:pPr>
        <w:pStyle w:val="af0"/>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5"/>
              <w:jc w:val="center"/>
              <w:rPr>
                <w:rFonts w:ascii="Times New Roman" w:hAnsi="Times New Roman"/>
                <w:sz w:val="28"/>
                <w:szCs w:val="28"/>
              </w:rPr>
            </w:pPr>
            <w:r>
              <w:rPr>
                <w:rFonts w:ascii="Times New Roman" w:hAnsi="Times New Roman"/>
                <w:sz w:val="28"/>
                <w:szCs w:val="28"/>
              </w:rPr>
              <w:t>Форма</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423"/>
        <w:gridCol w:w="4824"/>
      </w:tblGrid>
      <w:tr w:rsidR="00EB4757" w:rsidTr="00EB4757">
        <w:tc>
          <w:tcPr>
            <w:tcW w:w="4819"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0"/>
                <w:szCs w:val="20"/>
              </w:rPr>
              <w:t>Официальный бланк организации</w:t>
            </w:r>
          </w:p>
        </w:tc>
        <w:tc>
          <w:tcPr>
            <w:tcW w:w="4836" w:type="dxa"/>
            <w:tcBorders>
              <w:top w:val="nil"/>
              <w:left w:val="nil"/>
              <w:bottom w:val="nil"/>
              <w:right w:val="nil"/>
            </w:tcBorders>
          </w:tcPr>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Кому:</w:t>
            </w:r>
          </w:p>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p w:rsidR="00EB4757" w:rsidRDefault="00EB4757" w:rsidP="00EB4757">
            <w:pPr>
              <w:pStyle w:val="af0"/>
              <w:spacing w:after="0" w:line="240" w:lineRule="auto"/>
              <w:ind w:left="0" w:firstLine="35"/>
              <w:rPr>
                <w:rFonts w:ascii="Times New Roman" w:hAnsi="Times New Roman"/>
                <w:sz w:val="28"/>
                <w:szCs w:val="28"/>
              </w:rPr>
            </w:pPr>
            <w:r>
              <w:rPr>
                <w:rFonts w:ascii="Times New Roman" w:hAnsi="Times New Roman"/>
                <w:sz w:val="28"/>
                <w:szCs w:val="28"/>
              </w:rPr>
              <w:t>________________________________</w:t>
            </w:r>
          </w:p>
          <w:p w:rsidR="00EB4757" w:rsidRDefault="00EB4757" w:rsidP="00EB4757">
            <w:pPr>
              <w:pStyle w:val="af0"/>
              <w:spacing w:after="0" w:line="240" w:lineRule="auto"/>
              <w:ind w:left="0" w:firstLine="35"/>
              <w:jc w:val="center"/>
              <w:rPr>
                <w:rFonts w:ascii="Times New Roman" w:hAnsi="Times New Roman"/>
                <w:sz w:val="28"/>
                <w:szCs w:val="28"/>
              </w:rPr>
            </w:pPr>
            <w:r>
              <w:rPr>
                <w:rFonts w:ascii="Times New Roman" w:hAnsi="Times New Roman"/>
                <w:sz w:val="20"/>
              </w:rPr>
              <w:t>(фамилия, имя, отчество физического лица)</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1"/>
        <w:ind w:firstLine="0"/>
        <w:jc w:val="center"/>
        <w:rPr>
          <w:b/>
        </w:rPr>
      </w:pPr>
      <w:r>
        <w:rPr>
          <w:b/>
        </w:rPr>
        <w:t>Уведомление</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b/>
          <w:sz w:val="28"/>
          <w:szCs w:val="28"/>
        </w:rPr>
        <w:t>о назначении проведения индивидуального отбора</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pacing w:after="0" w:line="240" w:lineRule="auto"/>
        <w:ind w:firstLine="709"/>
        <w:contextualSpacing/>
        <w:jc w:val="both"/>
        <w:rPr>
          <w:rFonts w:ascii="Times New Roman" w:hAnsi="Times New Roman"/>
          <w:sz w:val="28"/>
        </w:rPr>
      </w:pPr>
      <w:r>
        <w:rPr>
          <w:rFonts w:ascii="Times New Roman" w:hAnsi="Times New Roman"/>
          <w:sz w:val="28"/>
        </w:rPr>
        <w:t xml:space="preserve">Настоящим уведомляем Вас о том, что кандидат _____________________ _________________________________________________________________ </w:t>
      </w:r>
    </w:p>
    <w:p w:rsidR="00EB4757" w:rsidRDefault="00EB4757" w:rsidP="00EB4757">
      <w:pPr>
        <w:spacing w:after="0" w:line="240" w:lineRule="auto"/>
        <w:ind w:firstLine="709"/>
        <w:contextualSpacing/>
        <w:jc w:val="center"/>
        <w:rPr>
          <w:rFonts w:ascii="Times New Roman" w:hAnsi="Times New Roman"/>
          <w:sz w:val="20"/>
          <w:szCs w:val="20"/>
        </w:rPr>
      </w:pPr>
      <w:r>
        <w:rPr>
          <w:rFonts w:ascii="Times New Roman" w:hAnsi="Times New Roman"/>
          <w:sz w:val="20"/>
          <w:szCs w:val="20"/>
        </w:rPr>
        <w:t>(Ф.И.О. кандидата)</w:t>
      </w:r>
    </w:p>
    <w:p w:rsidR="00EB4757" w:rsidRDefault="00EB4757" w:rsidP="00EB4757">
      <w:pPr>
        <w:pStyle w:val="af1"/>
        <w:spacing w:line="240" w:lineRule="auto"/>
        <w:contextualSpacing/>
        <w:rPr>
          <w:sz w:val="2"/>
          <w:szCs w:val="2"/>
        </w:rPr>
      </w:pPr>
    </w:p>
    <w:p w:rsidR="00EB4757" w:rsidRDefault="00EB4757" w:rsidP="00EB4757">
      <w:pPr>
        <w:spacing w:after="0" w:line="240" w:lineRule="auto"/>
        <w:contextualSpacing/>
        <w:jc w:val="both"/>
        <w:rPr>
          <w:rFonts w:ascii="Times New Roman" w:hAnsi="Times New Roman"/>
          <w:sz w:val="28"/>
          <w:szCs w:val="28"/>
        </w:rPr>
      </w:pPr>
      <w:r>
        <w:rPr>
          <w:rFonts w:ascii="Times New Roman" w:hAnsi="Times New Roman"/>
          <w:sz w:val="28"/>
          <w:szCs w:val="28"/>
        </w:rPr>
        <w:t>на зачисление по заявлению № _______________ от _____________ допущен к прохождению индивидуального отбора. Дата проведения индивидуального отбора: ____________, время проведения: __________, адрес: __________________________________________________________.</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прохождения индивидуального отбора необходимо предоставить следующие документы:</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Документ, удостоверяющий личность заявителя.</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EB4757" w:rsidRDefault="00EB4757" w:rsidP="00EB475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B4757" w:rsidRDefault="00EB4757" w:rsidP="00EB4757">
      <w:pPr>
        <w:spacing w:line="240" w:lineRule="auto"/>
        <w:ind w:firstLine="709"/>
        <w:contextualSpacing/>
        <w:jc w:val="both"/>
        <w:rPr>
          <w:rFonts w:ascii="Times New Roman" w:hAnsi="Times New Roman"/>
          <w:sz w:val="28"/>
          <w:szCs w:val="28"/>
        </w:rPr>
      </w:pPr>
      <w:r>
        <w:rPr>
          <w:rFonts w:ascii="Times New Roman" w:hAnsi="Times New Roman"/>
          <w:sz w:val="28"/>
          <w:szCs w:val="28"/>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B4757" w:rsidRDefault="00EB4757" w:rsidP="00EB4757">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5. Копия свидетельства о рождении кандидата на обучение или копия паспорта кандидата на обучение (при наличии).</w:t>
      </w:r>
    </w:p>
    <w:p w:rsidR="00EB4757" w:rsidRDefault="00EB4757" w:rsidP="00EB4757">
      <w:pPr>
        <w:spacing w:line="240" w:lineRule="auto"/>
        <w:ind w:firstLine="709"/>
        <w:contextualSpacing/>
        <w:jc w:val="both"/>
        <w:rPr>
          <w:rFonts w:ascii="Times New Roman" w:hAnsi="Times New Roman"/>
          <w:sz w:val="28"/>
          <w:szCs w:val="28"/>
        </w:rPr>
      </w:pPr>
      <w:r>
        <w:rPr>
          <w:rFonts w:ascii="Times New Roman" w:hAnsi="Times New Roman"/>
          <w:sz w:val="28"/>
          <w:szCs w:val="28"/>
        </w:rPr>
        <w:t>В случае неявки для прохождения индивидуального отбора в назначенную дату либо несоответствия поступающего критериям отбора при прохождении индивидуального отбора, Ваше заявление будет переведено в статус «Отказано», место будет предоставлено следующему заявителю в очереди.</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3296"/>
        <w:gridCol w:w="2905"/>
        <w:gridCol w:w="3046"/>
      </w:tblGrid>
      <w:tr w:rsidR="00EB4757" w:rsidTr="00EB4757">
        <w:tc>
          <w:tcPr>
            <w:tcW w:w="3296"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rPr>
              <w:t>Должность уполномоченного работника организации</w:t>
            </w:r>
          </w:p>
        </w:tc>
        <w:tc>
          <w:tcPr>
            <w:tcW w:w="3278" w:type="dxa"/>
            <w:tcBorders>
              <w:top w:val="nil"/>
              <w:left w:val="nil"/>
              <w:bottom w:val="nil"/>
              <w:right w:val="nil"/>
            </w:tcBorders>
          </w:tcPr>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8"/>
                <w:szCs w:val="28"/>
              </w:rPr>
              <w:t>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Подпись</w:t>
            </w:r>
          </w:p>
        </w:tc>
        <w:tc>
          <w:tcPr>
            <w:tcW w:w="3065" w:type="dxa"/>
            <w:tcBorders>
              <w:top w:val="nil"/>
              <w:left w:val="nil"/>
              <w:bottom w:val="nil"/>
              <w:right w:val="nil"/>
            </w:tcBorders>
          </w:tcPr>
          <w:p w:rsidR="00EB4757" w:rsidRDefault="00EB4757" w:rsidP="00EB4757">
            <w:pPr>
              <w:pStyle w:val="af0"/>
              <w:spacing w:after="0" w:line="240" w:lineRule="auto"/>
              <w:ind w:left="0"/>
              <w:rPr>
                <w:rFonts w:ascii="Times New Roman" w:hAnsi="Times New Roman"/>
                <w:sz w:val="28"/>
                <w:szCs w:val="28"/>
              </w:rPr>
            </w:pPr>
            <w:r>
              <w:rPr>
                <w:rFonts w:ascii="Times New Roman" w:hAnsi="Times New Roman"/>
                <w:sz w:val="28"/>
                <w:szCs w:val="28"/>
              </w:rPr>
              <w:t>____________________</w:t>
            </w:r>
          </w:p>
          <w:p w:rsidR="00EB4757" w:rsidRDefault="00EB4757" w:rsidP="00EB4757">
            <w:pPr>
              <w:pStyle w:val="af0"/>
              <w:spacing w:after="0" w:line="240" w:lineRule="auto"/>
              <w:ind w:left="0"/>
              <w:jc w:val="center"/>
              <w:rPr>
                <w:rFonts w:ascii="Times New Roman" w:hAnsi="Times New Roman"/>
                <w:sz w:val="28"/>
                <w:szCs w:val="28"/>
              </w:rPr>
            </w:pPr>
            <w:r>
              <w:rPr>
                <w:rFonts w:ascii="Times New Roman" w:hAnsi="Times New Roman"/>
                <w:sz w:val="20"/>
                <w:szCs w:val="20"/>
                <w:lang w:eastAsia="zh-CN" w:bidi="en-US"/>
              </w:rPr>
              <w:t>Ф.И.О.</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r>
        <w:rPr>
          <w:rFonts w:ascii="Times New Roman" w:hAnsi="Times New Roman"/>
          <w:sz w:val="28"/>
          <w:szCs w:val="28"/>
        </w:rPr>
        <w:t>Дата «____</w:t>
      </w:r>
      <w:proofErr w:type="gramStart"/>
      <w:r>
        <w:rPr>
          <w:rFonts w:ascii="Times New Roman" w:hAnsi="Times New Roman"/>
          <w:sz w:val="28"/>
          <w:szCs w:val="28"/>
        </w:rPr>
        <w:t>_»_</w:t>
      </w:r>
      <w:proofErr w:type="gramEnd"/>
      <w:r>
        <w:rPr>
          <w:rFonts w:ascii="Times New Roman" w:hAnsi="Times New Roman"/>
          <w:sz w:val="28"/>
          <w:szCs w:val="28"/>
        </w:rPr>
        <w:t>______________ 20     г.</w:t>
      </w: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spacing w:after="0" w:line="240" w:lineRule="auto"/>
        <w:ind w:firstLine="709"/>
        <w:contextualSpacing/>
        <w:jc w:val="both"/>
        <w:rPr>
          <w:rFonts w:ascii="Times New Roman" w:hAnsi="Times New Roman"/>
          <w:sz w:val="28"/>
          <w:szCs w:val="28"/>
        </w:rPr>
      </w:pP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sz w:val="28"/>
          <w:szCs w:val="28"/>
        </w:rPr>
        <w:br w:type="page"/>
      </w:r>
      <w:r>
        <w:rPr>
          <w:rFonts w:ascii="Times New Roman" w:hAnsi="Times New Roman"/>
          <w:b/>
          <w:bCs/>
          <w:sz w:val="28"/>
          <w:szCs w:val="28"/>
        </w:rPr>
        <w:lastRenderedPageBreak/>
        <w:t>Приложение № 1</w:t>
      </w:r>
      <w:r w:rsidR="00573B8B">
        <w:rPr>
          <w:rFonts w:ascii="Times New Roman" w:hAnsi="Times New Roman"/>
          <w:b/>
          <w:bCs/>
          <w:sz w:val="28"/>
          <w:szCs w:val="28"/>
        </w:rPr>
        <w:t>1</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 xml:space="preserve">к административному регламенту предоставления муниципальной услуги </w:t>
      </w:r>
    </w:p>
    <w:p w:rsidR="00EB4757" w:rsidRDefault="00EB4757" w:rsidP="00EB4757">
      <w:pPr>
        <w:pStyle w:val="af0"/>
        <w:spacing w:after="0" w:line="240" w:lineRule="auto"/>
        <w:ind w:left="4395"/>
        <w:jc w:val="center"/>
        <w:rPr>
          <w:rFonts w:ascii="Times New Roman" w:hAnsi="Times New Roman"/>
          <w:sz w:val="28"/>
          <w:szCs w:val="28"/>
        </w:rPr>
      </w:pPr>
      <w:r>
        <w:rPr>
          <w:rFonts w:ascii="Times New Roman" w:hAnsi="Times New Roman"/>
          <w:b/>
          <w:bCs/>
          <w:sz w:val="28"/>
          <w:szCs w:val="28"/>
        </w:rPr>
        <w:t>«Запись на обучение по дополнительной общеобразовательной программе</w:t>
      </w:r>
      <w:r w:rsidR="005938D7">
        <w:rPr>
          <w:rFonts w:ascii="Times New Roman" w:hAnsi="Times New Roman"/>
          <w:b/>
          <w:bCs/>
          <w:sz w:val="28"/>
          <w:szCs w:val="28"/>
        </w:rPr>
        <w:t xml:space="preserve"> на территории Валуйского </w:t>
      </w:r>
      <w:r w:rsidR="000D5CCE">
        <w:rPr>
          <w:rFonts w:ascii="Times New Roman" w:hAnsi="Times New Roman"/>
          <w:b/>
          <w:sz w:val="28"/>
          <w:szCs w:val="28"/>
        </w:rPr>
        <w:t>муниципального</w:t>
      </w:r>
      <w:r w:rsidR="005938D7">
        <w:rPr>
          <w:rFonts w:ascii="Times New Roman" w:hAnsi="Times New Roman"/>
          <w:b/>
          <w:bCs/>
          <w:sz w:val="28"/>
          <w:szCs w:val="28"/>
        </w:rPr>
        <w:t xml:space="preserve"> округа»</w:t>
      </w:r>
    </w:p>
    <w:tbl>
      <w:tblPr>
        <w:tblW w:w="0" w:type="auto"/>
        <w:tblLook w:val="04A0" w:firstRow="1" w:lastRow="0" w:firstColumn="1" w:lastColumn="0" w:noHBand="0" w:noVBand="1"/>
      </w:tblPr>
      <w:tblGrid>
        <w:gridCol w:w="4120"/>
        <w:gridCol w:w="5235"/>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jc w:val="center"/>
              <w:rPr>
                <w:rFonts w:ascii="Times New Roman" w:hAnsi="Times New Roman"/>
                <w:bCs/>
                <w:sz w:val="28"/>
                <w:szCs w:val="28"/>
              </w:rPr>
            </w:pPr>
          </w:p>
          <w:p w:rsidR="00EB4757" w:rsidRDefault="00EB4757" w:rsidP="00EB4757">
            <w:pPr>
              <w:pStyle w:val="af0"/>
              <w:spacing w:after="0" w:line="240" w:lineRule="auto"/>
              <w:ind w:left="0" w:firstLine="34"/>
              <w:jc w:val="center"/>
              <w:rPr>
                <w:rFonts w:ascii="Times New Roman" w:hAnsi="Times New Roman"/>
                <w:bCs/>
                <w:sz w:val="28"/>
                <w:szCs w:val="28"/>
              </w:rPr>
            </w:pPr>
          </w:p>
          <w:p w:rsidR="00EB4757" w:rsidRDefault="00EB4757" w:rsidP="00EB4757">
            <w:pPr>
              <w:pStyle w:val="af0"/>
              <w:spacing w:after="0" w:line="240" w:lineRule="auto"/>
              <w:ind w:left="0" w:firstLine="34"/>
              <w:jc w:val="center"/>
              <w:rPr>
                <w:rFonts w:ascii="Times New Roman" w:hAnsi="Times New Roman"/>
                <w:sz w:val="28"/>
                <w:szCs w:val="28"/>
              </w:rPr>
            </w:pPr>
            <w:r>
              <w:rPr>
                <w:rFonts w:ascii="Times New Roman" w:hAnsi="Times New Roman"/>
                <w:bCs/>
                <w:sz w:val="28"/>
                <w:szCs w:val="28"/>
              </w:rPr>
              <w:t>Форма</w:t>
            </w:r>
          </w:p>
        </w:tc>
      </w:tr>
    </w:tbl>
    <w:p w:rsidR="00EB4757" w:rsidRDefault="00EB4757" w:rsidP="00EB4757">
      <w:pPr>
        <w:spacing w:after="0"/>
        <w:rPr>
          <w:rFonts w:ascii="Times New Roman" w:hAnsi="Times New Roman"/>
          <w:vanish/>
        </w:rPr>
      </w:pPr>
    </w:p>
    <w:tbl>
      <w:tblPr>
        <w:tblW w:w="0" w:type="auto"/>
        <w:tblLook w:val="04A0" w:firstRow="1" w:lastRow="0" w:firstColumn="1" w:lastColumn="0" w:noHBand="0" w:noVBand="1"/>
      </w:tblPr>
      <w:tblGrid>
        <w:gridCol w:w="3867"/>
        <w:gridCol w:w="5488"/>
      </w:tblGrid>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Pr="00B84124" w:rsidRDefault="00EB4757" w:rsidP="00EB4757">
            <w:pPr>
              <w:spacing w:after="0" w:line="240" w:lineRule="auto"/>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(наименование Организации)</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Ф.И.О. (наименование) Заявителя (представителя Заявителя)</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почтовый адрес (при необходимости)</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(контактный телефон)</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(адрес электронной почты)</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(реквизиты документа, удостоверяющего личность)</w:t>
            </w:r>
          </w:p>
        </w:tc>
      </w:tr>
      <w:tr w:rsidR="00EB4757" w:rsidTr="00EB4757">
        <w:tc>
          <w:tcPr>
            <w:tcW w:w="4361" w:type="dxa"/>
            <w:tcBorders>
              <w:top w:val="nil"/>
              <w:left w:val="nil"/>
              <w:bottom w:val="nil"/>
              <w:right w:val="nil"/>
            </w:tcBorders>
          </w:tcPr>
          <w:p w:rsidR="00EB4757" w:rsidRDefault="00EB4757" w:rsidP="00EB4757">
            <w:pPr>
              <w:pStyle w:val="af0"/>
              <w:spacing w:after="0" w:line="240" w:lineRule="auto"/>
              <w:ind w:left="0" w:firstLine="709"/>
              <w:rPr>
                <w:rFonts w:ascii="Times New Roman" w:hAnsi="Times New Roman"/>
                <w:sz w:val="28"/>
                <w:szCs w:val="28"/>
              </w:rPr>
            </w:pPr>
          </w:p>
        </w:tc>
        <w:tc>
          <w:tcPr>
            <w:tcW w:w="5493" w:type="dxa"/>
            <w:tcBorders>
              <w:top w:val="nil"/>
              <w:left w:val="nil"/>
              <w:bottom w:val="nil"/>
              <w:right w:val="nil"/>
            </w:tcBorders>
          </w:tcPr>
          <w:p w:rsidR="00EB4757" w:rsidRDefault="00EB4757" w:rsidP="00EB4757">
            <w:pPr>
              <w:pStyle w:val="af0"/>
              <w:spacing w:after="0" w:line="240" w:lineRule="auto"/>
              <w:ind w:left="0" w:firstLine="34"/>
              <w:rPr>
                <w:rFonts w:ascii="Times New Roman" w:hAnsi="Times New Roman"/>
                <w:sz w:val="20"/>
                <w:szCs w:val="20"/>
              </w:rPr>
            </w:pPr>
          </w:p>
          <w:p w:rsidR="00EB4757" w:rsidRDefault="00EB4757" w:rsidP="00EB4757">
            <w:pPr>
              <w:pStyle w:val="af0"/>
              <w:spacing w:after="0" w:line="240" w:lineRule="auto"/>
              <w:ind w:left="0" w:firstLine="34"/>
              <w:rPr>
                <w:rFonts w:ascii="Times New Roman" w:hAnsi="Times New Roman"/>
                <w:sz w:val="20"/>
                <w:szCs w:val="20"/>
              </w:rPr>
            </w:pPr>
            <w:r>
              <w:rPr>
                <w:rFonts w:ascii="Times New Roman" w:hAnsi="Times New Roman"/>
                <w:sz w:val="20"/>
                <w:szCs w:val="20"/>
              </w:rPr>
              <w:t>__________________________________________________</w:t>
            </w:r>
          </w:p>
          <w:p w:rsidR="00EB4757" w:rsidRDefault="00EB4757" w:rsidP="00EB4757">
            <w:pPr>
              <w:pStyle w:val="af0"/>
              <w:spacing w:after="0" w:line="240" w:lineRule="auto"/>
              <w:ind w:left="0" w:firstLine="34"/>
              <w:jc w:val="center"/>
              <w:rPr>
                <w:rFonts w:ascii="Times New Roman" w:hAnsi="Times New Roman"/>
                <w:sz w:val="20"/>
                <w:szCs w:val="20"/>
              </w:rPr>
            </w:pPr>
            <w:r>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pStyle w:val="af0"/>
        <w:spacing w:after="0" w:line="240" w:lineRule="auto"/>
        <w:ind w:left="0"/>
        <w:jc w:val="both"/>
        <w:rPr>
          <w:rFonts w:ascii="Times New Roman" w:hAnsi="Times New Roman"/>
          <w:sz w:val="28"/>
          <w:szCs w:val="28"/>
        </w:rPr>
      </w:pPr>
    </w:p>
    <w:p w:rsidR="00EB4757" w:rsidRDefault="00EB4757" w:rsidP="00EB4757">
      <w:pPr>
        <w:autoSpaceDE w:val="0"/>
        <w:autoSpaceDN w:val="0"/>
        <w:spacing w:after="0" w:line="240" w:lineRule="auto"/>
        <w:contextualSpacing/>
        <w:jc w:val="center"/>
        <w:rPr>
          <w:rFonts w:ascii="Times New Roman" w:hAnsi="Times New Roman"/>
          <w:b/>
          <w:sz w:val="28"/>
          <w:szCs w:val="28"/>
          <w:lang w:eastAsia="zh-CN" w:bidi="en-US"/>
        </w:rPr>
      </w:pPr>
      <w:r>
        <w:rPr>
          <w:rFonts w:ascii="Times New Roman" w:hAnsi="Times New Roman"/>
          <w:b/>
          <w:sz w:val="28"/>
          <w:szCs w:val="28"/>
          <w:lang w:eastAsia="zh-CN" w:bidi="en-US"/>
        </w:rPr>
        <w:t>Заявление об исправлении допущенных опечаток и (или) ошибок</w:t>
      </w:r>
    </w:p>
    <w:p w:rsidR="00EB4757" w:rsidRDefault="00EB4757" w:rsidP="00EB4757">
      <w:pPr>
        <w:autoSpaceDE w:val="0"/>
        <w:autoSpaceDN w:val="0"/>
        <w:spacing w:after="0" w:line="240" w:lineRule="auto"/>
        <w:contextualSpacing/>
        <w:jc w:val="center"/>
        <w:rPr>
          <w:rFonts w:ascii="Times New Roman" w:hAnsi="Times New Roman"/>
          <w:b/>
          <w:sz w:val="28"/>
          <w:szCs w:val="28"/>
          <w:lang w:eastAsia="zh-CN" w:bidi="en-US"/>
        </w:rPr>
      </w:pPr>
      <w:r>
        <w:rPr>
          <w:rFonts w:ascii="Times New Roman" w:hAnsi="Times New Roman"/>
          <w:b/>
          <w:sz w:val="28"/>
          <w:szCs w:val="28"/>
          <w:lang w:eastAsia="zh-CN" w:bidi="en-US"/>
        </w:rPr>
        <w:t>в выданных в результате предоставления муниципальной услуги документа</w:t>
      </w:r>
    </w:p>
    <w:p w:rsidR="00EB4757" w:rsidRDefault="00EB4757" w:rsidP="00EB4757">
      <w:pPr>
        <w:autoSpaceDE w:val="0"/>
        <w:autoSpaceDN w:val="0"/>
        <w:spacing w:after="0" w:line="240" w:lineRule="auto"/>
        <w:contextualSpacing/>
        <w:jc w:val="center"/>
        <w:rPr>
          <w:rFonts w:ascii="Times New Roman" w:hAnsi="Times New Roman"/>
          <w:b/>
          <w:sz w:val="28"/>
          <w:szCs w:val="28"/>
          <w:lang w:eastAsia="zh-CN" w:bidi="en-US"/>
        </w:rPr>
      </w:pPr>
    </w:p>
    <w:p w:rsidR="00EB4757" w:rsidRDefault="00EB4757" w:rsidP="00EB4757">
      <w:pPr>
        <w:suppressAutoHyphens/>
        <w:spacing w:line="240" w:lineRule="auto"/>
        <w:ind w:firstLine="709"/>
        <w:contextualSpacing/>
        <w:jc w:val="both"/>
        <w:rPr>
          <w:rFonts w:ascii="Times New Roman" w:hAnsi="Times New Roman"/>
          <w:sz w:val="28"/>
          <w:lang w:eastAsia="zh-CN"/>
        </w:rPr>
      </w:pPr>
    </w:p>
    <w:p w:rsidR="00EB4757" w:rsidRDefault="00EB4757" w:rsidP="00EB4757">
      <w:pPr>
        <w:suppressAutoHyphens/>
        <w:spacing w:line="240" w:lineRule="auto"/>
        <w:ind w:firstLine="709"/>
        <w:contextualSpacing/>
        <w:jc w:val="both"/>
        <w:rPr>
          <w:rFonts w:ascii="Times New Roman" w:hAnsi="Times New Roman"/>
          <w:sz w:val="28"/>
          <w:lang w:eastAsia="zh-CN"/>
        </w:rPr>
      </w:pPr>
    </w:p>
    <w:p w:rsidR="00EB4757" w:rsidRDefault="00EB4757" w:rsidP="00EB4757">
      <w:pPr>
        <w:suppressAutoHyphens/>
        <w:spacing w:after="0" w:line="240" w:lineRule="auto"/>
        <w:ind w:firstLine="709"/>
        <w:contextualSpacing/>
        <w:jc w:val="both"/>
        <w:rPr>
          <w:rFonts w:ascii="Times New Roman" w:hAnsi="Times New Roman"/>
          <w:sz w:val="28"/>
          <w:lang w:eastAsia="zh-CN"/>
        </w:rPr>
      </w:pPr>
      <w:r>
        <w:rPr>
          <w:rFonts w:ascii="Times New Roman" w:hAnsi="Times New Roman"/>
          <w:sz w:val="28"/>
          <w:lang w:eastAsia="zh-CN"/>
        </w:rPr>
        <w:t>Прошу внести исправления ошибок и (или) опечаток в выданные в результате предоставления муниципальной услуги «Запись на обучение по дополнительной общеобразовательной программе</w:t>
      </w:r>
      <w:r w:rsidR="00CF39FE">
        <w:rPr>
          <w:rFonts w:ascii="Times New Roman" w:hAnsi="Times New Roman"/>
          <w:sz w:val="28"/>
          <w:lang w:eastAsia="zh-CN"/>
        </w:rPr>
        <w:t xml:space="preserve"> </w:t>
      </w:r>
      <w:r w:rsidR="00CF39FE">
        <w:rPr>
          <w:rFonts w:ascii="Times New Roman" w:hAnsi="Times New Roman"/>
          <w:sz w:val="28"/>
          <w:szCs w:val="28"/>
        </w:rPr>
        <w:t xml:space="preserve">на территории Валуйского </w:t>
      </w:r>
      <w:r w:rsidR="000D5CCE" w:rsidRPr="000D5CCE">
        <w:rPr>
          <w:rFonts w:ascii="Times New Roman" w:hAnsi="Times New Roman"/>
          <w:sz w:val="28"/>
          <w:szCs w:val="28"/>
        </w:rPr>
        <w:t>муниципального</w:t>
      </w:r>
      <w:r w:rsidR="000D5CCE">
        <w:rPr>
          <w:rFonts w:ascii="Times New Roman" w:hAnsi="Times New Roman"/>
          <w:sz w:val="28"/>
          <w:szCs w:val="28"/>
        </w:rPr>
        <w:t xml:space="preserve"> </w:t>
      </w:r>
      <w:r w:rsidR="00CF39FE">
        <w:rPr>
          <w:rFonts w:ascii="Times New Roman" w:hAnsi="Times New Roman"/>
          <w:sz w:val="28"/>
          <w:szCs w:val="28"/>
        </w:rPr>
        <w:t>округа</w:t>
      </w:r>
      <w:r>
        <w:rPr>
          <w:rFonts w:ascii="Times New Roman" w:hAnsi="Times New Roman"/>
          <w:sz w:val="28"/>
          <w:lang w:eastAsia="zh-CN"/>
        </w:rPr>
        <w:t>» документы, а именно______________________________________________________________________________________________________________________________</w:t>
      </w:r>
    </w:p>
    <w:p w:rsidR="00EB4757" w:rsidRDefault="00EB4757" w:rsidP="00EB4757">
      <w:pPr>
        <w:suppressAutoHyphens/>
        <w:spacing w:after="0" w:line="240" w:lineRule="auto"/>
        <w:contextualSpacing/>
        <w:jc w:val="center"/>
        <w:rPr>
          <w:rFonts w:ascii="Times New Roman" w:hAnsi="Times New Roman"/>
          <w:sz w:val="20"/>
          <w:szCs w:val="20"/>
          <w:lang w:eastAsia="zh-CN" w:bidi="en-US"/>
        </w:rPr>
      </w:pPr>
      <w:r>
        <w:rPr>
          <w:rFonts w:ascii="Times New Roman" w:hAnsi="Times New Roman"/>
          <w:sz w:val="20"/>
          <w:szCs w:val="20"/>
          <w:lang w:eastAsia="zh-CN" w:bidi="en-US"/>
        </w:rPr>
        <w:t>(указание на конкретные ошибки)</w:t>
      </w:r>
    </w:p>
    <w:p w:rsidR="00EB4757" w:rsidRDefault="00EB4757" w:rsidP="00EB4757">
      <w:pPr>
        <w:suppressAutoHyphens/>
        <w:spacing w:after="0" w:line="240" w:lineRule="auto"/>
        <w:ind w:firstLine="709"/>
        <w:contextualSpacing/>
        <w:rPr>
          <w:rFonts w:ascii="Times New Roman" w:hAnsi="Times New Roman"/>
          <w:lang w:eastAsia="zh-CN"/>
        </w:rPr>
      </w:pPr>
    </w:p>
    <w:p w:rsidR="00EB4757" w:rsidRDefault="00EB4757" w:rsidP="00EB4757">
      <w:pPr>
        <w:suppressAutoHyphens/>
        <w:spacing w:after="0" w:line="240" w:lineRule="auto"/>
        <w:ind w:firstLine="709"/>
        <w:contextualSpacing/>
        <w:rPr>
          <w:rFonts w:ascii="Times New Roman" w:hAnsi="Times New Roman"/>
          <w:lang w:eastAsia="zh-CN"/>
        </w:rPr>
      </w:pPr>
    </w:p>
    <w:p w:rsidR="00EB4757" w:rsidRDefault="00EB4757" w:rsidP="00EB4757">
      <w:pPr>
        <w:suppressAutoHyphens/>
        <w:spacing w:after="0" w:line="240" w:lineRule="auto"/>
        <w:ind w:firstLine="709"/>
        <w:contextualSpacing/>
        <w:rPr>
          <w:rFonts w:ascii="Times New Roman" w:hAnsi="Times New Roman"/>
          <w:lang w:eastAsia="zh-CN"/>
        </w:rPr>
      </w:pPr>
    </w:p>
    <w:p w:rsidR="00EB4757" w:rsidRDefault="00EB4757" w:rsidP="00EB4757">
      <w:pPr>
        <w:suppressAutoHyphens/>
        <w:spacing w:line="240" w:lineRule="auto"/>
        <w:ind w:firstLine="709"/>
        <w:contextualSpacing/>
        <w:rPr>
          <w:rFonts w:ascii="Times New Roman" w:hAnsi="Times New Roman"/>
          <w:sz w:val="28"/>
          <w:lang w:eastAsia="zh-CN"/>
        </w:rPr>
      </w:pPr>
      <w:r>
        <w:rPr>
          <w:rFonts w:ascii="Times New Roman" w:hAnsi="Times New Roman"/>
          <w:sz w:val="28"/>
          <w:lang w:eastAsia="zh-CN"/>
        </w:rPr>
        <w:lastRenderedPageBreak/>
        <w:t>К заявлению прилагаю:</w:t>
      </w:r>
    </w:p>
    <w:p w:rsidR="00EB4757" w:rsidRDefault="00EB4757" w:rsidP="00EB4757">
      <w:pPr>
        <w:numPr>
          <w:ilvl w:val="1"/>
          <w:numId w:val="18"/>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w:t>
      </w:r>
      <w:r w:rsidR="00573B8B">
        <w:rPr>
          <w:rFonts w:ascii="Times New Roman" w:hAnsi="Times New Roman"/>
          <w:sz w:val="28"/>
          <w:lang w:eastAsia="zh-CN"/>
        </w:rPr>
        <w:t>_____________________________</w:t>
      </w:r>
    </w:p>
    <w:p w:rsidR="00EB4757" w:rsidRDefault="00EB4757" w:rsidP="00EB4757">
      <w:pPr>
        <w:numPr>
          <w:ilvl w:val="1"/>
          <w:numId w:val="18"/>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w:t>
      </w:r>
      <w:r w:rsidR="00573B8B">
        <w:rPr>
          <w:rFonts w:ascii="Times New Roman" w:hAnsi="Times New Roman"/>
          <w:sz w:val="28"/>
          <w:lang w:eastAsia="zh-CN"/>
        </w:rPr>
        <w:t>_____________________________</w:t>
      </w:r>
    </w:p>
    <w:p w:rsidR="00EB4757" w:rsidRDefault="00EB4757" w:rsidP="00EB4757">
      <w:pPr>
        <w:numPr>
          <w:ilvl w:val="1"/>
          <w:numId w:val="18"/>
        </w:numPr>
        <w:tabs>
          <w:tab w:val="clear" w:pos="4548"/>
          <w:tab w:val="left" w:pos="993"/>
        </w:tabs>
        <w:suppressAutoHyphens/>
        <w:spacing w:after="0" w:line="240" w:lineRule="auto"/>
        <w:ind w:left="0" w:firstLine="709"/>
        <w:contextualSpacing/>
        <w:rPr>
          <w:rFonts w:ascii="Times New Roman" w:hAnsi="Times New Roman"/>
          <w:sz w:val="28"/>
          <w:lang w:eastAsia="zh-CN"/>
        </w:rPr>
      </w:pPr>
      <w:r>
        <w:rPr>
          <w:rFonts w:ascii="Times New Roman" w:hAnsi="Times New Roman"/>
          <w:sz w:val="28"/>
          <w:lang w:eastAsia="zh-CN"/>
        </w:rPr>
        <w:t>_____________________________</w:t>
      </w:r>
      <w:r w:rsidR="00CB7EBE">
        <w:rPr>
          <w:rFonts w:ascii="Times New Roman" w:hAnsi="Times New Roman"/>
          <w:sz w:val="28"/>
          <w:lang w:eastAsia="zh-CN"/>
        </w:rPr>
        <w:t>_____________________________</w:t>
      </w:r>
    </w:p>
    <w:p w:rsidR="00EB4757" w:rsidRDefault="00EB4757" w:rsidP="00EB4757">
      <w:pPr>
        <w:pStyle w:val="ConsPlusNormal"/>
        <w:ind w:left="993"/>
        <w:contextualSpacing/>
        <w:jc w:val="center"/>
        <w:rPr>
          <w:rFonts w:ascii="Times New Roman" w:hAnsi="Times New Roman"/>
          <w:lang w:eastAsia="zh-CN" w:bidi="en-US"/>
        </w:rPr>
      </w:pPr>
      <w:r>
        <w:rPr>
          <w:rFonts w:ascii="Times New Roman" w:hAnsi="Times New Roman"/>
          <w:lang w:eastAsia="zh-CN" w:bidi="en-US"/>
        </w:rPr>
        <w:t>(указывается перечень документов, прилагаемых к заявлению)</w:t>
      </w:r>
    </w:p>
    <w:p w:rsidR="00EB4757" w:rsidRDefault="00EB4757" w:rsidP="00EB4757">
      <w:pPr>
        <w:pStyle w:val="af1"/>
        <w:ind w:firstLine="0"/>
        <w:rPr>
          <w:lang w:eastAsia="zh-CN" w:bidi="en-US"/>
        </w:rPr>
      </w:pPr>
    </w:p>
    <w:tbl>
      <w:tblPr>
        <w:tblW w:w="0" w:type="auto"/>
        <w:tblLook w:val="04A0" w:firstRow="1" w:lastRow="0" w:firstColumn="1" w:lastColumn="0" w:noHBand="0" w:noVBand="1"/>
      </w:tblPr>
      <w:tblGrid>
        <w:gridCol w:w="4885"/>
        <w:gridCol w:w="4470"/>
      </w:tblGrid>
      <w:tr w:rsidR="00EB4757" w:rsidTr="00EB4757">
        <w:tc>
          <w:tcPr>
            <w:tcW w:w="4927" w:type="dxa"/>
            <w:tcBorders>
              <w:top w:val="nil"/>
              <w:left w:val="nil"/>
              <w:bottom w:val="nil"/>
              <w:right w:val="nil"/>
            </w:tcBorders>
          </w:tcPr>
          <w:p w:rsidR="00EB4757" w:rsidRDefault="00EB4757" w:rsidP="00EB4757">
            <w:pPr>
              <w:pStyle w:val="af1"/>
              <w:ind w:firstLine="0"/>
              <w:rPr>
                <w:sz w:val="20"/>
                <w:szCs w:val="20"/>
                <w:lang w:eastAsia="zh-CN" w:bidi="en-US"/>
              </w:rPr>
            </w:pPr>
            <w:r>
              <w:rPr>
                <w:sz w:val="20"/>
                <w:szCs w:val="20"/>
                <w:lang w:eastAsia="zh-CN" w:bidi="en-US"/>
              </w:rPr>
              <w:t>______________________________________________</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Ф.И.О. Заявителя</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(представителя Заявителя)</w:t>
            </w:r>
          </w:p>
        </w:tc>
        <w:tc>
          <w:tcPr>
            <w:tcW w:w="4927" w:type="dxa"/>
            <w:tcBorders>
              <w:top w:val="nil"/>
              <w:left w:val="nil"/>
              <w:bottom w:val="nil"/>
              <w:right w:val="nil"/>
            </w:tcBorders>
          </w:tcPr>
          <w:p w:rsidR="00EB4757" w:rsidRDefault="00EB4757" w:rsidP="00EB4757">
            <w:pPr>
              <w:pStyle w:val="af1"/>
              <w:ind w:firstLine="0"/>
              <w:jc w:val="center"/>
              <w:rPr>
                <w:sz w:val="20"/>
                <w:szCs w:val="20"/>
                <w:lang w:eastAsia="zh-CN" w:bidi="en-US"/>
              </w:rPr>
            </w:pPr>
            <w:r>
              <w:rPr>
                <w:sz w:val="20"/>
                <w:szCs w:val="20"/>
                <w:lang w:eastAsia="zh-CN" w:bidi="en-US"/>
              </w:rPr>
              <w:t>___________________________________</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Подпись Заявителя</w:t>
            </w:r>
          </w:p>
          <w:p w:rsidR="00EB4757" w:rsidRDefault="00EB4757" w:rsidP="00EB4757">
            <w:pPr>
              <w:pStyle w:val="af1"/>
              <w:spacing w:line="240" w:lineRule="auto"/>
              <w:ind w:firstLine="0"/>
              <w:jc w:val="center"/>
              <w:rPr>
                <w:sz w:val="20"/>
                <w:szCs w:val="20"/>
                <w:lang w:eastAsia="zh-CN" w:bidi="en-US"/>
              </w:rPr>
            </w:pPr>
            <w:r>
              <w:rPr>
                <w:sz w:val="20"/>
                <w:szCs w:val="20"/>
                <w:lang w:eastAsia="zh-CN" w:bidi="en-US"/>
              </w:rPr>
              <w:t>(представителя Заявителя)</w:t>
            </w:r>
          </w:p>
        </w:tc>
      </w:tr>
    </w:tbl>
    <w:p w:rsidR="00EB4757" w:rsidRDefault="00EB4757" w:rsidP="00EB4757">
      <w:pPr>
        <w:pStyle w:val="af1"/>
        <w:ind w:firstLine="0"/>
        <w:rPr>
          <w:lang w:eastAsia="zh-CN" w:bidi="en-US"/>
        </w:rPr>
      </w:pPr>
    </w:p>
    <w:p w:rsidR="00EB4757" w:rsidRDefault="00EB4757" w:rsidP="00EB4757">
      <w:pPr>
        <w:pStyle w:val="af1"/>
        <w:ind w:firstLine="0"/>
        <w:rPr>
          <w:lang w:eastAsia="zh-CN" w:bidi="en-US"/>
        </w:rPr>
      </w:pPr>
    </w:p>
    <w:tbl>
      <w:tblPr>
        <w:tblW w:w="0" w:type="auto"/>
        <w:tblLook w:val="04A0" w:firstRow="1" w:lastRow="0" w:firstColumn="1" w:lastColumn="0" w:noHBand="0" w:noVBand="1"/>
      </w:tblPr>
      <w:tblGrid>
        <w:gridCol w:w="4731"/>
        <w:gridCol w:w="4624"/>
      </w:tblGrid>
      <w:tr w:rsidR="00EB4757" w:rsidTr="00EB4757">
        <w:tc>
          <w:tcPr>
            <w:tcW w:w="4927" w:type="dxa"/>
            <w:tcBorders>
              <w:top w:val="nil"/>
              <w:left w:val="nil"/>
              <w:bottom w:val="nil"/>
              <w:right w:val="nil"/>
            </w:tcBorders>
          </w:tcPr>
          <w:p w:rsidR="00EB4757" w:rsidRDefault="00EB4757" w:rsidP="00EB4757">
            <w:pPr>
              <w:pStyle w:val="af1"/>
              <w:ind w:firstLine="0"/>
              <w:rPr>
                <w:rFonts w:eastAsia="Calibri"/>
                <w:lang w:eastAsia="zh-CN" w:bidi="en-US"/>
              </w:rPr>
            </w:pPr>
            <w:r>
              <w:rPr>
                <w:rFonts w:eastAsia="MS Mincho"/>
                <w:lang w:eastAsia="zh-CN" w:bidi="en-US"/>
              </w:rPr>
              <w:t>Дата  «___» ____________ 20____г.</w:t>
            </w:r>
          </w:p>
        </w:tc>
        <w:tc>
          <w:tcPr>
            <w:tcW w:w="4927" w:type="dxa"/>
            <w:tcBorders>
              <w:top w:val="nil"/>
              <w:left w:val="nil"/>
              <w:bottom w:val="nil"/>
              <w:right w:val="nil"/>
            </w:tcBorders>
          </w:tcPr>
          <w:p w:rsidR="00EB4757" w:rsidRDefault="00EB4757" w:rsidP="00EB4757">
            <w:pPr>
              <w:pStyle w:val="af1"/>
              <w:ind w:firstLine="0"/>
              <w:rPr>
                <w:rFonts w:eastAsia="Calibri"/>
                <w:lang w:eastAsia="zh-CN" w:bidi="en-US"/>
              </w:rPr>
            </w:pPr>
          </w:p>
        </w:tc>
      </w:tr>
    </w:tbl>
    <w:p w:rsidR="00EB4757" w:rsidRDefault="00EB4757" w:rsidP="00EB4757">
      <w:pPr>
        <w:spacing w:after="0" w:line="240" w:lineRule="auto"/>
        <w:ind w:firstLine="709"/>
        <w:contextualSpacing/>
        <w:jc w:val="both"/>
        <w:rPr>
          <w:rFonts w:ascii="Times New Roman" w:hAnsi="Times New Roman"/>
          <w:sz w:val="28"/>
          <w:szCs w:val="28"/>
        </w:rPr>
      </w:pPr>
    </w:p>
    <w:p w:rsidR="00EE4D1C" w:rsidRDefault="00EE4D1C"/>
    <w:sectPr w:rsidR="00EE4D1C" w:rsidSect="00EB4757">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38" w:rsidRDefault="00605038" w:rsidP="00C93F20">
      <w:pPr>
        <w:spacing w:after="0" w:line="240" w:lineRule="auto"/>
      </w:pPr>
      <w:r>
        <w:separator/>
      </w:r>
    </w:p>
  </w:endnote>
  <w:endnote w:type="continuationSeparator" w:id="0">
    <w:p w:rsidR="00605038" w:rsidRDefault="00605038" w:rsidP="00C9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38" w:rsidRDefault="00605038" w:rsidP="00C93F20">
      <w:pPr>
        <w:spacing w:after="0" w:line="240" w:lineRule="auto"/>
      </w:pPr>
      <w:r>
        <w:separator/>
      </w:r>
    </w:p>
  </w:footnote>
  <w:footnote w:type="continuationSeparator" w:id="0">
    <w:p w:rsidR="00605038" w:rsidRDefault="00605038" w:rsidP="00C9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58" w:rsidRDefault="00F17A58">
    <w:pPr>
      <w:pStyle w:val="ac"/>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57B47">
      <w:rPr>
        <w:rFonts w:ascii="Times New Roman" w:hAnsi="Times New Roman"/>
        <w:noProof/>
      </w:rPr>
      <w:t>22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402"/>
    <w:multiLevelType w:val="multilevel"/>
    <w:tmpl w:val="14F35402"/>
    <w:lvl w:ilvl="0">
      <w:start w:val="1"/>
      <w:numFmt w:val="thaiNumbers"/>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83F6F93"/>
    <w:multiLevelType w:val="multilevel"/>
    <w:tmpl w:val="183F6F93"/>
    <w:lvl w:ilvl="0">
      <w:start w:val="1"/>
      <w:numFmt w:val="decimal"/>
      <w:lvlText w:val="%1."/>
      <w:lvlJc w:val="left"/>
      <w:pPr>
        <w:tabs>
          <w:tab w:val="left" w:pos="720"/>
        </w:tabs>
        <w:ind w:left="720" w:hanging="720"/>
      </w:pPr>
      <w:rPr>
        <w:rFonts w:ascii="Times New Roman" w:hAnsi="Times New Roman"/>
        <w:b/>
      </w:rPr>
    </w:lvl>
    <w:lvl w:ilvl="1">
      <w:start w:val="1"/>
      <w:numFmt w:val="decimal"/>
      <w:lvlText w:val="%2."/>
      <w:lvlJc w:val="left"/>
      <w:pPr>
        <w:tabs>
          <w:tab w:val="left" w:pos="4548"/>
        </w:tabs>
        <w:ind w:left="4548"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19FD3004"/>
    <w:multiLevelType w:val="multilevel"/>
    <w:tmpl w:val="19FD3004"/>
    <w:lvl w:ilvl="0">
      <w:start w:val="1"/>
      <w:numFmt w:val="thaiNumbers"/>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C01CB7"/>
    <w:multiLevelType w:val="multilevel"/>
    <w:tmpl w:val="20C01CB7"/>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15:restartNumberingAfterBreak="0">
    <w:nsid w:val="2266681B"/>
    <w:multiLevelType w:val="multilevel"/>
    <w:tmpl w:val="2266681B"/>
    <w:lvl w:ilvl="0">
      <w:start w:val="1"/>
      <w:numFmt w:val="decimal"/>
      <w:lvlText w:val="%1."/>
      <w:lvlJc w:val="left"/>
      <w:pPr>
        <w:tabs>
          <w:tab w:val="left" w:pos="720"/>
        </w:tabs>
        <w:ind w:left="720" w:hanging="720"/>
      </w:pPr>
      <w:rPr>
        <w:rFonts w:ascii="Times New Roman" w:hAnsi="Times New Roman"/>
        <w:b/>
      </w:rPr>
    </w:lvl>
    <w:lvl w:ilvl="1">
      <w:start w:val="1"/>
      <w:numFmt w:val="decimal"/>
      <w:lvlText w:val="%2."/>
      <w:lvlJc w:val="left"/>
      <w:pPr>
        <w:tabs>
          <w:tab w:val="left" w:pos="4548"/>
        </w:tabs>
        <w:ind w:left="4548"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242B3FAA"/>
    <w:multiLevelType w:val="multilevel"/>
    <w:tmpl w:val="242B3FAA"/>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6" w15:restartNumberingAfterBreak="0">
    <w:nsid w:val="2F3947FC"/>
    <w:multiLevelType w:val="multilevel"/>
    <w:tmpl w:val="2F3947FC"/>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EB49E9"/>
    <w:multiLevelType w:val="multilevel"/>
    <w:tmpl w:val="31EB49E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4124459"/>
    <w:multiLevelType w:val="multilevel"/>
    <w:tmpl w:val="3412445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6010499"/>
    <w:multiLevelType w:val="multilevel"/>
    <w:tmpl w:val="243A2AFA"/>
    <w:lvl w:ilvl="0">
      <w:start w:val="1"/>
      <w:numFmt w:val="decimal"/>
      <w:lvlText w:val="%1)"/>
      <w:lvlJc w:val="left"/>
      <w:pPr>
        <w:ind w:left="502" w:hanging="360"/>
      </w:pPr>
      <w:rPr>
        <w:rFonts w:ascii="Times New Roman" w:eastAsia="Calibri" w:hAnsi="Times New Roman" w:cs="Times New Roman"/>
        <w:lang w:val="ru-RU"/>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B775012"/>
    <w:multiLevelType w:val="multilevel"/>
    <w:tmpl w:val="ACB2A754"/>
    <w:lvl w:ilvl="0">
      <w:start w:val="1"/>
      <w:numFmt w:val="thaiNumbers"/>
      <w:lvlText w:val="%1)"/>
      <w:lvlJc w:val="left"/>
      <w:pPr>
        <w:ind w:left="1429" w:hanging="360"/>
      </w:pPr>
      <w:rPr>
        <w:lang w:val="ru-RU"/>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514D45C9"/>
    <w:multiLevelType w:val="multilevel"/>
    <w:tmpl w:val="514D45C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630F88"/>
    <w:multiLevelType w:val="multilevel"/>
    <w:tmpl w:val="54630F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54348B"/>
    <w:multiLevelType w:val="hybridMultilevel"/>
    <w:tmpl w:val="3CDAD5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4554B4"/>
    <w:multiLevelType w:val="multilevel"/>
    <w:tmpl w:val="E084CCC8"/>
    <w:lvl w:ilvl="0">
      <w:start w:val="1"/>
      <w:numFmt w:val="thaiNumbers"/>
      <w:lvlText w:val="%1)"/>
      <w:lvlJc w:val="left"/>
      <w:pPr>
        <w:ind w:left="720" w:hanging="36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577554"/>
    <w:multiLevelType w:val="multilevel"/>
    <w:tmpl w:val="F1F02F7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727B300B"/>
    <w:multiLevelType w:val="multilevel"/>
    <w:tmpl w:val="ABD6AD04"/>
    <w:lvl w:ilvl="0">
      <w:start w:val="1"/>
      <w:numFmt w:val="thaiNumbers"/>
      <w:lvlText w:val="%1)"/>
      <w:lvlJc w:val="left"/>
      <w:pPr>
        <w:ind w:left="1429" w:hanging="360"/>
      </w:pPr>
      <w:rPr>
        <w:lang w:val="ru-RU"/>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749A051C"/>
    <w:multiLevelType w:val="multilevel"/>
    <w:tmpl w:val="749A051C"/>
    <w:lvl w:ilvl="0">
      <w:start w:val="1"/>
      <w:numFmt w:val="bullet"/>
      <w:lvlText w:val=""/>
      <w:lvlJc w:val="left"/>
      <w:pPr>
        <w:ind w:left="1429"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4A26FE"/>
    <w:multiLevelType w:val="multilevel"/>
    <w:tmpl w:val="774A26FE"/>
    <w:lvl w:ilvl="0">
      <w:start w:val="1"/>
      <w:numFmt w:val="decimal"/>
      <w:lvlText w:val="%1."/>
      <w:lvlJc w:val="left"/>
      <w:pPr>
        <w:ind w:left="786" w:hanging="360"/>
      </w:pPr>
      <w:rPr>
        <w:rFonts w:ascii="Times New Roman" w:hAnsi="Times New Roman"/>
        <w:sz w:val="24"/>
        <w:szCs w:val="24"/>
      </w:rPr>
    </w:lvl>
    <w:lvl w:ilvl="1">
      <w:start w:val="1"/>
      <w:numFmt w:val="decimal"/>
      <w:pStyle w:val="11"/>
      <w:lvlText w:val="%1.%2."/>
      <w:lvlJc w:val="left"/>
      <w:pPr>
        <w:ind w:left="1572" w:hanging="720"/>
      </w:pPr>
      <w:rPr>
        <w:b w:val="0"/>
        <w:i w:val="0"/>
        <w:color w:val="000000"/>
        <w:sz w:val="24"/>
        <w:szCs w:val="24"/>
      </w:rPr>
    </w:lvl>
    <w:lvl w:ilvl="2">
      <w:start w:val="1"/>
      <w:numFmt w:val="decimal"/>
      <w:pStyle w:val="111"/>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num w:numId="1">
    <w:abstractNumId w:val="18"/>
  </w:num>
  <w:num w:numId="2">
    <w:abstractNumId w:val="11"/>
  </w:num>
  <w:num w:numId="3">
    <w:abstractNumId w:val="15"/>
  </w:num>
  <w:num w:numId="4">
    <w:abstractNumId w:val="3"/>
  </w:num>
  <w:num w:numId="5">
    <w:abstractNumId w:val="16"/>
  </w:num>
  <w:num w:numId="6">
    <w:abstractNumId w:val="9"/>
  </w:num>
  <w:num w:numId="7">
    <w:abstractNumId w:val="2"/>
  </w:num>
  <w:num w:numId="8">
    <w:abstractNumId w:val="14"/>
  </w:num>
  <w:num w:numId="9">
    <w:abstractNumId w:val="0"/>
  </w:num>
  <w:num w:numId="10">
    <w:abstractNumId w:val="10"/>
  </w:num>
  <w:num w:numId="11">
    <w:abstractNumId w:val="17"/>
  </w:num>
  <w:num w:numId="12">
    <w:abstractNumId w:val="7"/>
  </w:num>
  <w:num w:numId="13">
    <w:abstractNumId w:val="6"/>
  </w:num>
  <w:num w:numId="14">
    <w:abstractNumId w:val="8"/>
  </w:num>
  <w:num w:numId="15">
    <w:abstractNumId w:val="5"/>
  </w:num>
  <w:num w:numId="16">
    <w:abstractNumId w:val="12"/>
  </w:num>
  <w:num w:numId="17">
    <w:abstractNumId w:val="4"/>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57"/>
    <w:rsid w:val="00000847"/>
    <w:rsid w:val="00020405"/>
    <w:rsid w:val="000565F4"/>
    <w:rsid w:val="000D12F4"/>
    <w:rsid w:val="000D5CCE"/>
    <w:rsid w:val="001854C3"/>
    <w:rsid w:val="00220B65"/>
    <w:rsid w:val="002323F7"/>
    <w:rsid w:val="00251E29"/>
    <w:rsid w:val="00291BCF"/>
    <w:rsid w:val="00293D4A"/>
    <w:rsid w:val="00315508"/>
    <w:rsid w:val="003174EC"/>
    <w:rsid w:val="003F5459"/>
    <w:rsid w:val="00426508"/>
    <w:rsid w:val="00433125"/>
    <w:rsid w:val="00447E22"/>
    <w:rsid w:val="00477C70"/>
    <w:rsid w:val="00507D26"/>
    <w:rsid w:val="005443B6"/>
    <w:rsid w:val="00573B8B"/>
    <w:rsid w:val="005938D7"/>
    <w:rsid w:val="00597E70"/>
    <w:rsid w:val="005E40A8"/>
    <w:rsid w:val="00601E0C"/>
    <w:rsid w:val="00605038"/>
    <w:rsid w:val="00657B47"/>
    <w:rsid w:val="0069761C"/>
    <w:rsid w:val="006C2BF9"/>
    <w:rsid w:val="006E07DF"/>
    <w:rsid w:val="00711BA9"/>
    <w:rsid w:val="00742496"/>
    <w:rsid w:val="0075727F"/>
    <w:rsid w:val="00761FA7"/>
    <w:rsid w:val="0077099E"/>
    <w:rsid w:val="00785E14"/>
    <w:rsid w:val="00794B52"/>
    <w:rsid w:val="007B229F"/>
    <w:rsid w:val="0088630C"/>
    <w:rsid w:val="008B402C"/>
    <w:rsid w:val="008E1694"/>
    <w:rsid w:val="009660F0"/>
    <w:rsid w:val="00974C40"/>
    <w:rsid w:val="009D0206"/>
    <w:rsid w:val="009D44EE"/>
    <w:rsid w:val="009E2BEF"/>
    <w:rsid w:val="00A340A9"/>
    <w:rsid w:val="00A85E32"/>
    <w:rsid w:val="00AB788B"/>
    <w:rsid w:val="00AD605F"/>
    <w:rsid w:val="00AE1A9F"/>
    <w:rsid w:val="00AF0E0E"/>
    <w:rsid w:val="00AF624B"/>
    <w:rsid w:val="00B10E71"/>
    <w:rsid w:val="00B260BD"/>
    <w:rsid w:val="00B5325F"/>
    <w:rsid w:val="00BB121C"/>
    <w:rsid w:val="00BC7E91"/>
    <w:rsid w:val="00C301F5"/>
    <w:rsid w:val="00C93F20"/>
    <w:rsid w:val="00CA5167"/>
    <w:rsid w:val="00CB7EBE"/>
    <w:rsid w:val="00CF39FE"/>
    <w:rsid w:val="00D234B3"/>
    <w:rsid w:val="00D237B1"/>
    <w:rsid w:val="00D34D14"/>
    <w:rsid w:val="00D5759C"/>
    <w:rsid w:val="00D71F74"/>
    <w:rsid w:val="00DD6863"/>
    <w:rsid w:val="00E142A2"/>
    <w:rsid w:val="00E346E3"/>
    <w:rsid w:val="00E542E8"/>
    <w:rsid w:val="00E55DAE"/>
    <w:rsid w:val="00E92A52"/>
    <w:rsid w:val="00E93072"/>
    <w:rsid w:val="00EB4757"/>
    <w:rsid w:val="00EC18C7"/>
    <w:rsid w:val="00EC4101"/>
    <w:rsid w:val="00EE4D1C"/>
    <w:rsid w:val="00F046C7"/>
    <w:rsid w:val="00F17A58"/>
    <w:rsid w:val="00F255F5"/>
    <w:rsid w:val="00FB2EEF"/>
    <w:rsid w:val="00FC1FD5"/>
    <w:rsid w:val="00FE0726"/>
    <w:rsid w:val="00FF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494B"/>
  <w15:docId w15:val="{01D34EA0-9024-406F-BFD8-3A01D744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4757"/>
    <w:pPr>
      <w:spacing w:before="0" w:after="160"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757"/>
    <w:rPr>
      <w:color w:val="0000FF"/>
      <w:u w:val="single"/>
    </w:rPr>
  </w:style>
  <w:style w:type="paragraph" w:styleId="a4">
    <w:name w:val="Balloon Text"/>
    <w:basedOn w:val="a"/>
    <w:link w:val="a5"/>
    <w:semiHidden/>
    <w:rsid w:val="00EB4757"/>
    <w:pPr>
      <w:spacing w:after="0" w:line="240" w:lineRule="auto"/>
    </w:pPr>
    <w:rPr>
      <w:rFonts w:ascii="Segoe UI" w:hAnsi="Segoe UI"/>
      <w:sz w:val="18"/>
      <w:szCs w:val="18"/>
      <w:lang w:val="en-US"/>
    </w:rPr>
  </w:style>
  <w:style w:type="character" w:customStyle="1" w:styleId="a5">
    <w:name w:val="Текст выноски Знак"/>
    <w:basedOn w:val="a0"/>
    <w:link w:val="a4"/>
    <w:semiHidden/>
    <w:rsid w:val="00EB4757"/>
    <w:rPr>
      <w:rFonts w:ascii="Segoe UI" w:eastAsia="Calibri" w:hAnsi="Segoe UI" w:cs="Times New Roman"/>
      <w:sz w:val="18"/>
      <w:szCs w:val="18"/>
      <w:lang w:val="en-US"/>
    </w:rPr>
  </w:style>
  <w:style w:type="paragraph" w:styleId="a6">
    <w:name w:val="annotation text"/>
    <w:basedOn w:val="a"/>
    <w:link w:val="a7"/>
    <w:rsid w:val="00EB4757"/>
    <w:pPr>
      <w:spacing w:after="200" w:line="240" w:lineRule="auto"/>
    </w:pPr>
    <w:rPr>
      <w:sz w:val="20"/>
      <w:szCs w:val="20"/>
      <w:lang w:val="en-US"/>
    </w:rPr>
  </w:style>
  <w:style w:type="character" w:customStyle="1" w:styleId="a7">
    <w:name w:val="Текст примечания Знак"/>
    <w:basedOn w:val="a0"/>
    <w:link w:val="a6"/>
    <w:rsid w:val="00EB4757"/>
    <w:rPr>
      <w:rFonts w:ascii="Calibri" w:eastAsia="Calibri" w:hAnsi="Calibri" w:cs="Times New Roman"/>
      <w:sz w:val="20"/>
      <w:szCs w:val="20"/>
      <w:lang w:val="en-US"/>
    </w:rPr>
  </w:style>
  <w:style w:type="character" w:customStyle="1" w:styleId="a8">
    <w:name w:val="Тема примечания Знак"/>
    <w:basedOn w:val="a7"/>
    <w:link w:val="a9"/>
    <w:semiHidden/>
    <w:rsid w:val="00EB4757"/>
    <w:rPr>
      <w:rFonts w:ascii="Calibri" w:eastAsia="Calibri" w:hAnsi="Calibri" w:cs="Times New Roman"/>
      <w:b/>
      <w:bCs/>
      <w:sz w:val="20"/>
      <w:szCs w:val="20"/>
      <w:lang w:val="en-US"/>
    </w:rPr>
  </w:style>
  <w:style w:type="paragraph" w:styleId="a9">
    <w:name w:val="annotation subject"/>
    <w:basedOn w:val="a6"/>
    <w:next w:val="a6"/>
    <w:link w:val="a8"/>
    <w:semiHidden/>
    <w:rsid w:val="00EB4757"/>
    <w:pPr>
      <w:spacing w:after="160" w:line="259" w:lineRule="auto"/>
    </w:pPr>
    <w:rPr>
      <w:b/>
      <w:bCs/>
    </w:rPr>
  </w:style>
  <w:style w:type="paragraph" w:styleId="aa">
    <w:name w:val="footnote text"/>
    <w:basedOn w:val="a"/>
    <w:link w:val="ab"/>
    <w:semiHidden/>
    <w:qFormat/>
    <w:rsid w:val="00EB4757"/>
    <w:pPr>
      <w:spacing w:after="0" w:line="240" w:lineRule="auto"/>
    </w:pPr>
    <w:rPr>
      <w:sz w:val="20"/>
      <w:szCs w:val="20"/>
      <w:lang w:val="en-US"/>
    </w:rPr>
  </w:style>
  <w:style w:type="character" w:customStyle="1" w:styleId="ab">
    <w:name w:val="Текст сноски Знак"/>
    <w:basedOn w:val="a0"/>
    <w:link w:val="aa"/>
    <w:semiHidden/>
    <w:rsid w:val="00EB4757"/>
    <w:rPr>
      <w:rFonts w:ascii="Calibri" w:eastAsia="Calibri" w:hAnsi="Calibri" w:cs="Times New Roman"/>
      <w:sz w:val="20"/>
      <w:szCs w:val="20"/>
      <w:lang w:val="en-US"/>
    </w:rPr>
  </w:style>
  <w:style w:type="paragraph" w:styleId="ac">
    <w:name w:val="header"/>
    <w:basedOn w:val="a"/>
    <w:link w:val="ad"/>
    <w:uiPriority w:val="99"/>
    <w:qFormat/>
    <w:rsid w:val="00EB47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4757"/>
    <w:rPr>
      <w:rFonts w:ascii="Calibri" w:eastAsia="Calibri" w:hAnsi="Calibri" w:cs="Times New Roman"/>
    </w:rPr>
  </w:style>
  <w:style w:type="paragraph" w:styleId="ae">
    <w:name w:val="footer"/>
    <w:basedOn w:val="a"/>
    <w:link w:val="af"/>
    <w:qFormat/>
    <w:rsid w:val="00EB4757"/>
    <w:pPr>
      <w:tabs>
        <w:tab w:val="center" w:pos="4677"/>
        <w:tab w:val="right" w:pos="9355"/>
      </w:tabs>
      <w:spacing w:after="0" w:line="240" w:lineRule="auto"/>
    </w:pPr>
  </w:style>
  <w:style w:type="character" w:customStyle="1" w:styleId="af">
    <w:name w:val="Нижний колонтитул Знак"/>
    <w:basedOn w:val="a0"/>
    <w:link w:val="ae"/>
    <w:rsid w:val="00EB4757"/>
    <w:rPr>
      <w:rFonts w:ascii="Calibri" w:eastAsia="Calibri" w:hAnsi="Calibri" w:cs="Times New Roman"/>
    </w:rPr>
  </w:style>
  <w:style w:type="paragraph" w:customStyle="1" w:styleId="Default">
    <w:name w:val="Default"/>
    <w:rsid w:val="00EB4757"/>
    <w:pPr>
      <w:autoSpaceDE w:val="0"/>
      <w:autoSpaceDN w:val="0"/>
      <w:spacing w:before="0" w:after="0"/>
      <w:jc w:val="left"/>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EB4757"/>
    <w:pPr>
      <w:spacing w:after="200" w:line="276" w:lineRule="auto"/>
      <w:ind w:left="720"/>
    </w:pPr>
    <w:rPr>
      <w:rFonts w:eastAsia="Times New Roman"/>
    </w:rPr>
  </w:style>
  <w:style w:type="paragraph" w:customStyle="1" w:styleId="111">
    <w:name w:val="Рег. 1.1.1"/>
    <w:basedOn w:val="a"/>
    <w:rsid w:val="00EB4757"/>
    <w:pPr>
      <w:numPr>
        <w:ilvl w:val="2"/>
        <w:numId w:val="1"/>
      </w:numPr>
      <w:spacing w:after="0" w:line="276" w:lineRule="auto"/>
      <w:jc w:val="both"/>
    </w:pPr>
    <w:rPr>
      <w:rFonts w:ascii="Times New Roman" w:hAnsi="Times New Roman"/>
      <w:sz w:val="28"/>
      <w:szCs w:val="28"/>
    </w:rPr>
  </w:style>
  <w:style w:type="paragraph" w:customStyle="1" w:styleId="11">
    <w:name w:val="Рег. Основной текст уровнеь 1.1 (базовый)"/>
    <w:basedOn w:val="a"/>
    <w:rsid w:val="00EB4757"/>
    <w:pPr>
      <w:numPr>
        <w:ilvl w:val="1"/>
        <w:numId w:val="1"/>
      </w:numPr>
      <w:autoSpaceDE w:val="0"/>
      <w:autoSpaceDN w:val="0"/>
      <w:spacing w:after="0" w:line="276" w:lineRule="auto"/>
      <w:jc w:val="both"/>
    </w:pPr>
    <w:rPr>
      <w:rFonts w:ascii="Times New Roman" w:hAnsi="Times New Roman"/>
      <w:sz w:val="28"/>
      <w:szCs w:val="28"/>
    </w:rPr>
  </w:style>
  <w:style w:type="paragraph" w:styleId="af0">
    <w:name w:val="List Paragraph"/>
    <w:basedOn w:val="a"/>
    <w:rsid w:val="00EB4757"/>
    <w:pPr>
      <w:spacing w:after="200" w:line="276" w:lineRule="auto"/>
      <w:ind w:left="720"/>
      <w:contextualSpacing/>
    </w:pPr>
  </w:style>
  <w:style w:type="character" w:customStyle="1" w:styleId="blk">
    <w:name w:val="blk"/>
    <w:rsid w:val="00EB4757"/>
  </w:style>
  <w:style w:type="paragraph" w:customStyle="1" w:styleId="ConsPlusNormal">
    <w:name w:val="ConsPlusNormal"/>
    <w:link w:val="ConsPlusNormal0"/>
    <w:rsid w:val="00EB4757"/>
    <w:pPr>
      <w:autoSpaceDE w:val="0"/>
      <w:autoSpaceDN w:val="0"/>
      <w:spacing w:before="0" w:after="0"/>
      <w:jc w:val="left"/>
    </w:pPr>
    <w:rPr>
      <w:rFonts w:ascii="Arial" w:eastAsia="Calibri" w:hAnsi="Arial" w:cs="Times New Roman"/>
      <w:sz w:val="20"/>
      <w:szCs w:val="20"/>
      <w:lang w:eastAsia="ru-RU"/>
    </w:rPr>
  </w:style>
  <w:style w:type="character" w:customStyle="1" w:styleId="ConsPlusNormal0">
    <w:name w:val="ConsPlusNormal Знак"/>
    <w:link w:val="ConsPlusNormal"/>
    <w:locked/>
    <w:rsid w:val="00EB4757"/>
    <w:rPr>
      <w:rFonts w:ascii="Arial" w:eastAsia="Calibri" w:hAnsi="Arial" w:cs="Times New Roman"/>
      <w:sz w:val="20"/>
      <w:szCs w:val="20"/>
      <w:lang w:eastAsia="ru-RU"/>
    </w:rPr>
  </w:style>
  <w:style w:type="paragraph" w:customStyle="1" w:styleId="af1">
    <w:name w:val="Письмо"/>
    <w:basedOn w:val="a"/>
    <w:rsid w:val="00EB4757"/>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formattext">
    <w:name w:val="formattext"/>
    <w:basedOn w:val="a"/>
    <w:rsid w:val="00EB4757"/>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w:basedOn w:val="a"/>
    <w:link w:val="af3"/>
    <w:uiPriority w:val="99"/>
    <w:qFormat/>
    <w:rsid w:val="00EB4757"/>
    <w:pPr>
      <w:suppressAutoHyphens/>
      <w:spacing w:after="120" w:line="240" w:lineRule="auto"/>
    </w:pPr>
    <w:rPr>
      <w:rFonts w:ascii="Times New Roman" w:eastAsia="Times New Roman" w:hAnsi="Times New Roman"/>
      <w:sz w:val="24"/>
      <w:szCs w:val="20"/>
      <w:lang w:eastAsia="ru-RU"/>
    </w:rPr>
  </w:style>
  <w:style w:type="character" w:customStyle="1" w:styleId="af3">
    <w:name w:val="Основной текст Знак"/>
    <w:basedOn w:val="a0"/>
    <w:link w:val="af2"/>
    <w:uiPriority w:val="99"/>
    <w:rsid w:val="00EB4757"/>
    <w:rPr>
      <w:rFonts w:ascii="Times New Roman" w:eastAsia="Times New Roman" w:hAnsi="Times New Roman" w:cs="Times New Roman"/>
      <w:sz w:val="24"/>
      <w:szCs w:val="20"/>
      <w:lang w:eastAsia="ru-RU"/>
    </w:rPr>
  </w:style>
  <w:style w:type="paragraph" w:styleId="af4">
    <w:name w:val="No Spacing"/>
    <w:link w:val="af5"/>
    <w:uiPriority w:val="1"/>
    <w:qFormat/>
    <w:rsid w:val="00EB4757"/>
    <w:pPr>
      <w:spacing w:before="0" w:after="0"/>
      <w:jc w:val="left"/>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locked/>
    <w:rsid w:val="00EB4757"/>
    <w:rPr>
      <w:rFonts w:ascii="Times New Roman" w:eastAsia="Times New Roman" w:hAnsi="Times New Roman" w:cs="Times New Roman"/>
      <w:sz w:val="24"/>
      <w:szCs w:val="24"/>
      <w:lang w:eastAsia="ru-RU"/>
    </w:rPr>
  </w:style>
  <w:style w:type="paragraph" w:customStyle="1" w:styleId="ConsPlusTitle">
    <w:name w:val="ConsPlusTitle"/>
    <w:uiPriority w:val="99"/>
    <w:rsid w:val="00291BCF"/>
    <w:pPr>
      <w:widowControl w:val="0"/>
      <w:autoSpaceDE w:val="0"/>
      <w:autoSpaceDN w:val="0"/>
      <w:adjustRightInd w:val="0"/>
      <w:spacing w:before="0" w:after="0"/>
      <w:jc w:val="left"/>
    </w:pPr>
    <w:rPr>
      <w:rFonts w:ascii="Arial" w:eastAsiaTheme="minorEastAsia" w:hAnsi="Arial" w:cs="Arial"/>
      <w:b/>
      <w:bCs/>
      <w:sz w:val="24"/>
      <w:szCs w:val="24"/>
      <w:lang w:eastAsia="ru-RU"/>
    </w:rPr>
  </w:style>
  <w:style w:type="paragraph" w:customStyle="1" w:styleId="docdata">
    <w:name w:val="docdata"/>
    <w:aliases w:val="docy,v5,4530,bqiaagaaeyqcaaagiaiaaamweqaabsqraaaaaaaaaaaaaaaaaaaaaaaaaaaaaaaaaaaaaaaaaaaaaaaaaaaaaaaaaaaaaaaaaaaaaaaaaaaaaaaaaaaaaaaaaaaaaaaaaaaaaaaaaaaaaaaaaaaaaaaaaaaaaaaaaaaaaaaaaaaaaaaaaaaaaaaaaaaaaaaaaaaaaaaaaaaaaaaaaaaaaaaaaaaaaaaaaaaaaaaa"/>
    <w:basedOn w:val="a"/>
    <w:rsid w:val="00477C7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basedOn w:val="a"/>
    <w:uiPriority w:val="99"/>
    <w:semiHidden/>
    <w:unhideWhenUsed/>
    <w:rsid w:val="00477C7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967">
      <w:bodyDiv w:val="1"/>
      <w:marLeft w:val="0"/>
      <w:marRight w:val="0"/>
      <w:marTop w:val="0"/>
      <w:marBottom w:val="0"/>
      <w:divBdr>
        <w:top w:val="none" w:sz="0" w:space="0" w:color="auto"/>
        <w:left w:val="none" w:sz="0" w:space="0" w:color="auto"/>
        <w:bottom w:val="none" w:sz="0" w:space="0" w:color="auto"/>
        <w:right w:val="none" w:sz="0" w:space="0" w:color="auto"/>
      </w:divBdr>
    </w:div>
    <w:div w:id="19359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E332143C976FB335423C7F955D55B1AFD4B4E723967D76A09A17E06k6C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21E78BADC502103F61942CE39284A61A5E7403F98C18227F4ADA3301697F29F60067ADAAD6F1B9EC1AF58w4n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F0C61-0CF2-4926-9DE4-464FCAA7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17183</Words>
  <Characters>97949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МуницЗаказ4</cp:lastModifiedBy>
  <cp:revision>4</cp:revision>
  <cp:lastPrinted>2025-07-17T08:46:00Z</cp:lastPrinted>
  <dcterms:created xsi:type="dcterms:W3CDTF">2025-07-28T08:42:00Z</dcterms:created>
  <dcterms:modified xsi:type="dcterms:W3CDTF">2025-07-30T08:49:00Z</dcterms:modified>
</cp:coreProperties>
</file>