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b/>
          <w:sz w:val="20"/>
          <w:szCs w:val="20"/>
        </w:rPr>
      </w:pPr>
      <w:bookmarkStart w:id="0" w:name="_GoBack"/>
      <w:bookmarkEnd w:id="0"/>
      <w:r>
        <w:rPr>
          <w:rFonts w:ascii="Courier New" w:hAnsi="Courier New" w:cs="Courier New"/>
          <w:b/>
          <w:sz w:val="20"/>
        </w:rPr>
        <w:t xml:space="preserve">                               </w:t>
      </w:r>
      <w:r>
        <w:rPr>
          <w:rFonts w:ascii="Courier New" w:hAnsi="Courier New" w:cs="Courier New"/>
          <w:b/>
          <w:sz w:val="20"/>
        </w:rPr>
        <w:t xml:space="preserve">                                  </w:t>
      </w:r>
      <w:r>
        <w:rPr>
          <w:rFonts w:ascii="Courier New" w:hAnsi="Courier New" w:cs="Courier New"/>
          <w:b/>
          <w:sz w:val="20"/>
          <w:szCs w:val="20"/>
        </w:rPr>
        <w:t>Приложение</w:t>
      </w:r>
    </w:p>
    <w:p w:rsidR="00D17D98" w:rsidRDefault="00C100A8">
      <w:pPr>
        <w:spacing w:after="1" w:line="200" w:lineRule="atLeast"/>
        <w:jc w:val="right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К распоряжению администрации</w:t>
      </w:r>
    </w:p>
    <w:p w:rsidR="00D17D98" w:rsidRDefault="00C100A8">
      <w:pPr>
        <w:spacing w:after="1" w:line="200" w:lineRule="atLeast"/>
        <w:jc w:val="right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Валуйского муниципального округа</w:t>
      </w:r>
    </w:p>
    <w:p w:rsidR="00D17D98" w:rsidRDefault="00C100A8">
      <w:pPr>
        <w:spacing w:after="1" w:line="200" w:lineRule="atLeast"/>
        <w:jc w:val="right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от «____»__________202__ г. №____-р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b/>
          <w:sz w:val="20"/>
          <w:szCs w:val="20"/>
        </w:rPr>
      </w:pP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АКТ ОСМОТРА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здания, сооружения или объекта незавершенного строительства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при выявлении правообладателей ранее учтенных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объектов недвижимости</w:t>
      </w:r>
    </w:p>
    <w:p w:rsidR="00D17D98" w:rsidRDefault="00C100A8">
      <w:pPr>
        <w:spacing w:after="1" w:line="200" w:lineRule="atLeas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24</w:t>
      </w:r>
      <w:r>
        <w:rPr>
          <w:rFonts w:ascii="Courier New" w:hAnsi="Courier New" w:cs="Courier New"/>
          <w:sz w:val="20"/>
          <w:szCs w:val="20"/>
        </w:rPr>
        <w:t>.12.202</w:t>
      </w:r>
      <w:r>
        <w:rPr>
          <w:rFonts w:ascii="Courier New" w:hAnsi="Courier New" w:cs="Courier New"/>
          <w:sz w:val="20"/>
          <w:szCs w:val="20"/>
        </w:rPr>
        <w:t xml:space="preserve">4 </w:t>
      </w:r>
      <w:r>
        <w:rPr>
          <w:rFonts w:ascii="Courier New" w:hAnsi="Courier New" w:cs="Courier New"/>
          <w:sz w:val="20"/>
          <w:szCs w:val="20"/>
        </w:rPr>
        <w:t xml:space="preserve">г                </w:t>
      </w:r>
      <w:r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 xml:space="preserve">                                          №</w:t>
      </w:r>
      <w:r>
        <w:rPr>
          <w:rFonts w:ascii="Courier New" w:hAnsi="Courier New" w:cs="Courier New"/>
          <w:sz w:val="20"/>
          <w:szCs w:val="20"/>
        </w:rPr>
        <w:t>1605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</w:p>
    <w:p w:rsidR="00D17D98" w:rsidRDefault="00C100A8">
      <w:pPr>
        <w:spacing w:after="1" w:line="200" w:lineRule="atLeast"/>
        <w:ind w:firstLine="48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highlight w:val="white"/>
        </w:rPr>
        <w:t>Настоящий акт составлен в результате проведенного 24 декабря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202</w:t>
      </w:r>
      <w:r>
        <w:rPr>
          <w:rFonts w:ascii="Courier New" w:hAnsi="Courier New" w:cs="Courier New"/>
          <w:sz w:val="20"/>
          <w:szCs w:val="20"/>
          <w:highlight w:val="white"/>
        </w:rPr>
        <w:t>4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года в </w:t>
      </w:r>
      <w:r>
        <w:rPr>
          <w:rFonts w:ascii="Courier New" w:hAnsi="Courier New" w:cs="Courier New"/>
          <w:sz w:val="20"/>
          <w:szCs w:val="20"/>
          <w:highlight w:val="white"/>
        </w:rPr>
        <w:t>15</w:t>
      </w:r>
      <w:r>
        <w:rPr>
          <w:rFonts w:ascii="Courier New" w:hAnsi="Courier New" w:cs="Courier New"/>
          <w:sz w:val="20"/>
          <w:szCs w:val="20"/>
          <w:highlight w:val="white"/>
        </w:rPr>
        <w:t>:</w:t>
      </w:r>
      <w:r>
        <w:rPr>
          <w:rFonts w:ascii="Courier New" w:hAnsi="Courier New" w:cs="Courier New"/>
          <w:sz w:val="20"/>
          <w:szCs w:val="20"/>
          <w:highlight w:val="white"/>
        </w:rPr>
        <w:t>09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осмотра объекта недвижимости –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земельного участка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с кадастровым номером </w:t>
      </w:r>
      <w:r>
        <w:rPr>
          <w:rFonts w:ascii="Courier New" w:eastAsia="Courier New" w:hAnsi="Courier New" w:cs="Courier New"/>
          <w:color w:val="000000"/>
          <w:highlight w:val="white"/>
        </w:rPr>
        <w:t>31:26:3203003:3</w:t>
      </w:r>
      <w:r>
        <w:rPr>
          <w:rFonts w:ascii="Courier New" w:eastAsia="Courier New" w:hAnsi="Courier New" w:cs="Courier New"/>
          <w:highlight w:val="white"/>
        </w:rPr>
        <w:t xml:space="preserve">, </w:t>
      </w:r>
      <w:r>
        <w:rPr>
          <w:rFonts w:ascii="Courier New" w:eastAsia="Courier New" w:hAnsi="Courier New" w:cs="Courier New"/>
          <w:highlight w:val="white"/>
        </w:rPr>
        <w:t>рас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положенного по адресу: </w:t>
      </w:r>
      <w:r>
        <w:rPr>
          <w:rFonts w:ascii="Courier New" w:hAnsi="Courier New" w:cs="Courier New"/>
          <w:szCs w:val="28"/>
          <w:highlight w:val="white"/>
        </w:rPr>
        <w:t xml:space="preserve">Белгородская область, </w:t>
      </w:r>
      <w:r>
        <w:rPr>
          <w:rFonts w:ascii="Courier New" w:hAnsi="Courier New" w:cs="Courier New"/>
          <w:szCs w:val="28"/>
          <w:highlight w:val="white"/>
        </w:rPr>
        <w:t xml:space="preserve">Валуйский район, </w:t>
      </w:r>
      <w:r>
        <w:rPr>
          <w:rFonts w:ascii="Courier New" w:hAnsi="Courier New" w:cs="Courier New"/>
          <w:szCs w:val="28"/>
        </w:rPr>
        <w:t>п.Уразово, ул.Уразовского Артполка, д.33 а</w:t>
      </w:r>
      <w:r>
        <w:rPr>
          <w:rFonts w:ascii="Courier New" w:hAnsi="Courier New" w:cs="Courier New"/>
          <w:sz w:val="20"/>
          <w:szCs w:val="20"/>
        </w:rPr>
        <w:t xml:space="preserve">,  </w:t>
      </w:r>
      <w:r>
        <w:rPr>
          <w:rFonts w:ascii="Courier New" w:hAnsi="Courier New" w:cs="Courier New"/>
          <w:sz w:val="20"/>
          <w:szCs w:val="20"/>
        </w:rPr>
        <w:t xml:space="preserve">комиссией, действующей на основании </w:t>
      </w:r>
      <w:r>
        <w:rPr>
          <w:rFonts w:ascii="Courier New" w:hAnsi="Courier New" w:cs="Courier New"/>
          <w:sz w:val="20"/>
          <w:szCs w:val="20"/>
        </w:rPr>
        <w:t>постановления администрации Валуйского городского окр</w:t>
      </w:r>
      <w:r>
        <w:rPr>
          <w:rFonts w:ascii="Courier New" w:hAnsi="Courier New" w:cs="Courier New"/>
          <w:sz w:val="20"/>
          <w:szCs w:val="20"/>
        </w:rPr>
        <w:t>уга от 9 декабря 2021 года № 1878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highlight w:val="white"/>
        </w:rPr>
        <w:t xml:space="preserve">в составе: </w:t>
      </w:r>
    </w:p>
    <w:p w:rsidR="00D17D98" w:rsidRDefault="00C100A8">
      <w:pPr>
        <w:jc w:val="both"/>
        <w:rPr>
          <w:rFonts w:ascii="Courier New" w:hAnsi="Courier New" w:cs="Courier New"/>
          <w:sz w:val="20"/>
          <w:szCs w:val="20"/>
          <w:highlight w:val="white"/>
        </w:rPr>
      </w:pPr>
      <w:r>
        <w:rPr>
          <w:rFonts w:ascii="Courier New" w:hAnsi="Courier New" w:cs="Courier New"/>
          <w:sz w:val="20"/>
          <w:szCs w:val="20"/>
          <w:highlight w:val="white"/>
        </w:rPr>
        <w:t>Мормуль Марина Юрьевна -  заместитель главы  администрации Валуйского муниципального округа по вопросам муниципальной собственности и земельных ресурсов – н</w:t>
      </w:r>
      <w:r>
        <w:rPr>
          <w:rFonts w:ascii="Courier New" w:hAnsi="Courier New" w:cs="Courier New"/>
          <w:sz w:val="20"/>
          <w:szCs w:val="20"/>
          <w:highlight w:val="white"/>
        </w:rPr>
        <w:t>ачальник управления экономического развития, председатель комиссии;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highlight w:val="white"/>
        </w:rPr>
        <w:t>Члены комиссии: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Посохова Елена Александровна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-  начальник управления  муниципальной собственности и земельных ресурсов администрации Валуйского муниципального округа;    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highlight w:val="white"/>
        </w:rPr>
        <w:t xml:space="preserve">Мозговая Марина Владимировна -  начальник отдела по управлению муниципальной собственностью и жилищным вопросам управления муниципальной собственности и земельных ресурсов администрации Валуйского муниципального округа; 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highlight w:val="white"/>
        </w:rPr>
        <w:t>Яшина Ирина Сергеевна -  заместите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ль начальника отдела по управлению муниципальной собственностью и жилищным вопросам управления муниципальной собственности и земельных ресурсов администрации Валуйского муниципального округа;  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  <w:r>
        <w:rPr>
          <w:rFonts w:ascii="Courier New" w:hAnsi="Courier New" w:cs="Courier New"/>
          <w:sz w:val="20"/>
          <w:szCs w:val="20"/>
        </w:rPr>
        <w:t xml:space="preserve">Пахомова Елена Юрьевна </w:t>
      </w:r>
      <w:r>
        <w:rPr>
          <w:rFonts w:ascii="Courier New" w:hAnsi="Courier New" w:cs="Courier New"/>
          <w:sz w:val="20"/>
          <w:szCs w:val="20"/>
          <w:highlight w:val="white"/>
        </w:rPr>
        <w:t>-  специалист МКУ «ЦБУ»;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  <w:highlight w:val="white"/>
        </w:rPr>
      </w:pPr>
      <w:r>
        <w:rPr>
          <w:rFonts w:ascii="Courier New" w:hAnsi="Courier New" w:cs="Courier New"/>
          <w:sz w:val="20"/>
          <w:szCs w:val="20"/>
          <w:highlight w:val="white"/>
        </w:rPr>
        <w:t>Рожин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Алексей Николаевич 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- глава </w:t>
      </w:r>
      <w:r>
        <w:rPr>
          <w:rFonts w:ascii="Courier New" w:hAnsi="Courier New" w:cs="Courier New"/>
          <w:sz w:val="20"/>
          <w:szCs w:val="20"/>
          <w:highlight w:val="white"/>
        </w:rPr>
        <w:t>Уразовской</w:t>
      </w:r>
      <w:r>
        <w:rPr>
          <w:rFonts w:ascii="Courier New" w:hAnsi="Courier New" w:cs="Courier New"/>
          <w:sz w:val="20"/>
          <w:szCs w:val="20"/>
          <w:highlight w:val="white"/>
        </w:rPr>
        <w:t xml:space="preserve"> территориальной администрации администрации Валуйского муниципального округа (по согласованию).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отсутствие правообладателя.</w:t>
      </w:r>
    </w:p>
    <w:p w:rsidR="00D17D98" w:rsidRDefault="00D17D9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При осмотре осуществлена фотофиксация объекта недвижимости. 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Материалы фотофиксации прил</w:t>
      </w:r>
      <w:r>
        <w:rPr>
          <w:rFonts w:ascii="Courier New" w:hAnsi="Courier New" w:cs="Courier New"/>
          <w:sz w:val="20"/>
          <w:szCs w:val="20"/>
        </w:rPr>
        <w:t>агаются.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Осмотр проведен в форме визуального осмотра.</w:t>
      </w:r>
    </w:p>
    <w:p w:rsidR="00D17D98" w:rsidRDefault="00C100A8">
      <w:pPr>
        <w:spacing w:after="1" w:line="200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В результате</w:t>
      </w:r>
      <w:r>
        <w:rPr>
          <w:rFonts w:ascii="Courier New" w:hAnsi="Courier New" w:cs="Courier New"/>
          <w:sz w:val="20"/>
          <w:szCs w:val="20"/>
        </w:rPr>
        <w:t xml:space="preserve"> проведенного осмотра установлено, что </w:t>
      </w:r>
      <w:r>
        <w:rPr>
          <w:rFonts w:ascii="Courier New" w:hAnsi="Courier New" w:cs="Courier New"/>
          <w:sz w:val="20"/>
          <w:szCs w:val="20"/>
        </w:rPr>
        <w:t xml:space="preserve"> земельный участок </w:t>
      </w:r>
      <w:r>
        <w:rPr>
          <w:rFonts w:ascii="Courier New" w:hAnsi="Courier New" w:cs="Courier New"/>
          <w:sz w:val="20"/>
          <w:szCs w:val="20"/>
        </w:rPr>
        <w:t>с кадастровым номером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31:26:3203003:3</w:t>
      </w:r>
      <w:r>
        <w:rPr>
          <w:rFonts w:ascii="Courier New" w:eastAsia="Courier New" w:hAnsi="Courier New" w:cs="Courier New"/>
        </w:rPr>
        <w:t>, расположе</w:t>
      </w:r>
      <w:r>
        <w:rPr>
          <w:rFonts w:ascii="Courier New" w:hAnsi="Courier New" w:cs="Courier New"/>
          <w:sz w:val="20"/>
          <w:szCs w:val="20"/>
        </w:rPr>
        <w:t>нн</w:t>
      </w:r>
      <w:r>
        <w:rPr>
          <w:rFonts w:ascii="Courier New" w:hAnsi="Courier New" w:cs="Courier New"/>
          <w:sz w:val="20"/>
          <w:szCs w:val="20"/>
        </w:rPr>
        <w:t>ый</w:t>
      </w:r>
      <w:r>
        <w:rPr>
          <w:rFonts w:ascii="Courier New" w:hAnsi="Courier New" w:cs="Courier New"/>
          <w:sz w:val="20"/>
          <w:szCs w:val="20"/>
        </w:rPr>
        <w:t xml:space="preserve"> по адресу: </w:t>
      </w:r>
      <w:r>
        <w:rPr>
          <w:rFonts w:ascii="Courier New" w:hAnsi="Courier New" w:cs="Courier New"/>
          <w:szCs w:val="28"/>
        </w:rPr>
        <w:t xml:space="preserve">Белгородская область, </w:t>
      </w:r>
      <w:r>
        <w:rPr>
          <w:rFonts w:ascii="Courier New" w:hAnsi="Courier New" w:cs="Courier New"/>
          <w:szCs w:val="28"/>
        </w:rPr>
        <w:t>Валуйский район, п.Уразово, ул.Уразовского Артполка, д.33 а</w:t>
      </w:r>
      <w:r>
        <w:rPr>
          <w:rFonts w:ascii="Courier New" w:hAnsi="Courier New" w:cs="Courier New"/>
          <w:sz w:val="20"/>
          <w:szCs w:val="20"/>
        </w:rPr>
        <w:t>, не прекратил существование, что подтверждается настоящим актом осмотра.</w:t>
      </w:r>
    </w:p>
    <w:p w:rsidR="00D17D98" w:rsidRDefault="00D17D98">
      <w:pPr>
        <w:spacing w:after="1" w:line="220" w:lineRule="atLeast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43"/>
        <w:gridCol w:w="340"/>
        <w:gridCol w:w="2573"/>
        <w:gridCol w:w="1035"/>
        <w:gridCol w:w="3402"/>
      </w:tblGrid>
      <w:tr w:rsidR="00D17D98">
        <w:tc>
          <w:tcPr>
            <w:tcW w:w="4756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Подписи членов комиссии:</w:t>
            </w: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7D98">
        <w:trPr>
          <w:trHeight w:val="327"/>
        </w:trPr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Председатель комиссии:</w:t>
            </w: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Самойлова С.В.</w:t>
            </w:r>
          </w:p>
        </w:tc>
      </w:tr>
      <w:tr w:rsidR="00D17D98"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Мормуль М.Ю.</w:t>
            </w:r>
          </w:p>
        </w:tc>
      </w:tr>
      <w:tr w:rsidR="00D17D98"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Мозговая М.В.</w:t>
            </w:r>
          </w:p>
        </w:tc>
      </w:tr>
      <w:tr w:rsidR="00D17D98"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Русанова Т.М.</w:t>
            </w:r>
          </w:p>
        </w:tc>
      </w:tr>
      <w:tr w:rsidR="00D17D98"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Аладьина Н.Н.</w:t>
            </w:r>
          </w:p>
        </w:tc>
      </w:tr>
      <w:tr w:rsidR="00D17D98"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17D98" w:rsidRDefault="00D17D98">
            <w:pPr>
              <w:spacing w:after="1" w:line="22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D17D98" w:rsidRDefault="00C100A8">
            <w:pPr>
              <w:spacing w:after="1" w:line="22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Рожин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А.Н.</w:t>
            </w:r>
          </w:p>
        </w:tc>
      </w:tr>
    </w:tbl>
    <w:p w:rsidR="00D17D98" w:rsidRDefault="00D17D98">
      <w:pPr>
        <w:spacing w:after="0"/>
        <w:rPr>
          <w:rFonts w:ascii="Courier New" w:hAnsi="Courier New" w:cs="Courier New"/>
          <w:sz w:val="20"/>
          <w:szCs w:val="20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ФОТОТАБЛИЦА</w:t>
      </w: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К</w:t>
      </w:r>
      <w:r>
        <w:rPr>
          <w:rFonts w:ascii="Courier New" w:hAnsi="Courier New" w:cs="Courier New"/>
          <w:sz w:val="20"/>
          <w:szCs w:val="20"/>
        </w:rPr>
        <w:t xml:space="preserve"> акту осмотра 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от 24 декабря 2024 года</w:t>
      </w:r>
      <w:r>
        <w:rPr>
          <w:rFonts w:ascii="Courier New" w:hAnsi="Courier New" w:cs="Courier New"/>
          <w:sz w:val="20"/>
          <w:szCs w:val="20"/>
        </w:rPr>
        <w:t xml:space="preserve"> №1606</w:t>
      </w: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 w:val="20"/>
          <w:szCs w:val="20"/>
        </w:rPr>
      </w:pP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  <w:r>
        <w:rPr>
          <w:rFonts w:ascii="Courier New" w:hAnsi="Courier New" w:cs="Courier New"/>
          <w:szCs w:val="28"/>
          <w:u w:val="single"/>
        </w:rPr>
        <w:t xml:space="preserve">Белгородская область, </w:t>
      </w:r>
      <w:r>
        <w:rPr>
          <w:rFonts w:ascii="Courier New" w:hAnsi="Courier New" w:cs="Courier New"/>
          <w:szCs w:val="28"/>
          <w:u w:val="single"/>
        </w:rPr>
        <w:t xml:space="preserve">Валуйский район, </w:t>
      </w: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  <w:r>
        <w:rPr>
          <w:rFonts w:ascii="Courier New" w:hAnsi="Courier New" w:cs="Courier New"/>
          <w:szCs w:val="28"/>
          <w:u w:val="single"/>
        </w:rPr>
        <w:t>п.Уразово, ул.Уразовского Артполка, д.33 а</w:t>
      </w: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</w:p>
    <w:p w:rsidR="00D17D98" w:rsidRDefault="00D17D9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</w:p>
    <w:p w:rsidR="00D17D98" w:rsidRDefault="00C100A8">
      <w:pPr>
        <w:spacing w:after="1" w:line="200" w:lineRule="atLeast"/>
        <w:jc w:val="center"/>
        <w:rPr>
          <w:rFonts w:ascii="Courier New" w:hAnsi="Courier New" w:cs="Courier New"/>
          <w:szCs w:val="28"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0425" cy="7232239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197838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40424" cy="7232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569.4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sectPr w:rsidR="00D17D98">
      <w:pgSz w:w="11906" w:h="16838"/>
      <w:pgMar w:top="25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0A8" w:rsidRDefault="00C100A8">
      <w:pPr>
        <w:spacing w:line="240" w:lineRule="auto"/>
      </w:pPr>
      <w:r>
        <w:separator/>
      </w:r>
    </w:p>
  </w:endnote>
  <w:endnote w:type="continuationSeparator" w:id="0">
    <w:p w:rsidR="00C100A8" w:rsidRDefault="00C100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0A8" w:rsidRDefault="00C100A8">
      <w:pPr>
        <w:spacing w:after="0"/>
      </w:pPr>
      <w:r>
        <w:separator/>
      </w:r>
    </w:p>
  </w:footnote>
  <w:footnote w:type="continuationSeparator" w:id="0">
    <w:p w:rsidR="00C100A8" w:rsidRDefault="00C100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98"/>
    <w:rsid w:val="00364759"/>
    <w:rsid w:val="00C100A8"/>
    <w:rsid w:val="00D1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98D20-BF23-43BC-956F-02B44FA3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DA320-6726-458D-BC22-C610FC1A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К52юрист1 Прудников Рома</dc:creator>
  <cp:lastModifiedBy>МуницСобств</cp:lastModifiedBy>
  <cp:revision>2</cp:revision>
  <dcterms:created xsi:type="dcterms:W3CDTF">2024-12-27T05:27:00Z</dcterms:created>
  <dcterms:modified xsi:type="dcterms:W3CDTF">2024-12-27T05:27:00Z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17E956864FA1495CA9E480D907848253</vt:lpwstr>
  </property>
</Properties>
</file>