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B57" w:rsidRDefault="008A3C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Уведомление о проведении </w:t>
      </w:r>
      <w:r w:rsidR="00224F86">
        <w:rPr>
          <w:rFonts w:ascii="Times New Roman" w:hAnsi="Times New Roman" w:cs="Times New Roman"/>
          <w:b/>
          <w:sz w:val="28"/>
          <w:szCs w:val="28"/>
        </w:rPr>
        <w:t>1</w:t>
      </w:r>
      <w:r w:rsidR="00741F9E">
        <w:rPr>
          <w:rFonts w:ascii="Times New Roman" w:hAnsi="Times New Roman" w:cs="Times New Roman"/>
          <w:b/>
          <w:sz w:val="28"/>
          <w:szCs w:val="28"/>
        </w:rPr>
        <w:t>6</w:t>
      </w:r>
      <w:r w:rsidR="00224F86">
        <w:rPr>
          <w:rFonts w:ascii="Times New Roman" w:hAnsi="Times New Roman" w:cs="Times New Roman"/>
          <w:b/>
          <w:sz w:val="28"/>
          <w:szCs w:val="28"/>
        </w:rPr>
        <w:t>.</w:t>
      </w:r>
      <w:r w:rsidR="006508DA">
        <w:rPr>
          <w:rFonts w:ascii="Times New Roman" w:hAnsi="Times New Roman" w:cs="Times New Roman"/>
          <w:b/>
          <w:sz w:val="28"/>
          <w:szCs w:val="28"/>
        </w:rPr>
        <w:t>02.2026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осмотра здания, сооружения или объекта незавершенного строительства при проведении мероприятий по выявлению правообладателей ранее учтенных объектов недвижимости </w:t>
      </w:r>
    </w:p>
    <w:p w:rsidR="00F260F6" w:rsidRDefault="00F260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6B57" w:rsidRDefault="008A3C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30.12.2020 № 518-ФЗ «О внесении изменений в отдельные законодательные акты Российской Федерации» администрация Валуйского </w:t>
      </w:r>
      <w:r w:rsidR="009B411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округа уведомляет о том, что </w:t>
      </w:r>
      <w:r w:rsidR="00224F86">
        <w:rPr>
          <w:rFonts w:ascii="Times New Roman" w:hAnsi="Times New Roman" w:cs="Times New Roman"/>
          <w:sz w:val="28"/>
          <w:szCs w:val="28"/>
        </w:rPr>
        <w:t>13</w:t>
      </w:r>
      <w:r w:rsidR="006508DA">
        <w:rPr>
          <w:rFonts w:ascii="Times New Roman" w:hAnsi="Times New Roman" w:cs="Times New Roman"/>
          <w:sz w:val="28"/>
          <w:szCs w:val="28"/>
        </w:rPr>
        <w:t xml:space="preserve"> февраля 2026</w:t>
      </w:r>
      <w:r>
        <w:rPr>
          <w:rFonts w:ascii="Times New Roman" w:hAnsi="Times New Roman" w:cs="Times New Roman"/>
          <w:sz w:val="28"/>
          <w:szCs w:val="28"/>
        </w:rPr>
        <w:t xml:space="preserve"> года в период с </w:t>
      </w:r>
      <w:r w:rsidR="00063831">
        <w:rPr>
          <w:rFonts w:ascii="Times New Roman" w:hAnsi="Times New Roman" w:cs="Times New Roman"/>
          <w:sz w:val="28"/>
          <w:szCs w:val="28"/>
        </w:rPr>
        <w:t>1</w:t>
      </w:r>
      <w:r w:rsidR="00A1270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ч.</w:t>
      </w:r>
      <w:r w:rsidR="000E1803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мин. до </w:t>
      </w:r>
      <w:r w:rsidR="006508DA">
        <w:rPr>
          <w:rFonts w:ascii="Times New Roman" w:hAnsi="Times New Roman" w:cs="Times New Roman"/>
          <w:sz w:val="28"/>
          <w:szCs w:val="28"/>
        </w:rPr>
        <w:t>1</w:t>
      </w:r>
      <w:r w:rsidR="00A12706">
        <w:rPr>
          <w:rFonts w:ascii="Times New Roman" w:hAnsi="Times New Roman" w:cs="Times New Roman"/>
          <w:sz w:val="28"/>
          <w:szCs w:val="28"/>
        </w:rPr>
        <w:t>1</w:t>
      </w:r>
      <w:r w:rsidR="00C43327">
        <w:rPr>
          <w:rFonts w:ascii="Times New Roman" w:hAnsi="Times New Roman" w:cs="Times New Roman"/>
          <w:sz w:val="28"/>
          <w:szCs w:val="28"/>
        </w:rPr>
        <w:t xml:space="preserve"> </w:t>
      </w:r>
      <w:r w:rsidR="009B4111">
        <w:rPr>
          <w:rFonts w:ascii="Times New Roman" w:hAnsi="Times New Roman" w:cs="Times New Roman"/>
          <w:sz w:val="28"/>
          <w:szCs w:val="28"/>
        </w:rPr>
        <w:t xml:space="preserve">час </w:t>
      </w:r>
      <w:r w:rsidR="00A12706">
        <w:rPr>
          <w:rFonts w:ascii="Times New Roman" w:hAnsi="Times New Roman" w:cs="Times New Roman"/>
          <w:sz w:val="28"/>
          <w:szCs w:val="28"/>
        </w:rPr>
        <w:t>20</w:t>
      </w:r>
      <w:r w:rsidR="000E1803">
        <w:rPr>
          <w:rFonts w:ascii="Times New Roman" w:hAnsi="Times New Roman" w:cs="Times New Roman"/>
          <w:sz w:val="28"/>
          <w:szCs w:val="28"/>
        </w:rPr>
        <w:t xml:space="preserve"> </w:t>
      </w:r>
      <w:r w:rsidR="009B4111">
        <w:rPr>
          <w:rFonts w:ascii="Times New Roman" w:hAnsi="Times New Roman" w:cs="Times New Roman"/>
          <w:sz w:val="28"/>
          <w:szCs w:val="28"/>
        </w:rPr>
        <w:t>мин.</w:t>
      </w:r>
      <w:r>
        <w:rPr>
          <w:rFonts w:ascii="Times New Roman" w:hAnsi="Times New Roman" w:cs="Times New Roman"/>
          <w:sz w:val="28"/>
          <w:szCs w:val="28"/>
        </w:rPr>
        <w:t xml:space="preserve"> будет произведен визуальный осмотр ранее учтенн</w:t>
      </w:r>
      <w:r w:rsidR="000E1803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0E1803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недвижимости, находящ</w:t>
      </w:r>
      <w:r w:rsidR="000E1803">
        <w:rPr>
          <w:rFonts w:ascii="Times New Roman" w:hAnsi="Times New Roman" w:cs="Times New Roman"/>
          <w:sz w:val="28"/>
          <w:szCs w:val="28"/>
        </w:rPr>
        <w:t>и</w:t>
      </w:r>
      <w:r w:rsidR="00741F9E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ся на территории </w:t>
      </w:r>
      <w:r w:rsidR="00741F9E">
        <w:rPr>
          <w:rFonts w:ascii="Times New Roman" w:hAnsi="Times New Roman" w:cs="Times New Roman"/>
          <w:sz w:val="28"/>
          <w:szCs w:val="28"/>
        </w:rPr>
        <w:t>г. Валуйки.</w:t>
      </w:r>
    </w:p>
    <w:p w:rsidR="007D6B57" w:rsidRDefault="008A3C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24F86">
        <w:rPr>
          <w:rFonts w:ascii="Times New Roman" w:hAnsi="Times New Roman" w:cs="Times New Roman"/>
          <w:sz w:val="28"/>
          <w:szCs w:val="28"/>
        </w:rPr>
        <w:t>нежилое здание</w:t>
      </w:r>
      <w:r>
        <w:rPr>
          <w:rFonts w:ascii="Times New Roman" w:hAnsi="Times New Roman" w:cs="Times New Roman"/>
          <w:sz w:val="28"/>
          <w:szCs w:val="28"/>
        </w:rPr>
        <w:t xml:space="preserve"> с кадастровым номером 31:2</w:t>
      </w:r>
      <w:r w:rsidR="00741F9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:</w:t>
      </w:r>
      <w:r w:rsidR="00741F9E">
        <w:rPr>
          <w:rFonts w:ascii="Times New Roman" w:hAnsi="Times New Roman" w:cs="Times New Roman"/>
          <w:sz w:val="28"/>
          <w:szCs w:val="28"/>
        </w:rPr>
        <w:t>0510010</w:t>
      </w:r>
      <w:r w:rsidR="000E1803">
        <w:rPr>
          <w:rFonts w:ascii="Times New Roman" w:hAnsi="Times New Roman" w:cs="Times New Roman"/>
          <w:sz w:val="28"/>
          <w:szCs w:val="28"/>
        </w:rPr>
        <w:t>:</w:t>
      </w:r>
      <w:r w:rsidR="00741F9E">
        <w:rPr>
          <w:rFonts w:ascii="Times New Roman" w:hAnsi="Times New Roman" w:cs="Times New Roman"/>
          <w:sz w:val="28"/>
          <w:szCs w:val="28"/>
        </w:rPr>
        <w:t>39</w:t>
      </w:r>
      <w:r>
        <w:rPr>
          <w:rFonts w:ascii="Times New Roman" w:hAnsi="Times New Roman" w:cs="Times New Roman"/>
          <w:sz w:val="28"/>
          <w:szCs w:val="28"/>
        </w:rPr>
        <w:t>, расположенный по адресу: Белгор</w:t>
      </w:r>
      <w:r w:rsidR="00F260F6">
        <w:rPr>
          <w:rFonts w:ascii="Times New Roman" w:hAnsi="Times New Roman" w:cs="Times New Roman"/>
          <w:sz w:val="28"/>
          <w:szCs w:val="28"/>
        </w:rPr>
        <w:t xml:space="preserve">одская область, </w:t>
      </w:r>
      <w:r w:rsidR="00741F9E">
        <w:rPr>
          <w:rFonts w:ascii="Times New Roman" w:hAnsi="Times New Roman" w:cs="Times New Roman"/>
          <w:sz w:val="28"/>
          <w:szCs w:val="28"/>
        </w:rPr>
        <w:t>г.Валуйки, пл. Красная, д.7.</w:t>
      </w:r>
      <w:bookmarkStart w:id="0" w:name="_GoBack"/>
      <w:bookmarkEnd w:id="0"/>
    </w:p>
    <w:sectPr w:rsidR="007D6B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783A" w:rsidRDefault="00B8783A">
      <w:pPr>
        <w:spacing w:line="240" w:lineRule="auto"/>
      </w:pPr>
      <w:r>
        <w:separator/>
      </w:r>
    </w:p>
  </w:endnote>
  <w:endnote w:type="continuationSeparator" w:id="0">
    <w:p w:rsidR="00B8783A" w:rsidRDefault="00B878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783A" w:rsidRDefault="00B8783A">
      <w:pPr>
        <w:spacing w:after="0"/>
      </w:pPr>
      <w:r>
        <w:separator/>
      </w:r>
    </w:p>
  </w:footnote>
  <w:footnote w:type="continuationSeparator" w:id="0">
    <w:p w:rsidR="00B8783A" w:rsidRDefault="00B8783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607"/>
    <w:rsid w:val="000012F4"/>
    <w:rsid w:val="00011A12"/>
    <w:rsid w:val="000154CB"/>
    <w:rsid w:val="00063831"/>
    <w:rsid w:val="000E1803"/>
    <w:rsid w:val="00201ACB"/>
    <w:rsid w:val="00224F86"/>
    <w:rsid w:val="00224FD6"/>
    <w:rsid w:val="002A2379"/>
    <w:rsid w:val="00330007"/>
    <w:rsid w:val="00377776"/>
    <w:rsid w:val="004E2E12"/>
    <w:rsid w:val="00565023"/>
    <w:rsid w:val="005E1086"/>
    <w:rsid w:val="005E3606"/>
    <w:rsid w:val="006072D4"/>
    <w:rsid w:val="006508DA"/>
    <w:rsid w:val="006523ED"/>
    <w:rsid w:val="0065628B"/>
    <w:rsid w:val="0068329D"/>
    <w:rsid w:val="006A4C9D"/>
    <w:rsid w:val="006B3C3E"/>
    <w:rsid w:val="006E1B2C"/>
    <w:rsid w:val="007313F8"/>
    <w:rsid w:val="00741409"/>
    <w:rsid w:val="00741607"/>
    <w:rsid w:val="00741F9E"/>
    <w:rsid w:val="00795852"/>
    <w:rsid w:val="007A2EE3"/>
    <w:rsid w:val="007D6B57"/>
    <w:rsid w:val="007E0A26"/>
    <w:rsid w:val="007E58C3"/>
    <w:rsid w:val="008016B6"/>
    <w:rsid w:val="00812090"/>
    <w:rsid w:val="008168D0"/>
    <w:rsid w:val="00823F64"/>
    <w:rsid w:val="008A175F"/>
    <w:rsid w:val="008A3CCA"/>
    <w:rsid w:val="008C2564"/>
    <w:rsid w:val="008E4100"/>
    <w:rsid w:val="008F0A17"/>
    <w:rsid w:val="00971F62"/>
    <w:rsid w:val="00984ED0"/>
    <w:rsid w:val="009B4111"/>
    <w:rsid w:val="009C7F3C"/>
    <w:rsid w:val="009F2241"/>
    <w:rsid w:val="00A12706"/>
    <w:rsid w:val="00AF2F72"/>
    <w:rsid w:val="00AF3FDB"/>
    <w:rsid w:val="00B0233B"/>
    <w:rsid w:val="00B6632D"/>
    <w:rsid w:val="00B8033A"/>
    <w:rsid w:val="00B8783A"/>
    <w:rsid w:val="00BA6BCA"/>
    <w:rsid w:val="00BB79F8"/>
    <w:rsid w:val="00BF69FC"/>
    <w:rsid w:val="00C20FA9"/>
    <w:rsid w:val="00C43327"/>
    <w:rsid w:val="00CA49B9"/>
    <w:rsid w:val="00D36D3F"/>
    <w:rsid w:val="00D44006"/>
    <w:rsid w:val="00D50E0D"/>
    <w:rsid w:val="00D666A4"/>
    <w:rsid w:val="00DA36DA"/>
    <w:rsid w:val="00E20A48"/>
    <w:rsid w:val="00EA1EBE"/>
    <w:rsid w:val="00F260F6"/>
    <w:rsid w:val="00F307CD"/>
    <w:rsid w:val="00F92A5F"/>
    <w:rsid w:val="00FB25BC"/>
    <w:rsid w:val="06B9465A"/>
    <w:rsid w:val="1E1E5AF2"/>
    <w:rsid w:val="2D62393A"/>
    <w:rsid w:val="46CD17E2"/>
    <w:rsid w:val="4F142FA1"/>
    <w:rsid w:val="559B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56302"/>
  <w15:docId w15:val="{7A879358-7146-4EA7-8E84-44AB03F82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B894C-5722-4E64-B4EC-9DC0F139C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К52юрист1 Прудников Рома</dc:creator>
  <cp:lastModifiedBy>МуницСобств</cp:lastModifiedBy>
  <cp:revision>2</cp:revision>
  <cp:lastPrinted>2022-05-16T13:36:00Z</cp:lastPrinted>
  <dcterms:created xsi:type="dcterms:W3CDTF">2026-02-18T13:31:00Z</dcterms:created>
  <dcterms:modified xsi:type="dcterms:W3CDTF">2026-02-18T13:31:00Z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2463DDA44848495FBA0E74B8AEB7E303_13</vt:lpwstr>
  </property>
</Properties>
</file>