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48" w:rsidRPr="00521A92" w:rsidRDefault="00803648" w:rsidP="00521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A92">
        <w:rPr>
          <w:rFonts w:ascii="Times New Roman" w:hAnsi="Times New Roman" w:cs="Times New Roman"/>
          <w:sz w:val="28"/>
          <w:szCs w:val="28"/>
        </w:rPr>
        <w:t>Всероссийская акция «Красная гвоздика»</w:t>
      </w:r>
      <w:r w:rsidR="00521A92">
        <w:rPr>
          <w:rFonts w:ascii="Times New Roman" w:hAnsi="Times New Roman" w:cs="Times New Roman"/>
          <w:sz w:val="28"/>
          <w:szCs w:val="28"/>
        </w:rPr>
        <w:t>!</w:t>
      </w:r>
    </w:p>
    <w:p w:rsidR="00803648" w:rsidRPr="00521A92" w:rsidRDefault="00521A92" w:rsidP="00521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3648" w:rsidRPr="00521A92">
        <w:rPr>
          <w:rFonts w:ascii="Times New Roman" w:hAnsi="Times New Roman" w:cs="Times New Roman"/>
          <w:sz w:val="28"/>
          <w:szCs w:val="28"/>
        </w:rPr>
        <w:t>Ежегодно Благотворительный фонд «ПАМЯТЬ ПОКОЛЕНИЙ» проводит Всеросс</w:t>
      </w:r>
      <w:r w:rsidR="00803648" w:rsidRPr="00521A92">
        <w:rPr>
          <w:rFonts w:ascii="Times New Roman" w:hAnsi="Times New Roman" w:cs="Times New Roman"/>
          <w:sz w:val="28"/>
          <w:szCs w:val="28"/>
        </w:rPr>
        <w:t>ийскую акцию «Красная гвоздика»</w:t>
      </w:r>
      <w:r w:rsidR="00803648" w:rsidRPr="00521A92">
        <w:rPr>
          <w:rFonts w:ascii="Times New Roman" w:hAnsi="Times New Roman" w:cs="Times New Roman"/>
          <w:sz w:val="28"/>
          <w:szCs w:val="28"/>
        </w:rPr>
        <w:t>, имеющую статус социально значимого проекта, который включен в перечень мероприятий, приуроченных к празднованию Дня Победы (9 мая).</w:t>
      </w:r>
    </w:p>
    <w:p w:rsidR="00803648" w:rsidRPr="00521A92" w:rsidRDefault="00521A92" w:rsidP="00521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03648" w:rsidRPr="00521A92">
        <w:rPr>
          <w:rFonts w:ascii="Times New Roman" w:hAnsi="Times New Roman" w:cs="Times New Roman"/>
          <w:sz w:val="28"/>
          <w:szCs w:val="28"/>
        </w:rPr>
        <w:t>Соорганизатором</w:t>
      </w:r>
      <w:proofErr w:type="spellEnd"/>
      <w:r w:rsidR="00803648" w:rsidRPr="00521A92">
        <w:rPr>
          <w:rFonts w:ascii="Times New Roman" w:hAnsi="Times New Roman" w:cs="Times New Roman"/>
          <w:sz w:val="28"/>
          <w:szCs w:val="28"/>
        </w:rPr>
        <w:t xml:space="preserve"> Акции является Всероссийское общественное движение «Волонтеры Победы». В 2025 году Акция традиционно реализуется в период с 10 апреля по 22 июня. </w:t>
      </w:r>
    </w:p>
    <w:p w:rsidR="00803648" w:rsidRPr="00521A92" w:rsidRDefault="00521A92" w:rsidP="00521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3648" w:rsidRPr="00521A92">
        <w:rPr>
          <w:rFonts w:ascii="Times New Roman" w:hAnsi="Times New Roman" w:cs="Times New Roman"/>
          <w:sz w:val="28"/>
          <w:szCs w:val="28"/>
        </w:rPr>
        <w:t>В рамках Акции каждый россиянин имеет возможность пожертвовать средства, тем самым оказать поддержку ветеранам и получить в благодарность за участие значок «Красной гвоздики». Денежные средства от реализации значков поступают в Фонд и направляются для оказания помощи ве</w:t>
      </w:r>
      <w:r w:rsidR="00803648" w:rsidRPr="00521A92">
        <w:rPr>
          <w:rFonts w:ascii="Times New Roman" w:hAnsi="Times New Roman" w:cs="Times New Roman"/>
          <w:sz w:val="28"/>
          <w:szCs w:val="28"/>
        </w:rPr>
        <w:t>теранам боевых действий (э</w:t>
      </w:r>
      <w:r w:rsidR="00803648" w:rsidRPr="00521A92">
        <w:rPr>
          <w:rFonts w:ascii="Times New Roman" w:hAnsi="Times New Roman" w:cs="Times New Roman"/>
          <w:sz w:val="28"/>
          <w:szCs w:val="28"/>
        </w:rPr>
        <w:t>то медикаменты, инвалидные кресла-коляски, слуховые ап</w:t>
      </w:r>
      <w:r w:rsidR="00803648" w:rsidRPr="00521A92">
        <w:rPr>
          <w:rFonts w:ascii="Times New Roman" w:hAnsi="Times New Roman" w:cs="Times New Roman"/>
          <w:sz w:val="28"/>
          <w:szCs w:val="28"/>
        </w:rPr>
        <w:t>параты, протезы и многое другое)</w:t>
      </w:r>
    </w:p>
    <w:p w:rsidR="00803648" w:rsidRPr="00521A92" w:rsidRDefault="00521A92" w:rsidP="00521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3648" w:rsidRPr="00521A92">
        <w:rPr>
          <w:rFonts w:ascii="Times New Roman" w:hAnsi="Times New Roman" w:cs="Times New Roman"/>
          <w:sz w:val="28"/>
          <w:szCs w:val="28"/>
        </w:rPr>
        <w:t xml:space="preserve">Фонд помогает не только адресно, но и работает над улучшением системы оказания медицинских услуг ветеранам в целом, оказывая благотворительную помощь госпиталям ветеранов войн и профильным социальным учреждениям. </w:t>
      </w:r>
    </w:p>
    <w:p w:rsidR="00803648" w:rsidRPr="00521A92" w:rsidRDefault="00521A92" w:rsidP="00521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3648" w:rsidRPr="00521A92">
        <w:rPr>
          <w:rFonts w:ascii="Times New Roman" w:hAnsi="Times New Roman" w:cs="Times New Roman"/>
          <w:sz w:val="28"/>
          <w:szCs w:val="28"/>
        </w:rPr>
        <w:t xml:space="preserve">Надевая значок «Красная гвоздика» в памятные даты, жители страны выражают свою благодарность ныне живущим ветеранам и сохраняют память о погибших. </w:t>
      </w:r>
    </w:p>
    <w:p w:rsidR="00803648" w:rsidRPr="00521A92" w:rsidRDefault="00521A92" w:rsidP="00521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803648" w:rsidRPr="00521A92">
        <w:rPr>
          <w:rFonts w:ascii="Times New Roman" w:hAnsi="Times New Roman" w:cs="Times New Roman"/>
          <w:sz w:val="28"/>
          <w:szCs w:val="28"/>
        </w:rPr>
        <w:t>Ваша поддержка станет весомым благотворительным вкладом в дело помощи ветеранам нашей страны</w:t>
      </w:r>
      <w:r w:rsidR="00803648" w:rsidRPr="00521A92">
        <w:rPr>
          <w:rFonts w:ascii="Times New Roman" w:hAnsi="Times New Roman" w:cs="Times New Roman"/>
          <w:sz w:val="28"/>
          <w:szCs w:val="28"/>
        </w:rPr>
        <w:t>!</w:t>
      </w:r>
    </w:p>
    <w:sectPr w:rsidR="00803648" w:rsidRPr="0052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8"/>
    <w:rsid w:val="004A52A4"/>
    <w:rsid w:val="00521A92"/>
    <w:rsid w:val="0080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1431"/>
  <w15:chartTrackingRefBased/>
  <w15:docId w15:val="{0851490D-C196-4828-8B4B-5CD862E8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МалыйБизнес3</dc:creator>
  <cp:keywords/>
  <dc:description/>
  <cp:lastModifiedBy>МалыйБизнес3</cp:lastModifiedBy>
  <cp:revision>1</cp:revision>
  <dcterms:created xsi:type="dcterms:W3CDTF">2025-04-10T12:06:00Z</dcterms:created>
  <dcterms:modified xsi:type="dcterms:W3CDTF">2025-04-10T12:27:00Z</dcterms:modified>
</cp:coreProperties>
</file>