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sz w:val="27"/>
          <w:szCs w:val="27"/>
        </w:rPr>
      </w:pPr>
      <w:r>
        <w:rPr>
          <w:rFonts w:ascii="Times New Roman" w:hAnsi="Times New Roman"/>
          <w:b/>
          <w:sz w:val="28"/>
          <w:szCs w:val="28"/>
        </w:rPr>
        <w:t xml:space="preserve"> </w:t>
      </w:r>
      <w:r>
        <w:rPr>
          <w:rFonts w:ascii="Times New Roman" w:hAnsi="Times New Roman"/>
          <w:sz w:val="27"/>
          <w:szCs w:val="27"/>
        </w:rPr>
        <w:t xml:space="preserve">Проект</w:t>
      </w:r>
      <w:r/>
    </w:p>
    <w:p>
      <w:pPr>
        <w:jc w:val="center"/>
        <w:shd w:val="clear" w:fill="FFFFFF" w:color="auto"/>
        <w:rPr>
          <w:rFonts w:ascii="Segoe UI" w:hAnsi="Segoe UI" w:cs="Segoe UI"/>
          <w:color w:val="000000"/>
          <w:sz w:val="27"/>
          <w:szCs w:val="27"/>
        </w:rPr>
      </w:pPr>
      <w:r>
        <w:rPr>
          <w:rFonts w:ascii="Times New Roman" w:hAnsi="Times New Roman"/>
          <w:sz w:val="27"/>
          <w:szCs w:val="27"/>
        </w:rPr>
        <w:t xml:space="preserve">замечания и предложения принимаются со 2 апреля по 11 апреля 2025 года в управление АПК и природопользования администрации Валуйского муниципального округа адрес электронной почты </w:t>
      </w:r>
      <w:hyperlink r:id="rId18" w:tooltip="mailto:kubaeva-np@va.belregion.rub" w:history="1">
        <w:r>
          <w:rPr>
            <w:rStyle w:val="796"/>
            <w:rFonts w:ascii="Times New Roman" w:hAnsi="Times New Roman"/>
            <w:sz w:val="27"/>
            <w:szCs w:val="27"/>
            <w:lang w:val="en-US"/>
          </w:rPr>
          <w:t xml:space="preserve">kubaeva</w:t>
        </w:r>
        <w:r>
          <w:rPr>
            <w:rStyle w:val="796"/>
            <w:rFonts w:ascii="Times New Roman" w:hAnsi="Times New Roman"/>
            <w:sz w:val="27"/>
            <w:szCs w:val="27"/>
          </w:rPr>
          <w:t xml:space="preserve">-</w:t>
        </w:r>
        <w:r>
          <w:rPr>
            <w:rStyle w:val="796"/>
            <w:rFonts w:ascii="Times New Roman" w:hAnsi="Times New Roman"/>
            <w:sz w:val="27"/>
            <w:szCs w:val="27"/>
            <w:lang w:val="en-US"/>
          </w:rPr>
          <w:t xml:space="preserve">np</w:t>
        </w:r>
        <w:r>
          <w:rPr>
            <w:rStyle w:val="796"/>
            <w:rFonts w:ascii="Times New Roman" w:hAnsi="Times New Roman"/>
            <w:sz w:val="27"/>
            <w:szCs w:val="27"/>
          </w:rPr>
          <w:t xml:space="preserve">@</w:t>
        </w:r>
        <w:r>
          <w:rPr>
            <w:rStyle w:val="796"/>
            <w:rFonts w:ascii="Times New Roman" w:hAnsi="Times New Roman"/>
            <w:sz w:val="27"/>
            <w:szCs w:val="27"/>
            <w:lang w:val="en-US"/>
          </w:rPr>
          <w:t xml:space="preserve">va</w:t>
        </w:r>
        <w:r>
          <w:rPr>
            <w:rStyle w:val="796"/>
            <w:rFonts w:ascii="Times New Roman" w:hAnsi="Times New Roman"/>
            <w:sz w:val="27"/>
            <w:szCs w:val="27"/>
          </w:rPr>
          <w:t xml:space="preserve">.</w:t>
        </w:r>
        <w:r>
          <w:rPr>
            <w:rStyle w:val="796"/>
            <w:rFonts w:ascii="Times New Roman" w:hAnsi="Times New Roman"/>
            <w:sz w:val="27"/>
            <w:szCs w:val="27"/>
            <w:lang w:val="en-US"/>
          </w:rPr>
          <w:t xml:space="preserve">belregion</w:t>
        </w:r>
        <w:r>
          <w:rPr>
            <w:rStyle w:val="796"/>
            <w:rFonts w:ascii="Times New Roman" w:hAnsi="Times New Roman"/>
            <w:sz w:val="27"/>
            <w:szCs w:val="27"/>
          </w:rPr>
          <w:t xml:space="preserve">.</w:t>
        </w:r>
        <w:r>
          <w:rPr>
            <w:rStyle w:val="796"/>
            <w:rFonts w:ascii="Times New Roman" w:hAnsi="Times New Roman"/>
            <w:sz w:val="27"/>
            <w:szCs w:val="27"/>
            <w:lang w:val="en-US"/>
          </w:rPr>
          <w:t xml:space="preserve">ru</w:t>
        </w:r>
      </w:hyperlink>
      <w:r>
        <w:rPr>
          <w:rFonts w:ascii="Times New Roman" w:hAnsi="Times New Roman"/>
          <w:sz w:val="27"/>
          <w:szCs w:val="27"/>
        </w:rPr>
        <w:t xml:space="preserve"> или по телефону (47236) 3-27-24</w:t>
      </w:r>
      <w:r/>
    </w:p>
    <w:p>
      <w:pPr>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w:t>
      </w:r>
      <w:r/>
    </w:p>
    <w:p>
      <w:pPr>
        <w:jc w:val="center"/>
        <w:rPr>
          <w:rFonts w:ascii="Times New Roman" w:hAnsi="Times New Roman"/>
          <w:b/>
          <w:sz w:val="28"/>
          <w:szCs w:val="28"/>
        </w:rPr>
      </w:pPr>
      <w:r>
        <w:rPr>
          <w:rFonts w:ascii="Times New Roman" w:hAnsi="Times New Roman"/>
          <w:b/>
          <w:sz w:val="28"/>
          <w:szCs w:val="28"/>
        </w:rPr>
        <mc:AlternateContent>
          <mc:Choice Requires="wpg">
            <w:drawing>
              <wp:inline xmlns:wp="http://schemas.openxmlformats.org/drawingml/2006/wordprocessingDrawing" distT="0" distB="0" distL="0" distR="0">
                <wp:extent cx="590550" cy="666750"/>
                <wp:effectExtent l="0" t="0" r="0" b="0"/>
                <wp:docPr id="1" name="Изображение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Изображение 1" hidden="0"/>
                        <pic:cNvPicPr>
                          <a:picLocks noChangeAspect="1"/>
                        </pic:cNvPicPr>
                        <pic:nvPr isPhoto="0" userDrawn="0"/>
                      </pic:nvPicPr>
                      <pic:blipFill>
                        <a:blip r:embed="rId19"/>
                        <a:stretch/>
                      </pic:blipFill>
                      <pic:spPr bwMode="auto">
                        <a:xfrm>
                          <a:off x="0" y="0"/>
                          <a:ext cx="590549" cy="666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5pt;height:52.5pt;" stroked="f">
                <v:path textboxrect="0,0,0,0"/>
                <v:imagedata r:id="rId19" o:title=""/>
              </v:shape>
            </w:pict>
          </mc:Fallback>
        </mc:AlternateContent>
      </w:r>
      <w:r/>
    </w:p>
    <w:p>
      <w:pPr>
        <w:jc w:val="center"/>
        <w:rPr>
          <w:rFonts w:ascii="Times New Roman" w:hAnsi="Times New Roman"/>
          <w:b/>
          <w:sz w:val="28"/>
          <w:szCs w:val="28"/>
        </w:rPr>
      </w:pPr>
      <w:r>
        <w:rPr>
          <w:rFonts w:ascii="Times New Roman" w:hAnsi="Times New Roman"/>
          <w:b/>
          <w:sz w:val="28"/>
          <w:szCs w:val="28"/>
        </w:rPr>
      </w:r>
      <w:r/>
    </w:p>
    <w:p>
      <w:pPr>
        <w:jc w:val="center"/>
        <w:rPr>
          <w:rFonts w:cs="Arial"/>
          <w:b/>
          <w:sz w:val="20"/>
        </w:rPr>
      </w:pPr>
      <w:r>
        <w:rPr>
          <w:rFonts w:cs="Arial"/>
          <w:b/>
          <w:sz w:val="20"/>
        </w:rPr>
      </w:r>
      <w:r/>
    </w:p>
    <w:p>
      <w:pPr>
        <w:ind w:left="-142"/>
        <w:jc w:val="center"/>
        <w:rPr>
          <w:rFonts w:ascii="Times New Roman" w:hAnsi="Times New Roman"/>
          <w:b/>
          <w:sz w:val="27"/>
          <w:szCs w:val="27"/>
        </w:rPr>
      </w:pPr>
      <w:r>
        <w:rPr>
          <w:rFonts w:ascii="Times New Roman" w:hAnsi="Times New Roman"/>
          <w:b/>
          <w:sz w:val="27"/>
          <w:szCs w:val="27"/>
        </w:rPr>
        <w:t xml:space="preserve">Б Е Л Г О Р О Д С К А Я  О Б Л А С Т Ь</w:t>
      </w:r>
      <w:r/>
    </w:p>
    <w:p>
      <w:pPr>
        <w:ind w:left="-142"/>
        <w:jc w:val="center"/>
        <w:rPr>
          <w:rFonts w:ascii="Times New Roman" w:hAnsi="Times New Roman"/>
          <w:b/>
          <w:sz w:val="27"/>
          <w:szCs w:val="27"/>
        </w:rPr>
      </w:pPr>
      <w:r>
        <w:rPr>
          <w:rFonts w:ascii="Times New Roman" w:hAnsi="Times New Roman"/>
          <w:b/>
          <w:sz w:val="27"/>
          <w:szCs w:val="27"/>
        </w:rPr>
      </w:r>
      <w:r/>
    </w:p>
    <w:p>
      <w:pPr>
        <w:jc w:val="center"/>
        <w:rPr>
          <w:rFonts w:ascii="Times New Roman" w:hAnsi="Times New Roman"/>
          <w:b/>
          <w:sz w:val="27"/>
          <w:szCs w:val="27"/>
        </w:rPr>
      </w:pPr>
      <w:r>
        <w:rPr>
          <w:rFonts w:ascii="Times New Roman" w:hAnsi="Times New Roman"/>
          <w:b/>
          <w:sz w:val="27"/>
          <w:szCs w:val="27"/>
        </w:rPr>
        <w:t xml:space="preserve">АДМИНИСТРАЦИЯ ВАЛУЙСКОГО ГОРОДСКОГО ОКРУГА</w:t>
      </w:r>
      <w:r/>
    </w:p>
    <w:p>
      <w:pPr>
        <w:jc w:val="center"/>
        <w:rPr>
          <w:rFonts w:ascii="Times New Roman" w:hAnsi="Times New Roman"/>
          <w:sz w:val="27"/>
          <w:szCs w:val="27"/>
        </w:rPr>
      </w:pPr>
      <w:r>
        <w:rPr>
          <w:rFonts w:ascii="Times New Roman" w:hAnsi="Times New Roman"/>
          <w:sz w:val="27"/>
          <w:szCs w:val="27"/>
        </w:rPr>
        <w:t xml:space="preserve">П О С Т А Н О В Л Е Н И Е</w:t>
      </w:r>
      <w:r/>
    </w:p>
    <w:p>
      <w:pPr>
        <w:jc w:val="center"/>
        <w:rPr>
          <w:rFonts w:ascii="Times New Roman" w:hAnsi="Times New Roman"/>
          <w:b/>
          <w:sz w:val="27"/>
          <w:szCs w:val="27"/>
        </w:rPr>
      </w:pPr>
      <w:r>
        <w:rPr>
          <w:rFonts w:ascii="Times New Roman" w:hAnsi="Times New Roman"/>
          <w:b/>
          <w:sz w:val="27"/>
          <w:szCs w:val="27"/>
        </w:rPr>
        <w:t xml:space="preserve">Валуйки</w:t>
      </w:r>
      <w:r/>
    </w:p>
    <w:p>
      <w:pPr>
        <w:jc w:val="center"/>
        <w:rPr>
          <w:rFonts w:ascii="Times New Roman" w:hAnsi="Times New Roman"/>
          <w:b/>
          <w:sz w:val="27"/>
          <w:szCs w:val="27"/>
        </w:rPr>
      </w:pPr>
      <w:r>
        <w:rPr>
          <w:rFonts w:ascii="Times New Roman" w:hAnsi="Times New Roman"/>
          <w:b/>
          <w:sz w:val="27"/>
          <w:szCs w:val="27"/>
        </w:rPr>
      </w:r>
      <w:r/>
    </w:p>
    <w:p>
      <w:pPr>
        <w:rPr>
          <w:rFonts w:ascii="Times New Roman" w:hAnsi="Times New Roman"/>
          <w:b/>
          <w:sz w:val="27"/>
          <w:szCs w:val="27"/>
        </w:rPr>
      </w:pPr>
      <w:r>
        <w:rPr>
          <w:rFonts w:ascii="Times New Roman" w:hAnsi="Times New Roman"/>
          <w:b/>
          <w:sz w:val="27"/>
          <w:szCs w:val="27"/>
        </w:rPr>
        <w:t xml:space="preserve">«____» __________20__ г.                                                       № ______________</w:t>
      </w:r>
      <w:r/>
    </w:p>
    <w:p>
      <w:pPr>
        <w:jc w:val="both"/>
        <w:rPr>
          <w:rFonts w:ascii="Times New Roman" w:hAnsi="Times New Roman"/>
          <w:sz w:val="27"/>
          <w:szCs w:val="27"/>
        </w:rPr>
      </w:pPr>
      <w:r>
        <w:rPr>
          <w:rFonts w:ascii="Times New Roman" w:hAnsi="Times New Roman"/>
          <w:sz w:val="27"/>
          <w:szCs w:val="27"/>
        </w:rPr>
      </w:r>
      <w:r/>
    </w:p>
    <w:p>
      <w:pPr>
        <w:jc w:val="both"/>
        <w:rPr>
          <w:rFonts w:ascii="Times New Roman" w:hAnsi="Times New Roman"/>
          <w:sz w:val="27"/>
          <w:szCs w:val="27"/>
        </w:rPr>
      </w:pPr>
      <w:r>
        <w:rPr>
          <w:rFonts w:ascii="Times New Roman" w:hAnsi="Times New Roman"/>
          <w:sz w:val="27"/>
          <w:szCs w:val="27"/>
        </w:rPr>
      </w:r>
      <w:r/>
    </w:p>
    <w:tbl>
      <w:tblPr>
        <w:tblW w:w="9648" w:type="dxa"/>
        <w:tblLayout w:type="fixed"/>
        <w:tblLook w:val="0000" w:firstRow="0" w:lastRow="0" w:firstColumn="0" w:lastColumn="0" w:noHBand="0" w:noVBand="0"/>
      </w:tblPr>
      <w:tblGrid>
        <w:gridCol w:w="9648"/>
      </w:tblGrid>
      <w:tr>
        <w:trPr/>
        <w:tc>
          <w:tcPr>
            <w:tcW w:w="9648" w:type="dxa"/>
            <w:textDirection w:val="lrTb"/>
            <w:noWrap w:val="false"/>
          </w:tcPr>
          <w:p>
            <w:pPr>
              <w:jc w:val="center"/>
              <w:rPr>
                <w:rFonts w:ascii="Times New Roman" w:hAnsi="Times New Roman"/>
                <w:b/>
                <w:sz w:val="27"/>
                <w:szCs w:val="27"/>
              </w:rPr>
            </w:pPr>
            <w:r>
              <w:rPr>
                <w:rFonts w:ascii="Times New Roman" w:hAnsi="Times New Roman"/>
                <w:b/>
                <w:sz w:val="27"/>
                <w:szCs w:val="27"/>
              </w:rPr>
              <w:t xml:space="preserve">О внесении изменений в постановление администрации</w:t>
            </w:r>
            <w:r/>
          </w:p>
          <w:p>
            <w:pPr>
              <w:jc w:val="center"/>
              <w:rPr>
                <w:rFonts w:ascii="Times New Roman" w:hAnsi="Times New Roman"/>
                <w:b/>
                <w:sz w:val="27"/>
                <w:szCs w:val="27"/>
              </w:rPr>
            </w:pPr>
            <w:r>
              <w:rPr>
                <w:rFonts w:ascii="Times New Roman" w:hAnsi="Times New Roman"/>
                <w:b/>
                <w:sz w:val="27"/>
                <w:szCs w:val="27"/>
              </w:rPr>
              <w:t xml:space="preserve">муниципального района «Город Валуйки и Валуйский район»</w:t>
            </w:r>
            <w:r/>
          </w:p>
          <w:p>
            <w:pPr>
              <w:jc w:val="center"/>
              <w:rPr>
                <w:rFonts w:ascii="Times New Roman" w:hAnsi="Times New Roman"/>
                <w:b/>
                <w:sz w:val="27"/>
                <w:szCs w:val="27"/>
              </w:rPr>
            </w:pPr>
            <w:r>
              <w:rPr>
                <w:rFonts w:ascii="Times New Roman" w:hAnsi="Times New Roman"/>
                <w:b/>
                <w:sz w:val="27"/>
                <w:szCs w:val="27"/>
              </w:rPr>
              <w:t xml:space="preserve">от 26 ноября 2014 года № 144</w:t>
            </w:r>
            <w:r/>
          </w:p>
          <w:p>
            <w:pPr>
              <w:pStyle w:val="811"/>
              <w:jc w:val="center"/>
              <w:rPr>
                <w:rFonts w:ascii="Times New Roman" w:hAnsi="Times New Roman"/>
                <w:b/>
                <w:sz w:val="27"/>
                <w:szCs w:val="27"/>
              </w:rPr>
            </w:pPr>
            <w:r>
              <w:rPr>
                <w:rFonts w:ascii="Times New Roman" w:hAnsi="Times New Roman"/>
                <w:b/>
                <w:sz w:val="27"/>
                <w:szCs w:val="27"/>
              </w:rPr>
            </w:r>
            <w:r/>
          </w:p>
        </w:tc>
      </w:tr>
    </w:tbl>
    <w:p>
      <w:pPr>
        <w:jc w:val="both"/>
        <w:rPr>
          <w:rFonts w:ascii="Times New Roman" w:hAnsi="Times New Roman"/>
          <w:sz w:val="27"/>
          <w:szCs w:val="27"/>
          <w:highlight w:val="none"/>
        </w:rPr>
      </w:pPr>
      <w:r>
        <w:rPr>
          <w:rFonts w:ascii="Times New Roman" w:hAnsi="Times New Roman"/>
          <w:sz w:val="27"/>
          <w:szCs w:val="27"/>
        </w:rPr>
        <w:t xml:space="preserve"> </w:t>
      </w:r>
      <w:r/>
    </w:p>
    <w:p>
      <w:pPr>
        <w:jc w:val="both"/>
        <w:rPr>
          <w:rFonts w:ascii="Times New Roman" w:hAnsi="Times New Roman"/>
          <w:sz w:val="27"/>
          <w:szCs w:val="27"/>
        </w:rPr>
      </w:pPr>
      <w:r>
        <w:rPr>
          <w:rFonts w:ascii="Times New Roman" w:hAnsi="Times New Roman"/>
          <w:sz w:val="27"/>
          <w:szCs w:val="27"/>
          <w:highlight w:val="none"/>
        </w:rPr>
      </w:r>
      <w:r>
        <w:rPr>
          <w:rFonts w:ascii="Times New Roman" w:hAnsi="Times New Roman"/>
          <w:sz w:val="27"/>
          <w:szCs w:val="27"/>
          <w:highlight w:val="none"/>
        </w:rPr>
      </w:r>
    </w:p>
    <w:p>
      <w:pPr>
        <w:ind w:right="-6" w:firstLine="708"/>
        <w:jc w:val="both"/>
        <w:rPr>
          <w:rFonts w:ascii="Times New Roman" w:hAnsi="Times New Roman"/>
          <w:sz w:val="27"/>
          <w:szCs w:val="27"/>
        </w:rPr>
      </w:pPr>
      <w:r>
        <w:rPr>
          <w:rFonts w:ascii="Times New Roman" w:hAnsi="Times New Roman"/>
          <w:sz w:val="27"/>
          <w:szCs w:val="27"/>
        </w:rPr>
        <w:t xml:space="preserve">В соответствии с решени</w:t>
      </w:r>
      <w:r>
        <w:rPr>
          <w:rFonts w:ascii="Times New Roman" w:hAnsi="Times New Roman"/>
          <w:sz w:val="27"/>
          <w:szCs w:val="27"/>
        </w:rPr>
        <w:t xml:space="preserve">е</w:t>
      </w:r>
      <w:r>
        <w:rPr>
          <w:rFonts w:ascii="Times New Roman" w:hAnsi="Times New Roman"/>
          <w:sz w:val="27"/>
          <w:szCs w:val="27"/>
        </w:rPr>
        <w:t xml:space="preserve">м Совета депутатов Ва</w:t>
      </w:r>
      <w:r>
        <w:rPr>
          <w:rFonts w:ascii="Times New Roman" w:hAnsi="Times New Roman"/>
          <w:sz w:val="27"/>
          <w:szCs w:val="27"/>
        </w:rPr>
        <w:t xml:space="preserve">луйского </w:t>
      </w:r>
      <w:r>
        <w:rPr>
          <w:rFonts w:ascii="Times New Roman" w:hAnsi="Times New Roman"/>
          <w:sz w:val="27"/>
          <w:szCs w:val="27"/>
        </w:rPr>
        <w:t xml:space="preserve">муниципального</w:t>
      </w:r>
      <w:r>
        <w:rPr>
          <w:rFonts w:ascii="Times New Roman" w:hAnsi="Times New Roman"/>
          <w:sz w:val="27"/>
          <w:szCs w:val="27"/>
        </w:rPr>
        <w:t xml:space="preserve"> округа от 2</w:t>
      </w:r>
      <w:r>
        <w:rPr>
          <w:rFonts w:ascii="Times New Roman" w:hAnsi="Times New Roman"/>
          <w:sz w:val="27"/>
          <w:szCs w:val="27"/>
        </w:rPr>
        <w:t xml:space="preserve">3</w:t>
      </w:r>
      <w:r>
        <w:rPr>
          <w:rFonts w:ascii="Times New Roman" w:hAnsi="Times New Roman"/>
          <w:sz w:val="27"/>
          <w:szCs w:val="27"/>
        </w:rPr>
        <w:t xml:space="preserve"> декабря 202</w:t>
      </w:r>
      <w:r>
        <w:rPr>
          <w:rFonts w:ascii="Times New Roman" w:hAnsi="Times New Roman"/>
          <w:sz w:val="27"/>
          <w:szCs w:val="27"/>
        </w:rPr>
        <w:t xml:space="preserve">4</w:t>
      </w:r>
      <w:r>
        <w:rPr>
          <w:rFonts w:ascii="Times New Roman" w:hAnsi="Times New Roman"/>
          <w:sz w:val="27"/>
          <w:szCs w:val="27"/>
        </w:rPr>
        <w:t xml:space="preserve"> года № </w:t>
      </w:r>
      <w:r>
        <w:rPr>
          <w:rFonts w:ascii="Times New Roman" w:hAnsi="Times New Roman"/>
          <w:sz w:val="27"/>
          <w:szCs w:val="27"/>
        </w:rPr>
        <w:t xml:space="preserve">240 «О внесении изменений в решение Совета депупатов Валуйского городского округа</w:t>
      </w:r>
      <w:r>
        <w:rPr>
          <w:rFonts w:ascii="Times New Roman" w:hAnsi="Times New Roman"/>
          <w:sz w:val="27"/>
          <w:szCs w:val="27"/>
        </w:rPr>
        <w:t xml:space="preserve"> от 22 декабря 2023 года №36</w:t>
      </w:r>
      <w:r>
        <w:rPr>
          <w:rFonts w:ascii="Times New Roman" w:hAnsi="Times New Roman"/>
          <w:sz w:val="27"/>
          <w:szCs w:val="27"/>
        </w:rPr>
        <w:t xml:space="preserve"> «О бюджете Валу</w:t>
      </w:r>
      <w:r>
        <w:rPr>
          <w:rFonts w:ascii="Times New Roman" w:hAnsi="Times New Roman"/>
          <w:sz w:val="27"/>
          <w:szCs w:val="27"/>
        </w:rPr>
        <w:t xml:space="preserve">йского городского округа </w:t>
      </w:r>
      <w:r>
        <w:rPr>
          <w:rFonts w:ascii="Times New Roman" w:hAnsi="Times New Roman"/>
          <w:sz w:val="27"/>
          <w:szCs w:val="27"/>
        </w:rPr>
        <w:t xml:space="preserve">"</w:t>
      </w:r>
      <w:r>
        <w:rPr>
          <w:rFonts w:ascii="Times New Roman" w:hAnsi="Times New Roman"/>
          <w:sz w:val="27"/>
          <w:szCs w:val="27"/>
        </w:rPr>
        <w:t xml:space="preserve">на 2024 год и на плановый период 2025 и 2026</w:t>
      </w:r>
      <w:r>
        <w:rPr>
          <w:rFonts w:ascii="Times New Roman" w:hAnsi="Times New Roman"/>
          <w:sz w:val="27"/>
          <w:szCs w:val="27"/>
        </w:rPr>
        <w:t xml:space="preserve"> годов</w:t>
      </w:r>
      <w:r>
        <w:rPr>
          <w:rFonts w:ascii="Times New Roman" w:hAnsi="Times New Roman"/>
          <w:sz w:val="27"/>
          <w:szCs w:val="27"/>
        </w:rPr>
        <w:t xml:space="preserve">», руководствуясь</w:t>
      </w:r>
      <w:r>
        <w:rPr>
          <w:rFonts w:ascii="Times New Roman" w:hAnsi="Times New Roman"/>
          <w:sz w:val="27"/>
          <w:szCs w:val="27"/>
        </w:rPr>
        <w:t xml:space="preserve"> постановлением администрации Валуйского городского округа от 4 февраля 2019 года № 103 «Об утверждении Порядка разработки, реализации и оценки эффективности муниципальных программ Валуйского городского </w:t>
      </w:r>
      <w:r>
        <w:rPr>
          <w:rFonts w:ascii="Times New Roman" w:hAnsi="Times New Roman"/>
          <w:sz w:val="27"/>
          <w:szCs w:val="27"/>
        </w:rPr>
        <w:t xml:space="preserve">округа»  </w:t>
      </w:r>
      <w:r>
        <w:rPr>
          <w:rFonts w:ascii="Times New Roman" w:hAnsi="Times New Roman"/>
          <w:b/>
          <w:sz w:val="27"/>
          <w:szCs w:val="27"/>
        </w:rPr>
        <w:t xml:space="preserve">п о с т а н о в л я ю</w:t>
      </w:r>
      <w:r>
        <w:rPr>
          <w:rFonts w:ascii="Times New Roman" w:hAnsi="Times New Roman"/>
          <w:sz w:val="27"/>
          <w:szCs w:val="27"/>
        </w:rPr>
        <w:t xml:space="preserve">:</w:t>
      </w:r>
      <w:r/>
    </w:p>
    <w:p>
      <w:pPr>
        <w:jc w:val="both"/>
        <w:spacing w:lineRule="auto" w:line="241"/>
        <w:rPr>
          <w:rFonts w:ascii="Times New Roman" w:hAnsi="Times New Roman"/>
          <w:sz w:val="27"/>
          <w:szCs w:val="27"/>
        </w:rPr>
      </w:pPr>
      <w:r>
        <w:rPr>
          <w:rFonts w:ascii="Times New Roman" w:hAnsi="Times New Roman"/>
          <w:sz w:val="27"/>
          <w:szCs w:val="27"/>
        </w:rPr>
        <w:tab/>
        <w:t xml:space="preserve">1. Изложить муниципальную программу «Развитие сельского хозяйства, рыбоводства и водохозяйственного комплекса на территории Валуйского городского округа» утвержденную постановлением администрации муниципального района «Город Валуйки и Валуйски</w:t>
      </w:r>
      <w:r>
        <w:rPr>
          <w:rFonts w:ascii="Times New Roman" w:hAnsi="Times New Roman"/>
          <w:sz w:val="27"/>
          <w:szCs w:val="27"/>
        </w:rPr>
        <w:t xml:space="preserve">й район» от 26 ноября 2014 года № 144 «Об утверждении муниципальной программы «Развитие сельского хозяйства, рыбоводства и водохозяйственного комплекса на территории Валуйского городского округа»  в редакции согласно приложению к настоящему постановлению. </w:t>
      </w:r>
      <w:r/>
    </w:p>
    <w:p>
      <w:pPr>
        <w:jc w:val="both"/>
        <w:spacing w:lineRule="auto" w:line="241"/>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 xml:space="preserve">2</w:t>
      </w:r>
      <w:r>
        <w:rPr>
          <w:rFonts w:ascii="Times New Roman" w:hAnsi="Times New Roman"/>
          <w:sz w:val="27"/>
          <w:szCs w:val="27"/>
        </w:rPr>
        <w:t xml:space="preserve">. Контроль за исполнением постановления возложить на</w:t>
      </w:r>
      <w:r>
        <w:rPr>
          <w:rFonts w:ascii="Times New Roman" w:hAnsi="Times New Roman"/>
          <w:sz w:val="27"/>
          <w:szCs w:val="27"/>
        </w:rPr>
        <w:t xml:space="preserve"> </w:t>
      </w:r>
      <w:r>
        <w:rPr>
          <w:rFonts w:ascii="Times New Roman" w:hAnsi="Times New Roman"/>
          <w:sz w:val="27"/>
          <w:szCs w:val="27"/>
        </w:rPr>
        <w:t xml:space="preserve">заместителя главы</w:t>
      </w:r>
      <w:r>
        <w:rPr>
          <w:rFonts w:ascii="Times New Roman" w:hAnsi="Times New Roman"/>
          <w:sz w:val="27"/>
          <w:szCs w:val="27"/>
        </w:rPr>
        <w:t xml:space="preserve"> администрации Валуйского </w:t>
      </w:r>
      <w:r>
        <w:rPr>
          <w:rFonts w:ascii="Times New Roman" w:hAnsi="Times New Roman"/>
          <w:sz w:val="27"/>
          <w:szCs w:val="27"/>
        </w:rPr>
        <w:t xml:space="preserve">муниципального</w:t>
      </w:r>
      <w:r>
        <w:rPr>
          <w:rFonts w:ascii="Times New Roman" w:hAnsi="Times New Roman"/>
          <w:sz w:val="27"/>
          <w:szCs w:val="27"/>
        </w:rPr>
        <w:t xml:space="preserve"> округа -</w:t>
      </w:r>
      <w:r>
        <w:rPr>
          <w:rFonts w:ascii="Times New Roman" w:hAnsi="Times New Roman"/>
          <w:sz w:val="27"/>
          <w:szCs w:val="27"/>
        </w:rPr>
        <w:t xml:space="preserve"> начальника управления АПК и </w:t>
      </w:r>
      <w:r>
        <w:rPr>
          <w:rFonts w:ascii="Times New Roman" w:hAnsi="Times New Roman"/>
          <w:sz w:val="27"/>
          <w:szCs w:val="27"/>
        </w:rPr>
        <w:t xml:space="preserve">природопользования</w:t>
      </w:r>
      <w:r>
        <w:rPr>
          <w:rFonts w:ascii="Times New Roman" w:hAnsi="Times New Roman"/>
          <w:sz w:val="27"/>
          <w:szCs w:val="27"/>
        </w:rPr>
        <w:t xml:space="preserve"> </w:t>
      </w:r>
      <w:r>
        <w:rPr>
          <w:rFonts w:ascii="Times New Roman" w:hAnsi="Times New Roman"/>
          <w:sz w:val="27"/>
          <w:szCs w:val="27"/>
        </w:rPr>
        <w:t xml:space="preserve">(</w:t>
      </w:r>
      <w:r>
        <w:rPr>
          <w:rFonts w:ascii="Times New Roman" w:hAnsi="Times New Roman"/>
          <w:sz w:val="27"/>
          <w:szCs w:val="27"/>
        </w:rPr>
        <w:t xml:space="preserve">Прихожаев В.В.).</w:t>
      </w:r>
      <w:r/>
    </w:p>
    <w:tbl>
      <w:tblPr>
        <w:tblW w:w="10315" w:type="dxa"/>
        <w:jc w:val="center"/>
        <w:tblLayout w:type="fixed"/>
        <w:tblLook w:val="0000" w:firstRow="0" w:lastRow="0" w:firstColumn="0" w:lastColumn="0" w:noHBand="0" w:noVBand="0"/>
      </w:tblPr>
      <w:tblGrid>
        <w:gridCol w:w="4962"/>
        <w:gridCol w:w="5353"/>
      </w:tblGrid>
      <w:tr>
        <w:trPr>
          <w:jc w:val="center"/>
          <w:trHeight w:val="570"/>
        </w:trPr>
        <w:tc>
          <w:tcPr>
            <w:tcW w:w="4962" w:type="dxa"/>
            <w:textDirection w:val="lrTb"/>
            <w:noWrap w:val="false"/>
          </w:tcPr>
          <w:p>
            <w:pPr>
              <w:jc w:val="both"/>
              <w:rPr>
                <w:rFonts w:ascii="Times New Roman" w:hAnsi="Times New Roman"/>
                <w:b/>
                <w:sz w:val="27"/>
                <w:szCs w:val="27"/>
              </w:rPr>
            </w:pPr>
            <w:r>
              <w:rPr>
                <w:rFonts w:ascii="Times New Roman" w:hAnsi="Times New Roman"/>
                <w:b/>
                <w:sz w:val="27"/>
                <w:szCs w:val="27"/>
              </w:rPr>
            </w:r>
            <w:r/>
          </w:p>
          <w:p>
            <w:pPr>
              <w:jc w:val="both"/>
              <w:rPr>
                <w:rFonts w:ascii="Times New Roman" w:hAnsi="Times New Roman"/>
                <w:b/>
                <w:sz w:val="27"/>
                <w:szCs w:val="27"/>
              </w:rPr>
            </w:pPr>
            <w:r>
              <w:rPr>
                <w:rFonts w:ascii="Times New Roman" w:hAnsi="Times New Roman"/>
                <w:b/>
                <w:sz w:val="27"/>
                <w:szCs w:val="27"/>
              </w:rPr>
            </w:r>
            <w:r/>
          </w:p>
          <w:p>
            <w:pPr>
              <w:jc w:val="both"/>
              <w:rPr>
                <w:rFonts w:ascii="Times New Roman" w:hAnsi="Times New Roman"/>
                <w:b/>
                <w:sz w:val="27"/>
                <w:szCs w:val="27"/>
              </w:rPr>
            </w:pPr>
            <w:r>
              <w:rPr>
                <w:rFonts w:ascii="Times New Roman" w:hAnsi="Times New Roman"/>
                <w:b/>
                <w:sz w:val="27"/>
                <w:szCs w:val="27"/>
              </w:rPr>
            </w:r>
            <w:r/>
          </w:p>
          <w:p>
            <w:pPr>
              <w:ind w:right="-708"/>
              <w:rPr>
                <w:rFonts w:ascii="Times New Roman" w:hAnsi="Times New Roman"/>
                <w:b/>
                <w:sz w:val="27"/>
                <w:szCs w:val="27"/>
              </w:rPr>
            </w:pPr>
            <w:r>
              <w:rPr>
                <w:rFonts w:ascii="Times New Roman" w:hAnsi="Times New Roman"/>
                <w:b/>
                <w:sz w:val="27"/>
                <w:szCs w:val="27"/>
              </w:rPr>
              <w:t xml:space="preserve">      </w:t>
            </w:r>
            <w:r>
              <w:rPr>
                <w:rFonts w:ascii="Times New Roman" w:hAnsi="Times New Roman"/>
                <w:b/>
                <w:sz w:val="27"/>
                <w:szCs w:val="27"/>
              </w:rPr>
              <w:t xml:space="preserve">  </w:t>
            </w:r>
            <w:r>
              <w:rPr>
                <w:rFonts w:ascii="Times New Roman" w:hAnsi="Times New Roman"/>
                <w:b/>
                <w:sz w:val="27"/>
                <w:szCs w:val="27"/>
              </w:rPr>
              <w:t xml:space="preserve"> Г</w:t>
            </w:r>
            <w:r>
              <w:rPr>
                <w:rFonts w:ascii="Times New Roman" w:hAnsi="Times New Roman"/>
                <w:b/>
                <w:sz w:val="27"/>
                <w:szCs w:val="27"/>
              </w:rPr>
              <w:t xml:space="preserve">лав</w:t>
            </w:r>
            <w:r>
              <w:rPr>
                <w:rFonts w:ascii="Times New Roman" w:hAnsi="Times New Roman"/>
                <w:b/>
                <w:sz w:val="27"/>
                <w:szCs w:val="27"/>
              </w:rPr>
              <w:t xml:space="preserve">а</w:t>
            </w:r>
            <w:r>
              <w:rPr>
                <w:rFonts w:ascii="Times New Roman" w:hAnsi="Times New Roman"/>
                <w:b/>
                <w:sz w:val="27"/>
                <w:szCs w:val="27"/>
              </w:rPr>
              <w:t xml:space="preserve"> </w:t>
            </w:r>
            <w:r>
              <w:rPr>
                <w:rFonts w:ascii="Times New Roman" w:hAnsi="Times New Roman"/>
                <w:b/>
                <w:sz w:val="27"/>
                <w:szCs w:val="27"/>
              </w:rPr>
              <w:t xml:space="preserve">а</w:t>
            </w:r>
            <w:r>
              <w:rPr>
                <w:rFonts w:ascii="Times New Roman" w:hAnsi="Times New Roman"/>
                <w:b/>
                <w:sz w:val="27"/>
                <w:szCs w:val="27"/>
              </w:rPr>
              <w:t xml:space="preserve">дминистрации</w:t>
            </w:r>
            <w:r>
              <w:rPr>
                <w:rFonts w:ascii="Times New Roman" w:hAnsi="Times New Roman"/>
                <w:b/>
                <w:sz w:val="27"/>
                <w:szCs w:val="27"/>
              </w:rPr>
              <w:t xml:space="preserve">            </w:t>
            </w:r>
            <w:r>
              <w:rPr>
                <w:rFonts w:ascii="Times New Roman" w:hAnsi="Times New Roman"/>
                <w:b/>
                <w:sz w:val="27"/>
                <w:szCs w:val="27"/>
              </w:rPr>
              <w:t xml:space="preserve">Валуйского</w:t>
            </w:r>
            <w:r>
              <w:rPr>
                <w:rFonts w:ascii="Times New Roman" w:hAnsi="Times New Roman"/>
                <w:b/>
                <w:sz w:val="27"/>
                <w:szCs w:val="27"/>
              </w:rPr>
              <w:t xml:space="preserve"> муниципального ок</w:t>
            </w:r>
            <w:r>
              <w:rPr>
                <w:rFonts w:ascii="Times New Roman" w:hAnsi="Times New Roman"/>
                <w:b/>
                <w:sz w:val="27"/>
                <w:szCs w:val="27"/>
              </w:rPr>
              <w:t xml:space="preserve">руга </w:t>
            </w:r>
            <w:r/>
          </w:p>
        </w:tc>
        <w:tc>
          <w:tcPr>
            <w:tcW w:w="5353" w:type="dxa"/>
            <w:textDirection w:val="lrTb"/>
            <w:noWrap w:val="false"/>
          </w:tcPr>
          <w:p>
            <w:pPr>
              <w:jc w:val="right"/>
              <w:rPr>
                <w:rFonts w:ascii="Times New Roman" w:hAnsi="Times New Roman"/>
                <w:b/>
                <w:sz w:val="27"/>
                <w:szCs w:val="27"/>
              </w:rPr>
            </w:pPr>
            <w:r>
              <w:rPr>
                <w:rFonts w:ascii="Times New Roman" w:hAnsi="Times New Roman"/>
                <w:b/>
                <w:sz w:val="27"/>
                <w:szCs w:val="27"/>
              </w:rPr>
              <w:t xml:space="preserve">                                                     </w:t>
            </w:r>
            <w:r/>
          </w:p>
          <w:p>
            <w:pPr>
              <w:jc w:val="center"/>
              <w:rPr>
                <w:rFonts w:ascii="Times New Roman" w:hAnsi="Times New Roman"/>
                <w:b/>
                <w:sz w:val="27"/>
                <w:szCs w:val="27"/>
              </w:rPr>
            </w:pPr>
            <w:r>
              <w:rPr>
                <w:rFonts w:ascii="Times New Roman" w:hAnsi="Times New Roman"/>
                <w:b/>
                <w:sz w:val="27"/>
                <w:szCs w:val="27"/>
              </w:rPr>
              <w:t xml:space="preserve">           </w:t>
            </w:r>
            <w:r/>
          </w:p>
          <w:p>
            <w:pPr>
              <w:jc w:val="center"/>
              <w:rPr>
                <w:rFonts w:ascii="Times New Roman" w:hAnsi="Times New Roman"/>
                <w:b/>
                <w:sz w:val="27"/>
                <w:szCs w:val="27"/>
              </w:rPr>
            </w:pPr>
            <w:r>
              <w:rPr>
                <w:rFonts w:ascii="Times New Roman" w:hAnsi="Times New Roman"/>
                <w:b/>
                <w:sz w:val="27"/>
                <w:szCs w:val="27"/>
              </w:rPr>
              <w:t xml:space="preserve">                              </w:t>
            </w:r>
            <w:r/>
          </w:p>
          <w:p>
            <w:pPr>
              <w:jc w:val="center"/>
              <w:rPr>
                <w:rFonts w:ascii="Times New Roman" w:hAnsi="Times New Roman"/>
                <w:b/>
                <w:sz w:val="27"/>
                <w:szCs w:val="27"/>
              </w:rPr>
            </w:pPr>
            <w:r>
              <w:rPr>
                <w:rFonts w:ascii="Times New Roman" w:hAnsi="Times New Roman"/>
                <w:b/>
                <w:sz w:val="27"/>
                <w:szCs w:val="27"/>
              </w:rPr>
              <w:t xml:space="preserve">                               </w:t>
            </w:r>
            <w:r/>
          </w:p>
          <w:p>
            <w:pPr>
              <w:jc w:val="center"/>
              <w:rPr>
                <w:rFonts w:ascii="Times New Roman" w:hAnsi="Times New Roman"/>
                <w:b/>
                <w:sz w:val="27"/>
                <w:szCs w:val="27"/>
              </w:rPr>
            </w:pPr>
            <w:r>
              <w:rPr>
                <w:rFonts w:ascii="Times New Roman" w:hAnsi="Times New Roman"/>
                <w:b/>
                <w:sz w:val="27"/>
                <w:szCs w:val="27"/>
              </w:rPr>
              <w:t xml:space="preserve">                     </w:t>
            </w:r>
            <w:r>
              <w:rPr>
                <w:rFonts w:ascii="Times New Roman" w:hAnsi="Times New Roman"/>
                <w:b/>
                <w:sz w:val="27"/>
                <w:szCs w:val="27"/>
              </w:rPr>
              <w:t xml:space="preserve">               </w:t>
            </w:r>
            <w:r>
              <w:rPr>
                <w:rFonts w:ascii="Times New Roman" w:hAnsi="Times New Roman"/>
                <w:b/>
                <w:sz w:val="27"/>
                <w:szCs w:val="27"/>
              </w:rPr>
              <w:t xml:space="preserve">              </w:t>
            </w:r>
            <w:r>
              <w:rPr>
                <w:rFonts w:ascii="Times New Roman" w:hAnsi="Times New Roman"/>
                <w:b/>
                <w:sz w:val="27"/>
                <w:szCs w:val="27"/>
              </w:rPr>
              <w:t xml:space="preserve">  </w:t>
            </w:r>
            <w:r>
              <w:rPr>
                <w:rFonts w:ascii="Times New Roman" w:hAnsi="Times New Roman"/>
                <w:b/>
                <w:sz w:val="27"/>
                <w:szCs w:val="27"/>
              </w:rPr>
              <w:t xml:space="preserve">А.</w:t>
            </w:r>
            <w:r>
              <w:rPr>
                <w:rFonts w:ascii="Times New Roman" w:hAnsi="Times New Roman"/>
                <w:b/>
                <w:sz w:val="27"/>
                <w:szCs w:val="27"/>
              </w:rPr>
              <w:t xml:space="preserve">И</w:t>
            </w:r>
            <w:r>
              <w:rPr>
                <w:rFonts w:ascii="Times New Roman" w:hAnsi="Times New Roman"/>
                <w:b/>
                <w:sz w:val="27"/>
                <w:szCs w:val="27"/>
              </w:rPr>
              <w:t xml:space="preserve">. </w:t>
            </w:r>
            <w:r>
              <w:rPr>
                <w:rFonts w:ascii="Times New Roman" w:hAnsi="Times New Roman"/>
                <w:b/>
                <w:sz w:val="27"/>
                <w:szCs w:val="27"/>
              </w:rPr>
              <w:t xml:space="preserve">Дыбов</w:t>
            </w:r>
            <w:r>
              <w:rPr>
                <w:rFonts w:ascii="Times New Roman" w:hAnsi="Times New Roman"/>
                <w:b/>
                <w:sz w:val="27"/>
                <w:szCs w:val="27"/>
              </w:rPr>
              <w:t xml:space="preserve">  </w:t>
            </w:r>
            <w:r>
              <w:rPr>
                <w:rFonts w:ascii="Times New Roman" w:hAnsi="Times New Roman"/>
                <w:b/>
                <w:sz w:val="27"/>
                <w:szCs w:val="27"/>
              </w:rPr>
              <w:t xml:space="preserve">                                         </w:t>
            </w:r>
            <w:r/>
          </w:p>
          <w:p>
            <w:pPr>
              <w:jc w:val="center"/>
              <w:rPr>
                <w:rFonts w:ascii="Times New Roman" w:hAnsi="Times New Roman"/>
                <w:b/>
                <w:sz w:val="27"/>
                <w:szCs w:val="27"/>
              </w:rPr>
            </w:pPr>
            <w:r>
              <w:rPr>
                <w:rFonts w:ascii="Times New Roman" w:hAnsi="Times New Roman"/>
                <w:b/>
                <w:sz w:val="27"/>
                <w:szCs w:val="27"/>
              </w:rPr>
            </w:r>
            <w:r/>
          </w:p>
          <w:p>
            <w:pPr>
              <w:jc w:val="center"/>
              <w:rPr>
                <w:rFonts w:ascii="Times New Roman" w:hAnsi="Times New Roman"/>
                <w:b/>
                <w:sz w:val="27"/>
                <w:szCs w:val="27"/>
              </w:rPr>
            </w:pPr>
            <w:r>
              <w:rPr>
                <w:rFonts w:ascii="Times New Roman" w:hAnsi="Times New Roman"/>
                <w:b/>
                <w:sz w:val="27"/>
                <w:szCs w:val="27"/>
              </w:rPr>
              <w:t xml:space="preserve">                                                  </w:t>
            </w:r>
            <w:r/>
          </w:p>
        </w:tc>
      </w:tr>
      <w:tr>
        <w:trPr>
          <w:jc w:val="center"/>
          <w:trHeight w:val="570"/>
        </w:trPr>
        <w:tc>
          <w:tcPr>
            <w:tcW w:w="4962" w:type="dxa"/>
            <w:textDirection w:val="lrTb"/>
            <w:noWrap w:val="false"/>
          </w:tcPr>
          <w:p>
            <w:pPr>
              <w:jc w:val="center"/>
              <w:rPr>
                <w:rFonts w:ascii="Times New Roman" w:hAnsi="Times New Roman"/>
                <w:b/>
                <w:sz w:val="27"/>
                <w:szCs w:val="27"/>
              </w:rPr>
            </w:pPr>
            <w:r>
              <w:rPr>
                <w:rFonts w:ascii="Times New Roman" w:hAnsi="Times New Roman"/>
                <w:b/>
                <w:sz w:val="27"/>
                <w:szCs w:val="27"/>
              </w:rPr>
            </w:r>
            <w:r/>
          </w:p>
        </w:tc>
        <w:tc>
          <w:tcPr>
            <w:tcW w:w="5353" w:type="dxa"/>
            <w:textDirection w:val="lrTb"/>
            <w:noWrap w:val="false"/>
          </w:tcPr>
          <w:p>
            <w:pPr>
              <w:jc w:val="right"/>
              <w:rPr>
                <w:rFonts w:ascii="Times New Roman" w:hAnsi="Times New Roman"/>
                <w:b/>
                <w:sz w:val="27"/>
                <w:szCs w:val="27"/>
              </w:rPr>
            </w:pPr>
            <w:r>
              <w:rPr>
                <w:rFonts w:ascii="Times New Roman" w:hAnsi="Times New Roman"/>
                <w:b/>
                <w:sz w:val="27"/>
                <w:szCs w:val="27"/>
              </w:rPr>
            </w:r>
            <w:r/>
          </w:p>
        </w:tc>
      </w:tr>
    </w:tbl>
    <w:p>
      <w:pPr>
        <w:jc w:val="right"/>
        <w:rPr>
          <w:rFonts w:ascii="Times New Roman" w:hAnsi="Times New Roman"/>
          <w:sz w:val="27"/>
          <w:szCs w:val="27"/>
        </w:rPr>
        <w:outlineLvl w:val="0"/>
      </w:pPr>
      <w:r>
        <w:rPr>
          <w:rFonts w:ascii="Times New Roman" w:hAnsi="Times New Roman"/>
          <w:sz w:val="27"/>
          <w:szCs w:val="27"/>
        </w:rPr>
        <w:t xml:space="preserve">Приложение</w:t>
      </w:r>
      <w:r/>
    </w:p>
    <w:p>
      <w:pPr>
        <w:jc w:val="right"/>
        <w:rPr>
          <w:rFonts w:ascii="Times New Roman" w:hAnsi="Times New Roman"/>
          <w:sz w:val="27"/>
          <w:szCs w:val="27"/>
        </w:rPr>
        <w:outlineLvl w:val="0"/>
      </w:pPr>
      <w:r>
        <w:rPr>
          <w:rFonts w:ascii="Times New Roman" w:hAnsi="Times New Roman"/>
          <w:sz w:val="27"/>
          <w:szCs w:val="27"/>
        </w:rPr>
        <w:t xml:space="preserve">к постановлению администрации</w:t>
      </w:r>
      <w:r/>
    </w:p>
    <w:p>
      <w:pPr>
        <w:jc w:val="right"/>
        <w:rPr>
          <w:rFonts w:ascii="Times New Roman" w:hAnsi="Times New Roman"/>
          <w:sz w:val="27"/>
          <w:szCs w:val="27"/>
        </w:rPr>
        <w:outlineLvl w:val="0"/>
      </w:pPr>
      <w:r>
        <w:rPr>
          <w:rFonts w:ascii="Times New Roman" w:hAnsi="Times New Roman"/>
          <w:sz w:val="27"/>
          <w:szCs w:val="27"/>
        </w:rPr>
        <w:t xml:space="preserve">Валуйского </w:t>
      </w:r>
      <w:r>
        <w:rPr>
          <w:rFonts w:ascii="Times New Roman" w:hAnsi="Times New Roman"/>
          <w:sz w:val="27"/>
          <w:szCs w:val="27"/>
        </w:rPr>
        <w:t xml:space="preserve">муниципального</w:t>
      </w:r>
      <w:r>
        <w:rPr>
          <w:rFonts w:ascii="Times New Roman" w:hAnsi="Times New Roman"/>
          <w:sz w:val="27"/>
          <w:szCs w:val="27"/>
        </w:rPr>
        <w:t xml:space="preserve"> округа</w:t>
      </w:r>
      <w:r/>
    </w:p>
    <w:p>
      <w:pPr>
        <w:rPr>
          <w:rFonts w:ascii="Times New Roman" w:hAnsi="Times New Roman"/>
          <w:b/>
          <w:sz w:val="27"/>
          <w:szCs w:val="27"/>
        </w:rPr>
      </w:pPr>
      <w:r>
        <w:rPr>
          <w:rFonts w:ascii="Times New Roman" w:hAnsi="Times New Roman"/>
          <w:sz w:val="27"/>
          <w:szCs w:val="27"/>
        </w:rPr>
        <w:t xml:space="preserve">                                                                                      от                      года №            </w:t>
      </w:r>
      <w:r/>
    </w:p>
    <w:p>
      <w:pPr>
        <w:jc w:val="right"/>
        <w:rPr>
          <w:rFonts w:ascii="Times New Roman" w:hAnsi="Times New Roman"/>
          <w:sz w:val="27"/>
          <w:szCs w:val="27"/>
        </w:rPr>
        <w:outlineLvl w:val="0"/>
      </w:pPr>
      <w:r>
        <w:rPr>
          <w:rFonts w:ascii="Times New Roman" w:hAnsi="Times New Roman"/>
          <w:sz w:val="27"/>
          <w:szCs w:val="27"/>
        </w:rPr>
        <w:t xml:space="preserve">                                                                         Утверждена</w:t>
      </w:r>
      <w:r/>
    </w:p>
    <w:p>
      <w:pPr>
        <w:jc w:val="right"/>
        <w:rPr>
          <w:rFonts w:ascii="Times New Roman" w:hAnsi="Times New Roman"/>
          <w:sz w:val="27"/>
          <w:szCs w:val="27"/>
        </w:rPr>
      </w:pPr>
      <w:r>
        <w:rPr>
          <w:rFonts w:ascii="Times New Roman" w:hAnsi="Times New Roman"/>
          <w:sz w:val="27"/>
          <w:szCs w:val="27"/>
        </w:rPr>
        <w:t xml:space="preserve">постановлением администрации</w:t>
      </w:r>
      <w:r/>
    </w:p>
    <w:p>
      <w:pPr>
        <w:jc w:val="right"/>
        <w:rPr>
          <w:rFonts w:ascii="Times New Roman" w:hAnsi="Times New Roman"/>
          <w:sz w:val="27"/>
          <w:szCs w:val="27"/>
        </w:rPr>
      </w:pPr>
      <w:r>
        <w:rPr>
          <w:rFonts w:ascii="Times New Roman" w:hAnsi="Times New Roman"/>
          <w:sz w:val="27"/>
          <w:szCs w:val="27"/>
        </w:rPr>
        <w:t xml:space="preserve">муниципального района</w:t>
      </w:r>
      <w:r/>
    </w:p>
    <w:p>
      <w:pPr>
        <w:jc w:val="right"/>
        <w:rPr>
          <w:rFonts w:ascii="Times New Roman" w:hAnsi="Times New Roman"/>
          <w:sz w:val="27"/>
          <w:szCs w:val="27"/>
        </w:rPr>
      </w:pPr>
      <w:r>
        <w:rPr>
          <w:rFonts w:ascii="Times New Roman" w:hAnsi="Times New Roman"/>
          <w:sz w:val="27"/>
          <w:szCs w:val="27"/>
        </w:rPr>
        <w:t xml:space="preserve">«Город Валуйки и Валуйский район»</w:t>
      </w:r>
      <w:r/>
    </w:p>
    <w:p>
      <w:pPr>
        <w:jc w:val="right"/>
        <w:rPr>
          <w:rFonts w:ascii="Times New Roman" w:hAnsi="Times New Roman"/>
          <w:sz w:val="27"/>
          <w:szCs w:val="27"/>
        </w:rPr>
      </w:pPr>
      <w:r>
        <w:rPr>
          <w:rFonts w:ascii="Times New Roman" w:hAnsi="Times New Roman"/>
          <w:sz w:val="27"/>
          <w:szCs w:val="27"/>
        </w:rPr>
        <w:t xml:space="preserve">от 26.11. 2014 года №144</w:t>
      </w:r>
      <w:r/>
    </w:p>
    <w:p>
      <w:pPr>
        <w:jc w:val="center"/>
        <w:rPr>
          <w:rFonts w:ascii="Times New Roman" w:hAnsi="Times New Roman"/>
          <w:b/>
          <w:sz w:val="27"/>
          <w:szCs w:val="27"/>
        </w:rPr>
        <w:outlineLvl w:val="0"/>
      </w:pPr>
      <w:r>
        <w:rPr>
          <w:rFonts w:ascii="Times New Roman" w:hAnsi="Times New Roman"/>
          <w:b/>
          <w:sz w:val="27"/>
          <w:szCs w:val="27"/>
        </w:rPr>
        <w:t xml:space="preserve">МУНИЦИПАЛЬНАЯ ПРОГРАММА </w:t>
      </w:r>
      <w:r/>
    </w:p>
    <w:p>
      <w:pPr>
        <w:jc w:val="center"/>
        <w:rPr>
          <w:rFonts w:ascii="Times New Roman" w:hAnsi="Times New Roman"/>
          <w:b/>
          <w:sz w:val="27"/>
          <w:szCs w:val="27"/>
        </w:rPr>
        <w:outlineLvl w:val="0"/>
      </w:pPr>
      <w:r>
        <w:rPr>
          <w:rFonts w:ascii="Times New Roman" w:hAnsi="Times New Roman"/>
          <w:b/>
          <w:sz w:val="27"/>
          <w:szCs w:val="27"/>
        </w:rPr>
        <w:t xml:space="preserve">«РАЗВИТИЕ СЕЛЬСКОГО ХОЗЯЙСТВА РЫБОВОДСТВА И ВОДОХОЗЯЙСТВЕННОГО КОМПЛЕКСА НА ТЕРРИТОРИИ  ВАЛУЙСКОГО </w:t>
      </w:r>
      <w:r>
        <w:rPr>
          <w:rFonts w:ascii="Times New Roman" w:hAnsi="Times New Roman"/>
          <w:b/>
          <w:sz w:val="27"/>
          <w:szCs w:val="27"/>
        </w:rPr>
        <w:t xml:space="preserve">МУНИЦИПАЛЬНОГО </w:t>
      </w:r>
      <w:r>
        <w:rPr>
          <w:rFonts w:ascii="Times New Roman" w:hAnsi="Times New Roman"/>
          <w:b/>
          <w:sz w:val="27"/>
          <w:szCs w:val="27"/>
        </w:rPr>
        <w:t xml:space="preserve">ОКРУГА»</w:t>
      </w:r>
      <w:r/>
    </w:p>
    <w:p>
      <w:pPr>
        <w:jc w:val="center"/>
        <w:rPr>
          <w:rFonts w:ascii="Times New Roman" w:hAnsi="Times New Roman"/>
          <w:b/>
          <w:sz w:val="27"/>
          <w:szCs w:val="27"/>
        </w:rPr>
        <w:outlineLvl w:val="0"/>
      </w:pPr>
      <w:r>
        <w:rPr>
          <w:rFonts w:ascii="Times New Roman" w:hAnsi="Times New Roman"/>
          <w:b/>
          <w:sz w:val="27"/>
          <w:szCs w:val="27"/>
        </w:rPr>
      </w:r>
      <w:r/>
    </w:p>
    <w:p>
      <w:pPr>
        <w:jc w:val="center"/>
        <w:rPr>
          <w:rFonts w:ascii="Times New Roman" w:hAnsi="Times New Roman"/>
          <w:b/>
          <w:sz w:val="27"/>
          <w:szCs w:val="27"/>
        </w:rPr>
        <w:outlineLvl w:val="0"/>
      </w:pPr>
      <w:r>
        <w:rPr>
          <w:rFonts w:ascii="Times New Roman" w:hAnsi="Times New Roman"/>
          <w:b/>
          <w:sz w:val="27"/>
          <w:szCs w:val="27"/>
        </w:rPr>
        <w:t xml:space="preserve">Паспорт</w:t>
      </w:r>
      <w:r/>
    </w:p>
    <w:p>
      <w:pPr>
        <w:jc w:val="center"/>
        <w:rPr>
          <w:rFonts w:ascii="Times New Roman" w:hAnsi="Times New Roman"/>
          <w:b/>
          <w:sz w:val="27"/>
          <w:szCs w:val="27"/>
        </w:rPr>
        <w:outlineLvl w:val="0"/>
      </w:pPr>
      <w:r>
        <w:rPr>
          <w:rFonts w:ascii="Times New Roman" w:hAnsi="Times New Roman"/>
          <w:b/>
          <w:sz w:val="27"/>
          <w:szCs w:val="27"/>
        </w:rPr>
        <w:t xml:space="preserve">муниципальной программы</w:t>
      </w:r>
      <w:r/>
    </w:p>
    <w:p>
      <w:pPr>
        <w:jc w:val="center"/>
        <w:rPr>
          <w:rFonts w:ascii="Times New Roman" w:hAnsi="Times New Roman"/>
          <w:b/>
          <w:sz w:val="27"/>
          <w:szCs w:val="27"/>
        </w:rPr>
        <w:outlineLvl w:val="0"/>
      </w:pPr>
      <w:r>
        <w:rPr>
          <w:rFonts w:ascii="Times New Roman" w:hAnsi="Times New Roman"/>
          <w:b/>
          <w:sz w:val="27"/>
          <w:szCs w:val="27"/>
        </w:rPr>
        <w:t xml:space="preserve"> </w:t>
      </w:r>
      <w:r/>
    </w:p>
    <w:tbl>
      <w:tblPr>
        <w:tblW w:w="0" w:type="auto"/>
        <w:tblLayout w:type="fixed"/>
        <w:tblLook w:val="0000" w:firstRow="0" w:lastRow="0" w:firstColumn="0" w:lastColumn="0" w:noHBand="0" w:noVBand="0"/>
      </w:tblPr>
      <w:tblGrid>
        <w:gridCol w:w="2988"/>
        <w:gridCol w:w="6840"/>
      </w:tblGrid>
      <w:tr>
        <w:trPr/>
        <w:tc>
          <w:tcPr>
            <w:tcW w:w="2988" w:type="dxa"/>
            <w:textDirection w:val="lrTb"/>
            <w:noWrap w:val="false"/>
          </w:tcPr>
          <w:p>
            <w:pPr>
              <w:ind w:right="-1"/>
              <w:spacing w:lineRule="atLeast" w:line="240"/>
              <w:rPr>
                <w:rFonts w:ascii="Times New Roman" w:hAnsi="Times New Roman"/>
                <w:sz w:val="27"/>
                <w:szCs w:val="27"/>
              </w:rPr>
            </w:pPr>
            <w:r>
              <w:rPr>
                <w:rFonts w:ascii="Times New Roman" w:hAnsi="Times New Roman"/>
                <w:sz w:val="27"/>
                <w:szCs w:val="27"/>
              </w:rPr>
              <w:t xml:space="preserve">Наименование                        муниципальной программы</w:t>
            </w:r>
            <w:r/>
          </w:p>
          <w:p>
            <w:pPr>
              <w:jc w:val="center"/>
              <w:rPr>
                <w:rFonts w:ascii="Times New Roman" w:hAnsi="Times New Roman"/>
                <w:b/>
                <w:sz w:val="27"/>
                <w:szCs w:val="27"/>
              </w:rPr>
            </w:pPr>
            <w:r>
              <w:rPr>
                <w:rFonts w:ascii="Times New Roman" w:hAnsi="Times New Roman"/>
                <w:b/>
                <w:sz w:val="27"/>
                <w:szCs w:val="27"/>
              </w:rPr>
            </w:r>
            <w:r/>
          </w:p>
        </w:tc>
        <w:tc>
          <w:tcPr>
            <w:tcW w:w="6840" w:type="dxa"/>
            <w:textDirection w:val="lrTb"/>
            <w:noWrap w:val="false"/>
          </w:tcPr>
          <w:p>
            <w:pPr>
              <w:ind w:left="5"/>
              <w:jc w:val="both"/>
              <w:spacing w:lineRule="exact" w:line="322"/>
              <w:shd w:val="clear" w:fill="FFFFFF" w:color="auto"/>
              <w:rPr>
                <w:rFonts w:ascii="Times New Roman" w:hAnsi="Times New Roman"/>
                <w:sz w:val="27"/>
                <w:szCs w:val="27"/>
              </w:rPr>
            </w:pPr>
            <w:r>
              <w:rPr>
                <w:rFonts w:ascii="Times New Roman" w:hAnsi="Times New Roman"/>
                <w:color w:val="000000"/>
                <w:spacing w:val="4"/>
                <w:sz w:val="27"/>
                <w:szCs w:val="27"/>
              </w:rPr>
              <w:t xml:space="preserve">Развитие сельского хозяйства, рыбоводства и водохозяйственного комплекса на территории  Валуйского </w:t>
            </w:r>
            <w:r>
              <w:rPr>
                <w:rFonts w:ascii="Times New Roman" w:hAnsi="Times New Roman"/>
                <w:color w:val="000000"/>
                <w:spacing w:val="4"/>
                <w:sz w:val="27"/>
                <w:szCs w:val="27"/>
              </w:rPr>
              <w:t xml:space="preserve">муниципального</w:t>
            </w:r>
            <w:r>
              <w:rPr>
                <w:rFonts w:ascii="Times New Roman" w:hAnsi="Times New Roman"/>
                <w:color w:val="000000"/>
                <w:spacing w:val="4"/>
                <w:sz w:val="27"/>
                <w:szCs w:val="27"/>
              </w:rPr>
              <w:t xml:space="preserve"> округа</w:t>
            </w:r>
            <w:r>
              <w:rPr>
                <w:rFonts w:ascii="Times New Roman" w:hAnsi="Times New Roman"/>
                <w:color w:val="000000"/>
                <w:sz w:val="27"/>
                <w:szCs w:val="27"/>
              </w:rPr>
              <w:t xml:space="preserve"> (далее - муниципальная программа)</w:t>
            </w:r>
            <w:r/>
          </w:p>
          <w:p>
            <w:pPr>
              <w:rPr>
                <w:rFonts w:ascii="Times New Roman" w:hAnsi="Times New Roman"/>
                <w:b/>
                <w:sz w:val="27"/>
                <w:szCs w:val="27"/>
              </w:rPr>
            </w:pPr>
            <w:r>
              <w:rPr>
                <w:rFonts w:ascii="Times New Roman" w:hAnsi="Times New Roman"/>
                <w:b/>
                <w:sz w:val="27"/>
                <w:szCs w:val="27"/>
              </w:rPr>
            </w:r>
            <w:r/>
          </w:p>
        </w:tc>
      </w:tr>
      <w:tr>
        <w:trPr/>
        <w:tc>
          <w:tcPr>
            <w:tcW w:w="2988" w:type="dxa"/>
            <w:textDirection w:val="lrTb"/>
            <w:noWrap w:val="false"/>
          </w:tcPr>
          <w:p>
            <w:pPr>
              <w:ind w:left="-57" w:right="-57"/>
              <w:rPr>
                <w:rFonts w:ascii="Times New Roman" w:hAnsi="Times New Roman"/>
                <w:sz w:val="27"/>
                <w:szCs w:val="27"/>
              </w:rPr>
            </w:pPr>
            <w:r>
              <w:rPr>
                <w:rFonts w:ascii="Times New Roman" w:hAnsi="Times New Roman"/>
                <w:sz w:val="27"/>
                <w:szCs w:val="27"/>
              </w:rPr>
              <w:t xml:space="preserve">Ответственный исполнитель</w:t>
            </w:r>
            <w:r/>
          </w:p>
          <w:p>
            <w:pPr>
              <w:ind w:left="-57" w:right="-57"/>
              <w:rPr>
                <w:rFonts w:ascii="Times New Roman" w:hAnsi="Times New Roman"/>
                <w:sz w:val="27"/>
                <w:szCs w:val="27"/>
              </w:rPr>
            </w:pPr>
            <w:r>
              <w:rPr>
                <w:rFonts w:ascii="Times New Roman" w:hAnsi="Times New Roman"/>
                <w:sz w:val="27"/>
                <w:szCs w:val="27"/>
              </w:rPr>
              <w:t xml:space="preserve">муниципальной программы</w:t>
            </w:r>
            <w:r/>
          </w:p>
          <w:p>
            <w:pPr>
              <w:jc w:val="center"/>
              <w:rPr>
                <w:rFonts w:ascii="Times New Roman" w:hAnsi="Times New Roman"/>
                <w:b/>
                <w:sz w:val="27"/>
                <w:szCs w:val="27"/>
              </w:rPr>
            </w:pPr>
            <w:r>
              <w:rPr>
                <w:rFonts w:ascii="Times New Roman" w:hAnsi="Times New Roman"/>
                <w:b/>
                <w:sz w:val="27"/>
                <w:szCs w:val="27"/>
              </w:rPr>
            </w:r>
            <w:r/>
          </w:p>
        </w:tc>
        <w:tc>
          <w:tcPr>
            <w:tcW w:w="6840" w:type="dxa"/>
            <w:textDirection w:val="lrTb"/>
            <w:noWrap w:val="false"/>
          </w:tcPr>
          <w:p>
            <w:pPr>
              <w:ind w:right="-1"/>
              <w:jc w:val="both"/>
              <w:spacing w:lineRule="atLeast" w:line="240"/>
              <w:rPr>
                <w:rFonts w:ascii="Times New Roman" w:hAnsi="Times New Roman"/>
                <w:b/>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r>
      <w:tr>
        <w:trPr/>
        <w:tc>
          <w:tcPr>
            <w:tcW w:w="2988" w:type="dxa"/>
            <w:textDirection w:val="lrTb"/>
            <w:noWrap w:val="false"/>
          </w:tcPr>
          <w:p>
            <w:pPr>
              <w:ind w:left="-57" w:right="-57"/>
              <w:rPr>
                <w:rFonts w:ascii="Times New Roman" w:hAnsi="Times New Roman"/>
                <w:sz w:val="27"/>
                <w:szCs w:val="27"/>
              </w:rPr>
            </w:pPr>
            <w:r>
              <w:rPr>
                <w:rFonts w:ascii="Times New Roman" w:hAnsi="Times New Roman"/>
                <w:sz w:val="27"/>
                <w:szCs w:val="27"/>
              </w:rPr>
              <w:t xml:space="preserve">Соисполнители муниципальной Программы       </w:t>
            </w:r>
            <w:r/>
          </w:p>
          <w:p>
            <w:pPr>
              <w:ind w:left="-57" w:right="-57"/>
              <w:rPr>
                <w:rFonts w:ascii="Times New Roman" w:hAnsi="Times New Roman"/>
                <w:sz w:val="27"/>
                <w:szCs w:val="27"/>
              </w:rPr>
            </w:pPr>
            <w:r>
              <w:rPr>
                <w:rFonts w:ascii="Times New Roman" w:hAnsi="Times New Roman"/>
                <w:sz w:val="27"/>
                <w:szCs w:val="27"/>
              </w:rPr>
              <w:t xml:space="preserve"> </w:t>
            </w:r>
            <w:r/>
          </w:p>
        </w:tc>
        <w:tc>
          <w:tcPr>
            <w:tcW w:w="684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tc>
          <w:tcPr>
            <w:tcW w:w="2988" w:type="dxa"/>
            <w:textDirection w:val="lrTb"/>
            <w:noWrap w:val="false"/>
          </w:tcPr>
          <w:p>
            <w:pPr>
              <w:ind w:left="-57" w:right="-57"/>
              <w:rPr>
                <w:rFonts w:ascii="Times New Roman" w:hAnsi="Times New Roman"/>
                <w:sz w:val="27"/>
                <w:szCs w:val="27"/>
              </w:rPr>
            </w:pPr>
            <w:r>
              <w:rPr>
                <w:rFonts w:ascii="Times New Roman" w:hAnsi="Times New Roman"/>
                <w:sz w:val="27"/>
                <w:szCs w:val="27"/>
              </w:rPr>
              <w:t xml:space="preserve">Участники  муниципальной программы</w:t>
            </w:r>
            <w:r/>
          </w:p>
        </w:tc>
        <w:tc>
          <w:tcPr>
            <w:tcW w:w="684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bCs/>
                <w:sz w:val="27"/>
                <w:szCs w:val="27"/>
              </w:rPr>
              <w:t xml:space="preserve">муниципальног</w:t>
            </w:r>
            <w:r>
              <w:rPr>
                <w:rFonts w:ascii="Times New Roman" w:hAnsi="Times New Roman"/>
                <w:bCs/>
                <w:sz w:val="27"/>
                <w:szCs w:val="27"/>
              </w:rPr>
              <w:t xml:space="preserve"> округа</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администрации Валуйского </w:t>
            </w:r>
            <w:r>
              <w:rPr>
                <w:rFonts w:ascii="Times New Roman" w:hAnsi="Times New Roman"/>
                <w:sz w:val="27"/>
                <w:szCs w:val="27"/>
              </w:rPr>
              <w:t xml:space="preserve">муниципального</w:t>
            </w:r>
            <w:r>
              <w:rPr>
                <w:rFonts w:ascii="Times New Roman" w:hAnsi="Times New Roman"/>
                <w:sz w:val="27"/>
                <w:szCs w:val="27"/>
              </w:rPr>
              <w:t xml:space="preserve"> округа</w:t>
            </w:r>
            <w:r/>
          </w:p>
        </w:tc>
      </w:tr>
      <w:tr>
        <w:trPr/>
        <w:tc>
          <w:tcPr>
            <w:tcW w:w="2988" w:type="dxa"/>
            <w:textDirection w:val="lrTb"/>
            <w:noWrap w:val="false"/>
          </w:tcPr>
          <w:p>
            <w:pPr>
              <w:ind w:left="-57" w:right="-57"/>
              <w:rPr>
                <w:rFonts w:ascii="Times New Roman" w:hAnsi="Times New Roman"/>
                <w:sz w:val="27"/>
                <w:szCs w:val="27"/>
              </w:rPr>
            </w:pPr>
            <w:r>
              <w:rPr>
                <w:rFonts w:ascii="Times New Roman" w:hAnsi="Times New Roman"/>
                <w:sz w:val="27"/>
                <w:szCs w:val="27"/>
              </w:rPr>
              <w:t xml:space="preserve">Подпрограммы муниципальной программы</w:t>
            </w:r>
            <w:r/>
          </w:p>
        </w:tc>
        <w:tc>
          <w:tcPr>
            <w:tcW w:w="6840" w:type="dxa"/>
            <w:textDirection w:val="lrTb"/>
            <w:noWrap w:val="false"/>
          </w:tcPr>
          <w:p>
            <w:pPr>
              <w:ind w:left="5"/>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1.«Поддержка малых форм хозяйствования».</w:t>
            </w:r>
            <w:r/>
          </w:p>
          <w:p>
            <w:pPr>
              <w:ind w:left="5"/>
              <w:jc w:val="both"/>
              <w:spacing w:lineRule="exact" w:line="322"/>
              <w:shd w:val="clear" w:fill="FFFFFF" w:color="auto"/>
              <w:rPr>
                <w:rFonts w:ascii="Times New Roman" w:hAnsi="Times New Roman"/>
                <w:sz w:val="27"/>
                <w:szCs w:val="27"/>
              </w:rPr>
            </w:pPr>
            <w:r>
              <w:rPr>
                <w:rFonts w:ascii="Times New Roman" w:hAnsi="Times New Roman"/>
                <w:color w:val="000000"/>
                <w:spacing w:val="4"/>
                <w:sz w:val="27"/>
                <w:szCs w:val="27"/>
              </w:rPr>
              <w:t xml:space="preserve">2.«Развитие подотрасли растениеводства, переработки и </w:t>
            </w:r>
            <w:r>
              <w:rPr>
                <w:rFonts w:ascii="Times New Roman" w:hAnsi="Times New Roman"/>
                <w:color w:val="000000"/>
                <w:sz w:val="27"/>
                <w:szCs w:val="27"/>
              </w:rPr>
              <w:t xml:space="preserve">реализации продукции растениеводства».</w:t>
            </w:r>
            <w:r/>
          </w:p>
          <w:p>
            <w:pPr>
              <w:ind w:left="10"/>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3.«Устойчивое развитие сельских территорий».</w:t>
            </w:r>
            <w:r/>
          </w:p>
          <w:p>
            <w:pPr>
              <w:ind w:left="10"/>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4.«Развитие водохозяйственного комплекса».</w:t>
            </w:r>
            <w:r/>
          </w:p>
          <w:p>
            <w:pPr>
              <w:ind w:left="10"/>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5.«Обеспечение реализации муниципальной программы».</w:t>
            </w:r>
            <w:r/>
          </w:p>
          <w:p>
            <w:pPr>
              <w:ind w:left="10"/>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6.</w:t>
            </w:r>
            <w:r>
              <w:rPr>
                <w:rFonts w:ascii="Times New Roman" w:hAnsi="Times New Roman"/>
                <w:sz w:val="27"/>
                <w:szCs w:val="27"/>
              </w:rPr>
              <w:t xml:space="preserve"> «</w:t>
            </w:r>
            <w:hyperlink w:tooltip="#P2403" w:anchor="P2403" w:history="1">
              <w:r>
                <w:rPr>
                  <w:rFonts w:ascii="Times New Roman" w:hAnsi="Times New Roman"/>
                  <w:sz w:val="27"/>
                  <w:szCs w:val="27"/>
                </w:rPr>
                <w:t xml:space="preserve">Комплексное развитие</w:t>
              </w:r>
            </w:hyperlink>
            <w:r>
              <w:rPr>
                <w:rFonts w:ascii="Times New Roman" w:hAnsi="Times New Roman"/>
                <w:sz w:val="27"/>
                <w:szCs w:val="27"/>
              </w:rPr>
              <w:t xml:space="preserve"> сельских территорий»</w:t>
            </w:r>
            <w:r/>
          </w:p>
          <w:p>
            <w:pPr>
              <w:ind w:left="10"/>
              <w:jc w:val="both"/>
              <w:spacing w:lineRule="exact" w:line="322"/>
              <w:shd w:val="clear" w:fill="FFFFFF" w:color="auto"/>
              <w:rPr>
                <w:rFonts w:ascii="Times New Roman" w:hAnsi="Times New Roman"/>
                <w:sz w:val="27"/>
                <w:szCs w:val="27"/>
              </w:rPr>
            </w:pPr>
            <w:r>
              <w:rPr>
                <w:rFonts w:ascii="Times New Roman" w:hAnsi="Times New Roman"/>
                <w:sz w:val="27"/>
                <w:szCs w:val="27"/>
              </w:rPr>
              <w:t xml:space="preserve">7. «Развитие подотрасли животноводства, переработки и реализации продукции животноводства»</w:t>
            </w:r>
            <w:r/>
          </w:p>
          <w:p>
            <w:pPr>
              <w:ind w:left="10"/>
              <w:jc w:val="both"/>
              <w:spacing w:lineRule="exact" w:line="322"/>
              <w:shd w:val="clear" w:fill="FFFFFF" w:color="auto"/>
              <w:rPr>
                <w:rFonts w:ascii="Times New Roman" w:hAnsi="Times New Roman"/>
                <w:sz w:val="27"/>
                <w:szCs w:val="27"/>
              </w:rPr>
            </w:pPr>
            <w:r>
              <w:rPr>
                <w:rFonts w:ascii="Times New Roman" w:hAnsi="Times New Roman"/>
                <w:sz w:val="27"/>
                <w:szCs w:val="27"/>
              </w:rPr>
              <w:t xml:space="preserve">8.«Развитие мелиорации земель сельскохозяйственного назначения».</w:t>
            </w:r>
            <w:r/>
          </w:p>
        </w:tc>
      </w:tr>
      <w:tr>
        <w:trPr/>
        <w:tc>
          <w:tcPr>
            <w:tcW w:w="2988" w:type="dxa"/>
            <w:textDirection w:val="lrTb"/>
            <w:noWrap w:val="false"/>
          </w:tcPr>
          <w:p>
            <w:pPr>
              <w:ind w:left="-57" w:right="-57"/>
              <w:rPr>
                <w:rFonts w:ascii="Times New Roman" w:hAnsi="Times New Roman"/>
                <w:sz w:val="27"/>
                <w:szCs w:val="27"/>
              </w:rPr>
            </w:pPr>
            <w:r>
              <w:rPr>
                <w:rFonts w:ascii="Times New Roman" w:hAnsi="Times New Roman"/>
                <w:sz w:val="27"/>
                <w:szCs w:val="27"/>
              </w:rPr>
              <w:t xml:space="preserve">Цель (цели) муниципальной</w:t>
            </w:r>
            <w:r/>
          </w:p>
          <w:p>
            <w:pPr>
              <w:ind w:left="-57" w:right="-57"/>
              <w:rPr>
                <w:rFonts w:ascii="Times New Roman" w:hAnsi="Times New Roman"/>
                <w:sz w:val="27"/>
                <w:szCs w:val="27"/>
              </w:rPr>
            </w:pPr>
            <w:r>
              <w:rPr>
                <w:rFonts w:ascii="Times New Roman" w:hAnsi="Times New Roman"/>
                <w:sz w:val="27"/>
                <w:szCs w:val="27"/>
              </w:rPr>
              <w:t xml:space="preserve">программы</w:t>
            </w:r>
            <w:r/>
          </w:p>
        </w:tc>
        <w:tc>
          <w:tcPr>
            <w:tcW w:w="6840" w:type="dxa"/>
            <w:textDirection w:val="lrTb"/>
            <w:noWrap w:val="false"/>
          </w:tcPr>
          <w:p>
            <w:pPr>
              <w:ind w:left="5"/>
              <w:jc w:val="both"/>
              <w:spacing w:lineRule="exact" w:line="322" w:before="230"/>
              <w:shd w:val="clear" w:fill="FFFFFF" w:color="auto"/>
              <w:rPr>
                <w:rFonts w:ascii="Times New Roman" w:hAnsi="Times New Roman"/>
                <w:sz w:val="27"/>
                <w:szCs w:val="27"/>
              </w:rPr>
            </w:pPr>
            <w:r>
              <w:rPr>
                <w:rFonts w:ascii="Times New Roman" w:hAnsi="Times New Roman"/>
                <w:color w:val="000000"/>
                <w:spacing w:val="6"/>
                <w:sz w:val="27"/>
                <w:szCs w:val="27"/>
              </w:rPr>
              <w:t xml:space="preserve">Создание условий для устойчивого развития </w:t>
            </w:r>
            <w:r>
              <w:rPr>
                <w:rFonts w:ascii="Times New Roman" w:hAnsi="Times New Roman"/>
                <w:color w:val="000000"/>
                <w:spacing w:val="-2"/>
                <w:sz w:val="27"/>
                <w:szCs w:val="27"/>
              </w:rPr>
              <w:t xml:space="preserve">агропромышленного комплекса Валуйского </w:t>
            </w:r>
            <w:r>
              <w:rPr>
                <w:rFonts w:ascii="Times New Roman" w:hAnsi="Times New Roman"/>
                <w:color w:val="000000"/>
                <w:spacing w:val="-2"/>
                <w:sz w:val="27"/>
                <w:szCs w:val="27"/>
              </w:rPr>
              <w:t xml:space="preserve">муниципального</w:t>
            </w:r>
            <w:r>
              <w:rPr>
                <w:rFonts w:ascii="Times New Roman" w:hAnsi="Times New Roman"/>
                <w:color w:val="000000"/>
                <w:spacing w:val="-2"/>
                <w:sz w:val="27"/>
                <w:szCs w:val="27"/>
              </w:rPr>
              <w:t xml:space="preserve"> округа и </w:t>
            </w:r>
            <w:r>
              <w:rPr>
                <w:rFonts w:ascii="Times New Roman" w:hAnsi="Times New Roman"/>
                <w:color w:val="000000"/>
                <w:sz w:val="27"/>
                <w:szCs w:val="27"/>
              </w:rPr>
              <w:t xml:space="preserve">улучшение условий проживания граждан в сельской местности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w:t>
            </w:r>
            <w:r/>
          </w:p>
          <w:p>
            <w:pPr>
              <w:jc w:val="both"/>
              <w:tabs>
                <w:tab w:val="left" w:pos="604" w:leader="none"/>
              </w:tabs>
              <w:rPr>
                <w:rFonts w:ascii="Times New Roman" w:hAnsi="Times New Roman"/>
                <w:sz w:val="27"/>
                <w:szCs w:val="27"/>
              </w:rPr>
            </w:pPr>
            <w:r>
              <w:rPr>
                <w:rFonts w:ascii="Times New Roman" w:hAnsi="Times New Roman"/>
                <w:sz w:val="27"/>
                <w:szCs w:val="27"/>
              </w:rPr>
            </w:r>
            <w:r/>
          </w:p>
        </w:tc>
      </w:tr>
      <w:tr>
        <w:trPr>
          <w:trHeight w:val="1137"/>
        </w:trPr>
        <w:tc>
          <w:tcPr>
            <w:tcW w:w="2988" w:type="dxa"/>
            <w:textDirection w:val="lrTb"/>
            <w:noWrap w:val="false"/>
          </w:tcPr>
          <w:p>
            <w:pPr>
              <w:ind w:left="-57" w:right="-57"/>
              <w:rPr>
                <w:rFonts w:ascii="Times New Roman" w:hAnsi="Times New Roman"/>
                <w:sz w:val="27"/>
                <w:szCs w:val="27"/>
              </w:rPr>
            </w:pPr>
            <w:r>
              <w:rPr>
                <w:rFonts w:ascii="Times New Roman" w:hAnsi="Times New Roman"/>
                <w:sz w:val="27"/>
                <w:szCs w:val="27"/>
              </w:rPr>
              <w:t xml:space="preserve">Задачи муниципальной</w:t>
            </w:r>
            <w:r/>
          </w:p>
          <w:p>
            <w:pPr>
              <w:ind w:left="-57" w:right="-57"/>
              <w:rPr>
                <w:rFonts w:ascii="Times New Roman" w:hAnsi="Times New Roman"/>
                <w:sz w:val="27"/>
                <w:szCs w:val="27"/>
              </w:rPr>
            </w:pPr>
            <w:r>
              <w:rPr>
                <w:rFonts w:ascii="Times New Roman" w:hAnsi="Times New Roman"/>
                <w:sz w:val="27"/>
                <w:szCs w:val="27"/>
              </w:rPr>
              <w:t xml:space="preserve">программы</w:t>
            </w:r>
            <w:r/>
          </w:p>
        </w:tc>
        <w:tc>
          <w:tcPr>
            <w:tcW w:w="6840" w:type="dxa"/>
            <w:textDirection w:val="lrTb"/>
            <w:noWrap w:val="false"/>
          </w:tcPr>
          <w:p>
            <w:pPr>
              <w:ind w:left="58" w:right="5"/>
              <w:jc w:val="both"/>
              <w:spacing w:lineRule="exact" w:line="322"/>
              <w:shd w:val="clear" w:fill="FFFFFF" w:color="auto"/>
              <w:tabs>
                <w:tab w:val="left" w:pos="3902" w:leader="none"/>
              </w:tabs>
              <w:rPr>
                <w:rFonts w:ascii="Times New Roman" w:hAnsi="Times New Roman"/>
                <w:color w:val="000000"/>
                <w:spacing w:val="4"/>
                <w:sz w:val="27"/>
                <w:szCs w:val="27"/>
              </w:rPr>
            </w:pPr>
            <w:r>
              <w:rPr>
                <w:rFonts w:ascii="Times New Roman" w:hAnsi="Times New Roman"/>
                <w:color w:val="000000"/>
                <w:spacing w:val="4"/>
                <w:sz w:val="27"/>
                <w:szCs w:val="27"/>
              </w:rPr>
              <w:t xml:space="preserve">1.Создание условий для увеличения количества субъектов малых форм хозяйствования и повышение  уровня доходов сельского населения.</w:t>
            </w:r>
            <w:r/>
          </w:p>
          <w:p>
            <w:pPr>
              <w:ind w:left="58" w:right="5"/>
              <w:jc w:val="both"/>
              <w:spacing w:lineRule="exact" w:line="322"/>
              <w:shd w:val="clear" w:fill="FFFFFF" w:color="auto"/>
              <w:tabs>
                <w:tab w:val="left" w:pos="1832" w:leader="none"/>
              </w:tabs>
              <w:rPr>
                <w:rFonts w:ascii="Times New Roman" w:hAnsi="Times New Roman"/>
                <w:sz w:val="27"/>
                <w:szCs w:val="27"/>
              </w:rPr>
            </w:pPr>
            <w:r>
              <w:rPr>
                <w:rFonts w:ascii="Times New Roman" w:hAnsi="Times New Roman"/>
                <w:color w:val="000000"/>
                <w:spacing w:val="4"/>
                <w:sz w:val="27"/>
                <w:szCs w:val="27"/>
              </w:rPr>
              <w:t xml:space="preserve">2.Обеспечение продовольственной безопасности </w:t>
            </w:r>
            <w:r>
              <w:rPr>
                <w:rFonts w:ascii="Times New Roman" w:hAnsi="Times New Roman"/>
                <w:color w:val="000000"/>
                <w:spacing w:val="4"/>
                <w:sz w:val="27"/>
                <w:szCs w:val="27"/>
              </w:rPr>
              <w:t xml:space="preserve">муниципального</w:t>
            </w:r>
            <w:r>
              <w:rPr>
                <w:rFonts w:ascii="Times New Roman" w:hAnsi="Times New Roman"/>
                <w:color w:val="000000"/>
                <w:spacing w:val="4"/>
                <w:sz w:val="27"/>
                <w:szCs w:val="27"/>
              </w:rPr>
              <w:t xml:space="preserve"> округа</w:t>
            </w:r>
            <w:r>
              <w:rPr>
                <w:rFonts w:ascii="Times New Roman" w:hAnsi="Times New Roman"/>
                <w:color w:val="000000"/>
                <w:sz w:val="27"/>
                <w:szCs w:val="27"/>
              </w:rPr>
              <w:t xml:space="preserve"> по основным видам продукции </w:t>
            </w:r>
            <w:r>
              <w:rPr>
                <w:rFonts w:ascii="Times New Roman" w:hAnsi="Times New Roman"/>
                <w:color w:val="000000"/>
                <w:spacing w:val="1"/>
                <w:sz w:val="27"/>
                <w:szCs w:val="27"/>
              </w:rPr>
              <w:t xml:space="preserve">растениеводства и повышение конкурентоспособности</w:t>
            </w:r>
            <w:r>
              <w:rPr>
                <w:rFonts w:ascii="Times New Roman" w:hAnsi="Times New Roman"/>
                <w:sz w:val="27"/>
                <w:szCs w:val="27"/>
              </w:rPr>
              <w:t xml:space="preserve"> </w:t>
            </w:r>
            <w:r>
              <w:rPr>
                <w:rFonts w:ascii="Times New Roman" w:hAnsi="Times New Roman"/>
                <w:color w:val="000000"/>
                <w:sz w:val="27"/>
                <w:szCs w:val="27"/>
              </w:rPr>
              <w:t xml:space="preserve">растениеводческой продукции, производимой </w:t>
            </w:r>
            <w:r>
              <w:rPr>
                <w:rFonts w:ascii="Times New Roman" w:hAnsi="Times New Roman"/>
                <w:color w:val="000000"/>
                <w:spacing w:val="-3"/>
                <w:sz w:val="27"/>
                <w:szCs w:val="27"/>
              </w:rPr>
              <w:t xml:space="preserve">сельскохозяйственными </w:t>
            </w:r>
            <w:r>
              <w:rPr>
                <w:rFonts w:ascii="Times New Roman" w:hAnsi="Times New Roman"/>
                <w:color w:val="000000"/>
                <w:spacing w:val="-1"/>
                <w:sz w:val="27"/>
                <w:szCs w:val="27"/>
              </w:rPr>
              <w:t xml:space="preserve">товаропроизводителями.</w:t>
            </w:r>
            <w:r/>
          </w:p>
          <w:p>
            <w:pPr>
              <w:jc w:val="both"/>
              <w:spacing w:lineRule="exact" w:line="331" w:before="10"/>
              <w:shd w:val="clear" w:fill="FFFFFF" w:color="auto"/>
              <w:widowControl w:val="off"/>
              <w:tabs>
                <w:tab w:val="left" w:pos="763" w:leader="none"/>
                <w:tab w:val="left" w:pos="6663" w:leader="none"/>
              </w:tabs>
              <w:rPr>
                <w:rFonts w:ascii="Times New Roman" w:hAnsi="Times New Roman"/>
                <w:color w:val="000000"/>
                <w:sz w:val="27"/>
                <w:szCs w:val="27"/>
              </w:rPr>
            </w:pPr>
            <w:r>
              <w:rPr>
                <w:rFonts w:ascii="Times New Roman" w:hAnsi="Times New Roman"/>
                <w:color w:val="000000"/>
                <w:spacing w:val="1"/>
                <w:sz w:val="27"/>
                <w:szCs w:val="27"/>
              </w:rPr>
              <w:t xml:space="preserve">3.Создание комфортных условий для ж</w:t>
            </w:r>
            <w:r>
              <w:rPr>
                <w:rFonts w:ascii="Times New Roman" w:hAnsi="Times New Roman"/>
                <w:color w:val="000000"/>
                <w:sz w:val="27"/>
                <w:szCs w:val="27"/>
              </w:rPr>
              <w:t xml:space="preserve">изнедеятельности в сельской местности.</w:t>
            </w:r>
            <w:r/>
          </w:p>
          <w:p>
            <w:pPr>
              <w:jc w:val="both"/>
              <w:rPr>
                <w:rFonts w:ascii="Times New Roman" w:hAnsi="Times New Roman"/>
                <w:sz w:val="27"/>
                <w:szCs w:val="27"/>
              </w:rPr>
            </w:pPr>
            <w:r>
              <w:rPr>
                <w:rFonts w:ascii="Times New Roman" w:hAnsi="Times New Roman"/>
                <w:sz w:val="27"/>
                <w:szCs w:val="27"/>
              </w:rPr>
              <w:t xml:space="preserve">4.Создание условий для эффективного развития водохозяйственного комплекса, восстановление и экологическая реабилитация водных объектов.</w:t>
            </w:r>
            <w:r/>
          </w:p>
          <w:p>
            <w:pPr>
              <w:jc w:val="both"/>
              <w:rPr>
                <w:rFonts w:ascii="Times New Roman" w:hAnsi="Times New Roman"/>
                <w:sz w:val="27"/>
                <w:szCs w:val="27"/>
              </w:rPr>
            </w:pPr>
            <w:r>
              <w:rPr>
                <w:rFonts w:ascii="Times New Roman" w:hAnsi="Times New Roman"/>
                <w:sz w:val="27"/>
                <w:szCs w:val="27"/>
              </w:rPr>
              <w:t xml:space="preserve">5.Сохранение доли сельского населения в общей численности населения Валуйского </w:t>
            </w:r>
            <w:r>
              <w:rPr>
                <w:rFonts w:ascii="Times New Roman" w:hAnsi="Times New Roman"/>
                <w:sz w:val="27"/>
                <w:szCs w:val="27"/>
              </w:rPr>
              <w:t xml:space="preserve">муниципального</w:t>
            </w:r>
            <w:r>
              <w:rPr>
                <w:rFonts w:ascii="Times New Roman" w:hAnsi="Times New Roman"/>
                <w:sz w:val="27"/>
                <w:szCs w:val="27"/>
              </w:rPr>
              <w:t xml:space="preserve"> округа, повышение доли общей площади благоустроенных жилых помещений в сельских населенных пунктах </w:t>
            </w:r>
            <w:r>
              <w:rPr>
                <w:rFonts w:ascii="Times New Roman" w:hAnsi="Times New Roman"/>
                <w:sz w:val="27"/>
                <w:szCs w:val="27"/>
              </w:rPr>
              <w:t xml:space="preserve">муниципального</w:t>
            </w:r>
            <w:r>
              <w:rPr>
                <w:rFonts w:ascii="Times New Roman" w:hAnsi="Times New Roman"/>
                <w:sz w:val="27"/>
                <w:szCs w:val="27"/>
              </w:rPr>
              <w:t xml:space="preserve"> округа</w:t>
            </w:r>
            <w:r/>
          </w:p>
          <w:p>
            <w:pPr>
              <w:rPr>
                <w:rFonts w:ascii="Times New Roman" w:hAnsi="Times New Roman"/>
                <w:sz w:val="27"/>
                <w:szCs w:val="27"/>
              </w:rPr>
            </w:pPr>
            <w:r>
              <w:rPr>
                <w:rFonts w:ascii="Times New Roman" w:hAnsi="Times New Roman"/>
                <w:sz w:val="27"/>
                <w:szCs w:val="27"/>
              </w:rPr>
              <w:t xml:space="preserve">6. Обеспечение эффективных мероприятий по предупреждению заболеваемости среди животных без владельцев.</w:t>
            </w:r>
            <w:r/>
          </w:p>
          <w:p>
            <w:pPr>
              <w:jc w:val="both"/>
              <w:rPr>
                <w:rFonts w:ascii="Times New Roman" w:hAnsi="Times New Roman"/>
                <w:sz w:val="27"/>
                <w:szCs w:val="27"/>
              </w:rPr>
            </w:pPr>
            <w:r>
              <w:rPr>
                <w:rFonts w:ascii="Times New Roman" w:hAnsi="Times New Roman"/>
                <w:sz w:val="27"/>
                <w:szCs w:val="27"/>
              </w:rPr>
              <w:t xml:space="preserve">7.Создание организационно- экономических условий для вовлечения в оборот неиспользуемых земельных участков из земель сельскохозяйственного назначения, </w:t>
            </w:r>
            <w:r>
              <w:rPr>
                <w:rFonts w:ascii="Times New Roman" w:hAnsi="Times New Roman"/>
                <w:sz w:val="27"/>
                <w:szCs w:val="27"/>
              </w:rPr>
              <w:t xml:space="preserve">выделенных в счет</w:t>
            </w:r>
            <w:r>
              <w:rPr>
                <w:rFonts w:ascii="Times New Roman" w:hAnsi="Times New Roman"/>
                <w:sz w:val="27"/>
                <w:szCs w:val="27"/>
              </w:rPr>
              <w:t xml:space="preserve"> невостребованных земельных долей с внесением сведений о границах образованных земельных участков в Единый государственный</w:t>
            </w:r>
            <w:r>
              <w:rPr>
                <w:rFonts w:ascii="Times New Roman" w:hAnsi="Times New Roman"/>
                <w:sz w:val="27"/>
                <w:szCs w:val="27"/>
              </w:rPr>
              <w:t xml:space="preserve"> </w:t>
            </w:r>
            <w:r>
              <w:rPr>
                <w:rFonts w:ascii="Times New Roman" w:hAnsi="Times New Roman"/>
                <w:sz w:val="27"/>
                <w:szCs w:val="27"/>
              </w:rPr>
              <w:t xml:space="preserve">реестр недвижимости</w:t>
            </w:r>
            <w:r/>
          </w:p>
        </w:tc>
      </w:tr>
      <w:tr>
        <w:trPr/>
        <w:tc>
          <w:tcPr>
            <w:tcW w:w="2988" w:type="dxa"/>
            <w:textDirection w:val="lrTb"/>
            <w:noWrap w:val="false"/>
          </w:tcPr>
          <w:p>
            <w:pPr>
              <w:ind w:right="-1"/>
              <w:spacing w:lineRule="atLeast" w:line="240"/>
              <w:rPr>
                <w:rFonts w:ascii="Times New Roman" w:hAnsi="Times New Roman"/>
                <w:sz w:val="27"/>
                <w:szCs w:val="27"/>
              </w:rPr>
            </w:pPr>
            <w:r>
              <w:rPr>
                <w:rFonts w:ascii="Times New Roman" w:hAnsi="Times New Roman"/>
                <w:sz w:val="27"/>
                <w:szCs w:val="27"/>
              </w:rPr>
              <w:t xml:space="preserve">Этапы и  сроки реализации программы </w:t>
            </w:r>
            <w:r/>
          </w:p>
          <w:p>
            <w:pPr>
              <w:ind w:left="-57" w:right="-57"/>
              <w:rPr>
                <w:rFonts w:ascii="Times New Roman" w:hAnsi="Times New Roman"/>
                <w:sz w:val="27"/>
                <w:szCs w:val="27"/>
              </w:rPr>
            </w:pPr>
            <w:r>
              <w:rPr>
                <w:rFonts w:ascii="Times New Roman" w:hAnsi="Times New Roman"/>
                <w:sz w:val="27"/>
                <w:szCs w:val="27"/>
              </w:rPr>
            </w:r>
            <w:r/>
          </w:p>
        </w:tc>
        <w:tc>
          <w:tcPr>
            <w:tcW w:w="684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sz w:val="27"/>
                <w:szCs w:val="27"/>
                <w:lang w:val="en-US"/>
              </w:rPr>
              <w:t xml:space="preserve">I</w:t>
            </w:r>
            <w:r>
              <w:rPr>
                <w:rFonts w:ascii="Times New Roman" w:hAnsi="Times New Roman"/>
                <w:sz w:val="27"/>
                <w:szCs w:val="27"/>
              </w:rPr>
              <w:t xml:space="preserve"> -этап</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2015-2020 годы</w:t>
            </w:r>
            <w:r/>
          </w:p>
          <w:p>
            <w:pPr>
              <w:ind w:right="-1"/>
              <w:jc w:val="both"/>
              <w:spacing w:lineRule="atLeast" w:line="240"/>
              <w:rPr>
                <w:rFonts w:ascii="Times New Roman" w:hAnsi="Times New Roman"/>
                <w:sz w:val="27"/>
                <w:szCs w:val="27"/>
              </w:rPr>
            </w:pPr>
            <w:r>
              <w:rPr>
                <w:rFonts w:ascii="Times New Roman" w:hAnsi="Times New Roman"/>
                <w:sz w:val="27"/>
                <w:szCs w:val="27"/>
                <w:lang w:val="en-US"/>
              </w:rPr>
              <w:t xml:space="preserve">II</w:t>
            </w:r>
            <w:r>
              <w:rPr>
                <w:rFonts w:ascii="Times New Roman" w:hAnsi="Times New Roman"/>
                <w:sz w:val="27"/>
                <w:szCs w:val="27"/>
              </w:rPr>
              <w:t xml:space="preserve">- этап</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2021-2025 годы</w:t>
            </w:r>
            <w:r/>
          </w:p>
          <w:p>
            <w:pPr>
              <w:ind w:left="-57" w:right="-57"/>
              <w:rPr>
                <w:rFonts w:ascii="Times New Roman" w:hAnsi="Times New Roman"/>
                <w:sz w:val="27"/>
                <w:szCs w:val="27"/>
              </w:rPr>
            </w:pPr>
            <w:r>
              <w:rPr>
                <w:rFonts w:ascii="Times New Roman" w:hAnsi="Times New Roman"/>
                <w:sz w:val="27"/>
                <w:szCs w:val="27"/>
              </w:rPr>
            </w:r>
            <w:r/>
          </w:p>
        </w:tc>
      </w:tr>
      <w:tr>
        <w:trPr/>
        <w:tc>
          <w:tcPr>
            <w:tcW w:w="2988" w:type="dxa"/>
            <w:textDirection w:val="lrTb"/>
            <w:noWrap w:val="false"/>
          </w:tcPr>
          <w:p>
            <w:pPr>
              <w:ind w:right="-1"/>
              <w:jc w:val="both"/>
              <w:spacing w:lineRule="atLeast" w:line="240"/>
              <w:rPr>
                <w:rFonts w:ascii="Times New Roman" w:hAnsi="Times New Roman"/>
                <w:sz w:val="27"/>
                <w:szCs w:val="27"/>
              </w:rPr>
            </w:pPr>
            <w:r>
              <w:rPr>
                <w:rFonts w:ascii="Times New Roman" w:hAnsi="Times New Roman"/>
                <w:sz w:val="27"/>
                <w:szCs w:val="27"/>
              </w:rPr>
              <w:t xml:space="preserve">Объёмы бюджетных ассигнований муниципальной программы за счёт средств бюджета Валуйского </w:t>
            </w:r>
            <w:r>
              <w:rPr>
                <w:rFonts w:ascii="Times New Roman" w:hAnsi="Times New Roman"/>
                <w:sz w:val="27"/>
                <w:szCs w:val="27"/>
              </w:rPr>
              <w:t xml:space="preserve">муниципального</w:t>
            </w:r>
            <w:r>
              <w:rPr>
                <w:rFonts w:ascii="Times New Roman" w:hAnsi="Times New Roman"/>
                <w:sz w:val="27"/>
                <w:szCs w:val="27"/>
              </w:rPr>
              <w:t xml:space="preserve"> округа (с расшифровкой</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плановых объёмов бюджетных ассигнований по годам ее реализации), а также прогнозный объем средств, привлекаемых из других источников</w:t>
            </w:r>
            <w:r/>
          </w:p>
        </w:tc>
        <w:tc>
          <w:tcPr>
            <w:tcW w:w="684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sz w:val="27"/>
                <w:szCs w:val="27"/>
              </w:rPr>
              <w:t xml:space="preserve">Планируемый общий объём финансирования муниципальной программы за счёт всех источников </w:t>
            </w:r>
            <w:r>
              <w:rPr>
                <w:rFonts w:ascii="Times New Roman" w:hAnsi="Times New Roman"/>
                <w:sz w:val="27"/>
                <w:szCs w:val="27"/>
              </w:rPr>
              <w:t xml:space="preserve">финансирования составит 4</w:t>
            </w:r>
            <w:r>
              <w:rPr>
                <w:rFonts w:ascii="Times New Roman" w:hAnsi="Times New Roman"/>
                <w:sz w:val="27"/>
                <w:szCs w:val="27"/>
              </w:rPr>
              <w:t xml:space="preserve">36394,1</w:t>
            </w:r>
            <w:r>
              <w:rPr>
                <w:rFonts w:ascii="Times New Roman" w:hAnsi="Times New Roman"/>
                <w:sz w:val="27"/>
                <w:szCs w:val="27"/>
              </w:rPr>
              <w:t xml:space="preserve"> тыс. рублей.</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Планируемый объём финансирования муниципальной программы за счёт средств федер</w:t>
            </w:r>
            <w:r>
              <w:rPr>
                <w:rFonts w:ascii="Times New Roman" w:hAnsi="Times New Roman"/>
                <w:sz w:val="27"/>
                <w:szCs w:val="27"/>
              </w:rPr>
              <w:t xml:space="preserve">ального бюджета составит 46844,5</w:t>
            </w:r>
            <w:r>
              <w:rPr>
                <w:rFonts w:ascii="Times New Roman" w:hAnsi="Times New Roman"/>
                <w:sz w:val="27"/>
                <w:szCs w:val="27"/>
              </w:rPr>
              <w:t xml:space="preserve"> тыс. рублей.</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Объём финансирования муниципальной программы   за счёт средств областного </w:t>
            </w:r>
            <w:r>
              <w:rPr>
                <w:rFonts w:ascii="Times New Roman" w:hAnsi="Times New Roman"/>
                <w:sz w:val="27"/>
                <w:szCs w:val="27"/>
              </w:rPr>
              <w:t xml:space="preserve">бюджета составит 31837,1</w:t>
            </w:r>
            <w:r>
              <w:rPr>
                <w:rFonts w:ascii="Times New Roman" w:hAnsi="Times New Roman"/>
                <w:sz w:val="27"/>
                <w:szCs w:val="27"/>
              </w:rPr>
              <w:t xml:space="preserve">тыс. рублей.</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Планируемый объём финансирования муниципальной программы за счёт средств бюджета </w:t>
            </w:r>
            <w:r>
              <w:rPr>
                <w:rFonts w:ascii="Times New Roman" w:hAnsi="Times New Roman"/>
                <w:sz w:val="27"/>
                <w:szCs w:val="27"/>
              </w:rPr>
              <w:t xml:space="preserve">муниципального</w:t>
            </w:r>
            <w:r>
              <w:rPr>
                <w:rFonts w:ascii="Times New Roman" w:hAnsi="Times New Roman"/>
                <w:sz w:val="27"/>
                <w:szCs w:val="27"/>
              </w:rPr>
              <w:t xml:space="preserve"> округа составит 5161</w:t>
            </w:r>
            <w:r>
              <w:rPr>
                <w:rFonts w:ascii="Times New Roman" w:hAnsi="Times New Roman"/>
                <w:sz w:val="27"/>
                <w:szCs w:val="27"/>
              </w:rPr>
              <w:t xml:space="preserve">2</w:t>
            </w:r>
            <w:r>
              <w:rPr>
                <w:rFonts w:ascii="Times New Roman" w:hAnsi="Times New Roman"/>
                <w:sz w:val="27"/>
                <w:szCs w:val="27"/>
              </w:rPr>
              <w:t xml:space="preserve">,</w:t>
            </w:r>
            <w:r>
              <w:rPr>
                <w:rFonts w:ascii="Times New Roman" w:hAnsi="Times New Roman"/>
                <w:sz w:val="27"/>
                <w:szCs w:val="27"/>
              </w:rPr>
              <w:t xml:space="preserve">3</w:t>
            </w:r>
            <w:r>
              <w:rPr>
                <w:rFonts w:ascii="Times New Roman" w:hAnsi="Times New Roman"/>
                <w:sz w:val="27"/>
                <w:szCs w:val="27"/>
              </w:rPr>
              <w:t xml:space="preserve"> тыс.</w:t>
            </w:r>
            <w:r>
              <w:rPr>
                <w:rFonts w:ascii="Times New Roman" w:hAnsi="Times New Roman"/>
                <w:sz w:val="27"/>
                <w:szCs w:val="27"/>
              </w:rPr>
              <w:t xml:space="preserve"> рублей в том числе по годам:</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в 2015году-5976,7 тыс.рублей</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в 2016году-5926,3 тыс.рублей</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в 2017году-2346,9 тыс.рублей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2018году-13463,2 тыс. 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2019году-19995,8 тыс. 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2020году-1406,2 тыс. 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2021 году 569,2 тыс. 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2022 году 189,1</w:t>
            </w:r>
            <w:r>
              <w:rPr>
                <w:rFonts w:ascii="Times New Roman" w:hAnsi="Times New Roman"/>
                <w:sz w:val="27"/>
                <w:szCs w:val="27"/>
              </w:rPr>
              <w:t xml:space="preserve"> тыс. 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2023 году 827,4</w:t>
            </w:r>
            <w:r>
              <w:rPr>
                <w:rFonts w:ascii="Times New Roman" w:hAnsi="Times New Roman"/>
                <w:sz w:val="27"/>
                <w:szCs w:val="27"/>
              </w:rPr>
              <w:t xml:space="preserve"> тыс. 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2024 году 6</w:t>
            </w:r>
            <w:r>
              <w:rPr>
                <w:rFonts w:ascii="Times New Roman" w:hAnsi="Times New Roman"/>
                <w:sz w:val="27"/>
                <w:szCs w:val="27"/>
              </w:rPr>
              <w:t xml:space="preserve">5</w:t>
            </w:r>
            <w:r>
              <w:rPr>
                <w:rFonts w:ascii="Times New Roman" w:hAnsi="Times New Roman"/>
                <w:sz w:val="27"/>
                <w:szCs w:val="27"/>
              </w:rPr>
              <w:t xml:space="preserve">3</w:t>
            </w:r>
            <w:r>
              <w:rPr>
                <w:rFonts w:ascii="Times New Roman" w:hAnsi="Times New Roman"/>
                <w:sz w:val="27"/>
                <w:szCs w:val="27"/>
              </w:rPr>
              <w:t xml:space="preserve">,5</w:t>
            </w:r>
            <w:r>
              <w:rPr>
                <w:rFonts w:ascii="Times New Roman" w:hAnsi="Times New Roman"/>
                <w:sz w:val="27"/>
                <w:szCs w:val="27"/>
              </w:rPr>
              <w:t xml:space="preserve"> тыс. рублей</w:t>
            </w:r>
            <w:r/>
          </w:p>
          <w:p>
            <w:pPr>
              <w:ind w:right="-1"/>
              <w:jc w:val="both"/>
              <w:spacing w:lineRule="atLeast" w:line="240"/>
              <w:tabs>
                <w:tab w:val="left" w:pos="908" w:leader="none"/>
              </w:tabs>
              <w:rPr>
                <w:rFonts w:ascii="Times New Roman" w:hAnsi="Times New Roman"/>
                <w:sz w:val="27"/>
                <w:szCs w:val="27"/>
              </w:rPr>
            </w:pPr>
            <w:r>
              <w:rPr>
                <w:rFonts w:ascii="Times New Roman" w:hAnsi="Times New Roman"/>
                <w:sz w:val="27"/>
                <w:szCs w:val="27"/>
              </w:rPr>
              <w:t xml:space="preserve">в 2025 году 258</w:t>
            </w:r>
            <w:r>
              <w:rPr>
                <w:rFonts w:ascii="Times New Roman" w:hAnsi="Times New Roman"/>
                <w:sz w:val="27"/>
                <w:szCs w:val="27"/>
              </w:rPr>
              <w:t xml:space="preserve"> тыс. рублей</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Планируемый объём финансирования муниципальной программы за счёт средств внебюджетных источников </w:t>
            </w:r>
            <w:r/>
          </w:p>
          <w:p>
            <w:pPr>
              <w:ind w:right="-1" w:hanging="11"/>
              <w:jc w:val="both"/>
              <w:spacing w:lineRule="atLeast" w:line="240"/>
              <w:rPr>
                <w:rFonts w:ascii="Times New Roman" w:hAnsi="Times New Roman"/>
                <w:sz w:val="27"/>
                <w:szCs w:val="27"/>
              </w:rPr>
            </w:pPr>
            <w:r>
              <w:rPr>
                <w:rFonts w:ascii="Times New Roman" w:hAnsi="Times New Roman"/>
                <w:sz w:val="27"/>
                <w:szCs w:val="27"/>
              </w:rPr>
              <w:t xml:space="preserve">составит </w:t>
            </w:r>
            <w:r>
              <w:rPr>
                <w:rFonts w:ascii="Times New Roman" w:hAnsi="Times New Roman"/>
                <w:sz w:val="27"/>
                <w:szCs w:val="27"/>
              </w:rPr>
              <w:t xml:space="preserve">306100,2</w:t>
            </w:r>
            <w:r>
              <w:rPr>
                <w:rFonts w:ascii="Times New Roman" w:hAnsi="Times New Roman"/>
                <w:sz w:val="27"/>
                <w:szCs w:val="27"/>
              </w:rPr>
              <w:t xml:space="preserve"> тыс. рублей.</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trHeight w:val="3102"/>
        </w:trPr>
        <w:tc>
          <w:tcPr>
            <w:tcW w:w="2988" w:type="dxa"/>
            <w:textDirection w:val="lrTb"/>
            <w:noWrap w:val="false"/>
          </w:tcPr>
          <w:p>
            <w:pPr>
              <w:ind w:left="-57" w:right="-57"/>
              <w:rPr>
                <w:rFonts w:ascii="Times New Roman" w:hAnsi="Times New Roman"/>
                <w:sz w:val="27"/>
                <w:szCs w:val="27"/>
              </w:rPr>
            </w:pPr>
            <w:r>
              <w:rPr>
                <w:rFonts w:ascii="Times New Roman" w:hAnsi="Times New Roman"/>
                <w:sz w:val="27"/>
                <w:szCs w:val="27"/>
              </w:rPr>
              <w:t xml:space="preserve">Конечные результаты реализации  муниципальной программы</w:t>
            </w:r>
            <w:r/>
          </w:p>
        </w:tc>
        <w:tc>
          <w:tcPr>
            <w:tcW w:w="6840" w:type="dxa"/>
            <w:textDirection w:val="lrTb"/>
            <w:noWrap w:val="false"/>
          </w:tcPr>
          <w:p>
            <w:pPr>
              <w:numPr>
                <w:ilvl w:val="0"/>
                <w:numId w:val="2"/>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Увеличение производства продукции сельского хозяйства в хозяйствах всех категорий в 2025 году  по отношению к 2015 году на 8,4 процентов.</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 2. Увеличение продукции растениеводства на 15,6 процента.</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3. Увеличение продукции животноводства на 5,11 процентов.</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4. Увеличение производства пищевых продуктов, включая напитки, 2025 году к 2015 году на 64,3 процента.</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5.   Увеличение объёма инвестиций в основной капитал сельского хозяйства в 2025 году к 2015 году на 8,2 процентов.</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6. Уровень рентабельности по всей хозяйственной деятельности сельскохозяйственных организаций к 2025 году не менее 11,5 процентов.</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7.Достижение уровня заработной платы в сельскохозяйственных организациях к 2025 году-32 тыс.рублей. </w:t>
            </w:r>
            <w:r/>
          </w:p>
          <w:p>
            <w:pPr>
              <w:jc w:val="both"/>
              <w:spacing w:lineRule="exact" w:line="326"/>
              <w:shd w:val="clear" w:fill="FFFFFF" w:color="auto"/>
              <w:rPr>
                <w:rFonts w:ascii="Times New Roman" w:hAnsi="Times New Roman"/>
                <w:sz w:val="27"/>
                <w:szCs w:val="27"/>
              </w:rPr>
            </w:pPr>
            <w:r>
              <w:rPr>
                <w:rFonts w:ascii="Times New Roman" w:hAnsi="Times New Roman"/>
                <w:color w:val="000000"/>
                <w:spacing w:val="7"/>
                <w:sz w:val="27"/>
                <w:szCs w:val="27"/>
              </w:rPr>
              <w:t xml:space="preserve">8.Достижение уровня поступления налоговых платежей в бюджет городского округа в 2025 году в </w:t>
            </w:r>
            <w:r>
              <w:rPr>
                <w:rFonts w:ascii="Times New Roman" w:hAnsi="Times New Roman"/>
                <w:color w:val="000000"/>
                <w:spacing w:val="-1"/>
                <w:sz w:val="27"/>
                <w:szCs w:val="27"/>
              </w:rPr>
              <w:t xml:space="preserve">размере 0,35 млн.рублей.</w:t>
            </w:r>
            <w:r/>
          </w:p>
          <w:p>
            <w:pPr>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9. Создание к 2025 году </w:t>
            </w:r>
            <w:r>
              <w:rPr>
                <w:rFonts w:ascii="Times New Roman" w:hAnsi="Times New Roman"/>
                <w:color w:val="000000"/>
                <w:spacing w:val="1"/>
                <w:sz w:val="27"/>
                <w:szCs w:val="27"/>
              </w:rPr>
              <w:t xml:space="preserve">97 новых рабочих мест.</w:t>
            </w:r>
            <w:r/>
          </w:p>
          <w:p>
            <w:pPr>
              <w:jc w:val="both"/>
              <w:spacing w:lineRule="exact" w:line="326"/>
              <w:shd w:val="clear" w:fill="FFFFFF" w:color="auto"/>
              <w:rPr>
                <w:rFonts w:ascii="Times New Roman" w:hAnsi="Times New Roman"/>
                <w:sz w:val="27"/>
                <w:szCs w:val="27"/>
              </w:rPr>
            </w:pPr>
            <w:r>
              <w:rPr>
                <w:rFonts w:ascii="Times New Roman" w:hAnsi="Times New Roman"/>
                <w:color w:val="000000"/>
                <w:spacing w:val="1"/>
                <w:sz w:val="27"/>
                <w:szCs w:val="27"/>
              </w:rPr>
              <w:t xml:space="preserve">10.</w:t>
            </w:r>
            <w:r>
              <w:rPr>
                <w:rFonts w:ascii="Times New Roman" w:hAnsi="Times New Roman"/>
                <w:sz w:val="27"/>
                <w:szCs w:val="27"/>
              </w:rPr>
              <w:t xml:space="preserve">Реализация не менее 8 проектов по благоустройству сельских территорий к 2025 году</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11.</w:t>
            </w:r>
            <w:r>
              <w:rPr>
                <w:rFonts w:ascii="Times New Roman" w:hAnsi="Times New Roman" w:cs="Times New Roman"/>
                <w:color w:val="000000"/>
                <w:sz w:val="27"/>
                <w:szCs w:val="27"/>
                <w:shd w:val="clear" w:fill="FFFFFF" w:color="auto"/>
              </w:rPr>
              <w:t xml:space="preserve">Ежегодное заключение контрактов на отлов безнадзорных животных</w:t>
            </w:r>
            <w:r>
              <w:rPr>
                <w:rFonts w:ascii="Times New Roman" w:hAnsi="Times New Roman" w:cs="Times New Roman"/>
                <w:sz w:val="27"/>
                <w:szCs w:val="27"/>
              </w:rPr>
              <w:t xml:space="preserve"> </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12. Обеспечение сельхозтоваропроизводителей </w:t>
            </w:r>
            <w:r>
              <w:rPr>
                <w:rFonts w:ascii="Times New Roman" w:hAnsi="Times New Roman" w:cs="Times New Roman"/>
                <w:sz w:val="27"/>
                <w:szCs w:val="27"/>
              </w:rPr>
              <w:t xml:space="preserve">к</w:t>
            </w:r>
            <w:r>
              <w:rPr>
                <w:rFonts w:ascii="Times New Roman" w:hAnsi="Times New Roman" w:cs="Times New Roman"/>
                <w:sz w:val="27"/>
                <w:szCs w:val="27"/>
              </w:rPr>
              <w:t xml:space="preserve"> 2024 году 300 га сельскохозяйственных угодий за счет предоставления в аренду земельных участков из земель сельскохозяйственного назначения.</w:t>
            </w:r>
            <w:r/>
          </w:p>
          <w:p>
            <w:pPr>
              <w:pStyle w:val="847"/>
              <w:jc w:val="both"/>
              <w:rPr>
                <w:rFonts w:ascii="Times New Roman" w:hAnsi="Times New Roman" w:cs="Times New Roman"/>
                <w:sz w:val="27"/>
                <w:szCs w:val="27"/>
              </w:rPr>
            </w:pPr>
            <w:r>
              <w:rPr>
                <w:rFonts w:ascii="Times New Roman" w:hAnsi="Times New Roman" w:cs="Times New Roman"/>
                <w:sz w:val="27"/>
                <w:szCs w:val="27"/>
              </w:rPr>
            </w:r>
            <w:r/>
          </w:p>
        </w:tc>
      </w:tr>
    </w:tbl>
    <w:p>
      <w:pPr>
        <w:ind w:left="29"/>
        <w:jc w:val="center"/>
        <w:spacing w:lineRule="exact" w:line="326"/>
        <w:shd w:val="clear" w:fill="FFFFFF" w:color="auto"/>
        <w:rPr>
          <w:rFonts w:ascii="Times New Roman" w:hAnsi="Times New Roman"/>
          <w:sz w:val="27"/>
          <w:szCs w:val="27"/>
        </w:rPr>
      </w:pPr>
      <w:r>
        <w:rPr>
          <w:rFonts w:ascii="Times New Roman" w:hAnsi="Times New Roman"/>
          <w:b/>
          <w:bCs/>
          <w:color w:val="000000"/>
          <w:sz w:val="27"/>
          <w:szCs w:val="27"/>
        </w:rPr>
        <w:t xml:space="preserve">1. Общая характеристика сферы реализации</w:t>
      </w:r>
      <w:r/>
    </w:p>
    <w:p>
      <w:pPr>
        <w:ind w:left="19"/>
        <w:jc w:val="center"/>
        <w:spacing w:lineRule="exact" w:line="326"/>
        <w:shd w:val="clear" w:fill="FFFFFF" w:color="auto"/>
        <w:rPr>
          <w:rFonts w:ascii="Times New Roman" w:hAnsi="Times New Roman"/>
          <w:sz w:val="27"/>
          <w:szCs w:val="27"/>
        </w:rPr>
      </w:pPr>
      <w:r>
        <w:rPr>
          <w:rFonts w:ascii="Times New Roman" w:hAnsi="Times New Roman"/>
          <w:b/>
          <w:bCs/>
          <w:color w:val="000000"/>
          <w:sz w:val="27"/>
          <w:szCs w:val="27"/>
        </w:rPr>
        <w:t xml:space="preserve">муниципальной программы, в том числе формулировки</w:t>
      </w:r>
      <w:r/>
    </w:p>
    <w:p>
      <w:pPr>
        <w:ind w:left="14"/>
        <w:jc w:val="center"/>
        <w:spacing w:lineRule="exact" w:line="326"/>
        <w:shd w:val="clear" w:fill="FFFFFF" w:color="auto"/>
        <w:rPr>
          <w:rFonts w:ascii="Times New Roman" w:hAnsi="Times New Roman"/>
          <w:sz w:val="27"/>
          <w:szCs w:val="27"/>
        </w:rPr>
      </w:pPr>
      <w:r>
        <w:rPr>
          <w:rFonts w:ascii="Times New Roman" w:hAnsi="Times New Roman"/>
          <w:b/>
          <w:bCs/>
          <w:color w:val="000000"/>
          <w:sz w:val="27"/>
          <w:szCs w:val="27"/>
        </w:rPr>
        <w:t xml:space="preserve">основных проблем в указанной сфере и прогноз её развития</w:t>
      </w:r>
      <w:r/>
    </w:p>
    <w:p>
      <w:pPr>
        <w:ind w:left="10" w:firstLine="696"/>
        <w:jc w:val="both"/>
        <w:spacing w:lineRule="exact" w:line="322" w:before="173"/>
        <w:shd w:val="clear" w:fill="FFFFFF" w:color="auto"/>
        <w:rPr>
          <w:rFonts w:ascii="Times New Roman" w:hAnsi="Times New Roman"/>
          <w:sz w:val="27"/>
          <w:szCs w:val="27"/>
        </w:rPr>
      </w:pPr>
      <w:r>
        <w:rPr>
          <w:rFonts w:ascii="Times New Roman" w:hAnsi="Times New Roman"/>
          <w:color w:val="000000"/>
          <w:spacing w:val="10"/>
          <w:sz w:val="27"/>
          <w:szCs w:val="27"/>
        </w:rPr>
        <w:t xml:space="preserve">Муниципальная программа Валуйского </w:t>
      </w:r>
      <w:r>
        <w:rPr>
          <w:rFonts w:ascii="Times New Roman" w:hAnsi="Times New Roman"/>
          <w:color w:val="000000"/>
          <w:spacing w:val="10"/>
          <w:sz w:val="27"/>
          <w:szCs w:val="27"/>
        </w:rPr>
        <w:t xml:space="preserve">муниципального</w:t>
      </w:r>
      <w:r>
        <w:rPr>
          <w:rFonts w:ascii="Times New Roman" w:hAnsi="Times New Roman"/>
          <w:color w:val="000000"/>
          <w:spacing w:val="10"/>
          <w:sz w:val="27"/>
          <w:szCs w:val="27"/>
        </w:rPr>
        <w:t xml:space="preserve"> округа (далее – городского округа) «Развитие </w:t>
      </w:r>
      <w:r>
        <w:rPr>
          <w:rFonts w:ascii="Times New Roman" w:hAnsi="Times New Roman"/>
          <w:color w:val="000000"/>
          <w:spacing w:val="1"/>
          <w:sz w:val="27"/>
          <w:szCs w:val="27"/>
        </w:rPr>
        <w:t xml:space="preserve">сельского хозяйства, рыбоводства и водохозяйственного комплекса на территории Валуйского </w:t>
      </w:r>
      <w:r>
        <w:rPr>
          <w:rFonts w:ascii="Times New Roman" w:hAnsi="Times New Roman"/>
          <w:color w:val="000000"/>
          <w:spacing w:val="1"/>
          <w:sz w:val="27"/>
          <w:szCs w:val="27"/>
        </w:rPr>
        <w:t xml:space="preserve">муниципального</w:t>
      </w:r>
      <w:r>
        <w:rPr>
          <w:rFonts w:ascii="Times New Roman" w:hAnsi="Times New Roman"/>
          <w:color w:val="000000"/>
          <w:spacing w:val="1"/>
          <w:sz w:val="27"/>
          <w:szCs w:val="27"/>
        </w:rPr>
        <w:t xml:space="preserve"> округа</w:t>
      </w:r>
      <w:r>
        <w:rPr>
          <w:rFonts w:ascii="Times New Roman" w:hAnsi="Times New Roman"/>
          <w:color w:val="000000"/>
          <w:sz w:val="27"/>
          <w:szCs w:val="27"/>
        </w:rPr>
        <w:t xml:space="preserve"> (далее –  муниципальная программа) разработана в соответствии  с постановлением правительства Белгородской области</w:t>
      </w:r>
      <w:r>
        <w:rPr>
          <w:rFonts w:ascii="Times New Roman" w:hAnsi="Times New Roman"/>
          <w:color w:val="000000"/>
          <w:spacing w:val="20"/>
          <w:sz w:val="27"/>
          <w:szCs w:val="27"/>
        </w:rPr>
        <w:t xml:space="preserve"> от 28.10.2013 года № 439-пп </w:t>
      </w:r>
      <w:r>
        <w:rPr>
          <w:rFonts w:ascii="Times New Roman" w:hAnsi="Times New Roman"/>
          <w:color w:val="000000"/>
          <w:sz w:val="27"/>
          <w:szCs w:val="27"/>
        </w:rPr>
        <w:t xml:space="preserve">«Развитие сельского хозяйства и рыболовства в Белгородской области на 2014-2020 годы»</w:t>
      </w:r>
      <w:r>
        <w:rPr>
          <w:rFonts w:ascii="Times New Roman" w:hAnsi="Times New Roman"/>
          <w:color w:val="000000"/>
          <w:spacing w:val="-1"/>
          <w:sz w:val="27"/>
          <w:szCs w:val="27"/>
        </w:rPr>
        <w:t xml:space="preserve">, Стратегией социально-экономического развития </w:t>
      </w:r>
      <w:r>
        <w:rPr>
          <w:rFonts w:ascii="Times New Roman" w:hAnsi="Times New Roman"/>
          <w:color w:val="000000"/>
          <w:spacing w:val="16"/>
          <w:sz w:val="27"/>
          <w:szCs w:val="27"/>
        </w:rPr>
        <w:t xml:space="preserve">Белгородской области на период до 2025 года, утверждённой </w:t>
      </w:r>
      <w:r>
        <w:rPr>
          <w:rFonts w:ascii="Times New Roman" w:hAnsi="Times New Roman"/>
          <w:color w:val="000000"/>
          <w:sz w:val="27"/>
          <w:szCs w:val="27"/>
        </w:rPr>
        <w:t xml:space="preserve">постановлением Правительства  Белгородской области от 25 января 2010 года № 27-пп.</w:t>
      </w:r>
      <w:r/>
    </w:p>
    <w:p>
      <w:pPr>
        <w:ind w:left="10" w:right="10" w:firstLine="552"/>
        <w:jc w:val="both"/>
        <w:spacing w:lineRule="exact" w:line="322"/>
        <w:shd w:val="clear" w:fill="FFFFFF" w:color="auto"/>
        <w:rPr>
          <w:rFonts w:ascii="Times New Roman" w:hAnsi="Times New Roman"/>
          <w:sz w:val="27"/>
          <w:szCs w:val="27"/>
        </w:rPr>
      </w:pPr>
      <w:r>
        <w:rPr>
          <w:rFonts w:ascii="Times New Roman" w:hAnsi="Times New Roman"/>
          <w:color w:val="000000"/>
          <w:spacing w:val="5"/>
          <w:sz w:val="27"/>
          <w:szCs w:val="27"/>
        </w:rPr>
        <w:t xml:space="preserve">Главными приоритетами муниципальной программы являются </w:t>
      </w:r>
      <w:r>
        <w:rPr>
          <w:rFonts w:ascii="Times New Roman" w:hAnsi="Times New Roman"/>
          <w:color w:val="000000"/>
          <w:spacing w:val="-1"/>
          <w:sz w:val="27"/>
          <w:szCs w:val="27"/>
        </w:rPr>
        <w:t xml:space="preserve">повышение благосостояния, уровня жизни и занятости граждан, устойчивое </w:t>
      </w:r>
      <w:r>
        <w:rPr>
          <w:rFonts w:ascii="Times New Roman" w:hAnsi="Times New Roman"/>
          <w:color w:val="000000"/>
          <w:spacing w:val="8"/>
          <w:sz w:val="27"/>
          <w:szCs w:val="27"/>
        </w:rPr>
        <w:t xml:space="preserve">развитие территориальных администраций, модернизация и технологическое </w:t>
      </w:r>
      <w:r>
        <w:rPr>
          <w:rFonts w:ascii="Times New Roman" w:hAnsi="Times New Roman"/>
          <w:color w:val="000000"/>
          <w:sz w:val="27"/>
          <w:szCs w:val="27"/>
        </w:rPr>
        <w:t xml:space="preserve">перевооружение агропромышленного производства.</w:t>
      </w:r>
      <w:r/>
    </w:p>
    <w:p>
      <w:pPr>
        <w:ind w:left="5" w:right="14" w:firstLine="552"/>
        <w:jc w:val="both"/>
        <w:spacing w:lineRule="exact" w:line="322"/>
        <w:shd w:val="clear" w:fill="FFFFFF" w:color="auto"/>
        <w:rPr>
          <w:rFonts w:ascii="Times New Roman" w:hAnsi="Times New Roman"/>
          <w:sz w:val="27"/>
          <w:szCs w:val="27"/>
        </w:rPr>
      </w:pPr>
      <w:r>
        <w:rPr>
          <w:rFonts w:ascii="Times New Roman" w:hAnsi="Times New Roman"/>
          <w:color w:val="000000"/>
          <w:spacing w:val="8"/>
          <w:sz w:val="27"/>
          <w:szCs w:val="27"/>
        </w:rPr>
        <w:t xml:space="preserve">Агропромышленный комплекс и его базовая отрасль - сельское </w:t>
      </w:r>
      <w:r>
        <w:rPr>
          <w:rFonts w:ascii="Times New Roman" w:hAnsi="Times New Roman"/>
          <w:color w:val="000000"/>
          <w:spacing w:val="-1"/>
          <w:sz w:val="27"/>
          <w:szCs w:val="27"/>
        </w:rPr>
        <w:t xml:space="preserve">хозяйство является одной из ведущих системообразующих сфер экономики городского округа</w:t>
      </w:r>
      <w:r>
        <w:rPr>
          <w:rFonts w:ascii="Times New Roman" w:hAnsi="Times New Roman"/>
          <w:color w:val="000000"/>
          <w:sz w:val="27"/>
          <w:szCs w:val="27"/>
        </w:rPr>
        <w:t xml:space="preserve">, формирующей агропродовольственный рынок, </w:t>
      </w:r>
      <w:r>
        <w:rPr>
          <w:rFonts w:ascii="Times New Roman" w:hAnsi="Times New Roman"/>
          <w:color w:val="000000"/>
          <w:spacing w:val="-1"/>
          <w:sz w:val="27"/>
          <w:szCs w:val="27"/>
        </w:rPr>
        <w:t xml:space="preserve">экономическую безопасность городского округа, трудовой и поселенческий потенциал </w:t>
      </w:r>
      <w:r>
        <w:rPr>
          <w:rFonts w:ascii="Times New Roman" w:hAnsi="Times New Roman"/>
          <w:color w:val="000000"/>
          <w:spacing w:val="-2"/>
          <w:sz w:val="27"/>
          <w:szCs w:val="27"/>
        </w:rPr>
        <w:t xml:space="preserve"> территориальный администраций.</w:t>
      </w:r>
      <w:r/>
    </w:p>
    <w:p>
      <w:pPr>
        <w:ind w:left="5" w:right="14" w:firstLine="557"/>
        <w:jc w:val="both"/>
        <w:spacing w:lineRule="exact" w:line="322" w:before="5"/>
        <w:shd w:val="clear" w:fill="FFFFFF" w:color="auto"/>
        <w:rPr>
          <w:rFonts w:ascii="Times New Roman" w:hAnsi="Times New Roman"/>
          <w:color w:val="000000"/>
          <w:sz w:val="27"/>
          <w:szCs w:val="27"/>
        </w:rPr>
      </w:pPr>
      <w:r>
        <w:rPr>
          <w:rFonts w:ascii="Times New Roman" w:hAnsi="Times New Roman"/>
          <w:color w:val="000000"/>
          <w:sz w:val="27"/>
          <w:szCs w:val="27"/>
        </w:rPr>
        <w:t xml:space="preserve">Муниципальная программа определяет цели, задачи и направления </w:t>
      </w:r>
      <w:r>
        <w:rPr>
          <w:rFonts w:ascii="Times New Roman" w:hAnsi="Times New Roman"/>
          <w:color w:val="000000"/>
          <w:spacing w:val="14"/>
          <w:sz w:val="27"/>
          <w:szCs w:val="27"/>
        </w:rPr>
        <w:t xml:space="preserve">развития сельского хозяйства, пищевой и перерабатывающей </w:t>
      </w:r>
      <w:r>
        <w:rPr>
          <w:rFonts w:ascii="Times New Roman" w:hAnsi="Times New Roman"/>
          <w:color w:val="000000"/>
          <w:sz w:val="27"/>
          <w:szCs w:val="27"/>
        </w:rPr>
        <w:t xml:space="preserve">промышленности, финансовое обеспечение и механизмы реализации предусмотренных мероприятий, показатели их результативности.</w:t>
      </w:r>
      <w:r/>
    </w:p>
    <w:p>
      <w:pPr>
        <w:ind w:left="5" w:right="14" w:firstLine="557"/>
        <w:jc w:val="both"/>
        <w:spacing w:lineRule="exact" w:line="322" w:before="5"/>
        <w:shd w:val="clear" w:fill="FFFFFF" w:color="auto"/>
        <w:rPr>
          <w:rFonts w:ascii="Times New Roman" w:hAnsi="Times New Roman"/>
          <w:color w:val="000000"/>
          <w:sz w:val="27"/>
          <w:szCs w:val="27"/>
        </w:rPr>
      </w:pPr>
      <w:r>
        <w:rPr>
          <w:rFonts w:ascii="Times New Roman" w:hAnsi="Times New Roman"/>
          <w:color w:val="000000"/>
          <w:sz w:val="27"/>
          <w:szCs w:val="27"/>
        </w:rPr>
      </w:r>
      <w:r/>
    </w:p>
    <w:p>
      <w:pPr>
        <w:ind w:left="5" w:right="14" w:firstLine="557"/>
        <w:jc w:val="both"/>
        <w:spacing w:lineRule="exact" w:line="322" w:before="5"/>
        <w:shd w:val="clear" w:fill="FFFFFF" w:color="auto"/>
        <w:rPr>
          <w:rFonts w:ascii="Times New Roman" w:hAnsi="Times New Roman"/>
          <w:b/>
          <w:color w:val="000000"/>
          <w:sz w:val="27"/>
          <w:szCs w:val="27"/>
        </w:rPr>
      </w:pPr>
      <w:r>
        <w:rPr>
          <w:rFonts w:ascii="Times New Roman" w:hAnsi="Times New Roman"/>
          <w:b/>
          <w:color w:val="000000"/>
          <w:sz w:val="27"/>
          <w:szCs w:val="27"/>
        </w:rPr>
        <w:t xml:space="preserve">1.1 Общая характеристика состояния и основные проблемы развития агропромышленного комплекса </w:t>
      </w:r>
      <w:r>
        <w:rPr>
          <w:rFonts w:ascii="Times New Roman" w:hAnsi="Times New Roman"/>
          <w:b/>
          <w:color w:val="000000"/>
          <w:sz w:val="27"/>
          <w:szCs w:val="27"/>
        </w:rPr>
        <w:t xml:space="preserve">муниципального</w:t>
      </w:r>
      <w:r>
        <w:rPr>
          <w:rFonts w:ascii="Times New Roman" w:hAnsi="Times New Roman"/>
          <w:b/>
          <w:color w:val="000000"/>
          <w:sz w:val="27"/>
          <w:szCs w:val="27"/>
        </w:rPr>
        <w:t xml:space="preserve"> округа</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z w:val="27"/>
          <w:szCs w:val="27"/>
        </w:rPr>
        <w:t xml:space="preserve">За период с 2008 по 2012 годы в рамках реализации Программы развития сельского хозяйства и</w:t>
      </w:r>
      <w:r>
        <w:rPr>
          <w:rFonts w:ascii="Times New Roman" w:hAnsi="Times New Roman"/>
          <w:color w:val="000000"/>
          <w:spacing w:val="-1"/>
          <w:sz w:val="27"/>
          <w:szCs w:val="27"/>
        </w:rPr>
        <w:t xml:space="preserve"> регулирования рынков сельскохозяйственной продукции, сырья и продовольствия на 2008-</w:t>
      </w:r>
      <w:r>
        <w:rPr>
          <w:rFonts w:ascii="Times New Roman" w:hAnsi="Times New Roman"/>
          <w:color w:val="000000"/>
          <w:spacing w:val="5"/>
          <w:sz w:val="27"/>
          <w:szCs w:val="27"/>
        </w:rPr>
        <w:t xml:space="preserve">2012 годы по муниципальному району «Город Валуйки и Валуйский район» </w:t>
      </w:r>
      <w:r>
        <w:rPr>
          <w:rFonts w:ascii="Times New Roman" w:hAnsi="Times New Roman"/>
          <w:color w:val="000000"/>
          <w:spacing w:val="3"/>
          <w:sz w:val="27"/>
          <w:szCs w:val="27"/>
        </w:rPr>
        <w:t xml:space="preserve">среднегодовые темпы прироста продукции сельского хозяйства, несмотря </w:t>
      </w:r>
      <w:r>
        <w:rPr>
          <w:rFonts w:ascii="Times New Roman" w:hAnsi="Times New Roman"/>
          <w:color w:val="000000"/>
          <w:spacing w:val="9"/>
          <w:sz w:val="27"/>
          <w:szCs w:val="27"/>
        </w:rPr>
        <w:t xml:space="preserve">на неблагоприятный по погодным условиям 2010 год, составили 24 </w:t>
      </w:r>
      <w:r>
        <w:rPr>
          <w:rFonts w:ascii="Times New Roman" w:hAnsi="Times New Roman"/>
          <w:color w:val="000000"/>
          <w:spacing w:val="2"/>
          <w:sz w:val="27"/>
          <w:szCs w:val="27"/>
        </w:rPr>
        <w:t xml:space="preserve">процента, пищевых продуктов, включая напитки, - 29,7 процента. В хозяйствах района всех форм собственности с 2008по 2012 годы произведено 493371 тыс.тонн зерна, сахарной свеклы-899152 тыс.тонн, </w:t>
      </w:r>
      <w:r>
        <w:rPr>
          <w:rFonts w:ascii="Times New Roman" w:hAnsi="Times New Roman"/>
          <w:color w:val="000000"/>
          <w:spacing w:val="2"/>
          <w:sz w:val="27"/>
          <w:szCs w:val="27"/>
        </w:rPr>
        <w:t xml:space="preserve">подсолнечника-112676 тыс.тонн. Средняя урожайность зерновых составила 31,4ц/га, сахарной свеклы 297ц/га, подсолнечника-17,4ц/га.</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Для сохранения и восс</w:t>
      </w:r>
      <w:r>
        <w:rPr>
          <w:rFonts w:ascii="Times New Roman" w:hAnsi="Times New Roman"/>
          <w:color w:val="000000"/>
          <w:spacing w:val="2"/>
          <w:sz w:val="27"/>
          <w:szCs w:val="27"/>
        </w:rPr>
        <w:t xml:space="preserve">тановления плодородного пласта грунта, для снижения или же даже полного предотвращения эрозии почвы, для накопления влаги в грунте, что особенно актуально в условиях муниципального района, сельскохозпроизводители переходят на новую систему обработки почвы-</w:t>
      </w:r>
      <w:r>
        <w:rPr>
          <w:rFonts w:ascii="Times New Roman" w:hAnsi="Times New Roman"/>
          <w:color w:val="000000"/>
          <w:spacing w:val="2"/>
          <w:sz w:val="27"/>
          <w:szCs w:val="27"/>
          <w:lang w:val="en-US"/>
        </w:rPr>
        <w:t xml:space="preserve">no</w:t>
      </w:r>
      <w:r>
        <w:rPr>
          <w:rFonts w:ascii="Times New Roman" w:hAnsi="Times New Roman"/>
          <w:color w:val="000000"/>
          <w:spacing w:val="2"/>
          <w:sz w:val="27"/>
          <w:szCs w:val="27"/>
        </w:rPr>
        <w:t xml:space="preserve">-</w:t>
      </w:r>
      <w:r>
        <w:rPr>
          <w:rFonts w:ascii="Times New Roman" w:hAnsi="Times New Roman"/>
          <w:color w:val="000000"/>
          <w:spacing w:val="2"/>
          <w:sz w:val="27"/>
          <w:szCs w:val="27"/>
          <w:lang w:val="en-US"/>
        </w:rPr>
        <w:t xml:space="preserve">till</w:t>
      </w:r>
      <w:r>
        <w:rPr>
          <w:rFonts w:ascii="Times New Roman" w:hAnsi="Times New Roman"/>
          <w:color w:val="000000"/>
          <w:spacing w:val="2"/>
          <w:sz w:val="27"/>
          <w:szCs w:val="27"/>
        </w:rPr>
        <w:t xml:space="preserve">. В прошедшем году проведен сев на площади 7566га или 9,4% от площади пашни из них посеяно ООО ТКЗ «Подшипникмаш»-5700га, ООО «Русагро-Инвест»-1116га, КФХ-750 га.</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Химическая мелиорация земель проводится по программе «Известкование кислых почв на территории Белгородской области на 2010-2015годы». Всего кислых почв в районе 11,9 тыс.га. За период с 2010  по 2014 </w:t>
      </w:r>
      <w:r/>
    </w:p>
    <w:p>
      <w:pPr>
        <w:ind w:left="5" w:right="14"/>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годы, в соответствии с программой, известкование было проведено на площади 1,8 тыс.га. Известкованием почвы активно  занимается ООО «Русагро-Инвест», в текущем году в этом хозяйстве планируется</w:t>
      </w:r>
      <w:r>
        <w:rPr>
          <w:rFonts w:ascii="Times New Roman" w:hAnsi="Times New Roman"/>
          <w:color w:val="000000"/>
          <w:spacing w:val="2"/>
          <w:sz w:val="27"/>
          <w:szCs w:val="27"/>
        </w:rPr>
        <w:t xml:space="preserve"> внести дефекат на площади 4,6 тыс.га в количестве 14 тыс.тонн, из них под сахарную свеклу 10,3 тыс. тонн дефеката на площадь 1,2 тыс.га. Для поддержки почвенного плодородия за пять лет было внесено 50,89 тыс. тонн органических удобрений на площадь 1212га.</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Производство скота и птицы в  хозяйствах всех форм собственности на территори</w:t>
      </w:r>
      <w:r>
        <w:rPr>
          <w:rFonts w:ascii="Times New Roman" w:hAnsi="Times New Roman"/>
          <w:color w:val="000000"/>
          <w:spacing w:val="2"/>
          <w:sz w:val="27"/>
          <w:szCs w:val="27"/>
        </w:rPr>
        <w:t xml:space="preserve">и муниципального района за 2008-2012 годы увеличилось более чем в 2,4 раза и за 2012 год составило 75,9 тыс.тонн в живом весе. Основную роль в этом сыграло строительство производственных мощностей по выращиванию цыплят-бройлеров на мясо в ЗАО «Приосколье».</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Произведено молока в хозяйствах всех форм собственности за период 2008-2012г.г. 116 тыс.тонн, надой на 1 корову в сельскохозяйственных организациях составил 3422кг.</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По состоянию на 1 января 2014года в сельскохозяйственных организациях имелось 2498 коров, в ЛПХ, КФХ и ИП-1698 коров</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Получено  в 2013году яиц в ЗАО «Реал-Инвест»-44,809 млн.шт.</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Индекс производства продукции сельского хозяйства в хозяйствах всех категорий в сопоставимых </w:t>
      </w:r>
      <w:r>
        <w:rPr>
          <w:rFonts w:ascii="Times New Roman" w:hAnsi="Times New Roman"/>
          <w:color w:val="000000"/>
          <w:spacing w:val="2"/>
          <w:sz w:val="27"/>
          <w:szCs w:val="27"/>
        </w:rPr>
        <w:t xml:space="preserve">ценах</w:t>
      </w:r>
      <w:r>
        <w:rPr>
          <w:rFonts w:ascii="Times New Roman" w:hAnsi="Times New Roman"/>
          <w:color w:val="000000"/>
          <w:spacing w:val="2"/>
          <w:sz w:val="27"/>
          <w:szCs w:val="27"/>
        </w:rPr>
        <w:t xml:space="preserve"> за 2008-2013 годы в среднем при плане 110,1% фактически составил 119,45, рост составил 9,2% в том числе:</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-в растениеводстве индекс производства в сопоставимых ценах при плане 104,95, фактически составил 118,2%, рост производства продукции растениеводства в среднем за 5 лет составил 13,3 процента;</w:t>
      </w:r>
      <w:r/>
    </w:p>
    <w:p>
      <w:pPr>
        <w:ind w:left="5" w:right="14" w:firstLine="557"/>
        <w:jc w:val="both"/>
        <w:spacing w:lineRule="exact" w:line="322" w:before="5"/>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-в животноводстве индекс производства продукции в среднем за 5 лет в сопоставимых ценных при плане 113,6% фактически составил 124,9% рост составил 11,3% в основном за счет производства мяса птицы.</w:t>
      </w:r>
      <w:r/>
    </w:p>
    <w:p>
      <w:pPr>
        <w:ind w:left="5" w:right="14" w:firstLine="557"/>
        <w:jc w:val="both"/>
        <w:spacing w:lineRule="exact" w:line="322"/>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В сельскохозяйственных предприятиях</w:t>
      </w:r>
      <w:r>
        <w:rPr>
          <w:rFonts w:ascii="Times New Roman" w:hAnsi="Times New Roman"/>
          <w:color w:val="000000"/>
          <w:spacing w:val="2"/>
          <w:sz w:val="27"/>
          <w:szCs w:val="27"/>
        </w:rPr>
        <w:t xml:space="preserve"> муниципального района трудилось 4103 человек. Среднемесячная заработная плата в 2013году-19758,1 рублей. К уровню 2008 года рост составил 10900 рублей.</w:t>
      </w:r>
      <w:r/>
    </w:p>
    <w:p>
      <w:pPr>
        <w:ind w:right="14" w:firstLine="557"/>
        <w:jc w:val="both"/>
        <w:spacing w:lineRule="exact" w:line="322"/>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Сельскохозяйственными предприятиями всех форм собственности приобретено в 2012 году 26 тракторов разных модификаций, 5 зерноуборочных комбайнов, 2 кормоуборочных комбайна.</w:t>
      </w:r>
      <w:r/>
    </w:p>
    <w:p>
      <w:pPr>
        <w:ind w:left="5"/>
        <w:jc w:val="both"/>
        <w:shd w:val="clear" w:fill="FFFFFF" w:color="auto"/>
        <w:rPr>
          <w:rFonts w:ascii="Times New Roman" w:hAnsi="Times New Roman"/>
          <w:sz w:val="27"/>
          <w:szCs w:val="27"/>
        </w:rPr>
      </w:pPr>
      <w:r>
        <w:rPr>
          <w:rFonts w:ascii="Times New Roman" w:hAnsi="Times New Roman"/>
          <w:sz w:val="27"/>
          <w:szCs w:val="27"/>
        </w:rPr>
        <w:tab/>
        <w:t xml:space="preserve">Значительный вклад в обеспечение района продовольствием вносят 84 крестьянских (фермерских) хозяйства, и свыше 10,9 тысяч семей, ведущих личное подсобное хозяйство. Личные подсобные хозяйства являются одним из главных </w:t>
      </w:r>
      <w:r>
        <w:rPr>
          <w:rFonts w:ascii="Times New Roman" w:hAnsi="Times New Roman"/>
          <w:sz w:val="27"/>
          <w:szCs w:val="27"/>
        </w:rPr>
        <w:t xml:space="preserve">источников получения доходов и обеспечения проду</w:t>
      </w:r>
      <w:r>
        <w:rPr>
          <w:rFonts w:ascii="Times New Roman" w:hAnsi="Times New Roman"/>
          <w:sz w:val="27"/>
          <w:szCs w:val="27"/>
        </w:rPr>
        <w:t xml:space="preserve">ктами питания населения муниципального района. Основными направлениями производственной деятельности личных подворий являются: производство картофеля и овощей, откорм крупного рогатого скота, выращивание овец, коз, птицы, пчеловодство, производство молока.</w:t>
      </w:r>
      <w:r/>
    </w:p>
    <w:p>
      <w:pPr>
        <w:ind w:left="5"/>
        <w:jc w:val="both"/>
        <w:shd w:val="clear" w:fill="FFFFFF" w:color="auto"/>
        <w:rPr>
          <w:rFonts w:ascii="Times New Roman" w:hAnsi="Times New Roman"/>
          <w:sz w:val="27"/>
          <w:szCs w:val="27"/>
        </w:rPr>
      </w:pPr>
      <w:r>
        <w:rPr>
          <w:rFonts w:ascii="Times New Roman" w:hAnsi="Times New Roman"/>
          <w:sz w:val="27"/>
          <w:szCs w:val="27"/>
        </w:rPr>
        <w:tab/>
        <w:t xml:space="preserve">Удельный вес сельскохозяйственной продукции, производимой в ЛПХ, и крестьянских (фермерских) хозяйствах составляет 16% в общем объеме сельскохозяйственного производства.</w:t>
      </w:r>
      <w:r/>
    </w:p>
    <w:p>
      <w:pPr>
        <w:ind w:left="5"/>
        <w:jc w:val="both"/>
        <w:shd w:val="clear" w:fill="FFFFFF" w:color="auto"/>
        <w:rPr>
          <w:rFonts w:ascii="Times New Roman" w:hAnsi="Times New Roman"/>
          <w:sz w:val="27"/>
          <w:szCs w:val="27"/>
        </w:rPr>
      </w:pPr>
      <w:r>
        <w:rPr>
          <w:rFonts w:ascii="Times New Roman" w:hAnsi="Times New Roman"/>
          <w:sz w:val="27"/>
          <w:szCs w:val="27"/>
        </w:rPr>
        <w:tab/>
        <w:t xml:space="preserve">С начала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2008-2012 годы» всеми формами хозяйствования получено 81</w:t>
      </w:r>
      <w:r>
        <w:rPr>
          <w:rFonts w:ascii="Times New Roman" w:hAnsi="Times New Roman"/>
          <w:sz w:val="27"/>
          <w:szCs w:val="27"/>
        </w:rPr>
        <w:t xml:space="preserve">30 млн.рублей кредитных средств на развитие сельскохозяйственного производства, что составляет 76% от плана, из них малыми формам хозяйствования на селе  получено 126,7 млн.рублей. кредитных средств, в том числе личным подсобным хозяйствам 47,8 млн.рублей.</w:t>
      </w:r>
      <w:r/>
    </w:p>
    <w:p>
      <w:pPr>
        <w:ind w:left="5"/>
        <w:jc w:val="both"/>
        <w:shd w:val="clear" w:fill="FFFFFF" w:color="auto"/>
        <w:rPr>
          <w:rFonts w:ascii="Times New Roman" w:hAnsi="Times New Roman"/>
          <w:sz w:val="27"/>
          <w:szCs w:val="27"/>
        </w:rPr>
      </w:pPr>
      <w:r>
        <w:rPr>
          <w:rFonts w:ascii="Times New Roman" w:hAnsi="Times New Roman"/>
          <w:sz w:val="27"/>
          <w:szCs w:val="27"/>
        </w:rPr>
        <w:tab/>
        <w:t xml:space="preserve">За период с 2008 по 2012 годы выплачено субсидий на возмещение части затрат за пользование кредитными ресурсами на развитие сельскохозяйственного производства  личным подсобным хозяйствам и КФХ 14,4 млн.рублей.</w:t>
      </w:r>
      <w:r/>
    </w:p>
    <w:p>
      <w:pPr>
        <w:ind w:left="5"/>
        <w:jc w:val="both"/>
        <w:shd w:val="clear" w:fill="FFFFFF" w:color="auto"/>
        <w:rPr>
          <w:rFonts w:ascii="Times New Roman" w:hAnsi="Times New Roman"/>
          <w:sz w:val="27"/>
          <w:szCs w:val="27"/>
        </w:rPr>
      </w:pPr>
      <w:r>
        <w:rPr>
          <w:rFonts w:ascii="Times New Roman" w:hAnsi="Times New Roman"/>
          <w:sz w:val="27"/>
          <w:szCs w:val="27"/>
        </w:rPr>
        <w:tab/>
        <w:t xml:space="preserve">Одним из приоритетных направлений федеральной целевой программы «Социальное развитие села до 2013 года» является реализация мероприятий по улучшению жилищных условий граждан, проживающих в се</w:t>
      </w:r>
      <w:r>
        <w:rPr>
          <w:rFonts w:ascii="Times New Roman" w:hAnsi="Times New Roman"/>
          <w:sz w:val="27"/>
          <w:szCs w:val="27"/>
        </w:rPr>
        <w:t xml:space="preserve">льской местности, в том числе молодых семей и молодых специалистов. Свои жилищные условия улучшила 81 семья работников АПК и социальной сферы. Приобретено и построено 5625,61 кв.м, выплачено субсидий из федерального и областного бюджетов 22657,5тыс.рублей.</w:t>
      </w:r>
      <w:r/>
    </w:p>
    <w:p>
      <w:pPr>
        <w:ind w:left="226"/>
        <w:jc w:val="both"/>
        <w:spacing w:before="379"/>
        <w:shd w:val="clear" w:fill="FFFFFF" w:color="auto"/>
        <w:rPr>
          <w:rFonts w:ascii="Times New Roman" w:hAnsi="Times New Roman"/>
          <w:sz w:val="27"/>
          <w:szCs w:val="27"/>
        </w:rPr>
      </w:pPr>
      <w:r>
        <w:rPr>
          <w:rFonts w:ascii="Times New Roman" w:hAnsi="Times New Roman"/>
          <w:b/>
          <w:bCs/>
          <w:color w:val="000000"/>
          <w:spacing w:val="1"/>
          <w:sz w:val="27"/>
          <w:szCs w:val="27"/>
        </w:rPr>
        <w:t xml:space="preserve">1.2 Прогноз развития агропромышленного комплекса </w:t>
      </w:r>
      <w:r>
        <w:rPr>
          <w:rFonts w:ascii="Times New Roman" w:hAnsi="Times New Roman"/>
          <w:b/>
          <w:bCs/>
          <w:color w:val="000000"/>
          <w:spacing w:val="1"/>
          <w:sz w:val="27"/>
          <w:szCs w:val="27"/>
        </w:rPr>
        <w:t xml:space="preserve">муниципально</w:t>
      </w:r>
      <w:r>
        <w:rPr>
          <w:rFonts w:ascii="Times New Roman" w:hAnsi="Times New Roman"/>
          <w:b/>
          <w:bCs/>
          <w:color w:val="000000"/>
          <w:spacing w:val="1"/>
          <w:sz w:val="27"/>
          <w:szCs w:val="27"/>
        </w:rPr>
        <w:t xml:space="preserve">го округа  </w:t>
      </w:r>
      <w:r>
        <w:rPr>
          <w:rFonts w:ascii="Times New Roman" w:hAnsi="Times New Roman"/>
          <w:b/>
          <w:bCs/>
          <w:color w:val="000000"/>
          <w:spacing w:val="2"/>
          <w:sz w:val="27"/>
          <w:szCs w:val="27"/>
        </w:rPr>
        <w:t xml:space="preserve">на период до 2025 года</w:t>
      </w:r>
      <w:r/>
    </w:p>
    <w:p>
      <w:pPr>
        <w:ind w:firstLine="835"/>
        <w:jc w:val="both"/>
        <w:spacing w:lineRule="exact" w:line="322" w:before="182"/>
        <w:shd w:val="clear" w:fill="FFFFFF" w:color="auto"/>
        <w:rPr>
          <w:rFonts w:ascii="Times New Roman" w:hAnsi="Times New Roman"/>
          <w:sz w:val="27"/>
          <w:szCs w:val="27"/>
        </w:rPr>
      </w:pPr>
      <w:r>
        <w:rPr>
          <w:rFonts w:ascii="Times New Roman" w:hAnsi="Times New Roman"/>
          <w:color w:val="000000"/>
          <w:spacing w:val="7"/>
          <w:sz w:val="27"/>
          <w:szCs w:val="27"/>
        </w:rPr>
        <w:t xml:space="preserve">Динамика развития агропромышленного комплекса </w:t>
      </w:r>
      <w:r>
        <w:rPr>
          <w:rFonts w:ascii="Times New Roman" w:hAnsi="Times New Roman"/>
          <w:color w:val="000000"/>
          <w:spacing w:val="7"/>
          <w:sz w:val="27"/>
          <w:szCs w:val="27"/>
        </w:rPr>
        <w:t xml:space="preserve">муниципального</w:t>
      </w:r>
      <w:r>
        <w:rPr>
          <w:rFonts w:ascii="Times New Roman" w:hAnsi="Times New Roman"/>
          <w:color w:val="000000"/>
          <w:spacing w:val="7"/>
          <w:sz w:val="27"/>
          <w:szCs w:val="27"/>
        </w:rPr>
        <w:t xml:space="preserve"> округа на период до 2025 года будет неразрывно связана с формированием и </w:t>
      </w:r>
      <w:r>
        <w:rPr>
          <w:rFonts w:ascii="Times New Roman" w:hAnsi="Times New Roman"/>
          <w:color w:val="000000"/>
          <w:spacing w:val="10"/>
          <w:sz w:val="27"/>
          <w:szCs w:val="27"/>
        </w:rPr>
        <w:t xml:space="preserve">реализацией комплекса мер, направленных на поддержку </w:t>
      </w:r>
      <w:r>
        <w:rPr>
          <w:rFonts w:ascii="Times New Roman" w:hAnsi="Times New Roman"/>
          <w:color w:val="000000"/>
          <w:sz w:val="27"/>
          <w:szCs w:val="27"/>
        </w:rPr>
        <w:t xml:space="preserve">сельхозтоваропроизводителей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 в условиях вступления страны во </w:t>
      </w:r>
      <w:r>
        <w:rPr>
          <w:rFonts w:ascii="Times New Roman" w:hAnsi="Times New Roman"/>
          <w:color w:val="000000"/>
          <w:spacing w:val="-1"/>
          <w:sz w:val="27"/>
          <w:szCs w:val="27"/>
        </w:rPr>
        <w:t xml:space="preserve">Всемирную торговую организацию (ВТО).</w:t>
      </w:r>
      <w:r/>
    </w:p>
    <w:p>
      <w:pPr>
        <w:ind w:left="10" w:right="10" w:firstLine="547"/>
        <w:jc w:val="both"/>
        <w:spacing w:lineRule="exact" w:line="322"/>
        <w:shd w:val="clear" w:fill="FFFFFF" w:color="auto"/>
        <w:rPr>
          <w:rFonts w:ascii="Times New Roman" w:hAnsi="Times New Roman"/>
          <w:color w:val="000000"/>
          <w:spacing w:val="-1"/>
          <w:sz w:val="27"/>
          <w:szCs w:val="27"/>
        </w:rPr>
      </w:pPr>
      <w:r>
        <w:rPr>
          <w:rFonts w:ascii="Times New Roman" w:hAnsi="Times New Roman"/>
          <w:color w:val="000000"/>
          <w:sz w:val="27"/>
          <w:szCs w:val="27"/>
        </w:rPr>
        <w:t xml:space="preserve">В прогнозном периоде в агропромышленном комплексе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 будут </w:t>
      </w:r>
      <w:r>
        <w:rPr>
          <w:rFonts w:ascii="Times New Roman" w:hAnsi="Times New Roman"/>
          <w:color w:val="000000"/>
          <w:spacing w:val="-1"/>
          <w:sz w:val="27"/>
          <w:szCs w:val="27"/>
        </w:rPr>
        <w:t xml:space="preserve">преобладать следующие тенденции:</w:t>
      </w:r>
      <w:r/>
    </w:p>
    <w:p>
      <w:pPr>
        <w:ind w:left="10" w:right="10" w:firstLine="547"/>
        <w:jc w:val="both"/>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w:t>
      </w:r>
      <w:r>
        <w:rPr>
          <w:rFonts w:ascii="Times New Roman" w:hAnsi="Times New Roman"/>
          <w:color w:val="000000"/>
          <w:sz w:val="27"/>
          <w:szCs w:val="27"/>
        </w:rPr>
        <w:t xml:space="preserve">увеличение инвестиций в повышение плодородия </w:t>
      </w:r>
      <w:r>
        <w:rPr>
          <w:rFonts w:ascii="Times New Roman" w:hAnsi="Times New Roman"/>
          <w:color w:val="000000"/>
          <w:spacing w:val="-1"/>
          <w:sz w:val="27"/>
          <w:szCs w:val="27"/>
        </w:rPr>
        <w:t xml:space="preserve"> сельскохозяйственных земель, стимулирование улучшения использования земельных угодий;</w:t>
      </w:r>
      <w:r/>
    </w:p>
    <w:p>
      <w:pPr>
        <w:ind w:firstLine="562"/>
        <w:jc w:val="both"/>
        <w:spacing w:lineRule="exact" w:line="322"/>
        <w:shd w:val="clear" w:fill="FFFFFF" w:color="auto"/>
        <w:tabs>
          <w:tab w:val="left" w:pos="744" w:leader="none"/>
        </w:tabs>
        <w:rPr>
          <w:rFonts w:ascii="Times New Roman" w:hAnsi="Times New Roman"/>
          <w:sz w:val="27"/>
          <w:szCs w:val="27"/>
        </w:rPr>
      </w:pPr>
      <w:r>
        <w:rPr>
          <w:rFonts w:ascii="Times New Roman" w:hAnsi="Times New Roman"/>
          <w:color w:val="000000"/>
          <w:sz w:val="27"/>
          <w:szCs w:val="27"/>
        </w:rPr>
        <w:t xml:space="preserve">-</w:t>
      </w:r>
      <w:r>
        <w:rPr>
          <w:rFonts w:ascii="Times New Roman" w:hAnsi="Times New Roman"/>
          <w:color w:val="000000"/>
          <w:sz w:val="27"/>
          <w:szCs w:val="27"/>
        </w:rPr>
        <w:tab/>
        <w:t xml:space="preserve">преодоление стагнации в подотрасли скотоводства, создание условий</w:t>
      </w:r>
      <w:r>
        <w:rPr>
          <w:rFonts w:ascii="Times New Roman" w:hAnsi="Times New Roman"/>
          <w:color w:val="000000"/>
          <w:sz w:val="27"/>
          <w:szCs w:val="27"/>
        </w:rPr>
        <w:br/>
      </w:r>
      <w:r>
        <w:rPr>
          <w:rFonts w:ascii="Times New Roman" w:hAnsi="Times New Roman"/>
          <w:color w:val="000000"/>
          <w:spacing w:val="2"/>
          <w:sz w:val="27"/>
          <w:szCs w:val="27"/>
        </w:rPr>
        <w:t xml:space="preserve">для наращивания производства и импортозамещения мяса крупного р</w:t>
      </w:r>
      <w:r>
        <w:rPr>
          <w:rFonts w:ascii="Times New Roman" w:hAnsi="Times New Roman"/>
          <w:color w:val="000000"/>
          <w:spacing w:val="-1"/>
          <w:sz w:val="27"/>
          <w:szCs w:val="27"/>
        </w:rPr>
        <w:t xml:space="preserve">огатого скота и молочных продуктов;</w:t>
      </w:r>
      <w:r/>
    </w:p>
    <w:p>
      <w:pPr>
        <w:ind w:left="10" w:firstLine="552"/>
        <w:jc w:val="both"/>
        <w:spacing w:lineRule="exact" w:line="322" w:before="5"/>
        <w:shd w:val="clear" w:fill="FFFFFF" w:color="auto"/>
        <w:tabs>
          <w:tab w:val="left" w:pos="917" w:leader="none"/>
        </w:tabs>
        <w:rPr>
          <w:rFonts w:ascii="Times New Roman" w:hAnsi="Times New Roman"/>
          <w:sz w:val="27"/>
          <w:szCs w:val="27"/>
        </w:rPr>
      </w:pPr>
      <w:r>
        <w:rPr>
          <w:rFonts w:ascii="Times New Roman" w:hAnsi="Times New Roman"/>
          <w:color w:val="000000"/>
          <w:sz w:val="27"/>
          <w:szCs w:val="27"/>
        </w:rPr>
        <w:t xml:space="preserve">-</w:t>
      </w:r>
      <w:r>
        <w:rPr>
          <w:rFonts w:ascii="Times New Roman" w:hAnsi="Times New Roman"/>
          <w:color w:val="000000"/>
          <w:sz w:val="27"/>
          <w:szCs w:val="27"/>
        </w:rPr>
        <w:tab/>
      </w:r>
      <w:r>
        <w:rPr>
          <w:rFonts w:ascii="Times New Roman" w:hAnsi="Times New Roman"/>
          <w:color w:val="000000"/>
          <w:spacing w:val="-1"/>
          <w:sz w:val="27"/>
          <w:szCs w:val="27"/>
        </w:rPr>
        <w:t xml:space="preserve">ускорение обновления технической базы агропромышленного</w:t>
      </w:r>
      <w:r>
        <w:rPr>
          <w:rFonts w:ascii="Times New Roman" w:hAnsi="Times New Roman"/>
          <w:color w:val="000000"/>
          <w:spacing w:val="-1"/>
          <w:sz w:val="27"/>
          <w:szCs w:val="27"/>
        </w:rPr>
        <w:br/>
      </w:r>
      <w:r>
        <w:rPr>
          <w:rFonts w:ascii="Times New Roman" w:hAnsi="Times New Roman"/>
          <w:color w:val="000000"/>
          <w:spacing w:val="-3"/>
          <w:sz w:val="27"/>
          <w:szCs w:val="27"/>
        </w:rPr>
        <w:t xml:space="preserve">производства;</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z w:val="27"/>
          <w:szCs w:val="27"/>
        </w:rPr>
        <w:t xml:space="preserve">увеличение инвестиций в развитие перерабатывающих производств в </w:t>
      </w:r>
      <w:r>
        <w:rPr>
          <w:rFonts w:ascii="Times New Roman" w:hAnsi="Times New Roman"/>
          <w:color w:val="000000"/>
          <w:spacing w:val="3"/>
          <w:sz w:val="27"/>
          <w:szCs w:val="27"/>
        </w:rPr>
        <w:t xml:space="preserve">сфере мясного и молочного животноводства, птицеводства, </w:t>
      </w:r>
      <w:r>
        <w:rPr>
          <w:rFonts w:ascii="Times New Roman" w:hAnsi="Times New Roman"/>
          <w:color w:val="000000"/>
          <w:sz w:val="27"/>
          <w:szCs w:val="27"/>
        </w:rPr>
        <w:t xml:space="preserve">растениеводства, производства продуктов питания;</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3"/>
          <w:sz w:val="27"/>
          <w:szCs w:val="27"/>
        </w:rPr>
        <w:t xml:space="preserve"> экологизация и биологизация агропромышленного производства на </w:t>
      </w:r>
      <w:r>
        <w:rPr>
          <w:rFonts w:ascii="Times New Roman" w:hAnsi="Times New Roman"/>
          <w:color w:val="000000"/>
          <w:spacing w:val="2"/>
          <w:sz w:val="27"/>
          <w:szCs w:val="27"/>
        </w:rPr>
        <w:t xml:space="preserve">основе применения новых технологий в растениеводстве, животноводстве, </w:t>
      </w:r>
      <w:r>
        <w:rPr>
          <w:rFonts w:ascii="Times New Roman" w:hAnsi="Times New Roman"/>
          <w:color w:val="000000"/>
          <w:spacing w:val="5"/>
          <w:sz w:val="27"/>
          <w:szCs w:val="27"/>
        </w:rPr>
        <w:t xml:space="preserve">пищевой </w:t>
      </w:r>
      <w:r>
        <w:rPr>
          <w:rFonts w:ascii="Times New Roman" w:hAnsi="Times New Roman"/>
          <w:color w:val="000000"/>
          <w:spacing w:val="5"/>
          <w:sz w:val="27"/>
          <w:szCs w:val="27"/>
        </w:rPr>
        <w:t xml:space="preserve">промышленности в целях сохранения природного потенциала и </w:t>
      </w:r>
      <w:r>
        <w:rPr>
          <w:rFonts w:ascii="Times New Roman" w:hAnsi="Times New Roman"/>
          <w:color w:val="000000"/>
          <w:spacing w:val="-1"/>
          <w:sz w:val="27"/>
          <w:szCs w:val="27"/>
        </w:rPr>
        <w:t xml:space="preserve">повышения безопасности пищевых продуктов.</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ab/>
        <w:t xml:space="preserve">В рамках реализации программы прогнозируется достижение следующих значений основных показателей:</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увеличение производства продукции сельского хозяйства в хозяйствах всех категорий в 2025 году  по отношению к 2015 году на 8,4 процентов, в том числе продукции растениеводства на 15,6 процента, продукции животноводства на 5,11 процентов;</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увеличение производства пищевых продуктов, включая напитки, 2025 году к 2015 году на 64,3 процента;</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увеличение объёма инвестиций в основной капитал сельского хозяйства в 2025 году к 2015 году на 8,2 процентов;</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уровень рентабельности по всей хозяйственной деятельности сельскохозяйственных организаций к 2025 году не менее 11,5 процентов;</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достижение уровня заработной платы в сельскохозяйственных организациях к 2025 году-32 тыс.рублей; </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создание к 2025 году 97 новых рабочих мест; </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реализация не менее 8 проектов по благоустройству сельских территорий к 2025 году;</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ежегодное заключение контрактов на отлов безнадзорных животных.</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z w:val="27"/>
          <w:szCs w:val="27"/>
        </w:rPr>
        <w:t xml:space="preserve">-обеспечение сельхозтоваропроизводителей </w:t>
      </w:r>
      <w:r>
        <w:rPr>
          <w:rFonts w:ascii="Times New Roman" w:hAnsi="Times New Roman"/>
          <w:color w:val="000000"/>
          <w:sz w:val="27"/>
          <w:szCs w:val="27"/>
        </w:rPr>
        <w:t xml:space="preserve">к</w:t>
      </w:r>
      <w:r>
        <w:rPr>
          <w:rFonts w:ascii="Times New Roman" w:hAnsi="Times New Roman"/>
          <w:color w:val="000000"/>
          <w:sz w:val="27"/>
          <w:szCs w:val="27"/>
        </w:rPr>
        <w:t xml:space="preserve"> 2024 году 300 га сельскохозяйственны угодий за счет предоставления в аренду земельных участков из земель сельскохозяйственного назначения.</w:t>
      </w:r>
      <w:r/>
    </w:p>
    <w:p>
      <w:pPr>
        <w:ind w:left="5" w:right="10" w:firstLine="547"/>
        <w:jc w:val="both"/>
        <w:spacing w:lineRule="exact" w:line="322"/>
        <w:shd w:val="clear" w:fill="FFFFFF" w:color="auto"/>
        <w:rPr>
          <w:rFonts w:ascii="Times New Roman" w:hAnsi="Times New Roman"/>
          <w:sz w:val="27"/>
          <w:szCs w:val="27"/>
        </w:rPr>
      </w:pPr>
      <w:r>
        <w:rPr>
          <w:rFonts w:ascii="Times New Roman" w:hAnsi="Times New Roman"/>
          <w:color w:val="000000"/>
          <w:spacing w:val="2"/>
          <w:sz w:val="27"/>
          <w:szCs w:val="27"/>
        </w:rPr>
        <w:t xml:space="preserve">В растениеводстве предстоит освоить интенсивные технологии, </w:t>
      </w:r>
      <w:r>
        <w:rPr>
          <w:rFonts w:ascii="Times New Roman" w:hAnsi="Times New Roman"/>
          <w:color w:val="000000"/>
          <w:spacing w:val="4"/>
          <w:sz w:val="27"/>
          <w:szCs w:val="27"/>
        </w:rPr>
        <w:t xml:space="preserve">базирующиеся на новом поколении тракторов и сельскохозяйственных </w:t>
      </w:r>
      <w:r>
        <w:rPr>
          <w:rFonts w:ascii="Times New Roman" w:hAnsi="Times New Roman"/>
          <w:color w:val="000000"/>
          <w:sz w:val="27"/>
          <w:szCs w:val="27"/>
        </w:rPr>
        <w:t xml:space="preserve">машин, увеличении внесения минеральных и органических удобрений и </w:t>
      </w:r>
      <w:r>
        <w:rPr>
          <w:rFonts w:ascii="Times New Roman" w:hAnsi="Times New Roman"/>
          <w:color w:val="000000"/>
          <w:spacing w:val="2"/>
          <w:sz w:val="27"/>
          <w:szCs w:val="27"/>
        </w:rPr>
        <w:t xml:space="preserve">выполнении работ по защите растений от вредителей и болезней, переходе </w:t>
      </w:r>
      <w:r>
        <w:rPr>
          <w:rFonts w:ascii="Times New Roman" w:hAnsi="Times New Roman"/>
          <w:color w:val="000000"/>
          <w:sz w:val="27"/>
          <w:szCs w:val="27"/>
        </w:rPr>
        <w:t xml:space="preserve">на посев перспективных высокоурожайных культур, сортов и гибридов. </w:t>
      </w:r>
      <w:r>
        <w:rPr>
          <w:rFonts w:ascii="Times New Roman" w:hAnsi="Times New Roman"/>
          <w:color w:val="000000"/>
          <w:spacing w:val="3"/>
          <w:sz w:val="27"/>
          <w:szCs w:val="27"/>
        </w:rPr>
        <w:t xml:space="preserve">Неотъемлемой составляющей развития отрасли растениеводства в </w:t>
      </w:r>
      <w:r>
        <w:rPr>
          <w:rFonts w:ascii="Times New Roman" w:hAnsi="Times New Roman"/>
          <w:color w:val="000000"/>
          <w:sz w:val="27"/>
          <w:szCs w:val="27"/>
        </w:rPr>
        <w:t xml:space="preserve">запланированный период является проведение дальнейшего анализа и практической апробации современных почвосберегающих технологий.</w:t>
      </w:r>
      <w:r/>
    </w:p>
    <w:p>
      <w:pPr>
        <w:ind w:left="58" w:right="53" w:firstLine="552"/>
        <w:jc w:val="both"/>
        <w:spacing w:lineRule="exact" w:line="322"/>
        <w:shd w:val="clear" w:fill="FFFFFF" w:color="auto"/>
        <w:rPr>
          <w:rFonts w:ascii="Times New Roman" w:hAnsi="Times New Roman"/>
          <w:sz w:val="27"/>
          <w:szCs w:val="27"/>
        </w:rPr>
      </w:pPr>
      <w:r>
        <w:rPr>
          <w:rFonts w:ascii="Times New Roman" w:hAnsi="Times New Roman"/>
          <w:color w:val="000000"/>
          <w:spacing w:val="13"/>
          <w:sz w:val="27"/>
          <w:szCs w:val="27"/>
        </w:rPr>
        <w:t xml:space="preserve">Важным звеном в развитии агропромышленного комплекса </w:t>
      </w:r>
      <w:r>
        <w:rPr>
          <w:rFonts w:ascii="Times New Roman" w:hAnsi="Times New Roman"/>
          <w:color w:val="000000"/>
          <w:spacing w:val="13"/>
          <w:sz w:val="27"/>
          <w:szCs w:val="27"/>
        </w:rPr>
        <w:t xml:space="preserve">муниципального </w:t>
      </w:r>
      <w:r>
        <w:rPr>
          <w:rFonts w:ascii="Times New Roman" w:hAnsi="Times New Roman"/>
          <w:color w:val="000000"/>
          <w:spacing w:val="13"/>
          <w:sz w:val="27"/>
          <w:szCs w:val="27"/>
        </w:rPr>
        <w:t xml:space="preserve">округа</w:t>
      </w:r>
      <w:r>
        <w:rPr>
          <w:rFonts w:ascii="Times New Roman" w:hAnsi="Times New Roman"/>
          <w:color w:val="000000"/>
          <w:spacing w:val="12"/>
          <w:sz w:val="27"/>
          <w:szCs w:val="27"/>
        </w:rPr>
        <w:t xml:space="preserve"> является наращивание и модернизация </w:t>
      </w:r>
      <w:r>
        <w:rPr>
          <w:rFonts w:ascii="Times New Roman" w:hAnsi="Times New Roman"/>
          <w:color w:val="000000"/>
          <w:sz w:val="27"/>
          <w:szCs w:val="27"/>
        </w:rPr>
        <w:t xml:space="preserve">производственных мощностей перерабатывающих предприятий, развитие </w:t>
      </w:r>
      <w:r>
        <w:rPr>
          <w:rFonts w:ascii="Times New Roman" w:hAnsi="Times New Roman"/>
          <w:sz w:val="27"/>
          <w:szCs w:val="27"/>
        </w:rPr>
        <w:t xml:space="preserve">производства</w:t>
      </w:r>
      <w:r>
        <w:rPr>
          <w:rFonts w:ascii="Times New Roman" w:hAnsi="Times New Roman"/>
          <w:color w:val="000000"/>
          <w:spacing w:val="7"/>
          <w:sz w:val="27"/>
          <w:szCs w:val="27"/>
        </w:rPr>
        <w:t xml:space="preserve"> конкурентоспособной, экологически безопасной </w:t>
      </w:r>
      <w:r>
        <w:rPr>
          <w:rFonts w:ascii="Times New Roman" w:hAnsi="Times New Roman"/>
          <w:color w:val="000000"/>
          <w:sz w:val="27"/>
          <w:szCs w:val="27"/>
        </w:rPr>
        <w:t xml:space="preserve">сельскохозяйственной продукции, формирование и развитие стабильных </w:t>
      </w:r>
      <w:r>
        <w:rPr>
          <w:rFonts w:ascii="Times New Roman" w:hAnsi="Times New Roman"/>
          <w:color w:val="000000"/>
          <w:spacing w:val="-3"/>
          <w:sz w:val="27"/>
          <w:szCs w:val="27"/>
        </w:rPr>
        <w:t xml:space="preserve">каналов сбыта.</w:t>
      </w:r>
      <w:r/>
    </w:p>
    <w:p>
      <w:pPr>
        <w:ind w:left="53" w:right="58" w:hanging="53"/>
        <w:jc w:val="both"/>
        <w:spacing w:lineRule="exact" w:line="322" w:before="5"/>
        <w:shd w:val="clear" w:fill="FFFFFF" w:color="auto"/>
        <w:rPr>
          <w:rFonts w:ascii="Times New Roman" w:hAnsi="Times New Roman"/>
          <w:sz w:val="27"/>
          <w:szCs w:val="27"/>
        </w:rPr>
      </w:pPr>
      <w:r>
        <w:rPr>
          <w:rFonts w:ascii="Times New Roman" w:hAnsi="Times New Roman"/>
          <w:color w:val="000000"/>
          <w:sz w:val="27"/>
          <w:szCs w:val="27"/>
        </w:rPr>
        <w:tab/>
      </w:r>
      <w:r>
        <w:rPr>
          <w:rFonts w:ascii="Times New Roman" w:hAnsi="Times New Roman"/>
          <w:color w:val="000000"/>
          <w:sz w:val="27"/>
          <w:szCs w:val="27"/>
        </w:rPr>
        <w:tab/>
        <w:t xml:space="preserve">Приоритетом дальнейшего развития малых форм хозяйствования </w:t>
      </w:r>
      <w:r>
        <w:rPr>
          <w:rFonts w:ascii="Times New Roman" w:hAnsi="Times New Roman"/>
          <w:color w:val="000000"/>
          <w:spacing w:val="1"/>
          <w:sz w:val="27"/>
          <w:szCs w:val="27"/>
        </w:rPr>
        <w:t xml:space="preserve">является развитие предпринимательского сообщества как </w:t>
      </w:r>
      <w:r>
        <w:rPr>
          <w:rFonts w:ascii="Times New Roman" w:hAnsi="Times New Roman"/>
          <w:color w:val="000000"/>
          <w:spacing w:val="2"/>
          <w:sz w:val="27"/>
          <w:szCs w:val="27"/>
        </w:rPr>
        <w:t xml:space="preserve">одного из образующих элементов солидарного общества </w:t>
      </w:r>
      <w:r>
        <w:rPr>
          <w:rFonts w:ascii="Times New Roman" w:hAnsi="Times New Roman"/>
          <w:color w:val="000000"/>
          <w:spacing w:val="2"/>
          <w:sz w:val="27"/>
          <w:szCs w:val="27"/>
        </w:rPr>
        <w:t xml:space="preserve">муниципального</w:t>
      </w:r>
      <w:r>
        <w:rPr>
          <w:rFonts w:ascii="Times New Roman" w:hAnsi="Times New Roman"/>
          <w:color w:val="000000"/>
          <w:spacing w:val="2"/>
          <w:sz w:val="27"/>
          <w:szCs w:val="27"/>
        </w:rPr>
        <w:t xml:space="preserve"> округа</w:t>
      </w:r>
      <w:r>
        <w:rPr>
          <w:rFonts w:ascii="Times New Roman" w:hAnsi="Times New Roman"/>
          <w:color w:val="000000"/>
          <w:sz w:val="27"/>
          <w:szCs w:val="27"/>
        </w:rPr>
        <w:t xml:space="preserve">, возрождающего культуру предпринимательства, формирующего </w:t>
      </w:r>
      <w:r>
        <w:rPr>
          <w:rFonts w:ascii="Times New Roman" w:hAnsi="Times New Roman"/>
          <w:color w:val="000000"/>
          <w:spacing w:val="5"/>
          <w:sz w:val="27"/>
          <w:szCs w:val="27"/>
        </w:rPr>
        <w:t xml:space="preserve">экономическую базу развития территориальных администраций, позволяющего нивелировать вопросы продовольственной безопасности в масштабах </w:t>
      </w:r>
      <w:r>
        <w:rPr>
          <w:rFonts w:ascii="Times New Roman" w:hAnsi="Times New Roman"/>
          <w:color w:val="000000"/>
          <w:spacing w:val="5"/>
          <w:sz w:val="27"/>
          <w:szCs w:val="27"/>
        </w:rPr>
        <w:t xml:space="preserve">муниципального</w:t>
      </w:r>
      <w:r>
        <w:rPr>
          <w:rFonts w:ascii="Times New Roman" w:hAnsi="Times New Roman"/>
          <w:color w:val="000000"/>
          <w:spacing w:val="5"/>
          <w:sz w:val="27"/>
          <w:szCs w:val="27"/>
        </w:rPr>
        <w:t xml:space="preserve"> округа</w:t>
      </w:r>
      <w:r>
        <w:rPr>
          <w:rFonts w:ascii="Times New Roman" w:hAnsi="Times New Roman"/>
          <w:color w:val="000000"/>
          <w:spacing w:val="-5"/>
          <w:sz w:val="27"/>
          <w:szCs w:val="27"/>
        </w:rPr>
        <w:t xml:space="preserve">.</w:t>
      </w:r>
      <w:r/>
    </w:p>
    <w:p>
      <w:pPr>
        <w:ind w:left="58" w:right="58" w:firstLine="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В конечном итоге комплекс основных мероприятий муниципальной программы </w:t>
      </w:r>
      <w:r>
        <w:rPr>
          <w:rFonts w:ascii="Times New Roman" w:hAnsi="Times New Roman"/>
          <w:color w:val="000000"/>
          <w:spacing w:val="16"/>
          <w:sz w:val="27"/>
          <w:szCs w:val="27"/>
        </w:rPr>
        <w:t xml:space="preserve">позволит обеспечить формирование условий для развития </w:t>
      </w:r>
      <w:r>
        <w:rPr>
          <w:rFonts w:ascii="Times New Roman" w:hAnsi="Times New Roman"/>
          <w:color w:val="000000"/>
          <w:spacing w:val="7"/>
          <w:sz w:val="27"/>
          <w:szCs w:val="27"/>
        </w:rPr>
        <w:t xml:space="preserve">конкурентоспособного сельского хозяйства на основе привлечения </w:t>
      </w:r>
      <w:r>
        <w:rPr>
          <w:rFonts w:ascii="Times New Roman" w:hAnsi="Times New Roman"/>
          <w:color w:val="000000"/>
          <w:spacing w:val="11"/>
          <w:sz w:val="27"/>
          <w:szCs w:val="27"/>
        </w:rPr>
        <w:t xml:space="preserve">инвестиций, технологической модернизации агропромышленного </w:t>
      </w:r>
      <w:r>
        <w:rPr>
          <w:rFonts w:ascii="Times New Roman" w:hAnsi="Times New Roman"/>
          <w:color w:val="000000"/>
          <w:sz w:val="27"/>
          <w:szCs w:val="27"/>
        </w:rPr>
        <w:t xml:space="preserve">комплекса, развития социальной и инженерной инфраструктуры села.</w:t>
      </w:r>
      <w:r/>
    </w:p>
    <w:p>
      <w:pPr>
        <w:ind w:right="19"/>
        <w:jc w:val="center"/>
        <w:spacing w:lineRule="exact" w:line="326" w:before="187"/>
        <w:shd w:val="clear" w:fill="FFFFFF" w:color="auto"/>
        <w:rPr>
          <w:rFonts w:ascii="Times New Roman" w:hAnsi="Times New Roman"/>
          <w:sz w:val="27"/>
          <w:szCs w:val="27"/>
        </w:rPr>
      </w:pPr>
      <w:r>
        <w:rPr>
          <w:rFonts w:ascii="Times New Roman" w:hAnsi="Times New Roman"/>
          <w:b/>
          <w:bCs/>
          <w:sz w:val="27"/>
          <w:szCs w:val="27"/>
        </w:rPr>
        <w:t xml:space="preserve">2. Приоритеты муниципальной политики в сфере реализации</w:t>
      </w:r>
      <w:r/>
    </w:p>
    <w:p>
      <w:pPr>
        <w:ind w:right="5"/>
        <w:jc w:val="center"/>
        <w:spacing w:lineRule="exact" w:line="326"/>
        <w:shd w:val="clear" w:fill="FFFFFF" w:color="auto"/>
        <w:rPr>
          <w:rFonts w:ascii="Times New Roman" w:hAnsi="Times New Roman"/>
          <w:sz w:val="27"/>
          <w:szCs w:val="27"/>
        </w:rPr>
      </w:pPr>
      <w:r>
        <w:rPr>
          <w:rFonts w:ascii="Times New Roman" w:hAnsi="Times New Roman"/>
          <w:b/>
          <w:bCs/>
          <w:sz w:val="27"/>
          <w:szCs w:val="27"/>
        </w:rPr>
        <w:t xml:space="preserve">муниципальной программы, цели, задачи и показатели достижения</w:t>
      </w:r>
      <w:r/>
    </w:p>
    <w:p>
      <w:pPr>
        <w:jc w:val="center"/>
        <w:spacing w:lineRule="exact" w:line="326"/>
        <w:shd w:val="clear" w:fill="FFFFFF" w:color="auto"/>
        <w:rPr>
          <w:rFonts w:ascii="Times New Roman" w:hAnsi="Times New Roman"/>
          <w:sz w:val="27"/>
          <w:szCs w:val="27"/>
        </w:rPr>
      </w:pPr>
      <w:r>
        <w:rPr>
          <w:rFonts w:ascii="Times New Roman" w:hAnsi="Times New Roman"/>
          <w:b/>
          <w:bCs/>
          <w:sz w:val="27"/>
          <w:szCs w:val="27"/>
        </w:rPr>
        <w:t xml:space="preserve">целей и решения задач, описание основных конечных результатов</w:t>
      </w:r>
      <w:r/>
    </w:p>
    <w:p>
      <w:pPr>
        <w:ind w:right="10"/>
        <w:jc w:val="center"/>
        <w:spacing w:lineRule="exact" w:line="326"/>
        <w:shd w:val="clear" w:fill="FFFFFF" w:color="auto"/>
        <w:rPr>
          <w:rFonts w:ascii="Times New Roman" w:hAnsi="Times New Roman"/>
          <w:sz w:val="27"/>
          <w:szCs w:val="27"/>
        </w:rPr>
      </w:pPr>
      <w:r>
        <w:rPr>
          <w:rFonts w:ascii="Times New Roman" w:hAnsi="Times New Roman"/>
          <w:b/>
          <w:bCs/>
          <w:sz w:val="27"/>
          <w:szCs w:val="27"/>
        </w:rPr>
        <w:t xml:space="preserve">муниципальной программы, сроков и этапов реализации</w:t>
      </w:r>
      <w:r/>
    </w:p>
    <w:p>
      <w:pPr>
        <w:jc w:val="center"/>
        <w:spacing w:lineRule="exact" w:line="326"/>
        <w:shd w:val="clear" w:fill="FFFFFF" w:color="auto"/>
        <w:rPr>
          <w:rFonts w:ascii="Times New Roman" w:hAnsi="Times New Roman"/>
          <w:b/>
          <w:bCs/>
          <w:sz w:val="27"/>
          <w:szCs w:val="27"/>
        </w:rPr>
      </w:pPr>
      <w:r>
        <w:rPr>
          <w:rFonts w:ascii="Times New Roman" w:hAnsi="Times New Roman"/>
          <w:b/>
          <w:bCs/>
          <w:sz w:val="27"/>
          <w:szCs w:val="27"/>
        </w:rPr>
        <w:t xml:space="preserve">муниципальной программы</w:t>
      </w:r>
      <w:r/>
    </w:p>
    <w:p>
      <w:pPr>
        <w:ind w:firstLine="610"/>
        <w:jc w:val="both"/>
        <w:spacing w:lineRule="exact" w:line="322" w:before="178"/>
        <w:shd w:val="clear" w:fill="FFFFFF" w:color="auto"/>
        <w:rPr>
          <w:rFonts w:ascii="Times New Roman" w:hAnsi="Times New Roman"/>
          <w:sz w:val="27"/>
          <w:szCs w:val="27"/>
        </w:rPr>
      </w:pPr>
      <w:r>
        <w:rPr>
          <w:rFonts w:ascii="Times New Roman" w:hAnsi="Times New Roman"/>
          <w:color w:val="000000"/>
          <w:spacing w:val="-2"/>
          <w:sz w:val="27"/>
          <w:szCs w:val="27"/>
        </w:rPr>
        <w:t xml:space="preserve">Приоритеты муниципальной политики в развитии агропромышленного </w:t>
      </w:r>
      <w:r>
        <w:rPr>
          <w:rFonts w:ascii="Times New Roman" w:hAnsi="Times New Roman"/>
          <w:color w:val="000000"/>
          <w:sz w:val="27"/>
          <w:szCs w:val="27"/>
        </w:rPr>
        <w:t xml:space="preserve">комплекса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 на долгосрочную перспективу отражены в Стратегии </w:t>
      </w:r>
      <w:r>
        <w:rPr>
          <w:rFonts w:ascii="Times New Roman" w:hAnsi="Times New Roman"/>
          <w:color w:val="000000"/>
          <w:spacing w:val="2"/>
          <w:sz w:val="27"/>
          <w:szCs w:val="27"/>
        </w:rPr>
        <w:t xml:space="preserve">социально-экономического развития Валуйского </w:t>
      </w:r>
      <w:r>
        <w:rPr>
          <w:rFonts w:ascii="Times New Roman" w:hAnsi="Times New Roman"/>
          <w:color w:val="000000"/>
          <w:spacing w:val="2"/>
          <w:sz w:val="27"/>
          <w:szCs w:val="27"/>
        </w:rPr>
        <w:t xml:space="preserve">муниципального</w:t>
      </w:r>
      <w:r>
        <w:rPr>
          <w:rFonts w:ascii="Times New Roman" w:hAnsi="Times New Roman"/>
          <w:color w:val="000000"/>
          <w:spacing w:val="2"/>
          <w:sz w:val="27"/>
          <w:szCs w:val="27"/>
        </w:rPr>
        <w:t xml:space="preserve"> округа период до 2025 года, </w:t>
      </w:r>
      <w:r>
        <w:rPr>
          <w:rFonts w:ascii="Times New Roman" w:hAnsi="Times New Roman"/>
          <w:color w:val="000000"/>
          <w:sz w:val="27"/>
          <w:szCs w:val="27"/>
        </w:rPr>
        <w:t xml:space="preserve">(далее - Стратегия городского округа).</w:t>
      </w:r>
      <w:r/>
    </w:p>
    <w:p>
      <w:pPr>
        <w:ind w:left="62" w:right="58" w:firstLine="528"/>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В соответствии со Стратегией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 основной задачей развития </w:t>
      </w:r>
      <w:r>
        <w:rPr>
          <w:rFonts w:ascii="Times New Roman" w:hAnsi="Times New Roman"/>
          <w:color w:val="000000"/>
          <w:spacing w:val="1"/>
          <w:sz w:val="27"/>
          <w:szCs w:val="27"/>
        </w:rPr>
        <w:t xml:space="preserve">агропромышленного комплекса является формирование эффективного </w:t>
      </w:r>
      <w:r>
        <w:rPr>
          <w:rFonts w:ascii="Times New Roman" w:hAnsi="Times New Roman"/>
          <w:color w:val="000000"/>
          <w:spacing w:val="-1"/>
          <w:sz w:val="27"/>
          <w:szCs w:val="27"/>
        </w:rPr>
        <w:t xml:space="preserve">сельскохозяйственного производства, выступающего конкурентоспособным </w:t>
      </w:r>
      <w:r>
        <w:rPr>
          <w:rFonts w:ascii="Times New Roman" w:hAnsi="Times New Roman"/>
          <w:color w:val="000000"/>
          <w:sz w:val="27"/>
          <w:szCs w:val="27"/>
        </w:rPr>
        <w:t xml:space="preserve">участником внутриобластного и других рынков и обеспечивающего потребности населения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 и перерабатывающей промышленности в </w:t>
      </w:r>
      <w:r>
        <w:rPr>
          <w:rFonts w:ascii="Times New Roman" w:hAnsi="Times New Roman"/>
          <w:color w:val="000000"/>
          <w:spacing w:val="-1"/>
          <w:sz w:val="27"/>
          <w:szCs w:val="27"/>
        </w:rPr>
        <w:t xml:space="preserve">основных видах сельскохозяйственной продукции.</w:t>
      </w:r>
      <w:r/>
    </w:p>
    <w:p>
      <w:pPr>
        <w:ind w:firstLine="610"/>
        <w:jc w:val="both"/>
        <w:spacing w:lineRule="exact" w:line="322"/>
        <w:shd w:val="clear" w:fill="FFFFFF" w:color="auto"/>
        <w:rPr>
          <w:rFonts w:ascii="Times New Roman" w:hAnsi="Times New Roman"/>
          <w:color w:val="000000"/>
          <w:sz w:val="27"/>
          <w:szCs w:val="27"/>
        </w:rPr>
      </w:pPr>
      <w:r>
        <w:rPr>
          <w:rFonts w:ascii="Times New Roman" w:hAnsi="Times New Roman"/>
          <w:color w:val="000000"/>
          <w:spacing w:val="5"/>
          <w:sz w:val="27"/>
          <w:szCs w:val="27"/>
        </w:rPr>
        <w:t xml:space="preserve">Исходя из обозначенных стратегических задач и приоритетов  Валуйского </w:t>
      </w:r>
      <w:r>
        <w:rPr>
          <w:rFonts w:ascii="Times New Roman" w:hAnsi="Times New Roman"/>
          <w:color w:val="000000"/>
          <w:spacing w:val="5"/>
          <w:sz w:val="27"/>
          <w:szCs w:val="27"/>
        </w:rPr>
        <w:t xml:space="preserve">муниципального</w:t>
      </w:r>
      <w:r>
        <w:rPr>
          <w:rFonts w:ascii="Times New Roman" w:hAnsi="Times New Roman"/>
          <w:color w:val="000000"/>
          <w:spacing w:val="5"/>
          <w:sz w:val="27"/>
          <w:szCs w:val="27"/>
        </w:rPr>
        <w:t xml:space="preserve"> округа</w:t>
      </w:r>
      <w:r>
        <w:rPr>
          <w:rFonts w:ascii="Times New Roman" w:hAnsi="Times New Roman"/>
          <w:color w:val="000000"/>
          <w:sz w:val="27"/>
          <w:szCs w:val="27"/>
        </w:rPr>
        <w:t xml:space="preserve"> целью </w:t>
      </w:r>
      <w:r>
        <w:rPr>
          <w:rFonts w:ascii="Times New Roman" w:hAnsi="Times New Roman"/>
          <w:color w:val="000000"/>
          <w:spacing w:val="5"/>
          <w:sz w:val="27"/>
          <w:szCs w:val="27"/>
        </w:rPr>
        <w:t xml:space="preserve">программы является создание условий для устойчивого развития </w:t>
      </w:r>
      <w:r>
        <w:rPr>
          <w:rFonts w:ascii="Times New Roman" w:hAnsi="Times New Roman"/>
          <w:color w:val="000000"/>
          <w:spacing w:val="-1"/>
          <w:sz w:val="27"/>
          <w:szCs w:val="27"/>
        </w:rPr>
        <w:t xml:space="preserve">агропромышленного комплекса </w:t>
      </w:r>
      <w:r>
        <w:rPr>
          <w:rFonts w:ascii="Times New Roman" w:hAnsi="Times New Roman"/>
          <w:color w:val="000000"/>
          <w:spacing w:val="-1"/>
          <w:sz w:val="27"/>
          <w:szCs w:val="27"/>
        </w:rPr>
        <w:t xml:space="preserve">муниципального</w:t>
      </w:r>
      <w:r>
        <w:rPr>
          <w:rFonts w:ascii="Times New Roman" w:hAnsi="Times New Roman"/>
          <w:color w:val="000000"/>
          <w:spacing w:val="-1"/>
          <w:sz w:val="27"/>
          <w:szCs w:val="27"/>
        </w:rPr>
        <w:t xml:space="preserve"> округа и улучшение условий </w:t>
      </w:r>
      <w:r>
        <w:rPr>
          <w:rFonts w:ascii="Times New Roman" w:hAnsi="Times New Roman"/>
          <w:color w:val="000000"/>
          <w:sz w:val="27"/>
          <w:szCs w:val="27"/>
        </w:rPr>
        <w:t xml:space="preserve">проживания граждан в сельской местности.</w:t>
      </w:r>
      <w:r/>
    </w:p>
    <w:p>
      <w:pPr>
        <w:ind w:left="614"/>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Задачами муниципальной программы являются:</w:t>
      </w:r>
      <w:r/>
    </w:p>
    <w:p>
      <w:pPr>
        <w:ind w:left="58" w:right="5"/>
        <w:jc w:val="both"/>
        <w:spacing w:lineRule="exact" w:line="322"/>
        <w:shd w:val="clear" w:fill="FFFFFF" w:color="auto"/>
        <w:tabs>
          <w:tab w:val="left" w:pos="3902" w:leader="none"/>
        </w:tabs>
        <w:rPr>
          <w:rFonts w:ascii="Times New Roman" w:hAnsi="Times New Roman"/>
          <w:color w:val="000000"/>
          <w:spacing w:val="4"/>
          <w:sz w:val="27"/>
          <w:szCs w:val="27"/>
        </w:rPr>
      </w:pPr>
      <w:r>
        <w:rPr>
          <w:rFonts w:ascii="Times New Roman" w:hAnsi="Times New Roman"/>
          <w:color w:val="000000"/>
          <w:spacing w:val="4"/>
          <w:sz w:val="27"/>
          <w:szCs w:val="27"/>
        </w:rPr>
        <w:t xml:space="preserve">-Создание условий для увеличения количества субъектов малых форм хозяйствования и повышение  уровня доходов сельского населения.-</w:t>
      </w:r>
      <w:r/>
    </w:p>
    <w:p>
      <w:pPr>
        <w:ind w:left="58" w:right="5"/>
        <w:jc w:val="both"/>
        <w:spacing w:lineRule="exact" w:line="322"/>
        <w:shd w:val="clear" w:fill="FFFFFF" w:color="auto"/>
        <w:tabs>
          <w:tab w:val="left" w:pos="1832" w:leader="none"/>
        </w:tabs>
        <w:rPr>
          <w:rFonts w:ascii="Times New Roman" w:hAnsi="Times New Roman"/>
          <w:sz w:val="27"/>
          <w:szCs w:val="27"/>
        </w:rPr>
      </w:pPr>
      <w:r>
        <w:rPr>
          <w:rFonts w:ascii="Times New Roman" w:hAnsi="Times New Roman"/>
          <w:color w:val="000000"/>
          <w:spacing w:val="4"/>
          <w:sz w:val="27"/>
          <w:szCs w:val="27"/>
        </w:rPr>
        <w:t xml:space="preserve">-Обеспечение продовольственной безопасности </w:t>
      </w:r>
      <w:r>
        <w:rPr>
          <w:rFonts w:ascii="Times New Roman" w:hAnsi="Times New Roman"/>
          <w:color w:val="000000"/>
          <w:spacing w:val="4"/>
          <w:sz w:val="27"/>
          <w:szCs w:val="27"/>
        </w:rPr>
        <w:t xml:space="preserve">муниципального</w:t>
      </w:r>
      <w:r>
        <w:rPr>
          <w:rFonts w:ascii="Times New Roman" w:hAnsi="Times New Roman"/>
          <w:color w:val="000000"/>
          <w:spacing w:val="4"/>
          <w:sz w:val="27"/>
          <w:szCs w:val="27"/>
        </w:rPr>
        <w:t xml:space="preserve"> округа</w:t>
      </w:r>
      <w:r>
        <w:rPr>
          <w:rFonts w:ascii="Times New Roman" w:hAnsi="Times New Roman"/>
          <w:color w:val="000000"/>
          <w:sz w:val="27"/>
          <w:szCs w:val="27"/>
        </w:rPr>
        <w:t xml:space="preserve"> по основным видам продукции </w:t>
      </w:r>
      <w:r>
        <w:rPr>
          <w:rFonts w:ascii="Times New Roman" w:hAnsi="Times New Roman"/>
          <w:color w:val="000000"/>
          <w:spacing w:val="1"/>
          <w:sz w:val="27"/>
          <w:szCs w:val="27"/>
        </w:rPr>
        <w:t xml:space="preserve">растениеводства и повышение конкурентоспособности</w:t>
      </w:r>
      <w:r>
        <w:rPr>
          <w:rFonts w:ascii="Times New Roman" w:hAnsi="Times New Roman"/>
          <w:sz w:val="27"/>
          <w:szCs w:val="27"/>
        </w:rPr>
        <w:t xml:space="preserve"> </w:t>
      </w:r>
      <w:r>
        <w:rPr>
          <w:rFonts w:ascii="Times New Roman" w:hAnsi="Times New Roman"/>
          <w:color w:val="000000"/>
          <w:sz w:val="27"/>
          <w:szCs w:val="27"/>
        </w:rPr>
        <w:t xml:space="preserve">растениеводческой продукции, производимой </w:t>
      </w:r>
      <w:r>
        <w:rPr>
          <w:rFonts w:ascii="Times New Roman" w:hAnsi="Times New Roman"/>
          <w:color w:val="000000"/>
          <w:spacing w:val="-3"/>
          <w:sz w:val="27"/>
          <w:szCs w:val="27"/>
        </w:rPr>
        <w:t xml:space="preserve">сельскохозяйственными </w:t>
      </w:r>
      <w:r>
        <w:rPr>
          <w:rFonts w:ascii="Times New Roman" w:hAnsi="Times New Roman"/>
          <w:color w:val="000000"/>
          <w:spacing w:val="-1"/>
          <w:sz w:val="27"/>
          <w:szCs w:val="27"/>
        </w:rPr>
        <w:t xml:space="preserve">товаропроизводителями.</w:t>
      </w:r>
      <w:r/>
    </w:p>
    <w:p>
      <w:pPr>
        <w:jc w:val="both"/>
        <w:spacing w:lineRule="exact" w:line="331" w:before="10"/>
        <w:shd w:val="clear" w:fill="FFFFFF" w:color="auto"/>
        <w:widowControl w:val="off"/>
        <w:tabs>
          <w:tab w:val="left" w:pos="763" w:leader="none"/>
          <w:tab w:val="left" w:pos="6663" w:leader="none"/>
        </w:tabs>
        <w:rPr>
          <w:rFonts w:ascii="Times New Roman" w:hAnsi="Times New Roman"/>
          <w:color w:val="000000"/>
          <w:sz w:val="27"/>
          <w:szCs w:val="27"/>
        </w:rPr>
      </w:pPr>
      <w:r>
        <w:rPr>
          <w:rFonts w:ascii="Times New Roman" w:hAnsi="Times New Roman"/>
          <w:color w:val="000000"/>
          <w:spacing w:val="1"/>
          <w:sz w:val="27"/>
          <w:szCs w:val="27"/>
        </w:rPr>
        <w:t xml:space="preserve">-Создание комфортных условий для ж</w:t>
      </w:r>
      <w:r>
        <w:rPr>
          <w:rFonts w:ascii="Times New Roman" w:hAnsi="Times New Roman"/>
          <w:color w:val="000000"/>
          <w:sz w:val="27"/>
          <w:szCs w:val="27"/>
        </w:rPr>
        <w:t xml:space="preserve">изнедеятельности в сельской местности.</w:t>
      </w:r>
      <w:r/>
    </w:p>
    <w:p>
      <w:pPr>
        <w:jc w:val="both"/>
        <w:rPr>
          <w:rFonts w:ascii="Times New Roman" w:hAnsi="Times New Roman"/>
          <w:sz w:val="27"/>
          <w:szCs w:val="27"/>
        </w:rPr>
      </w:pPr>
      <w:r>
        <w:rPr>
          <w:rFonts w:ascii="Times New Roman" w:hAnsi="Times New Roman"/>
          <w:sz w:val="27"/>
          <w:szCs w:val="27"/>
        </w:rPr>
        <w:t xml:space="preserve">-Создание условий для эффективного развития водохозяйственного комплекса, восстановление и экологическая реабилитация водных объектов.</w:t>
      </w:r>
      <w:r/>
    </w:p>
    <w:p>
      <w:pPr>
        <w:jc w:val="both"/>
        <w:rPr>
          <w:rFonts w:ascii="Times New Roman" w:hAnsi="Times New Roman"/>
          <w:sz w:val="27"/>
          <w:szCs w:val="27"/>
        </w:rPr>
      </w:pPr>
      <w:r>
        <w:rPr>
          <w:rFonts w:ascii="Times New Roman" w:hAnsi="Times New Roman"/>
          <w:sz w:val="27"/>
          <w:szCs w:val="27"/>
        </w:rPr>
        <w:t xml:space="preserve">-Сохранение доли сельского населения в общей численности населения Валуйского </w:t>
      </w:r>
      <w:r>
        <w:rPr>
          <w:rFonts w:ascii="Times New Roman" w:hAnsi="Times New Roman"/>
          <w:sz w:val="27"/>
          <w:szCs w:val="27"/>
        </w:rPr>
        <w:t xml:space="preserve">муниципального</w:t>
      </w:r>
      <w:r>
        <w:rPr>
          <w:rFonts w:ascii="Times New Roman" w:hAnsi="Times New Roman"/>
          <w:sz w:val="27"/>
          <w:szCs w:val="27"/>
        </w:rPr>
        <w:t xml:space="preserve"> округа, повышение доли общей площади благоустроенных жилых помещений в сельских населенных пунктах </w:t>
      </w:r>
      <w:r>
        <w:rPr>
          <w:rFonts w:ascii="Times New Roman" w:hAnsi="Times New Roman"/>
          <w:sz w:val="27"/>
          <w:szCs w:val="27"/>
        </w:rPr>
        <w:t xml:space="preserve">муниципальног</w:t>
      </w:r>
      <w:r>
        <w:rPr>
          <w:rFonts w:ascii="Times New Roman" w:hAnsi="Times New Roman"/>
          <w:sz w:val="27"/>
          <w:szCs w:val="27"/>
        </w:rPr>
        <w:t xml:space="preserve">о округа</w:t>
      </w:r>
      <w:r/>
    </w:p>
    <w:p>
      <w:pPr>
        <w:rPr>
          <w:rFonts w:ascii="Times New Roman" w:hAnsi="Times New Roman"/>
          <w:sz w:val="27"/>
          <w:szCs w:val="27"/>
        </w:rPr>
      </w:pPr>
      <w:r>
        <w:rPr>
          <w:rFonts w:ascii="Times New Roman" w:hAnsi="Times New Roman"/>
          <w:sz w:val="27"/>
          <w:szCs w:val="27"/>
        </w:rPr>
        <w:t xml:space="preserve">- Обеспечение эффективных мероприятий по предупреждению заболеваемости среди животных без владельцев.</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 Создание организационно- экономических условий для в</w:t>
      </w:r>
      <w:r>
        <w:rPr>
          <w:rFonts w:ascii="Times New Roman" w:hAnsi="Times New Roman" w:cs="Times New Roman"/>
          <w:sz w:val="27"/>
          <w:szCs w:val="27"/>
        </w:rPr>
        <w:t xml:space="preserve">овлечения в оборот неиспользуемых земельных участков из земель сельскохозяйственного назначения, выделенных в счет невостребованных земельных долей с внесением сведений о границах образованных земельных участков в Единый государственный реестр недвижимости</w:t>
      </w:r>
      <w:r/>
    </w:p>
    <w:p>
      <w:pPr>
        <w:ind w:left="53" w:right="58" w:firstLine="557"/>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Муниципальная программа реализуется в 2015-2025 годах,  </w:t>
      </w:r>
      <w:r>
        <w:rPr>
          <w:rFonts w:ascii="Times New Roman" w:hAnsi="Times New Roman"/>
          <w:color w:val="000000"/>
          <w:sz w:val="27"/>
          <w:szCs w:val="27"/>
          <w:lang w:val="en-US"/>
        </w:rPr>
        <w:t xml:space="preserve">I</w:t>
      </w:r>
      <w:r>
        <w:rPr>
          <w:rFonts w:ascii="Times New Roman" w:hAnsi="Times New Roman"/>
          <w:color w:val="000000"/>
          <w:sz w:val="27"/>
          <w:szCs w:val="27"/>
        </w:rPr>
        <w:t xml:space="preserve"> этапы  2015-2020 годы, </w:t>
      </w:r>
      <w:r>
        <w:rPr>
          <w:rFonts w:ascii="Times New Roman" w:hAnsi="Times New Roman"/>
          <w:color w:val="000000"/>
          <w:sz w:val="27"/>
          <w:szCs w:val="27"/>
          <w:lang w:val="en-US"/>
        </w:rPr>
        <w:t xml:space="preserve">II</w:t>
      </w:r>
      <w:r>
        <w:rPr>
          <w:rFonts w:ascii="Times New Roman" w:hAnsi="Times New Roman"/>
          <w:color w:val="000000"/>
          <w:sz w:val="27"/>
          <w:szCs w:val="27"/>
        </w:rPr>
        <w:t xml:space="preserve"> этап </w:t>
      </w:r>
      <w:r>
        <w:rPr>
          <w:rFonts w:ascii="Times New Roman" w:hAnsi="Times New Roman"/>
          <w:color w:val="000000"/>
          <w:spacing w:val="-1"/>
          <w:sz w:val="27"/>
          <w:szCs w:val="27"/>
        </w:rPr>
        <w:t xml:space="preserve">реализации 2021-2025 годы.</w:t>
      </w:r>
      <w:r/>
    </w:p>
    <w:p>
      <w:pPr>
        <w:ind w:left="614"/>
        <w:jc w:val="both"/>
        <w:spacing w:lineRule="exact" w:line="326"/>
        <w:shd w:val="clear" w:fill="FFFFFF" w:color="auto"/>
        <w:rPr>
          <w:rFonts w:ascii="Times New Roman" w:hAnsi="Times New Roman"/>
          <w:sz w:val="27"/>
          <w:szCs w:val="27"/>
        </w:rPr>
      </w:pPr>
      <w:r>
        <w:rPr>
          <w:rFonts w:ascii="Times New Roman" w:hAnsi="Times New Roman"/>
          <w:color w:val="000000"/>
          <w:spacing w:val="1"/>
          <w:sz w:val="27"/>
          <w:szCs w:val="27"/>
        </w:rPr>
        <w:t xml:space="preserve">Участниками муниципальной программы являются:</w:t>
      </w:r>
      <w:r/>
    </w:p>
    <w:p>
      <w:pPr>
        <w:numPr>
          <w:ilvl w:val="0"/>
          <w:numId w:val="4"/>
        </w:numPr>
        <w:ind w:left="120" w:hanging="499"/>
        <w:jc w:val="both"/>
        <w:spacing w:lineRule="exact" w:line="326"/>
        <w:shd w:val="clear" w:fill="FFFFFF" w:color="auto"/>
        <w:widowControl w:val="off"/>
        <w:tabs>
          <w:tab w:val="left" w:pos="773" w:leader="none"/>
        </w:tabs>
        <w:rPr>
          <w:rFonts w:ascii="Times New Roman" w:hAnsi="Times New Roman"/>
          <w:color w:val="000000"/>
          <w:sz w:val="27"/>
          <w:szCs w:val="27"/>
        </w:rPr>
      </w:pPr>
      <w:r>
        <w:rPr>
          <w:rFonts w:ascii="Times New Roman" w:hAnsi="Times New Roman"/>
          <w:color w:val="000000"/>
          <w:sz w:val="27"/>
          <w:szCs w:val="27"/>
        </w:rPr>
        <w:t xml:space="preserve">-управление АПК и природопользования  Валуйского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 -управление финансов и бюджетной политики администрации  Валуйского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округа.</w:t>
      </w:r>
      <w:r/>
    </w:p>
    <w:p>
      <w:pPr>
        <w:ind w:left="62"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11"/>
          <w:sz w:val="27"/>
          <w:szCs w:val="27"/>
        </w:rPr>
        <w:t xml:space="preserve">Достижение поставленных целей муниципальной программы </w:t>
      </w:r>
      <w:r>
        <w:rPr>
          <w:rFonts w:ascii="Times New Roman" w:hAnsi="Times New Roman"/>
          <w:color w:val="000000"/>
          <w:spacing w:val="19"/>
          <w:sz w:val="27"/>
          <w:szCs w:val="27"/>
        </w:rPr>
        <w:t xml:space="preserve">основано на использовании программно - целевого метода во </w:t>
      </w:r>
      <w:r>
        <w:rPr>
          <w:rFonts w:ascii="Times New Roman" w:hAnsi="Times New Roman"/>
          <w:color w:val="000000"/>
          <w:spacing w:val="3"/>
          <w:sz w:val="27"/>
          <w:szCs w:val="27"/>
        </w:rPr>
        <w:t xml:space="preserve">взаимодействии с организационно - экономическими и финансовыми </w:t>
      </w:r>
      <w:r>
        <w:rPr>
          <w:rFonts w:ascii="Times New Roman" w:hAnsi="Times New Roman"/>
          <w:color w:val="000000"/>
          <w:sz w:val="27"/>
          <w:szCs w:val="27"/>
        </w:rPr>
        <w:t xml:space="preserve">механизмами, направленными на реализацию программных мероприятий.</w:t>
      </w:r>
      <w:r/>
    </w:p>
    <w:p>
      <w:pPr>
        <w:ind w:left="67" w:right="5" w:firstLine="696"/>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Оценка эффективности реализации мероприятий муниципальной </w:t>
      </w:r>
      <w:r>
        <w:rPr>
          <w:rFonts w:ascii="Times New Roman" w:hAnsi="Times New Roman"/>
          <w:color w:val="000000"/>
          <w:spacing w:val="5"/>
          <w:sz w:val="27"/>
          <w:szCs w:val="27"/>
        </w:rPr>
        <w:t xml:space="preserve">программы осуществляется на основе анализа достижения значений показателей реализации муниципальной программы, разработанных в </w:t>
      </w:r>
      <w:r>
        <w:rPr>
          <w:rFonts w:ascii="Times New Roman" w:hAnsi="Times New Roman"/>
          <w:color w:val="000000"/>
          <w:sz w:val="27"/>
          <w:szCs w:val="27"/>
        </w:rPr>
        <w:t xml:space="preserve">целом для муниципальной программы и по каждой из подпрограмм.</w:t>
      </w:r>
      <w:r/>
    </w:p>
    <w:p>
      <w:pPr>
        <w:ind w:right="5" w:firstLine="619"/>
        <w:jc w:val="both"/>
        <w:spacing w:lineRule="exact" w:line="322"/>
        <w:shd w:val="clear" w:fill="FFFFFF" w:color="auto"/>
        <w:rPr>
          <w:rFonts w:ascii="Times New Roman" w:hAnsi="Times New Roman"/>
          <w:color w:val="000000"/>
          <w:spacing w:val="-2"/>
          <w:sz w:val="27"/>
          <w:szCs w:val="27"/>
        </w:rPr>
      </w:pPr>
      <w:r>
        <w:rPr>
          <w:rFonts w:ascii="Times New Roman" w:hAnsi="Times New Roman"/>
          <w:color w:val="000000"/>
          <w:sz w:val="27"/>
          <w:szCs w:val="27"/>
        </w:rPr>
        <w:t xml:space="preserve">Эти показатели предназначены для оценки наиболее существенных результатов реализации муниципальной программы и включённых в неё </w:t>
      </w:r>
      <w:r>
        <w:rPr>
          <w:rFonts w:ascii="Times New Roman" w:hAnsi="Times New Roman"/>
          <w:color w:val="000000"/>
          <w:spacing w:val="4"/>
          <w:sz w:val="27"/>
          <w:szCs w:val="27"/>
        </w:rPr>
        <w:t xml:space="preserve">подпрограмм. Конечными результатами реализации муниципальной </w:t>
      </w:r>
      <w:r>
        <w:rPr>
          <w:rFonts w:ascii="Times New Roman" w:hAnsi="Times New Roman"/>
          <w:color w:val="000000"/>
          <w:spacing w:val="-2"/>
          <w:sz w:val="27"/>
          <w:szCs w:val="27"/>
        </w:rPr>
        <w:t xml:space="preserve">программы являются:</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увеличение производства продукции сельского хозяйства в хозяйствах всех категорий в 2025 году  по отношению к 2015 году на 8,4 процентов, в том числе продукции растениеводства на 15,6 процента, продукции животноводства на 5,11 процентов;</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увеличение производства пищевых продуктов, включая напитки, 2025 году к 2015 году на 64,3 процента;</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увеличение объёма инвестиций в основной капитал сельского хозяйства в 2025 году к 2015 году на 8,2 процентов;</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уровень рентабельности по всей хозяйственной деятельности сельскохозяйственных организаций к 2025 году не менее 11,5 процентов;</w:t>
      </w:r>
      <w:r/>
    </w:p>
    <w:p>
      <w:pPr>
        <w:numPr>
          <w:ilvl w:val="0"/>
          <w:numId w:val="3"/>
        </w:num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pacing w:val="-1"/>
          <w:sz w:val="27"/>
          <w:szCs w:val="27"/>
        </w:rPr>
        <w:t xml:space="preserve">достижение уровня заработной платы в сельскохозяйственных организациях к 2025 году-32 тыс.рублей; </w:t>
      </w:r>
      <w:r/>
    </w:p>
    <w:p>
      <w:pPr>
        <w:ind w:left="10" w:firstLine="523"/>
        <w:jc w:val="both"/>
        <w:spacing w:lineRule="exact" w:line="322"/>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-дополнительное поступление налоговых платежей в бюджет </w:t>
      </w:r>
      <w:r>
        <w:rPr>
          <w:rFonts w:ascii="Times New Roman" w:hAnsi="Times New Roman"/>
          <w:color w:val="000000"/>
          <w:sz w:val="27"/>
          <w:szCs w:val="27"/>
        </w:rPr>
        <w:t xml:space="preserve">муниципального</w:t>
      </w:r>
      <w:r>
        <w:rPr>
          <w:rFonts w:ascii="Times New Roman" w:hAnsi="Times New Roman"/>
          <w:color w:val="000000"/>
          <w:spacing w:val="-1"/>
          <w:sz w:val="27"/>
          <w:szCs w:val="27"/>
        </w:rPr>
        <w:t xml:space="preserve"> </w:t>
      </w:r>
      <w:r>
        <w:rPr>
          <w:rFonts w:ascii="Times New Roman" w:hAnsi="Times New Roman"/>
          <w:color w:val="000000"/>
          <w:spacing w:val="-1"/>
          <w:sz w:val="27"/>
          <w:szCs w:val="27"/>
        </w:rPr>
        <w:t xml:space="preserve">округа к 2025 году в размере 0,35 млн.рублей.</w:t>
      </w:r>
      <w:r/>
    </w:p>
    <w:p>
      <w:pPr>
        <w:ind w:left="10" w:firstLine="523"/>
        <w:jc w:val="both"/>
        <w:spacing w:lineRule="exact" w:line="322"/>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-создание 97 рабочих мест.</w:t>
      </w:r>
      <w:r/>
    </w:p>
    <w:p>
      <w:pPr>
        <w:ind w:left="10" w:firstLine="523"/>
        <w:jc w:val="both"/>
        <w:spacing w:lineRule="exact" w:line="322"/>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-реализация не менее 8 проектов по благоустройству сельских территорий к 2025 году. </w:t>
      </w:r>
      <w:r/>
    </w:p>
    <w:p>
      <w:pPr>
        <w:ind w:left="10" w:firstLine="523"/>
        <w:jc w:val="both"/>
        <w:spacing w:lineRule="exact" w:line="322"/>
        <w:shd w:val="clear" w:fill="FFFFFF" w:color="auto"/>
        <w:rPr>
          <w:rFonts w:ascii="Times New Roman" w:hAnsi="Times New Roman"/>
          <w:color w:val="000000"/>
          <w:sz w:val="27"/>
          <w:szCs w:val="27"/>
          <w:shd w:val="clear" w:fill="FFFFFF" w:color="auto"/>
        </w:rPr>
      </w:pPr>
      <w:r>
        <w:rPr>
          <w:rFonts w:ascii="Times New Roman" w:hAnsi="Times New Roman"/>
          <w:color w:val="000000"/>
          <w:sz w:val="27"/>
          <w:szCs w:val="27"/>
          <w:shd w:val="clear" w:fill="FFFFFF" w:color="auto"/>
        </w:rPr>
        <w:t xml:space="preserve">- ежегодное заключение контрактов на отлов безнадзорных животных.</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-обеспечение сельхозтоваропроизводителей </w:t>
      </w:r>
      <w:r>
        <w:rPr>
          <w:rFonts w:ascii="Times New Roman" w:hAnsi="Times New Roman" w:cs="Times New Roman"/>
          <w:sz w:val="27"/>
          <w:szCs w:val="27"/>
        </w:rPr>
        <w:t xml:space="preserve">к</w:t>
      </w:r>
      <w:r>
        <w:rPr>
          <w:rFonts w:ascii="Times New Roman" w:hAnsi="Times New Roman" w:cs="Times New Roman"/>
          <w:sz w:val="27"/>
          <w:szCs w:val="27"/>
        </w:rPr>
        <w:t xml:space="preserve"> 2024 году 300 га сельскохозяйственных угодий за счет предоставления в аренду земельных участков из земель сельскохозяйственного назначения.</w:t>
      </w:r>
      <w:r/>
    </w:p>
    <w:p>
      <w:pPr>
        <w:ind w:left="53" w:right="5" w:firstLine="547"/>
        <w:jc w:val="both"/>
        <w:spacing w:lineRule="exact" w:line="322"/>
        <w:shd w:val="clear" w:fill="FFFFFF" w:color="auto"/>
        <w:rPr>
          <w:rFonts w:ascii="Times New Roman" w:hAnsi="Times New Roman"/>
          <w:sz w:val="27"/>
          <w:szCs w:val="27"/>
        </w:rPr>
      </w:pPr>
      <w:r>
        <w:rPr>
          <w:rFonts w:ascii="Times New Roman" w:hAnsi="Times New Roman"/>
          <w:color w:val="000000"/>
          <w:spacing w:val="2"/>
          <w:sz w:val="27"/>
          <w:szCs w:val="27"/>
        </w:rPr>
        <w:t xml:space="preserve">Также в результате реализации муниципальной программы валовой </w:t>
      </w:r>
      <w:r>
        <w:rPr>
          <w:rFonts w:ascii="Times New Roman" w:hAnsi="Times New Roman"/>
          <w:color w:val="000000"/>
          <w:spacing w:val="3"/>
          <w:sz w:val="27"/>
          <w:szCs w:val="27"/>
        </w:rPr>
        <w:t xml:space="preserve">сбор зерна увеличится к 2025 году до 186,8 тыс. тонн. по сравнению </w:t>
      </w:r>
      <w:r>
        <w:rPr>
          <w:rFonts w:ascii="Times New Roman" w:hAnsi="Times New Roman"/>
          <w:color w:val="000000"/>
          <w:spacing w:val="3"/>
          <w:sz w:val="27"/>
          <w:szCs w:val="27"/>
          <w:lang w:val="en-US"/>
        </w:rPr>
        <w:t xml:space="preserve">c</w:t>
      </w:r>
      <w:r>
        <w:rPr>
          <w:rFonts w:ascii="Times New Roman" w:hAnsi="Times New Roman"/>
          <w:color w:val="000000"/>
          <w:spacing w:val="3"/>
          <w:sz w:val="27"/>
          <w:szCs w:val="27"/>
        </w:rPr>
        <w:t xml:space="preserve"> 168,9 тыс. тонн в 2015 </w:t>
      </w:r>
      <w:r>
        <w:rPr>
          <w:rFonts w:ascii="Times New Roman" w:hAnsi="Times New Roman"/>
          <w:color w:val="000000"/>
          <w:spacing w:val="17"/>
          <w:sz w:val="27"/>
          <w:szCs w:val="27"/>
        </w:rPr>
        <w:t xml:space="preserve">году, или на 10,59 процента, сахарной свёклы -324,6 тыс. тонн по сравнению с 2015 годом - </w:t>
      </w:r>
      <w:r>
        <w:rPr>
          <w:rFonts w:ascii="Times New Roman" w:hAnsi="Times New Roman"/>
          <w:color w:val="000000"/>
          <w:spacing w:val="4"/>
          <w:sz w:val="27"/>
          <w:szCs w:val="27"/>
        </w:rPr>
        <w:t xml:space="preserve">300,9 тыс. тонн, картофеля 30,5                                                 тыс.тонн</w:t>
      </w:r>
      <w:r>
        <w:rPr>
          <w:rFonts w:ascii="Times New Roman" w:hAnsi="Times New Roman"/>
          <w:color w:val="000000"/>
          <w:sz w:val="27"/>
          <w:szCs w:val="27"/>
        </w:rPr>
        <w:t xml:space="preserve"> по сравнению с 2015 годом 23,1 тыс.тонн.</w:t>
      </w:r>
      <w:r>
        <w:rPr>
          <w:rFonts w:ascii="Times New Roman" w:hAnsi="Times New Roman"/>
          <w:color w:val="000000"/>
          <w:spacing w:val="4"/>
          <w:sz w:val="27"/>
          <w:szCs w:val="27"/>
        </w:rPr>
        <w:t xml:space="preserve"> Этому будут способствовать меры по </w:t>
      </w:r>
      <w:r>
        <w:rPr>
          <w:rFonts w:ascii="Times New Roman" w:hAnsi="Times New Roman"/>
          <w:color w:val="000000"/>
          <w:sz w:val="27"/>
          <w:szCs w:val="27"/>
        </w:rPr>
        <w:t xml:space="preserve">улучшению использования земель сельскохозяйственного назначения, </w:t>
      </w:r>
      <w:r>
        <w:rPr>
          <w:rFonts w:ascii="Times New Roman" w:hAnsi="Times New Roman"/>
          <w:color w:val="000000"/>
          <w:spacing w:val="10"/>
          <w:sz w:val="27"/>
          <w:szCs w:val="27"/>
        </w:rPr>
        <w:t xml:space="preserve">обеспечению развития элитного семеноводства.</w:t>
      </w:r>
      <w:r/>
    </w:p>
    <w:p>
      <w:pPr>
        <w:ind w:left="10" w:right="5" w:firstLine="562"/>
        <w:jc w:val="both"/>
        <w:spacing w:lineRule="exact" w:line="322" w:before="10"/>
        <w:shd w:val="clear" w:fill="FFFFFF" w:color="auto"/>
        <w:rPr>
          <w:rFonts w:ascii="Times New Roman" w:hAnsi="Times New Roman"/>
          <w:sz w:val="27"/>
          <w:szCs w:val="27"/>
        </w:rPr>
      </w:pPr>
      <w:r>
        <w:rPr>
          <w:rFonts w:ascii="Times New Roman" w:hAnsi="Times New Roman"/>
          <w:color w:val="000000"/>
          <w:spacing w:val="-2"/>
          <w:sz w:val="27"/>
          <w:szCs w:val="27"/>
        </w:rPr>
        <w:t xml:space="preserve">Для этих целей предполагается создать условия для достижения уровня </w:t>
      </w:r>
      <w:r>
        <w:rPr>
          <w:rFonts w:ascii="Times New Roman" w:hAnsi="Times New Roman"/>
          <w:color w:val="000000"/>
          <w:spacing w:val="1"/>
          <w:sz w:val="27"/>
          <w:szCs w:val="27"/>
        </w:rPr>
        <w:t xml:space="preserve">рентабельности сельскохозяйственных организаций не менее 11,5 процента </w:t>
      </w:r>
      <w:r>
        <w:rPr>
          <w:rFonts w:ascii="Times New Roman" w:hAnsi="Times New Roman"/>
          <w:color w:val="000000"/>
          <w:spacing w:val="-2"/>
          <w:sz w:val="27"/>
          <w:szCs w:val="27"/>
        </w:rPr>
        <w:t xml:space="preserve">(с учетом субсидий).</w:t>
      </w:r>
      <w:r/>
    </w:p>
    <w:p>
      <w:pPr>
        <w:ind w:left="10" w:right="14" w:firstLine="691"/>
        <w:jc w:val="both"/>
        <w:spacing w:lineRule="exact" w:line="322" w:before="5"/>
        <w:shd w:val="clear" w:fill="FFFFFF" w:color="auto"/>
        <w:rPr>
          <w:rFonts w:ascii="Times New Roman" w:hAnsi="Times New Roman"/>
          <w:color w:val="000000"/>
          <w:spacing w:val="-1"/>
          <w:sz w:val="27"/>
          <w:szCs w:val="27"/>
        </w:rPr>
      </w:pPr>
      <w:r>
        <w:rPr>
          <w:rFonts w:ascii="Times New Roman" w:hAnsi="Times New Roman"/>
          <w:color w:val="000000"/>
          <w:spacing w:val="5"/>
          <w:sz w:val="27"/>
          <w:szCs w:val="27"/>
        </w:rPr>
        <w:t xml:space="preserve">Показатели конечного результата реализации муниципальной  </w:t>
      </w:r>
      <w:r>
        <w:rPr>
          <w:rFonts w:ascii="Times New Roman" w:hAnsi="Times New Roman"/>
          <w:color w:val="000000"/>
          <w:spacing w:val="22"/>
          <w:sz w:val="27"/>
          <w:szCs w:val="27"/>
        </w:rPr>
        <w:t xml:space="preserve">программы по годам реа</w:t>
      </w:r>
      <w:r>
        <w:rPr>
          <w:rFonts w:ascii="Times New Roman" w:hAnsi="Times New Roman"/>
          <w:color w:val="000000"/>
          <w:spacing w:val="22"/>
          <w:sz w:val="27"/>
          <w:szCs w:val="27"/>
        </w:rPr>
        <w:t xml:space="preserve">лиза</w:t>
      </w:r>
      <w:r>
        <w:rPr>
          <w:rFonts w:ascii="Times New Roman" w:hAnsi="Times New Roman"/>
          <w:color w:val="000000"/>
          <w:spacing w:val="22"/>
          <w:sz w:val="27"/>
          <w:szCs w:val="27"/>
        </w:rPr>
        <w:t xml:space="preserve">ции, показатели конечного и </w:t>
      </w:r>
      <w:r>
        <w:rPr>
          <w:rFonts w:ascii="Times New Roman" w:hAnsi="Times New Roman"/>
          <w:color w:val="000000"/>
          <w:spacing w:val="2"/>
          <w:sz w:val="27"/>
          <w:szCs w:val="27"/>
        </w:rPr>
        <w:t xml:space="preserve">непосредственного результатов подпрограмм представлены в приложении </w:t>
      </w:r>
      <w:r>
        <w:rPr>
          <w:rFonts w:ascii="Times New Roman" w:hAnsi="Times New Roman"/>
          <w:color w:val="000000"/>
          <w:spacing w:val="-1"/>
          <w:sz w:val="27"/>
          <w:szCs w:val="27"/>
        </w:rPr>
        <w:t xml:space="preserve">№ 3 к муниципальной программе.</w:t>
      </w:r>
      <w:r/>
    </w:p>
    <w:p>
      <w:pPr>
        <w:ind w:left="802" w:hanging="130"/>
        <w:jc w:val="center"/>
        <w:spacing w:lineRule="exact" w:line="326" w:before="336"/>
        <w:shd w:val="clear" w:fill="FFFFFF" w:color="auto"/>
        <w:rPr>
          <w:rFonts w:ascii="Times New Roman" w:hAnsi="Times New Roman"/>
          <w:b/>
          <w:bCs/>
          <w:color w:val="000000"/>
          <w:sz w:val="27"/>
          <w:szCs w:val="27"/>
        </w:rPr>
      </w:pPr>
      <w:r>
        <w:rPr>
          <w:rFonts w:ascii="Times New Roman" w:hAnsi="Times New Roman"/>
          <w:b/>
          <w:bCs/>
          <w:color w:val="000000"/>
          <w:spacing w:val="-2"/>
          <w:sz w:val="27"/>
          <w:szCs w:val="27"/>
        </w:rPr>
        <w:t xml:space="preserve">3. Перечень правовых актов муниципального района, </w:t>
      </w:r>
      <w:r>
        <w:rPr>
          <w:rFonts w:ascii="Times New Roman" w:hAnsi="Times New Roman"/>
          <w:b/>
          <w:bCs/>
          <w:color w:val="000000"/>
          <w:sz w:val="27"/>
          <w:szCs w:val="27"/>
        </w:rPr>
        <w:t xml:space="preserve">принятие или изменение которых необходимо для реализации муниципальной программы</w:t>
      </w:r>
      <w:r/>
    </w:p>
    <w:p>
      <w:pPr>
        <w:ind w:firstLine="672"/>
        <w:jc w:val="both"/>
        <w:spacing w:lineRule="exact" w:line="326" w:before="336"/>
        <w:shd w:val="clear" w:fill="FFFFFF" w:color="auto"/>
        <w:rPr>
          <w:rFonts w:ascii="Times New Roman" w:hAnsi="Times New Roman"/>
          <w:sz w:val="27"/>
          <w:szCs w:val="27"/>
        </w:rPr>
      </w:pPr>
      <w:r>
        <w:rPr>
          <w:rFonts w:ascii="Times New Roman" w:hAnsi="Times New Roman"/>
          <w:color w:val="000000"/>
          <w:sz w:val="27"/>
          <w:szCs w:val="27"/>
        </w:rPr>
        <w:t xml:space="preserve">Перечень правовых актов Валуйского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округа, принятие или изменения, которых необходимо для реализации муниципальной программы, представлен в приложении № 4 к муниципальной программы </w:t>
      </w:r>
      <w:r/>
    </w:p>
    <w:p>
      <w:pPr>
        <w:ind w:left="2294"/>
        <w:spacing w:before="331"/>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4. Обоснование выделения подпрограмм</w:t>
      </w:r>
      <w:r/>
    </w:p>
    <w:p>
      <w:pPr>
        <w:ind w:right="14" w:firstLine="557"/>
        <w:jc w:val="both"/>
        <w:spacing w:lineRule="exact" w:line="322" w:before="178"/>
        <w:shd w:val="clear" w:fill="FFFFFF" w:color="auto"/>
        <w:rPr>
          <w:rFonts w:ascii="Times New Roman" w:hAnsi="Times New Roman"/>
          <w:color w:val="000000"/>
          <w:spacing w:val="-2"/>
          <w:sz w:val="27"/>
          <w:szCs w:val="27"/>
        </w:rPr>
      </w:pPr>
      <w:r>
        <w:rPr>
          <w:rFonts w:ascii="Times New Roman" w:hAnsi="Times New Roman"/>
          <w:color w:val="000000"/>
          <w:sz w:val="27"/>
          <w:szCs w:val="27"/>
        </w:rPr>
        <w:t xml:space="preserve">Основные мероприятия подпрограмм муниципальной программы </w:t>
      </w:r>
      <w:r>
        <w:rPr>
          <w:rFonts w:ascii="Times New Roman" w:hAnsi="Times New Roman"/>
          <w:color w:val="000000"/>
          <w:spacing w:val="5"/>
          <w:sz w:val="27"/>
          <w:szCs w:val="27"/>
        </w:rPr>
        <w:t xml:space="preserve">предусматривают комплекс взаимосвязанных мер, направленных на </w:t>
      </w:r>
      <w:r>
        <w:rPr>
          <w:rFonts w:ascii="Times New Roman" w:hAnsi="Times New Roman"/>
          <w:color w:val="000000"/>
          <w:spacing w:val="8"/>
          <w:sz w:val="27"/>
          <w:szCs w:val="27"/>
        </w:rPr>
        <w:t xml:space="preserve">достижение целей муниципальной программы, а также на решение </w:t>
      </w:r>
      <w:r>
        <w:rPr>
          <w:rFonts w:ascii="Times New Roman" w:hAnsi="Times New Roman"/>
          <w:color w:val="000000"/>
          <w:spacing w:val="1"/>
          <w:sz w:val="27"/>
          <w:szCs w:val="27"/>
        </w:rPr>
        <w:t xml:space="preserve">наиболее важных текущих и перспективных задач, обеспечивающих </w:t>
      </w:r>
      <w:r>
        <w:rPr>
          <w:rFonts w:ascii="Times New Roman" w:hAnsi="Times New Roman"/>
          <w:color w:val="000000"/>
          <w:sz w:val="27"/>
          <w:szCs w:val="27"/>
        </w:rPr>
        <w:t xml:space="preserve">поступательное развитие агропромышленного комплекса городского округа на основе </w:t>
      </w:r>
      <w:r>
        <w:rPr>
          <w:rFonts w:ascii="Times New Roman" w:hAnsi="Times New Roman"/>
          <w:color w:val="000000"/>
          <w:spacing w:val="-1"/>
          <w:sz w:val="27"/>
          <w:szCs w:val="27"/>
        </w:rPr>
        <w:t xml:space="preserve">его модернизации и перехода к инновационной модели функционирования в </w:t>
      </w:r>
      <w:r>
        <w:rPr>
          <w:rFonts w:ascii="Times New Roman" w:hAnsi="Times New Roman"/>
          <w:color w:val="000000"/>
          <w:sz w:val="27"/>
          <w:szCs w:val="27"/>
        </w:rPr>
        <w:t xml:space="preserve">условиях расширения мирохозяйственных связей и устойчивое развитие </w:t>
      </w:r>
      <w:r>
        <w:rPr>
          <w:rFonts w:ascii="Times New Roman" w:hAnsi="Times New Roman"/>
          <w:color w:val="000000"/>
          <w:spacing w:val="-2"/>
          <w:sz w:val="27"/>
          <w:szCs w:val="27"/>
        </w:rPr>
        <w:t xml:space="preserve">территориальных администраций.</w:t>
      </w:r>
      <w:r/>
    </w:p>
    <w:p>
      <w:pPr>
        <w:ind w:left="566"/>
        <w:jc w:val="center"/>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566"/>
        <w:jc w:val="center"/>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  Подпрограмма №1</w:t>
      </w:r>
      <w:r/>
    </w:p>
    <w:p>
      <w:pPr>
        <w:ind w:left="566"/>
        <w:jc w:val="center"/>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«Поддержка малых форм хозяйствования».</w:t>
      </w:r>
      <w:r/>
    </w:p>
    <w:p>
      <w:pPr>
        <w:ind w:left="566"/>
        <w:jc w:val="center"/>
        <w:spacing w:lineRule="exact" w:line="322"/>
        <w:shd w:val="clear" w:fill="FFFFFF" w:color="auto"/>
        <w:rPr>
          <w:rFonts w:ascii="Times New Roman" w:hAnsi="Times New Roman"/>
          <w:sz w:val="27"/>
          <w:szCs w:val="27"/>
        </w:rPr>
      </w:pPr>
      <w:r>
        <w:rPr>
          <w:rFonts w:ascii="Times New Roman" w:hAnsi="Times New Roman"/>
          <w:sz w:val="27"/>
          <w:szCs w:val="27"/>
        </w:rPr>
      </w:r>
      <w:r/>
    </w:p>
    <w:p>
      <w:pPr>
        <w:ind w:left="5" w:right="19"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Основной целью подпрограммы является поддержка и развитие </w:t>
      </w:r>
      <w:r>
        <w:rPr>
          <w:rFonts w:ascii="Times New Roman" w:hAnsi="Times New Roman"/>
          <w:color w:val="000000"/>
          <w:spacing w:val="-1"/>
          <w:sz w:val="27"/>
          <w:szCs w:val="27"/>
        </w:rPr>
        <w:t xml:space="preserve">сельскохозяйственной и несельскохозяйственной деятельности малых форм </w:t>
      </w:r>
      <w:r>
        <w:rPr>
          <w:rFonts w:ascii="Times New Roman" w:hAnsi="Times New Roman"/>
          <w:color w:val="000000"/>
          <w:sz w:val="27"/>
          <w:szCs w:val="27"/>
        </w:rPr>
        <w:t xml:space="preserve">хозяйствования и улучшение качества жизни в сельской местности.</w:t>
      </w:r>
      <w:r/>
    </w:p>
    <w:p>
      <w:pPr>
        <w:ind w:left="566"/>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Задачами подпрограммы являются:</w:t>
      </w:r>
      <w:r/>
    </w:p>
    <w:p>
      <w:pPr>
        <w:numPr>
          <w:ilvl w:val="0"/>
          <w:numId w:val="5"/>
        </w:numPr>
        <w:jc w:val="both"/>
        <w:spacing w:lineRule="exact" w:line="322"/>
        <w:shd w:val="clear" w:fill="FFFFFF" w:color="auto"/>
        <w:widowControl w:val="off"/>
        <w:tabs>
          <w:tab w:val="left" w:pos="989" w:leader="none"/>
        </w:tabs>
        <w:rPr>
          <w:rFonts w:ascii="Times New Roman" w:hAnsi="Times New Roman"/>
          <w:color w:val="000000"/>
          <w:spacing w:val="-21"/>
          <w:sz w:val="27"/>
          <w:szCs w:val="27"/>
        </w:rPr>
      </w:pPr>
      <w:r>
        <w:rPr>
          <w:rFonts w:ascii="Times New Roman" w:hAnsi="Times New Roman"/>
          <w:color w:val="000000"/>
          <w:spacing w:val="7"/>
          <w:sz w:val="27"/>
          <w:szCs w:val="27"/>
        </w:rPr>
        <w:t xml:space="preserve">создание условий для увеличения количества субъектов малых </w:t>
      </w:r>
      <w:r>
        <w:rPr>
          <w:rFonts w:ascii="Times New Roman" w:hAnsi="Times New Roman"/>
          <w:color w:val="000000"/>
          <w:sz w:val="27"/>
          <w:szCs w:val="27"/>
        </w:rPr>
        <w:t xml:space="preserve">форм хозяйствования и повышения уровня доходов сельского населения;</w:t>
      </w:r>
      <w:r/>
    </w:p>
    <w:p>
      <w:pPr>
        <w:numPr>
          <w:ilvl w:val="0"/>
          <w:numId w:val="5"/>
        </w:numPr>
        <w:jc w:val="both"/>
        <w:spacing w:lineRule="exact" w:line="322"/>
        <w:shd w:val="clear" w:fill="FFFFFF" w:color="auto"/>
        <w:widowControl w:val="off"/>
        <w:tabs>
          <w:tab w:val="left" w:pos="989" w:leader="none"/>
        </w:tabs>
        <w:rPr>
          <w:rFonts w:ascii="Times New Roman" w:hAnsi="Times New Roman"/>
          <w:color w:val="000000"/>
          <w:spacing w:val="-8"/>
          <w:sz w:val="27"/>
          <w:szCs w:val="27"/>
        </w:rPr>
      </w:pPr>
      <w:r>
        <w:rPr>
          <w:rFonts w:ascii="Times New Roman" w:hAnsi="Times New Roman"/>
          <w:color w:val="000000"/>
          <w:spacing w:val="3"/>
          <w:sz w:val="27"/>
          <w:szCs w:val="27"/>
        </w:rPr>
        <w:t xml:space="preserve">повышение эффективности использования земельных участков из </w:t>
      </w:r>
      <w:r>
        <w:rPr>
          <w:rFonts w:ascii="Times New Roman" w:hAnsi="Times New Roman"/>
          <w:color w:val="000000"/>
          <w:spacing w:val="-1"/>
          <w:sz w:val="27"/>
          <w:szCs w:val="27"/>
        </w:rPr>
        <w:t xml:space="preserve">земель сельскохозяйственного назначения.</w:t>
      </w:r>
      <w:r/>
    </w:p>
    <w:p>
      <w:pPr>
        <w:ind w:left="5" w:right="24"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Для реализации задачи, будут осуществлены </w:t>
      </w:r>
      <w:r>
        <w:rPr>
          <w:rFonts w:ascii="Times New Roman" w:hAnsi="Times New Roman"/>
          <w:color w:val="000000"/>
          <w:spacing w:val="-1"/>
          <w:sz w:val="27"/>
          <w:szCs w:val="27"/>
        </w:rPr>
        <w:t xml:space="preserve">следующие основные мероприятия:</w:t>
      </w:r>
      <w:r/>
    </w:p>
    <w:p>
      <w:pPr>
        <w:ind w:right="24"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19"/>
          <w:sz w:val="27"/>
          <w:szCs w:val="27"/>
        </w:rPr>
        <w:t xml:space="preserve">-возмещение части процентной ставки по долгосрочным, </w:t>
      </w:r>
      <w:r>
        <w:rPr>
          <w:rFonts w:ascii="Times New Roman" w:hAnsi="Times New Roman"/>
          <w:color w:val="000000"/>
          <w:sz w:val="27"/>
          <w:szCs w:val="27"/>
        </w:rPr>
        <w:t xml:space="preserve">среднесрочным и краткосрочным кредитам, взятым малыми формами </w:t>
      </w:r>
      <w:r>
        <w:rPr>
          <w:rFonts w:ascii="Times New Roman" w:hAnsi="Times New Roman"/>
          <w:color w:val="000000"/>
          <w:spacing w:val="-2"/>
          <w:sz w:val="27"/>
          <w:szCs w:val="27"/>
        </w:rPr>
        <w:t xml:space="preserve">хозяйствования;</w:t>
      </w:r>
      <w:r/>
    </w:p>
    <w:p>
      <w:pPr>
        <w:ind w:left="5" w:right="5" w:firstLine="552"/>
        <w:jc w:val="both"/>
        <w:spacing w:lineRule="exact" w:line="322"/>
        <w:shd w:val="clear" w:fill="FFFFFF" w:color="auto"/>
        <w:rPr>
          <w:rFonts w:ascii="Times New Roman" w:hAnsi="Times New Roman"/>
          <w:color w:val="000000"/>
          <w:spacing w:val="-1"/>
          <w:sz w:val="27"/>
          <w:szCs w:val="27"/>
        </w:rPr>
      </w:pPr>
      <w:r>
        <w:rPr>
          <w:rFonts w:ascii="Times New Roman" w:hAnsi="Times New Roman"/>
          <w:color w:val="000000"/>
          <w:spacing w:val="6"/>
          <w:sz w:val="27"/>
          <w:szCs w:val="27"/>
        </w:rPr>
        <w:t xml:space="preserve">Основными показателями указанной подпрограммы являются количество </w:t>
      </w:r>
      <w:r>
        <w:rPr>
          <w:rFonts w:ascii="Times New Roman" w:hAnsi="Times New Roman"/>
          <w:color w:val="000000"/>
          <w:spacing w:val="15"/>
          <w:sz w:val="27"/>
          <w:szCs w:val="27"/>
        </w:rPr>
        <w:t xml:space="preserve">крестьянских (фермерских) хозяйств, привлекшие льготные кредитные ресурсы для развития сельскохозяйственного производства</w:t>
      </w:r>
      <w:r>
        <w:rPr>
          <w:rFonts w:ascii="Times New Roman" w:hAnsi="Times New Roman"/>
          <w:color w:val="000000"/>
          <w:spacing w:val="9"/>
          <w:sz w:val="27"/>
          <w:szCs w:val="27"/>
        </w:rPr>
        <w:t xml:space="preserve"> созданию и развитию своих хозяйств с </w:t>
      </w:r>
      <w:r>
        <w:rPr>
          <w:rFonts w:ascii="Times New Roman" w:hAnsi="Times New Roman"/>
          <w:color w:val="000000"/>
          <w:sz w:val="27"/>
          <w:szCs w:val="27"/>
        </w:rPr>
        <w:t xml:space="preserve">помощью государственной поддержки.</w:t>
      </w:r>
      <w:r/>
    </w:p>
    <w:p>
      <w:pPr>
        <w:ind w:left="5" w:right="5" w:firstLine="552"/>
        <w:jc w:val="both"/>
        <w:spacing w:lineRule="exact" w:line="322"/>
        <w:shd w:val="clear" w:fill="FFFFFF" w:color="auto"/>
        <w:rPr>
          <w:rFonts w:ascii="Times New Roman" w:hAnsi="Times New Roman"/>
          <w:sz w:val="27"/>
          <w:szCs w:val="27"/>
        </w:rPr>
      </w:pPr>
      <w:r>
        <w:rPr>
          <w:rFonts w:ascii="Times New Roman" w:hAnsi="Times New Roman"/>
          <w:sz w:val="27"/>
          <w:szCs w:val="27"/>
        </w:rPr>
      </w:r>
      <w:r/>
    </w:p>
    <w:p>
      <w:pPr>
        <w:ind w:left="10" w:right="24" w:firstLine="547"/>
        <w:jc w:val="center"/>
        <w:spacing w:lineRule="exact" w:line="322"/>
        <w:shd w:val="clear" w:fill="FFFFFF" w:color="auto"/>
        <w:rPr>
          <w:rFonts w:ascii="Times New Roman" w:hAnsi="Times New Roman"/>
          <w:b/>
          <w:bCs/>
          <w:spacing w:val="6"/>
          <w:sz w:val="27"/>
          <w:szCs w:val="27"/>
        </w:rPr>
      </w:pPr>
      <w:r>
        <w:rPr>
          <w:rFonts w:ascii="Times New Roman" w:hAnsi="Times New Roman"/>
          <w:b/>
          <w:bCs/>
          <w:spacing w:val="6"/>
          <w:sz w:val="27"/>
          <w:szCs w:val="27"/>
        </w:rPr>
        <w:t xml:space="preserve">Подпрограмма №2</w:t>
      </w:r>
      <w:r/>
    </w:p>
    <w:p>
      <w:pPr>
        <w:ind w:left="10" w:right="24" w:firstLine="547"/>
        <w:jc w:val="center"/>
        <w:spacing w:lineRule="exact" w:line="322"/>
        <w:shd w:val="clear" w:fill="FFFFFF" w:color="auto"/>
        <w:rPr>
          <w:rFonts w:ascii="Times New Roman" w:hAnsi="Times New Roman"/>
          <w:b/>
          <w:bCs/>
          <w:sz w:val="27"/>
          <w:szCs w:val="27"/>
        </w:rPr>
      </w:pPr>
      <w:r>
        <w:rPr>
          <w:rFonts w:ascii="Times New Roman" w:hAnsi="Times New Roman"/>
          <w:b/>
          <w:bCs/>
          <w:spacing w:val="6"/>
          <w:sz w:val="27"/>
          <w:szCs w:val="27"/>
        </w:rPr>
        <w:t xml:space="preserve">«Развитие подотрасли растениеводства, </w:t>
      </w:r>
      <w:r>
        <w:rPr>
          <w:rFonts w:ascii="Times New Roman" w:hAnsi="Times New Roman"/>
          <w:b/>
          <w:bCs/>
          <w:sz w:val="27"/>
          <w:szCs w:val="27"/>
        </w:rPr>
        <w:t xml:space="preserve">переработки и реализации продукции растениеводства».</w:t>
      </w:r>
      <w:r/>
    </w:p>
    <w:p>
      <w:pPr>
        <w:ind w:left="10" w:right="24" w:firstLine="547"/>
        <w:jc w:val="center"/>
        <w:spacing w:lineRule="exact" w:line="322"/>
        <w:shd w:val="clear" w:fill="FFFFFF" w:color="auto"/>
        <w:rPr>
          <w:rFonts w:ascii="Times New Roman" w:hAnsi="Times New Roman"/>
          <w:sz w:val="27"/>
          <w:szCs w:val="27"/>
        </w:rPr>
      </w:pPr>
      <w:r>
        <w:rPr>
          <w:rFonts w:ascii="Times New Roman" w:hAnsi="Times New Roman"/>
          <w:sz w:val="27"/>
          <w:szCs w:val="27"/>
        </w:rPr>
      </w:r>
      <w:r/>
    </w:p>
    <w:p>
      <w:pPr>
        <w:ind w:firstLine="562"/>
        <w:jc w:val="both"/>
        <w:spacing w:lineRule="exact" w:line="322"/>
        <w:shd w:val="clear" w:fill="FFFFFF" w:color="auto"/>
        <w:tabs>
          <w:tab w:val="left" w:pos="2712" w:leader="none"/>
        </w:tabs>
        <w:rPr>
          <w:rFonts w:ascii="Times New Roman" w:hAnsi="Times New Roman"/>
          <w:color w:val="000000"/>
          <w:spacing w:val="-3"/>
          <w:sz w:val="27"/>
          <w:szCs w:val="27"/>
        </w:rPr>
      </w:pPr>
      <w:r>
        <w:rPr>
          <w:rFonts w:ascii="Times New Roman" w:hAnsi="Times New Roman"/>
          <w:spacing w:val="-4"/>
          <w:sz w:val="27"/>
          <w:szCs w:val="27"/>
        </w:rPr>
        <w:t xml:space="preserve">Основной </w:t>
      </w:r>
      <w:r>
        <w:rPr>
          <w:rFonts w:ascii="Times New Roman" w:hAnsi="Times New Roman"/>
          <w:spacing w:val="-3"/>
          <w:sz w:val="27"/>
          <w:szCs w:val="27"/>
        </w:rPr>
        <w:t xml:space="preserve">целью  подпрограммы  является обеспечение </w:t>
      </w:r>
      <w:r>
        <w:rPr>
          <w:rFonts w:ascii="Times New Roman" w:hAnsi="Times New Roman"/>
          <w:spacing w:val="-1"/>
          <w:sz w:val="27"/>
          <w:szCs w:val="27"/>
        </w:rPr>
        <w:t xml:space="preserve">продовольственной безопасности городского округа по основным вида</w:t>
      </w:r>
      <w:r>
        <w:rPr>
          <w:rFonts w:ascii="Times New Roman" w:hAnsi="Times New Roman"/>
          <w:color w:val="000000"/>
          <w:spacing w:val="-1"/>
          <w:sz w:val="27"/>
          <w:szCs w:val="27"/>
        </w:rPr>
        <w:t xml:space="preserve">м </w:t>
      </w:r>
      <w:r>
        <w:rPr>
          <w:rFonts w:ascii="Times New Roman" w:hAnsi="Times New Roman"/>
          <w:color w:val="000000"/>
          <w:sz w:val="27"/>
          <w:szCs w:val="27"/>
        </w:rPr>
        <w:t xml:space="preserve">продукции растениеводства, животноводства, а также повышение конкурентоспособности </w:t>
      </w:r>
      <w:r>
        <w:rPr>
          <w:rFonts w:ascii="Times New Roman" w:hAnsi="Times New Roman"/>
          <w:color w:val="000000"/>
          <w:spacing w:val="-4"/>
          <w:sz w:val="27"/>
          <w:szCs w:val="27"/>
        </w:rPr>
        <w:t xml:space="preserve">продукции, </w:t>
      </w:r>
      <w:r>
        <w:rPr>
          <w:rFonts w:ascii="Times New Roman" w:hAnsi="Times New Roman"/>
          <w:color w:val="000000"/>
          <w:spacing w:val="-1"/>
          <w:sz w:val="27"/>
          <w:szCs w:val="27"/>
        </w:rPr>
        <w:t xml:space="preserve">производимой </w:t>
      </w:r>
      <w:r>
        <w:rPr>
          <w:rFonts w:ascii="Times New Roman" w:hAnsi="Times New Roman"/>
          <w:color w:val="000000"/>
          <w:spacing w:val="-3"/>
          <w:sz w:val="27"/>
          <w:szCs w:val="27"/>
        </w:rPr>
        <w:t xml:space="preserve">сельскохозяйственными товаропроизводителями.</w:t>
      </w:r>
      <w:r/>
    </w:p>
    <w:p>
      <w:pPr>
        <w:ind w:firstLine="562"/>
        <w:jc w:val="both"/>
        <w:spacing w:lineRule="exact" w:line="322"/>
        <w:shd w:val="clear" w:fill="FFFFFF" w:color="auto"/>
        <w:tabs>
          <w:tab w:val="left" w:pos="2712" w:leader="none"/>
        </w:tabs>
        <w:rPr>
          <w:rFonts w:ascii="Times New Roman" w:hAnsi="Times New Roman"/>
          <w:sz w:val="27"/>
          <w:szCs w:val="27"/>
        </w:rPr>
      </w:pPr>
      <w:r>
        <w:rPr>
          <w:rFonts w:ascii="Times New Roman" w:hAnsi="Times New Roman"/>
          <w:color w:val="000000"/>
          <w:spacing w:val="-3"/>
          <w:sz w:val="27"/>
          <w:szCs w:val="27"/>
        </w:rPr>
        <w:t xml:space="preserve"> </w:t>
      </w:r>
      <w:r>
        <w:rPr>
          <w:rFonts w:ascii="Times New Roman" w:hAnsi="Times New Roman"/>
          <w:color w:val="000000"/>
          <w:spacing w:val="-1"/>
          <w:sz w:val="27"/>
          <w:szCs w:val="27"/>
        </w:rPr>
        <w:t xml:space="preserve">Задачами подпрограммы являются:</w:t>
      </w:r>
      <w:r/>
    </w:p>
    <w:p>
      <w:pPr>
        <w:numPr>
          <w:ilvl w:val="0"/>
          <w:numId w:val="6"/>
        </w:numPr>
        <w:jc w:val="both"/>
        <w:spacing w:lineRule="exact" w:line="322"/>
        <w:shd w:val="clear" w:fill="FFFFFF" w:color="auto"/>
        <w:widowControl w:val="off"/>
        <w:tabs>
          <w:tab w:val="left" w:pos="979" w:leader="none"/>
        </w:tabs>
        <w:rPr>
          <w:rFonts w:ascii="Times New Roman" w:hAnsi="Times New Roman"/>
          <w:color w:val="000000"/>
          <w:spacing w:val="-21"/>
          <w:sz w:val="27"/>
          <w:szCs w:val="27"/>
        </w:rPr>
      </w:pPr>
      <w:r>
        <w:rPr>
          <w:rFonts w:ascii="Times New Roman" w:hAnsi="Times New Roman"/>
          <w:color w:val="000000"/>
          <w:spacing w:val="2"/>
          <w:sz w:val="27"/>
          <w:szCs w:val="27"/>
        </w:rPr>
        <w:t xml:space="preserve">стимулирование развития семеноводства и повышение </w:t>
      </w:r>
      <w:r>
        <w:rPr>
          <w:rFonts w:ascii="Times New Roman" w:hAnsi="Times New Roman"/>
          <w:color w:val="000000"/>
          <w:spacing w:val="-1"/>
          <w:sz w:val="27"/>
          <w:szCs w:val="27"/>
        </w:rPr>
        <w:t xml:space="preserve">урожайности сельскохозяйственных культур;</w:t>
      </w:r>
      <w:r/>
    </w:p>
    <w:p>
      <w:pPr>
        <w:numPr>
          <w:ilvl w:val="0"/>
          <w:numId w:val="6"/>
        </w:numPr>
        <w:jc w:val="both"/>
        <w:spacing w:lineRule="exact" w:line="322"/>
        <w:shd w:val="clear" w:fill="FFFFFF" w:color="auto"/>
        <w:widowControl w:val="off"/>
        <w:tabs>
          <w:tab w:val="left" w:pos="979" w:leader="none"/>
        </w:tabs>
        <w:rPr>
          <w:rFonts w:ascii="Times New Roman" w:hAnsi="Times New Roman"/>
          <w:color w:val="000000"/>
          <w:spacing w:val="-9"/>
          <w:sz w:val="27"/>
          <w:szCs w:val="27"/>
        </w:rPr>
      </w:pPr>
      <w:r>
        <w:rPr>
          <w:rFonts w:ascii="Times New Roman" w:hAnsi="Times New Roman"/>
          <w:color w:val="000000"/>
          <w:spacing w:val="-1"/>
          <w:sz w:val="27"/>
          <w:szCs w:val="27"/>
        </w:rPr>
        <w:t xml:space="preserve">поддержка экономически значимых региональных программ в области растениеводства;</w:t>
      </w:r>
      <w:r/>
    </w:p>
    <w:p>
      <w:pPr>
        <w:numPr>
          <w:ilvl w:val="0"/>
          <w:numId w:val="6"/>
        </w:numPr>
        <w:jc w:val="both"/>
        <w:spacing w:lineRule="exact" w:line="322"/>
        <w:shd w:val="clear" w:fill="FFFFFF" w:color="auto"/>
        <w:widowControl w:val="off"/>
        <w:tabs>
          <w:tab w:val="left" w:pos="979" w:leader="none"/>
        </w:tabs>
        <w:rPr>
          <w:rFonts w:ascii="Times New Roman" w:hAnsi="Times New Roman"/>
          <w:color w:val="000000"/>
          <w:spacing w:val="-8"/>
          <w:sz w:val="27"/>
          <w:szCs w:val="27"/>
        </w:rPr>
      </w:pPr>
      <w:r>
        <w:rPr>
          <w:rFonts w:ascii="Times New Roman" w:hAnsi="Times New Roman"/>
          <w:color w:val="000000"/>
          <w:spacing w:val="4"/>
          <w:sz w:val="27"/>
          <w:szCs w:val="27"/>
        </w:rPr>
        <w:t xml:space="preserve">развитие систем страхования и кредитования подотрасли </w:t>
      </w:r>
      <w:r>
        <w:rPr>
          <w:rFonts w:ascii="Times New Roman" w:hAnsi="Times New Roman"/>
          <w:color w:val="000000"/>
          <w:spacing w:val="-2"/>
          <w:sz w:val="27"/>
          <w:szCs w:val="27"/>
        </w:rPr>
        <w:t xml:space="preserve">растениеводства.</w:t>
      </w:r>
      <w:r/>
    </w:p>
    <w:p>
      <w:pPr>
        <w:ind w:left="10" w:right="10" w:firstLine="552"/>
        <w:jc w:val="both"/>
        <w:spacing w:lineRule="exact" w:line="322" w:before="5"/>
        <w:shd w:val="clear" w:fill="FFFFFF" w:color="auto"/>
        <w:rPr>
          <w:rFonts w:ascii="Times New Roman" w:hAnsi="Times New Roman"/>
          <w:color w:val="000000"/>
          <w:spacing w:val="-1"/>
          <w:sz w:val="27"/>
          <w:szCs w:val="27"/>
        </w:rPr>
      </w:pPr>
      <w:r>
        <w:rPr>
          <w:rFonts w:ascii="Times New Roman" w:hAnsi="Times New Roman"/>
          <w:color w:val="000000"/>
          <w:sz w:val="27"/>
          <w:szCs w:val="27"/>
        </w:rPr>
        <w:t xml:space="preserve">Для реализации задачи, будут осуществлены </w:t>
      </w:r>
      <w:r>
        <w:rPr>
          <w:rFonts w:ascii="Times New Roman" w:hAnsi="Times New Roman"/>
          <w:color w:val="000000"/>
          <w:spacing w:val="-1"/>
          <w:sz w:val="27"/>
          <w:szCs w:val="27"/>
        </w:rPr>
        <w:t xml:space="preserve">следующие основные мероприятия:</w:t>
      </w:r>
      <w:r/>
    </w:p>
    <w:p>
      <w:pPr>
        <w:ind w:left="10" w:right="10" w:firstLine="552"/>
        <w:jc w:val="both"/>
        <w:spacing w:lineRule="exact" w:line="322" w:before="5"/>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 возмещение части затрат на приобретение элитных семян;</w:t>
      </w:r>
      <w:r/>
    </w:p>
    <w:p>
      <w:pPr>
        <w:ind w:left="10" w:right="10" w:firstLine="552"/>
        <w:jc w:val="both"/>
        <w:spacing w:lineRule="exact" w:line="322" w:before="5"/>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w:t>
      </w:r>
      <w:r>
        <w:rPr>
          <w:rFonts w:ascii="Times New Roman" w:hAnsi="Times New Roman"/>
          <w:sz w:val="27"/>
          <w:szCs w:val="27"/>
        </w:rPr>
        <w:t xml:space="preserve"> возмещение части затрат на закладку и уход за многолетними плодовыми и ягодными насаждениями»</w:t>
      </w:r>
      <w:r>
        <w:rPr>
          <w:rFonts w:ascii="Times New Roman" w:hAnsi="Times New Roman"/>
          <w:color w:val="000000"/>
          <w:spacing w:val="-1"/>
          <w:sz w:val="27"/>
          <w:szCs w:val="27"/>
        </w:rPr>
        <w:t xml:space="preserve">;</w:t>
      </w:r>
      <w:r/>
    </w:p>
    <w:p>
      <w:pPr>
        <w:ind w:left="10" w:right="10" w:firstLine="552"/>
        <w:jc w:val="both"/>
        <w:spacing w:lineRule="exact" w:line="322" w:before="5"/>
        <w:shd w:val="clear" w:fill="FFFFFF" w:color="auto"/>
        <w:rPr>
          <w:rFonts w:ascii="Times New Roman" w:hAnsi="Times New Roman"/>
          <w:sz w:val="27"/>
          <w:szCs w:val="27"/>
        </w:rPr>
      </w:pPr>
      <w:r>
        <w:rPr>
          <w:rFonts w:ascii="Times New Roman" w:hAnsi="Times New Roman"/>
          <w:color w:val="000000"/>
          <w:spacing w:val="-1"/>
          <w:sz w:val="27"/>
          <w:szCs w:val="27"/>
        </w:rPr>
        <w:t xml:space="preserve">возмещение части процентной ставки по краткосрочным кредитам(займам) на развитие растениеводства, переработки и реализации продукции растениеводства;</w:t>
      </w:r>
      <w:r/>
    </w:p>
    <w:p>
      <w:pPr>
        <w:ind w:right="10" w:firstLine="547"/>
        <w:jc w:val="both"/>
        <w:spacing w:lineRule="exact" w:line="322"/>
        <w:shd w:val="clear" w:fill="FFFFFF" w:color="auto"/>
        <w:rPr>
          <w:rFonts w:ascii="Times New Roman" w:hAnsi="Times New Roman"/>
          <w:color w:val="000000"/>
          <w:spacing w:val="-2"/>
          <w:sz w:val="27"/>
          <w:szCs w:val="27"/>
        </w:rPr>
      </w:pPr>
      <w:r>
        <w:rPr>
          <w:rFonts w:ascii="Times New Roman" w:hAnsi="Times New Roman"/>
          <w:color w:val="000000"/>
          <w:sz w:val="27"/>
          <w:szCs w:val="27"/>
        </w:rPr>
        <w:t xml:space="preserve">- возмещение части процентной ставки по инвестиционным кредитам </w:t>
      </w:r>
      <w:r>
        <w:rPr>
          <w:rFonts w:ascii="Times New Roman" w:hAnsi="Times New Roman"/>
          <w:color w:val="000000"/>
          <w:spacing w:val="11"/>
          <w:sz w:val="27"/>
          <w:szCs w:val="27"/>
        </w:rPr>
        <w:t xml:space="preserve">(займам) на развитие растениеводства, переработки и развитие </w:t>
      </w:r>
      <w:r>
        <w:rPr>
          <w:rFonts w:ascii="Times New Roman" w:hAnsi="Times New Roman"/>
          <w:color w:val="000000"/>
          <w:spacing w:val="2"/>
          <w:sz w:val="27"/>
          <w:szCs w:val="27"/>
        </w:rPr>
        <w:t xml:space="preserve">инфраструктуры и логистического обеспечения рынков продукции </w:t>
      </w:r>
      <w:r>
        <w:rPr>
          <w:rFonts w:ascii="Times New Roman" w:hAnsi="Times New Roman"/>
          <w:color w:val="000000"/>
          <w:spacing w:val="-2"/>
          <w:sz w:val="27"/>
          <w:szCs w:val="27"/>
        </w:rPr>
        <w:t xml:space="preserve">растениеводства;</w:t>
      </w:r>
      <w:r/>
    </w:p>
    <w:p>
      <w:pPr>
        <w:ind w:right="10" w:firstLine="547"/>
        <w:jc w:val="both"/>
        <w:spacing w:lineRule="exact" w:line="322"/>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-оказание несвязанной поддержки сельскохозяйственным товаропроизводителям в области растениеводства;</w:t>
      </w:r>
      <w:r/>
    </w:p>
    <w:p>
      <w:pPr>
        <w:ind w:right="10" w:firstLine="547"/>
        <w:jc w:val="both"/>
        <w:spacing w:lineRule="exact" w:line="322"/>
        <w:shd w:val="clear" w:fill="FFFFFF" w:color="auto"/>
        <w:rPr>
          <w:rFonts w:ascii="Times New Roman" w:hAnsi="Times New Roman"/>
          <w:sz w:val="27"/>
          <w:szCs w:val="27"/>
        </w:rPr>
      </w:pPr>
      <w:r>
        <w:rPr>
          <w:rFonts w:ascii="Times New Roman" w:hAnsi="Times New Roman"/>
          <w:color w:val="000000"/>
          <w:spacing w:val="-2"/>
          <w:sz w:val="27"/>
          <w:szCs w:val="27"/>
        </w:rPr>
        <w:t xml:space="preserve">-поддержка почвенного плодородия, развитие мелиоративных лесонасаждений, в том числе известкование кислых почв и внедрение биологической системы земледелия.</w:t>
      </w:r>
      <w:r/>
    </w:p>
    <w:p>
      <w:pPr>
        <w:ind w:left="10" w:right="19" w:firstLine="552"/>
        <w:jc w:val="center"/>
        <w:spacing w:lineRule="exact" w:line="322"/>
        <w:shd w:val="clear" w:fill="FFFFFF" w:color="auto"/>
        <w:rPr>
          <w:rFonts w:ascii="Times New Roman" w:hAnsi="Times New Roman"/>
          <w:b/>
          <w:bCs/>
          <w:color w:val="000000"/>
          <w:sz w:val="27"/>
          <w:szCs w:val="27"/>
        </w:rPr>
      </w:pPr>
      <w:r/>
      <w:bookmarkStart w:id="0" w:name="_Toc301521877"/>
      <w:r/>
      <w:bookmarkStart w:id="1" w:name="_Toc329252536"/>
      <w:r/>
      <w:r/>
    </w:p>
    <w:p>
      <w:pPr>
        <w:ind w:left="10" w:right="19" w:firstLine="552"/>
        <w:jc w:val="center"/>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10" w:right="19" w:firstLine="552"/>
        <w:jc w:val="center"/>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Подпрограмма №3</w:t>
      </w:r>
      <w:r/>
    </w:p>
    <w:p>
      <w:pPr>
        <w:ind w:left="10" w:right="19" w:firstLine="552"/>
        <w:jc w:val="both"/>
        <w:spacing w:lineRule="exact" w:line="322"/>
        <w:shd w:val="clear" w:fill="FFFFFF" w:color="auto"/>
        <w:rPr>
          <w:rFonts w:ascii="Times New Roman" w:hAnsi="Times New Roman"/>
          <w:b/>
          <w:bCs/>
          <w:color w:val="000000"/>
          <w:spacing w:val="-1"/>
          <w:sz w:val="27"/>
          <w:szCs w:val="27"/>
        </w:rPr>
      </w:pPr>
      <w:r>
        <w:rPr>
          <w:rFonts w:ascii="Times New Roman" w:hAnsi="Times New Roman"/>
          <w:b/>
          <w:bCs/>
          <w:color w:val="000000"/>
          <w:sz w:val="27"/>
          <w:szCs w:val="27"/>
        </w:rPr>
        <w:t xml:space="preserve">                    «Устойчивое развитие сельских </w:t>
      </w:r>
      <w:r>
        <w:rPr>
          <w:rFonts w:ascii="Times New Roman" w:hAnsi="Times New Roman"/>
          <w:b/>
          <w:bCs/>
          <w:color w:val="000000"/>
          <w:sz w:val="27"/>
          <w:szCs w:val="27"/>
        </w:rPr>
        <w:t xml:space="preserve">территорий»</w:t>
      </w:r>
      <w:r/>
    </w:p>
    <w:p>
      <w:pPr>
        <w:ind w:left="10" w:right="19" w:firstLine="552"/>
        <w:jc w:val="both"/>
        <w:spacing w:lineRule="exact" w:line="322"/>
        <w:shd w:val="clear" w:fill="FFFFFF" w:color="auto"/>
        <w:rPr>
          <w:rFonts w:ascii="Times New Roman" w:hAnsi="Times New Roman"/>
          <w:sz w:val="27"/>
          <w:szCs w:val="27"/>
        </w:rPr>
      </w:pPr>
      <w:r>
        <w:rPr>
          <w:rFonts w:ascii="Times New Roman" w:hAnsi="Times New Roman"/>
          <w:sz w:val="27"/>
          <w:szCs w:val="27"/>
        </w:rPr>
      </w:r>
      <w:r/>
    </w:p>
    <w:p>
      <w:pPr>
        <w:ind w:left="566"/>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Основными целями подпрограммы являются:</w:t>
      </w:r>
      <w:r/>
    </w:p>
    <w:p>
      <w:pPr>
        <w:ind w:left="10" w:right="14"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10"/>
          <w:sz w:val="27"/>
          <w:szCs w:val="27"/>
        </w:rPr>
        <w:t xml:space="preserve">создание комфортных условий жизнедеятельности в сельской </w:t>
      </w:r>
      <w:r>
        <w:rPr>
          <w:rFonts w:ascii="Times New Roman" w:hAnsi="Times New Roman"/>
          <w:color w:val="000000"/>
          <w:spacing w:val="-4"/>
          <w:sz w:val="27"/>
          <w:szCs w:val="27"/>
        </w:rPr>
        <w:t xml:space="preserve">местности;</w:t>
      </w:r>
      <w:r/>
    </w:p>
    <w:p>
      <w:pPr>
        <w:ind w:left="14" w:right="10" w:firstLine="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-стимулирование инвестиционной активности в агропромышленном комплексе путем создания благоприятных инфраструктурных условий в </w:t>
      </w:r>
      <w:r>
        <w:rPr>
          <w:rFonts w:ascii="Times New Roman" w:hAnsi="Times New Roman"/>
          <w:color w:val="000000"/>
          <w:spacing w:val="-2"/>
          <w:sz w:val="27"/>
          <w:szCs w:val="27"/>
        </w:rPr>
        <w:t xml:space="preserve">сельской местности;</w:t>
      </w:r>
      <w:r/>
    </w:p>
    <w:p>
      <w:pPr>
        <w:ind w:left="10" w:right="5" w:firstLine="562"/>
        <w:jc w:val="both"/>
        <w:spacing w:lineRule="exact" w:line="322"/>
        <w:shd w:val="clear" w:fill="FFFFFF" w:color="auto"/>
        <w:rPr>
          <w:rFonts w:ascii="Times New Roman" w:hAnsi="Times New Roman"/>
          <w:color w:val="000000"/>
          <w:spacing w:val="-1"/>
          <w:sz w:val="27"/>
          <w:szCs w:val="27"/>
        </w:rPr>
      </w:pPr>
      <w:r>
        <w:rPr>
          <w:rFonts w:ascii="Times New Roman" w:hAnsi="Times New Roman"/>
          <w:color w:val="000000"/>
          <w:sz w:val="27"/>
          <w:szCs w:val="27"/>
        </w:rPr>
        <w:t xml:space="preserve">-активизация участия граждан, проживающих в сельской местности, в </w:t>
      </w:r>
      <w:r>
        <w:rPr>
          <w:rFonts w:ascii="Times New Roman" w:hAnsi="Times New Roman"/>
          <w:color w:val="000000"/>
          <w:spacing w:val="-1"/>
          <w:sz w:val="27"/>
          <w:szCs w:val="27"/>
        </w:rPr>
        <w:t xml:space="preserve">реализации общественно значимых проектов;</w:t>
      </w:r>
      <w:r/>
    </w:p>
    <w:p>
      <w:pPr>
        <w:ind w:left="14" w:right="5" w:firstLine="562"/>
        <w:jc w:val="both"/>
        <w:spacing w:lineRule="exact" w:line="322"/>
        <w:shd w:val="clear" w:fill="FFFFFF" w:color="auto"/>
        <w:rPr>
          <w:rFonts w:ascii="Times New Roman" w:hAnsi="Times New Roman"/>
          <w:sz w:val="27"/>
          <w:szCs w:val="27"/>
        </w:rPr>
      </w:pPr>
      <w:r>
        <w:rPr>
          <w:rFonts w:ascii="Times New Roman" w:hAnsi="Times New Roman"/>
          <w:color w:val="000000"/>
          <w:spacing w:val="9"/>
          <w:sz w:val="27"/>
          <w:szCs w:val="27"/>
        </w:rPr>
        <w:t xml:space="preserve">формирование позитивного отношения к сельской местности и </w:t>
      </w:r>
      <w:r>
        <w:rPr>
          <w:rFonts w:ascii="Times New Roman" w:hAnsi="Times New Roman"/>
          <w:color w:val="000000"/>
          <w:spacing w:val="-1"/>
          <w:sz w:val="27"/>
          <w:szCs w:val="27"/>
        </w:rPr>
        <w:t xml:space="preserve">сельскому образу жизни.</w:t>
      </w:r>
      <w:r/>
    </w:p>
    <w:p>
      <w:pPr>
        <w:ind w:left="571"/>
        <w:jc w:val="both"/>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Задачами подпрограммы являются:</w:t>
      </w:r>
      <w:r/>
    </w:p>
    <w:p>
      <w:pPr>
        <w:ind w:left="14" w:firstLine="586"/>
        <w:jc w:val="both"/>
        <w:spacing w:lineRule="exact" w:line="322"/>
        <w:shd w:val="clear" w:fill="FFFFFF" w:color="auto"/>
        <w:tabs>
          <w:tab w:val="left" w:pos="965" w:leader="none"/>
        </w:tabs>
        <w:rPr>
          <w:rFonts w:ascii="Times New Roman" w:hAnsi="Times New Roman"/>
          <w:sz w:val="27"/>
          <w:szCs w:val="27"/>
        </w:rPr>
      </w:pPr>
      <w:r>
        <w:rPr>
          <w:rFonts w:ascii="Times New Roman" w:hAnsi="Times New Roman"/>
          <w:color w:val="000000"/>
          <w:spacing w:val="-24"/>
          <w:sz w:val="27"/>
          <w:szCs w:val="27"/>
        </w:rPr>
        <w:t xml:space="preserve">1)</w:t>
      </w:r>
      <w:r>
        <w:rPr>
          <w:rFonts w:ascii="Times New Roman" w:hAnsi="Times New Roman"/>
          <w:color w:val="000000"/>
          <w:sz w:val="27"/>
          <w:szCs w:val="27"/>
        </w:rPr>
        <w:tab/>
      </w:r>
      <w:r>
        <w:rPr>
          <w:rFonts w:ascii="Times New Roman" w:hAnsi="Times New Roman"/>
          <w:color w:val="000000"/>
          <w:spacing w:val="8"/>
          <w:sz w:val="27"/>
          <w:szCs w:val="27"/>
        </w:rPr>
        <w:t xml:space="preserve">удовлетворение потребностей сельского населения, в том числе </w:t>
      </w:r>
      <w:r>
        <w:rPr>
          <w:rFonts w:ascii="Times New Roman" w:hAnsi="Times New Roman"/>
          <w:color w:val="000000"/>
          <w:sz w:val="27"/>
          <w:szCs w:val="27"/>
        </w:rPr>
        <w:t xml:space="preserve">молодых семей и молодых специалистов, в благоустроенном жилье;</w:t>
      </w:r>
      <w:r/>
    </w:p>
    <w:p>
      <w:pPr>
        <w:numPr>
          <w:ilvl w:val="0"/>
          <w:numId w:val="7"/>
        </w:numPr>
        <w:jc w:val="both"/>
        <w:spacing w:lineRule="exact" w:line="322"/>
        <w:shd w:val="clear" w:fill="FFFFFF" w:color="auto"/>
        <w:widowControl w:val="off"/>
        <w:tabs>
          <w:tab w:val="left" w:pos="883" w:leader="none"/>
        </w:tabs>
        <w:rPr>
          <w:rFonts w:ascii="Times New Roman" w:hAnsi="Times New Roman"/>
          <w:color w:val="000000"/>
          <w:spacing w:val="-8"/>
          <w:sz w:val="27"/>
          <w:szCs w:val="27"/>
        </w:rPr>
      </w:pPr>
      <w:r>
        <w:rPr>
          <w:rFonts w:ascii="Times New Roman" w:hAnsi="Times New Roman"/>
          <w:color w:val="000000"/>
          <w:spacing w:val="-1"/>
          <w:sz w:val="27"/>
          <w:szCs w:val="27"/>
        </w:rPr>
        <w:t xml:space="preserve">повышение уровня комплексного обустройства населенных пунктов, расположенных в сельской местности, объектами социальной и инженерной </w:t>
      </w:r>
      <w:r>
        <w:rPr>
          <w:rFonts w:ascii="Times New Roman" w:hAnsi="Times New Roman"/>
          <w:color w:val="000000"/>
          <w:spacing w:val="-2"/>
          <w:sz w:val="27"/>
          <w:szCs w:val="27"/>
        </w:rPr>
        <w:t xml:space="preserve">инфраструктуры;</w:t>
      </w:r>
      <w:r/>
    </w:p>
    <w:p>
      <w:pPr>
        <w:numPr>
          <w:ilvl w:val="0"/>
          <w:numId w:val="7"/>
        </w:numPr>
        <w:jc w:val="both"/>
        <w:spacing w:lineRule="exact" w:line="322"/>
        <w:shd w:val="clear" w:fill="FFFFFF" w:color="auto"/>
        <w:widowControl w:val="off"/>
        <w:tabs>
          <w:tab w:val="left" w:pos="883" w:leader="none"/>
        </w:tabs>
        <w:rPr>
          <w:rFonts w:ascii="Times New Roman" w:hAnsi="Times New Roman"/>
          <w:sz w:val="27"/>
          <w:szCs w:val="27"/>
        </w:rPr>
      </w:pPr>
      <w:r>
        <w:rPr>
          <w:rFonts w:ascii="Times New Roman" w:hAnsi="Times New Roman"/>
          <w:color w:val="000000"/>
          <w:spacing w:val="-1"/>
          <w:sz w:val="27"/>
          <w:szCs w:val="27"/>
        </w:rPr>
        <w:t xml:space="preserve">концентрация ресурсов, направляемых на комплексное обустройство </w:t>
      </w:r>
      <w:r>
        <w:rPr>
          <w:rFonts w:ascii="Times New Roman" w:hAnsi="Times New Roman"/>
          <w:color w:val="000000"/>
          <w:sz w:val="27"/>
          <w:szCs w:val="27"/>
        </w:rPr>
        <w:t xml:space="preserve">объектами </w:t>
      </w:r>
      <w:r>
        <w:rPr>
          <w:rFonts w:ascii="Times New Roman" w:hAnsi="Times New Roman"/>
          <w:color w:val="000000"/>
          <w:sz w:val="27"/>
          <w:szCs w:val="27"/>
        </w:rPr>
        <w:t xml:space="preserve">социальной и инженерной инфраструктуры населенных пунктов, </w:t>
      </w:r>
      <w:r>
        <w:rPr>
          <w:rFonts w:ascii="Times New Roman" w:hAnsi="Times New Roman"/>
          <w:color w:val="000000"/>
          <w:spacing w:val="-1"/>
          <w:sz w:val="27"/>
          <w:szCs w:val="27"/>
        </w:rPr>
        <w:t xml:space="preserve">расположенных в сельской местности, в которых осуществляются </w:t>
      </w:r>
      <w:r>
        <w:rPr>
          <w:rFonts w:ascii="Times New Roman" w:hAnsi="Times New Roman"/>
          <w:color w:val="000000"/>
          <w:sz w:val="27"/>
          <w:szCs w:val="27"/>
        </w:rPr>
        <w:t xml:space="preserve">инвестиционные проекты в сфере агропромышленного комплекса;</w:t>
      </w:r>
      <w:r/>
    </w:p>
    <w:p>
      <w:pPr>
        <w:ind w:left="10" w:firstLine="552"/>
        <w:jc w:val="both"/>
        <w:spacing w:lineRule="exact" w:line="322" w:before="5"/>
        <w:shd w:val="clear" w:fill="FFFFFF" w:color="auto"/>
        <w:rPr>
          <w:rFonts w:ascii="Times New Roman" w:hAnsi="Times New Roman"/>
          <w:sz w:val="27"/>
          <w:szCs w:val="27"/>
        </w:rPr>
      </w:pPr>
      <w:r>
        <w:rPr>
          <w:rFonts w:ascii="Times New Roman" w:hAnsi="Times New Roman"/>
          <w:color w:val="000000"/>
          <w:spacing w:val="16"/>
          <w:sz w:val="27"/>
          <w:szCs w:val="27"/>
        </w:rPr>
        <w:t xml:space="preserve">Для реализации задач, указанных в подпунктах, будет </w:t>
      </w:r>
      <w:r>
        <w:rPr>
          <w:rFonts w:ascii="Times New Roman" w:hAnsi="Times New Roman"/>
          <w:color w:val="000000"/>
          <w:spacing w:val="7"/>
          <w:sz w:val="27"/>
          <w:szCs w:val="27"/>
        </w:rPr>
        <w:t xml:space="preserve">осуществлено основное мероприятие «Реализация мероприятий по </w:t>
      </w:r>
      <w:r>
        <w:rPr>
          <w:rFonts w:ascii="Times New Roman" w:hAnsi="Times New Roman"/>
          <w:color w:val="000000"/>
          <w:spacing w:val="6"/>
          <w:sz w:val="27"/>
          <w:szCs w:val="27"/>
        </w:rPr>
        <w:t xml:space="preserve">устойчивому развитию сельских территорий». Указанное основное</w:t>
      </w:r>
      <w:r>
        <w:rPr>
          <w:rFonts w:ascii="Times New Roman" w:hAnsi="Times New Roman"/>
          <w:color w:val="000000"/>
          <w:spacing w:val="5"/>
          <w:sz w:val="27"/>
          <w:szCs w:val="27"/>
        </w:rPr>
        <w:t xml:space="preserve"> мероприятие в целях обеспечения решения комплекса задач включает в </w:t>
      </w:r>
      <w:r>
        <w:rPr>
          <w:rFonts w:ascii="Times New Roman" w:hAnsi="Times New Roman"/>
          <w:color w:val="000000"/>
          <w:spacing w:val="12"/>
          <w:sz w:val="27"/>
          <w:szCs w:val="27"/>
        </w:rPr>
        <w:t xml:space="preserve">себя ряд подразделов в сферах строительства, инженерно </w:t>
      </w:r>
      <w:r>
        <w:rPr>
          <w:rFonts w:ascii="Times New Roman" w:hAnsi="Times New Roman"/>
          <w:color w:val="000000"/>
          <w:spacing w:val="7"/>
          <w:sz w:val="27"/>
          <w:szCs w:val="27"/>
        </w:rPr>
        <w:t xml:space="preserve">коммуникационного обустройства, социально-культурного развития </w:t>
      </w:r>
      <w:r>
        <w:rPr>
          <w:rFonts w:ascii="Times New Roman" w:hAnsi="Times New Roman"/>
          <w:color w:val="000000"/>
          <w:spacing w:val="-2"/>
          <w:sz w:val="27"/>
          <w:szCs w:val="27"/>
        </w:rPr>
        <w:t xml:space="preserve">территориальных администраций.</w:t>
      </w:r>
      <w:r/>
    </w:p>
    <w:p>
      <w:pPr>
        <w:ind w:left="5" w:right="5" w:firstLine="552"/>
        <w:jc w:val="both"/>
        <w:spacing w:lineRule="exact" w:line="322" w:before="10"/>
        <w:shd w:val="clear" w:fill="FFFFFF" w:color="auto"/>
        <w:rPr>
          <w:rFonts w:ascii="Times New Roman" w:hAnsi="Times New Roman"/>
          <w:color w:val="000000"/>
          <w:spacing w:val="15"/>
          <w:sz w:val="27"/>
          <w:szCs w:val="27"/>
        </w:rPr>
      </w:pPr>
      <w:r>
        <w:rPr>
          <w:rFonts w:ascii="Times New Roman" w:hAnsi="Times New Roman"/>
          <w:color w:val="000000"/>
          <w:spacing w:val="-2"/>
          <w:sz w:val="27"/>
          <w:szCs w:val="27"/>
        </w:rPr>
        <w:t xml:space="preserve">Показатели указанной подпрограммы являются площадь введенного </w:t>
      </w:r>
      <w:r>
        <w:rPr>
          <w:rFonts w:ascii="Times New Roman" w:hAnsi="Times New Roman"/>
          <w:color w:val="000000"/>
          <w:spacing w:val="1"/>
          <w:sz w:val="27"/>
          <w:szCs w:val="27"/>
        </w:rPr>
        <w:t xml:space="preserve">гражданами, проживающими в сельской местности, жилья, </w:t>
      </w:r>
      <w:r>
        <w:rPr>
          <w:rFonts w:ascii="Times New Roman" w:hAnsi="Times New Roman"/>
          <w:color w:val="000000"/>
          <w:sz w:val="27"/>
          <w:szCs w:val="27"/>
        </w:rPr>
        <w:t xml:space="preserve">протяженность введенных в действие </w:t>
      </w:r>
      <w:r>
        <w:rPr>
          <w:rFonts w:ascii="Times New Roman" w:hAnsi="Times New Roman"/>
          <w:color w:val="000000"/>
          <w:spacing w:val="15"/>
          <w:sz w:val="27"/>
          <w:szCs w:val="27"/>
        </w:rPr>
        <w:t xml:space="preserve">локальных водопроводов.</w:t>
      </w:r>
      <w:r/>
    </w:p>
    <w:p>
      <w:pPr>
        <w:ind w:left="5" w:right="5" w:firstLine="552"/>
        <w:jc w:val="both"/>
        <w:spacing w:lineRule="exact" w:line="322" w:before="10"/>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r>
      <w:r/>
    </w:p>
    <w:p>
      <w:pPr>
        <w:ind w:left="5" w:right="5" w:firstLine="552"/>
        <w:jc w:val="both"/>
        <w:spacing w:lineRule="exact" w:line="322" w:before="10"/>
        <w:shd w:val="clear" w:fill="FFFFFF" w:color="auto"/>
        <w:rPr>
          <w:rFonts w:ascii="Times New Roman" w:hAnsi="Times New Roman"/>
          <w:b/>
          <w:bCs/>
          <w:color w:val="000000"/>
          <w:sz w:val="27"/>
          <w:szCs w:val="27"/>
        </w:rPr>
      </w:pPr>
      <w:r>
        <w:rPr>
          <w:rFonts w:ascii="Times New Roman" w:hAnsi="Times New Roman"/>
          <w:color w:val="000000"/>
          <w:spacing w:val="-3"/>
          <w:sz w:val="27"/>
          <w:szCs w:val="27"/>
        </w:rPr>
        <w:t xml:space="preserve">                                          </w:t>
      </w:r>
      <w:r>
        <w:rPr>
          <w:rFonts w:ascii="Times New Roman" w:hAnsi="Times New Roman"/>
          <w:b/>
          <w:bCs/>
          <w:color w:val="000000"/>
          <w:sz w:val="27"/>
          <w:szCs w:val="27"/>
        </w:rPr>
        <w:t xml:space="preserve">Подпрограмма №4</w:t>
      </w:r>
      <w:r/>
    </w:p>
    <w:p>
      <w:pPr>
        <w:ind w:left="10" w:right="19" w:firstLine="552"/>
        <w:jc w:val="center"/>
        <w:spacing w:lineRule="exact" w:line="322"/>
        <w:shd w:val="clear" w:fill="FFFFFF" w:color="auto"/>
        <w:rPr>
          <w:rFonts w:ascii="Times New Roman" w:hAnsi="Times New Roman"/>
          <w:b/>
          <w:bCs/>
          <w:color w:val="000000"/>
          <w:spacing w:val="-1"/>
          <w:sz w:val="27"/>
          <w:szCs w:val="27"/>
        </w:rPr>
      </w:pPr>
      <w:r>
        <w:rPr>
          <w:rFonts w:ascii="Times New Roman" w:hAnsi="Times New Roman"/>
          <w:b/>
          <w:bCs/>
          <w:color w:val="000000"/>
          <w:sz w:val="27"/>
          <w:szCs w:val="27"/>
        </w:rPr>
        <w:t xml:space="preserve">«Развитие водохозяйственного комплекса</w:t>
      </w:r>
      <w:r>
        <w:rPr>
          <w:rFonts w:ascii="Times New Roman" w:hAnsi="Times New Roman"/>
          <w:b/>
          <w:bCs/>
          <w:color w:val="000000"/>
          <w:spacing w:val="-1"/>
          <w:sz w:val="27"/>
          <w:szCs w:val="27"/>
        </w:rPr>
        <w:t xml:space="preserve">»</w:t>
      </w:r>
      <w:r/>
    </w:p>
    <w:p>
      <w:pPr>
        <w:ind w:left="10" w:right="19" w:firstLine="552"/>
        <w:jc w:val="center"/>
        <w:spacing w:lineRule="exact" w:line="322"/>
        <w:shd w:val="clear" w:fill="FFFFFF" w:color="auto"/>
        <w:rPr>
          <w:rFonts w:ascii="Times New Roman" w:hAnsi="Times New Roman"/>
          <w:b/>
          <w:bCs/>
          <w:color w:val="000000"/>
          <w:spacing w:val="-1"/>
          <w:sz w:val="27"/>
          <w:szCs w:val="27"/>
        </w:rPr>
      </w:pPr>
      <w:r>
        <w:rPr>
          <w:rFonts w:ascii="Times New Roman" w:hAnsi="Times New Roman"/>
          <w:b/>
          <w:bCs/>
          <w:color w:val="000000"/>
          <w:spacing w:val="-1"/>
          <w:sz w:val="27"/>
          <w:szCs w:val="27"/>
        </w:rPr>
      </w:r>
      <w:r/>
    </w:p>
    <w:p>
      <w:pPr>
        <w:ind w:left="566"/>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Основными целями подпрограммы являются:</w:t>
      </w:r>
      <w:r/>
    </w:p>
    <w:p>
      <w:pPr>
        <w:ind w:left="10" w:right="14" w:firstLine="557"/>
        <w:jc w:val="both"/>
        <w:spacing w:lineRule="exact" w:line="322"/>
        <w:shd w:val="clear" w:fill="FFFFFF" w:color="auto"/>
        <w:rPr>
          <w:rFonts w:ascii="Times New Roman" w:hAnsi="Times New Roman"/>
          <w:color w:val="000000"/>
          <w:spacing w:val="-4"/>
          <w:sz w:val="27"/>
          <w:szCs w:val="27"/>
        </w:rPr>
      </w:pPr>
      <w:r>
        <w:rPr>
          <w:rFonts w:ascii="Times New Roman" w:hAnsi="Times New Roman"/>
          <w:color w:val="000000"/>
          <w:spacing w:val="10"/>
          <w:sz w:val="27"/>
          <w:szCs w:val="27"/>
        </w:rPr>
        <w:t xml:space="preserve">-создание  условий для эффективного развития водохозяйственного комплекса</w:t>
      </w:r>
      <w:r>
        <w:rPr>
          <w:rFonts w:ascii="Times New Roman" w:hAnsi="Times New Roman"/>
          <w:color w:val="000000"/>
          <w:spacing w:val="-4"/>
          <w:sz w:val="27"/>
          <w:szCs w:val="27"/>
        </w:rPr>
        <w:t xml:space="preserve">;</w:t>
      </w:r>
      <w:r/>
    </w:p>
    <w:p>
      <w:pPr>
        <w:ind w:left="10" w:right="14" w:firstLine="557"/>
        <w:jc w:val="both"/>
        <w:spacing w:lineRule="exact" w:line="322"/>
        <w:shd w:val="clear" w:fill="FFFFFF" w:color="auto"/>
        <w:rPr>
          <w:rFonts w:ascii="Times New Roman" w:hAnsi="Times New Roman"/>
          <w:color w:val="000000"/>
          <w:spacing w:val="-4"/>
          <w:sz w:val="27"/>
          <w:szCs w:val="27"/>
        </w:rPr>
      </w:pPr>
      <w:r>
        <w:rPr>
          <w:rFonts w:ascii="Times New Roman" w:hAnsi="Times New Roman"/>
          <w:color w:val="000000"/>
          <w:spacing w:val="-4"/>
          <w:sz w:val="27"/>
          <w:szCs w:val="27"/>
        </w:rPr>
        <w:t xml:space="preserve">-гарантированное обеспечение водными ресурсами устойчивого социально-экономического развития;</w:t>
      </w:r>
      <w:r/>
    </w:p>
    <w:p>
      <w:pPr>
        <w:ind w:left="10" w:right="14" w:firstLine="557"/>
        <w:jc w:val="both"/>
        <w:spacing w:lineRule="exact" w:line="322"/>
        <w:shd w:val="clear" w:fill="FFFFFF" w:color="auto"/>
        <w:rPr>
          <w:rFonts w:ascii="Times New Roman" w:hAnsi="Times New Roman"/>
          <w:color w:val="000000"/>
          <w:spacing w:val="-4"/>
          <w:sz w:val="27"/>
          <w:szCs w:val="27"/>
        </w:rPr>
      </w:pPr>
      <w:r>
        <w:rPr>
          <w:rFonts w:ascii="Times New Roman" w:hAnsi="Times New Roman"/>
          <w:color w:val="000000"/>
          <w:spacing w:val="-4"/>
          <w:sz w:val="27"/>
          <w:szCs w:val="27"/>
        </w:rPr>
        <w:t xml:space="preserve">-восстановление водных объектов до состояния, обеспечивающего экологически благоприятные условия жизни населения;</w:t>
      </w:r>
      <w:r/>
    </w:p>
    <w:p>
      <w:pPr>
        <w:ind w:left="10" w:right="14"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4"/>
          <w:sz w:val="27"/>
          <w:szCs w:val="27"/>
        </w:rPr>
        <w:t xml:space="preserve">-обеспечение защищенности населения и объектов экономики от наводнений и иного негативного воздействия вод.</w:t>
      </w:r>
      <w:r/>
    </w:p>
    <w:p>
      <w:pPr>
        <w:ind w:left="571"/>
        <w:jc w:val="both"/>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Задачами подпрограммы являются:</w:t>
      </w:r>
      <w:r/>
    </w:p>
    <w:p>
      <w:pPr>
        <w:ind w:left="14" w:firstLine="586"/>
        <w:jc w:val="both"/>
        <w:spacing w:lineRule="exact" w:line="322"/>
        <w:shd w:val="clear" w:fill="FFFFFF" w:color="auto"/>
        <w:tabs>
          <w:tab w:val="left" w:pos="965" w:leader="none"/>
        </w:tabs>
        <w:rPr>
          <w:rFonts w:ascii="Times New Roman" w:hAnsi="Times New Roman"/>
          <w:sz w:val="27"/>
          <w:szCs w:val="27"/>
        </w:rPr>
      </w:pPr>
      <w:r>
        <w:rPr>
          <w:rFonts w:ascii="Times New Roman" w:hAnsi="Times New Roman"/>
          <w:color w:val="000000"/>
          <w:sz w:val="27"/>
          <w:szCs w:val="27"/>
        </w:rPr>
        <w:t xml:space="preserve">-восстановление и экологическая реабилитация водных объектов;</w:t>
      </w:r>
      <w:r/>
    </w:p>
    <w:p>
      <w:pPr>
        <w:jc w:val="both"/>
        <w:spacing w:lineRule="exact" w:line="322"/>
        <w:shd w:val="clear" w:fill="FFFFFF" w:color="auto"/>
        <w:widowControl w:val="off"/>
        <w:tabs>
          <w:tab w:val="left" w:pos="883" w:leader="none"/>
        </w:tabs>
        <w:rPr>
          <w:rFonts w:ascii="Times New Roman" w:hAnsi="Times New Roman"/>
          <w:color w:val="000000"/>
          <w:spacing w:val="-1"/>
          <w:sz w:val="27"/>
          <w:szCs w:val="27"/>
        </w:rPr>
      </w:pPr>
      <w:r>
        <w:rPr>
          <w:rFonts w:ascii="Times New Roman" w:hAnsi="Times New Roman"/>
          <w:color w:val="000000"/>
          <w:spacing w:val="-1"/>
          <w:sz w:val="27"/>
          <w:szCs w:val="27"/>
        </w:rPr>
        <w:t xml:space="preserve">         -повышение эксплуатационной надёжности гидротехнических сооружений, в том числе бесхозяйных, путём их приведения в безопасное техническое состояние;</w:t>
      </w:r>
      <w:r/>
    </w:p>
    <w:p>
      <w:pPr>
        <w:jc w:val="both"/>
        <w:spacing w:lineRule="exact" w:line="322"/>
        <w:shd w:val="clear" w:fill="FFFFFF" w:color="auto"/>
        <w:widowControl w:val="off"/>
        <w:tabs>
          <w:tab w:val="left" w:pos="883" w:leader="none"/>
        </w:tabs>
        <w:rPr>
          <w:rFonts w:ascii="Times New Roman" w:hAnsi="Times New Roman"/>
          <w:color w:val="000000"/>
          <w:spacing w:val="-1"/>
          <w:sz w:val="27"/>
          <w:szCs w:val="27"/>
        </w:rPr>
      </w:pPr>
      <w:r>
        <w:rPr>
          <w:rFonts w:ascii="Times New Roman" w:hAnsi="Times New Roman"/>
          <w:color w:val="000000"/>
          <w:spacing w:val="-1"/>
          <w:sz w:val="27"/>
          <w:szCs w:val="27"/>
        </w:rPr>
        <w:t xml:space="preserve">          - ликвидация дефицитов водных ресурсов в вододефицитных населенных пунктах;</w:t>
      </w:r>
      <w:r/>
    </w:p>
    <w:p>
      <w:pPr>
        <w:jc w:val="both"/>
        <w:spacing w:lineRule="exact" w:line="322"/>
        <w:shd w:val="clear" w:fill="FFFFFF" w:color="auto"/>
        <w:widowControl w:val="off"/>
        <w:tabs>
          <w:tab w:val="left" w:pos="883" w:leader="none"/>
        </w:tabs>
        <w:rPr>
          <w:rFonts w:ascii="Times New Roman" w:hAnsi="Times New Roman"/>
          <w:sz w:val="27"/>
          <w:szCs w:val="27"/>
        </w:rPr>
      </w:pPr>
      <w:r>
        <w:rPr>
          <w:rFonts w:ascii="Times New Roman" w:hAnsi="Times New Roman"/>
          <w:color w:val="000000"/>
          <w:spacing w:val="-1"/>
          <w:sz w:val="27"/>
          <w:szCs w:val="27"/>
        </w:rPr>
        <w:t xml:space="preserve">          - строительство сооружений инженерной защиты.</w:t>
      </w:r>
      <w:r/>
    </w:p>
    <w:p>
      <w:pPr>
        <w:ind w:left="5" w:right="5" w:firstLine="552"/>
        <w:jc w:val="both"/>
        <w:spacing w:lineRule="exact" w:line="322" w:before="10"/>
        <w:shd w:val="clear" w:fill="FFFFFF" w:color="auto"/>
        <w:rPr>
          <w:rFonts w:ascii="Times New Roman" w:hAnsi="Times New Roman"/>
          <w:color w:val="000000"/>
          <w:spacing w:val="7"/>
          <w:sz w:val="27"/>
          <w:szCs w:val="27"/>
        </w:rPr>
      </w:pPr>
      <w:r>
        <w:rPr>
          <w:rFonts w:ascii="Times New Roman" w:hAnsi="Times New Roman"/>
          <w:color w:val="000000"/>
          <w:spacing w:val="16"/>
          <w:sz w:val="27"/>
          <w:szCs w:val="27"/>
        </w:rPr>
        <w:t xml:space="preserve">Для реализации задач, указанных в подпунктах, будет </w:t>
      </w:r>
      <w:r>
        <w:rPr>
          <w:rFonts w:ascii="Times New Roman" w:hAnsi="Times New Roman"/>
          <w:color w:val="000000"/>
          <w:spacing w:val="7"/>
          <w:sz w:val="27"/>
          <w:szCs w:val="27"/>
        </w:rPr>
        <w:t xml:space="preserve">осуществлены основные мероприятия «Защита от негативного воздействия вод населения и объектов экономики (Капитальный ремонт)</w:t>
      </w:r>
      <w:r>
        <w:rPr>
          <w:rFonts w:ascii="Times New Roman" w:hAnsi="Times New Roman"/>
          <w:color w:val="000000"/>
          <w:spacing w:val="6"/>
          <w:sz w:val="27"/>
          <w:szCs w:val="27"/>
        </w:rPr>
        <w:t xml:space="preserve">», «Разработка проектно- сметной документации на капитальный ремонт, реконструкцию, строительство и ликвидацию ГТС, находящихся в муниципальной собственности или бесхозных», Указанные </w:t>
      </w:r>
      <w:r>
        <w:rPr>
          <w:rFonts w:ascii="Times New Roman" w:hAnsi="Times New Roman"/>
          <w:color w:val="000000"/>
          <w:spacing w:val="5"/>
          <w:sz w:val="27"/>
          <w:szCs w:val="27"/>
        </w:rPr>
        <w:t xml:space="preserve">мероприятия в целях обеспечения решения комплекса задач предусматривает разработку проектно - сметной документации для </w:t>
      </w:r>
      <w:r>
        <w:rPr>
          <w:rFonts w:ascii="Times New Roman" w:hAnsi="Times New Roman"/>
          <w:color w:val="000000"/>
          <w:spacing w:val="5"/>
          <w:sz w:val="27"/>
          <w:szCs w:val="27"/>
        </w:rPr>
        <w:t xml:space="preserve">осуществления капитального ремонта бесхозных и муниципальных гидротехнических сооружений и проектно – сметной документации по работам, направленным на предупреждение и снижение ущербов от наводнений и другого негативного воздействия вод которое включает в </w:t>
      </w:r>
      <w:r>
        <w:rPr>
          <w:rFonts w:ascii="Times New Roman" w:hAnsi="Times New Roman"/>
          <w:color w:val="000000"/>
          <w:spacing w:val="12"/>
          <w:sz w:val="27"/>
          <w:szCs w:val="27"/>
        </w:rPr>
        <w:t xml:space="preserve">себя ряд подразделов в сферах строительства и инженерно </w:t>
      </w:r>
      <w:r>
        <w:rPr>
          <w:rFonts w:ascii="Times New Roman" w:hAnsi="Times New Roman"/>
          <w:color w:val="000000"/>
          <w:spacing w:val="7"/>
          <w:sz w:val="27"/>
          <w:szCs w:val="27"/>
        </w:rPr>
        <w:t xml:space="preserve">коммуникационного обустройства.</w:t>
      </w:r>
      <w:r/>
    </w:p>
    <w:p>
      <w:pPr>
        <w:ind w:left="5" w:right="5" w:firstLine="552"/>
        <w:jc w:val="both"/>
        <w:spacing w:lineRule="exact" w:line="322" w:before="10"/>
        <w:shd w:val="clear" w:fill="FFFFFF" w:color="auto"/>
        <w:rPr>
          <w:rFonts w:ascii="Times New Roman" w:hAnsi="Times New Roman"/>
          <w:color w:val="000000"/>
          <w:spacing w:val="-2"/>
          <w:sz w:val="27"/>
          <w:szCs w:val="27"/>
        </w:rPr>
      </w:pPr>
      <w:r>
        <w:rPr>
          <w:rFonts w:ascii="Times New Roman" w:hAnsi="Times New Roman"/>
          <w:color w:val="000000"/>
          <w:spacing w:val="7"/>
          <w:sz w:val="27"/>
          <w:szCs w:val="27"/>
        </w:rPr>
        <w:t xml:space="preserve">Результатом указанной подпрограммы </w:t>
      </w:r>
      <w:r>
        <w:rPr>
          <w:rFonts w:ascii="Times New Roman" w:hAnsi="Times New Roman"/>
          <w:color w:val="000000"/>
          <w:spacing w:val="5"/>
          <w:sz w:val="27"/>
          <w:szCs w:val="27"/>
        </w:rPr>
        <w:t xml:space="preserve">№</w:t>
      </w:r>
      <w:r>
        <w:rPr>
          <w:rFonts w:ascii="Times New Roman" w:hAnsi="Times New Roman"/>
          <w:color w:val="000000"/>
          <w:spacing w:val="-2"/>
          <w:sz w:val="27"/>
          <w:szCs w:val="27"/>
        </w:rPr>
        <w:t xml:space="preserve"> 4 является увеличение доли населения, проживающего на подверженных негативному воздействию вод территориях защищённого в результате проведения мероприятий по повышению </w:t>
      </w:r>
      <w:r>
        <w:rPr>
          <w:rFonts w:ascii="Times New Roman" w:hAnsi="Times New Roman"/>
          <w:color w:val="000000"/>
          <w:spacing w:val="-2"/>
          <w:sz w:val="27"/>
          <w:szCs w:val="27"/>
        </w:rPr>
        <w:t xml:space="preserve">защищённости от негативного воздействия вод, в общем количестве населения, проживающих на таких территориях, до 52 процентов к 2025 году. </w:t>
      </w:r>
      <w:r/>
    </w:p>
    <w:p>
      <w:pPr>
        <w:ind w:left="5" w:right="5" w:firstLine="552"/>
        <w:jc w:val="both"/>
        <w:spacing w:lineRule="exact" w:line="322" w:before="10"/>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r>
      <w:r/>
    </w:p>
    <w:p>
      <w:pPr>
        <w:ind w:left="5" w:right="5" w:firstLine="552"/>
        <w:jc w:val="center"/>
        <w:spacing w:lineRule="exact" w:line="322" w:before="10"/>
        <w:shd w:val="clear" w:fill="FFFFFF" w:color="auto"/>
        <w:rPr>
          <w:rFonts w:ascii="Times New Roman" w:hAnsi="Times New Roman"/>
          <w:b/>
          <w:color w:val="000000"/>
          <w:spacing w:val="-2"/>
          <w:sz w:val="27"/>
          <w:szCs w:val="27"/>
        </w:rPr>
      </w:pPr>
      <w:r>
        <w:rPr>
          <w:rFonts w:ascii="Times New Roman" w:hAnsi="Times New Roman"/>
          <w:b/>
          <w:color w:val="000000"/>
          <w:spacing w:val="-2"/>
          <w:sz w:val="27"/>
          <w:szCs w:val="27"/>
        </w:rPr>
        <w:t xml:space="preserve">Подпрограмма №5</w:t>
      </w:r>
      <w:r/>
    </w:p>
    <w:p>
      <w:pPr>
        <w:ind w:left="5" w:right="5" w:firstLine="552"/>
        <w:jc w:val="center"/>
        <w:spacing w:lineRule="exact" w:line="322" w:before="10"/>
        <w:shd w:val="clear" w:fill="FFFFFF" w:color="auto"/>
        <w:rPr>
          <w:rFonts w:ascii="Times New Roman" w:hAnsi="Times New Roman"/>
          <w:b/>
          <w:color w:val="000000"/>
          <w:spacing w:val="-2"/>
          <w:sz w:val="27"/>
          <w:szCs w:val="27"/>
        </w:rPr>
      </w:pPr>
      <w:r>
        <w:rPr>
          <w:rFonts w:ascii="Times New Roman" w:hAnsi="Times New Roman"/>
          <w:b/>
          <w:color w:val="000000"/>
          <w:spacing w:val="-2"/>
          <w:sz w:val="27"/>
          <w:szCs w:val="27"/>
        </w:rPr>
        <w:t xml:space="preserve">«Обеспечение реализации муниципальной программы»</w:t>
      </w:r>
      <w:r/>
    </w:p>
    <w:p>
      <w:pPr>
        <w:ind w:left="5" w:right="5" w:firstLine="552"/>
        <w:jc w:val="center"/>
        <w:spacing w:lineRule="exact" w:line="322" w:before="10"/>
        <w:shd w:val="clear" w:fill="FFFFFF" w:color="auto"/>
        <w:rPr>
          <w:rFonts w:ascii="Times New Roman" w:hAnsi="Times New Roman"/>
          <w:b/>
          <w:color w:val="000000"/>
          <w:spacing w:val="-2"/>
          <w:sz w:val="27"/>
          <w:szCs w:val="27"/>
        </w:rPr>
      </w:pPr>
      <w:r>
        <w:rPr>
          <w:rFonts w:ascii="Times New Roman" w:hAnsi="Times New Roman"/>
          <w:b/>
          <w:color w:val="000000"/>
          <w:spacing w:val="-2"/>
          <w:sz w:val="27"/>
          <w:szCs w:val="27"/>
        </w:rPr>
        <w:t xml:space="preserve"> </w:t>
      </w:r>
      <w:r/>
    </w:p>
    <w:p>
      <w:pPr>
        <w:ind w:left="5" w:right="5" w:firstLine="552"/>
        <w:jc w:val="both"/>
        <w:spacing w:lineRule="exact" w:line="322" w:before="10"/>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 Основной целью подпрограммы является обеспечение эффективной  деятельности </w:t>
      </w:r>
      <w:r>
        <w:rPr>
          <w:rFonts w:ascii="Times New Roman" w:hAnsi="Times New Roman"/>
          <w:color w:val="000000"/>
          <w:sz w:val="27"/>
          <w:szCs w:val="27"/>
        </w:rPr>
        <w:t xml:space="preserve">муниципального</w:t>
      </w:r>
      <w:r>
        <w:rPr>
          <w:rFonts w:ascii="Times New Roman" w:hAnsi="Times New Roman"/>
          <w:color w:val="000000"/>
          <w:spacing w:val="-2"/>
          <w:sz w:val="27"/>
          <w:szCs w:val="27"/>
        </w:rPr>
        <w:t xml:space="preserve"> </w:t>
      </w:r>
      <w:r>
        <w:rPr>
          <w:rFonts w:ascii="Times New Roman" w:hAnsi="Times New Roman"/>
          <w:color w:val="000000"/>
          <w:spacing w:val="-2"/>
          <w:sz w:val="27"/>
          <w:szCs w:val="27"/>
        </w:rPr>
        <w:t xml:space="preserve">округа в сфере  развития сельского хозяйства и регулирования рынков сельскохозяйственной продукции, сырья и продовольствия.</w:t>
      </w:r>
      <w:r/>
    </w:p>
    <w:p>
      <w:pPr>
        <w:ind w:left="5" w:right="5" w:firstLine="552"/>
        <w:jc w:val="both"/>
        <w:spacing w:lineRule="exact" w:line="322" w:before="10"/>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Задачей подпрограммы является руководство и управление в сфере установленных функций </w:t>
      </w:r>
      <w:r>
        <w:rPr>
          <w:rFonts w:ascii="Times New Roman" w:hAnsi="Times New Roman"/>
          <w:color w:val="000000"/>
          <w:sz w:val="27"/>
          <w:szCs w:val="27"/>
        </w:rPr>
        <w:t xml:space="preserve">муниципального</w:t>
      </w:r>
      <w:r>
        <w:rPr>
          <w:rFonts w:ascii="Times New Roman" w:hAnsi="Times New Roman"/>
          <w:color w:val="000000"/>
          <w:spacing w:val="-2"/>
          <w:sz w:val="27"/>
          <w:szCs w:val="27"/>
        </w:rPr>
        <w:t xml:space="preserve"> </w:t>
      </w:r>
      <w:r>
        <w:rPr>
          <w:rFonts w:ascii="Times New Roman" w:hAnsi="Times New Roman"/>
          <w:color w:val="000000"/>
          <w:spacing w:val="-2"/>
          <w:sz w:val="27"/>
          <w:szCs w:val="27"/>
        </w:rPr>
        <w:t xml:space="preserve">округа.</w:t>
      </w:r>
      <w:r/>
    </w:p>
    <w:p>
      <w:pPr>
        <w:ind w:left="5" w:right="5" w:firstLine="552"/>
        <w:jc w:val="both"/>
        <w:spacing w:lineRule="exact" w:line="322" w:before="10"/>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Для реализации задачи, будет осуществлены  </w:t>
      </w:r>
      <w:r>
        <w:rPr>
          <w:rFonts w:ascii="Times New Roman" w:hAnsi="Times New Roman"/>
          <w:color w:val="000000"/>
          <w:spacing w:val="-2"/>
          <w:sz w:val="27"/>
          <w:szCs w:val="27"/>
        </w:rPr>
        <w:t xml:space="preserve">мероприятия «Субвенции на организацию предоставления мер по поддержке сельскохозяйственного производства», «Проведение Всероссийской сельскохозяйственной переписи в 2016 году (за счет субвенций из федерального бюджета)» направленные на обеспечение функций </w:t>
      </w:r>
      <w:r>
        <w:rPr>
          <w:rFonts w:ascii="Times New Roman" w:hAnsi="Times New Roman"/>
          <w:color w:val="000000"/>
          <w:sz w:val="27"/>
          <w:szCs w:val="27"/>
        </w:rPr>
        <w:t xml:space="preserve">муниципального</w:t>
      </w:r>
      <w:r>
        <w:rPr>
          <w:rFonts w:ascii="Times New Roman" w:hAnsi="Times New Roman"/>
          <w:color w:val="000000"/>
          <w:spacing w:val="-2"/>
          <w:sz w:val="27"/>
          <w:szCs w:val="27"/>
        </w:rPr>
        <w:t xml:space="preserve"> </w:t>
      </w:r>
      <w:r>
        <w:rPr>
          <w:rFonts w:ascii="Times New Roman" w:hAnsi="Times New Roman"/>
          <w:color w:val="000000"/>
          <w:spacing w:val="-2"/>
          <w:sz w:val="27"/>
          <w:szCs w:val="27"/>
        </w:rPr>
        <w:t xml:space="preserve">округа, участвующих в реализации муниципальной программы, и предоставление субвенций  бюджету </w:t>
      </w:r>
      <w:r>
        <w:rPr>
          <w:rFonts w:ascii="Times New Roman" w:hAnsi="Times New Roman"/>
          <w:color w:val="000000"/>
          <w:sz w:val="27"/>
          <w:szCs w:val="27"/>
        </w:rPr>
        <w:t xml:space="preserve">муниципального</w:t>
      </w:r>
      <w:r>
        <w:rPr>
          <w:rFonts w:ascii="Times New Roman" w:hAnsi="Times New Roman"/>
          <w:color w:val="000000"/>
          <w:spacing w:val="-2"/>
          <w:sz w:val="27"/>
          <w:szCs w:val="27"/>
        </w:rPr>
        <w:t xml:space="preserve"> </w:t>
      </w:r>
      <w:r>
        <w:rPr>
          <w:rFonts w:ascii="Times New Roman" w:hAnsi="Times New Roman"/>
          <w:color w:val="000000"/>
          <w:spacing w:val="-2"/>
          <w:sz w:val="27"/>
          <w:szCs w:val="27"/>
        </w:rPr>
        <w:t xml:space="preserve">округа на организацию предоставления мероприятий по поддержке сельскохозяйственного производства, субвенции на организацию предоставления мер по поддержке сельскохозяйственного производства.</w:t>
      </w:r>
      <w:r/>
    </w:p>
    <w:p>
      <w:pPr>
        <w:pStyle w:val="778"/>
        <w:jc w:val="center"/>
        <w:keepNext w:val="false"/>
        <w:spacing w:before="0"/>
        <w:widowControl w:val="off"/>
        <w:rPr>
          <w:rFonts w:ascii="Times New Roman" w:hAnsi="Times New Roman" w:cs="Times New Roman"/>
          <w:bCs w:val="false"/>
          <w:sz w:val="27"/>
          <w:szCs w:val="27"/>
        </w:rPr>
      </w:pPr>
      <w:r>
        <w:rPr>
          <w:rFonts w:ascii="Times New Roman" w:hAnsi="Times New Roman" w:cs="Times New Roman"/>
          <w:bCs w:val="false"/>
          <w:sz w:val="27"/>
          <w:szCs w:val="27"/>
        </w:rPr>
      </w:r>
      <w:r/>
    </w:p>
    <w:p>
      <w:pPr>
        <w:ind w:left="5" w:right="5" w:firstLine="552"/>
        <w:jc w:val="center"/>
        <w:spacing w:lineRule="exact" w:line="322" w:before="10"/>
        <w:shd w:val="clear" w:fill="FFFFFF" w:color="auto"/>
        <w:rPr>
          <w:rFonts w:ascii="Times New Roman" w:hAnsi="Times New Roman"/>
          <w:b/>
          <w:color w:val="000000"/>
          <w:spacing w:val="-2"/>
          <w:sz w:val="27"/>
          <w:szCs w:val="27"/>
        </w:rPr>
      </w:pPr>
      <w:r>
        <w:rPr>
          <w:rFonts w:ascii="Times New Roman" w:hAnsi="Times New Roman"/>
          <w:b/>
          <w:color w:val="000000"/>
          <w:spacing w:val="-2"/>
          <w:sz w:val="27"/>
          <w:szCs w:val="27"/>
        </w:rPr>
        <w:t xml:space="preserve">Подпрограмма №6</w:t>
      </w:r>
      <w:r/>
    </w:p>
    <w:p>
      <w:pPr>
        <w:ind w:left="5" w:right="5" w:firstLine="552"/>
        <w:jc w:val="center"/>
        <w:spacing w:lineRule="exact" w:line="322" w:before="10"/>
        <w:shd w:val="clear" w:fill="FFFFFF" w:color="auto"/>
        <w:rPr>
          <w:rFonts w:ascii="Times New Roman" w:hAnsi="Times New Roman"/>
          <w:b/>
          <w:sz w:val="27"/>
          <w:szCs w:val="27"/>
        </w:rPr>
      </w:pPr>
      <w:r>
        <w:rPr>
          <w:rFonts w:ascii="Times New Roman" w:hAnsi="Times New Roman"/>
          <w:b/>
          <w:spacing w:val="-2"/>
          <w:sz w:val="27"/>
          <w:szCs w:val="27"/>
        </w:rPr>
        <w:t xml:space="preserve">«</w:t>
      </w:r>
      <w:r>
        <w:rPr>
          <w:rFonts w:ascii="Times New Roman" w:hAnsi="Times New Roman"/>
          <w:b/>
          <w:sz w:val="27"/>
          <w:szCs w:val="27"/>
        </w:rPr>
        <w:t xml:space="preserve">Комплексное развитие сельских территорий</w:t>
      </w:r>
      <w:r/>
    </w:p>
    <w:p>
      <w:pPr>
        <w:ind w:left="5" w:right="5" w:firstLine="552"/>
        <w:jc w:val="center"/>
        <w:spacing w:lineRule="exact" w:line="322" w:before="10"/>
        <w:shd w:val="clear" w:fill="FFFFFF" w:color="auto"/>
        <w:rPr>
          <w:rFonts w:ascii="Times New Roman" w:hAnsi="Times New Roman"/>
          <w:b/>
          <w:sz w:val="27"/>
          <w:szCs w:val="27"/>
        </w:rPr>
      </w:pPr>
      <w:r>
        <w:rPr>
          <w:rFonts w:ascii="Times New Roman" w:hAnsi="Times New Roman"/>
          <w:b/>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Основной целью подпрограммы является сохранение доли сельского населения в общей численности населения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 повышение доли общей площади благоустроенных жилых помещений в сельских населенных пунктах.</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Задачами подпрограммы являются:</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улучшение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обеспечение трудоустройства на сельских территориях граждан, прошедших дополнительное обучение (переобучение);</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повышение уровня комплексного обустройства сельских поселений объектами социальной и инженерной инфраструктуры, реализация проектов по благоустройству;</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поощрение и популяризация достижений в сфере развития сельских территорий.</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Реализация комплекса мероприятий </w:t>
      </w:r>
      <w:hyperlink w:tooltip="#P2403" w:anchor="P2403" w:history="1">
        <w:r>
          <w:rPr>
            <w:rFonts w:ascii="Times New Roman" w:hAnsi="Times New Roman" w:cs="Times New Roman"/>
            <w:sz w:val="27"/>
            <w:szCs w:val="27"/>
          </w:rPr>
          <w:t xml:space="preserve">подпрограммы</w:t>
        </w:r>
      </w:hyperlink>
      <w:r>
        <w:rPr>
          <w:rFonts w:ascii="Times New Roman" w:hAnsi="Times New Roman" w:cs="Times New Roman"/>
          <w:sz w:val="27"/>
          <w:szCs w:val="27"/>
        </w:rPr>
        <w:t xml:space="preserve"> позволит обеспечить реализацию проекты по благоустройству сельских территорий к 2025 году.</w:t>
      </w:r>
      <w:r/>
    </w:p>
    <w:p>
      <w:pPr>
        <w:pStyle w:val="847"/>
        <w:ind w:firstLine="540"/>
        <w:jc w:val="center"/>
        <w:rPr>
          <w:rFonts w:ascii="Times New Roman" w:hAnsi="Times New Roman" w:cs="Times New Roman"/>
          <w:b/>
          <w:sz w:val="27"/>
          <w:szCs w:val="27"/>
        </w:rPr>
      </w:pPr>
      <w:r>
        <w:rPr>
          <w:rFonts w:ascii="Times New Roman" w:hAnsi="Times New Roman" w:cs="Times New Roman"/>
          <w:b/>
          <w:sz w:val="27"/>
          <w:szCs w:val="27"/>
        </w:rPr>
        <w:t xml:space="preserve">Подпрограмма № 7</w:t>
      </w:r>
      <w:r/>
    </w:p>
    <w:p>
      <w:pPr>
        <w:pStyle w:val="847"/>
        <w:ind w:firstLine="540"/>
        <w:jc w:val="center"/>
        <w:rPr>
          <w:rFonts w:ascii="Times New Roman" w:hAnsi="Times New Roman" w:cs="Times New Roman"/>
          <w:b/>
          <w:sz w:val="27"/>
          <w:szCs w:val="27"/>
        </w:rPr>
      </w:pPr>
      <w:r>
        <w:rPr>
          <w:rFonts w:ascii="Times New Roman" w:hAnsi="Times New Roman" w:cs="Times New Roman"/>
          <w:b/>
          <w:sz w:val="27"/>
          <w:szCs w:val="27"/>
        </w:rPr>
        <w:t xml:space="preserve">«Развитие подотрасли животноводства, переработки и реализации продукции животноводства»</w:t>
      </w:r>
      <w:r/>
    </w:p>
    <w:p>
      <w:pPr>
        <w:ind w:firstLine="709"/>
        <w:jc w:val="both"/>
        <w:spacing w:lineRule="auto" w:line="235"/>
        <w:rPr>
          <w:rFonts w:ascii="Times New Roman" w:hAnsi="Times New Roman"/>
          <w:bCs/>
          <w:sz w:val="27"/>
          <w:szCs w:val="27"/>
          <w:highlight w:val="yellow"/>
        </w:rPr>
      </w:pPr>
      <w:r>
        <w:rPr>
          <w:rFonts w:ascii="Times New Roman" w:hAnsi="Times New Roman"/>
          <w:bCs/>
          <w:sz w:val="27"/>
          <w:szCs w:val="27"/>
        </w:rPr>
        <w:t xml:space="preserve">Основной целью подпрограммы является:</w:t>
      </w:r>
      <w:r>
        <w:rPr>
          <w:rFonts w:ascii="Times New Roman" w:hAnsi="Times New Roman"/>
          <w:sz w:val="27"/>
          <w:szCs w:val="27"/>
        </w:rPr>
        <w:t xml:space="preserve"> Создание условий для безопасной жизнедеятельности жителей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округа.</w:t>
      </w:r>
      <w:r>
        <w:rPr>
          <w:rFonts w:ascii="Times New Roman" w:hAnsi="Times New Roman"/>
          <w:bCs/>
          <w:sz w:val="27"/>
          <w:szCs w:val="27"/>
        </w:rPr>
        <w:t xml:space="preserve"> </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Основной задачей подпрограммы является:</w:t>
      </w:r>
      <w:r/>
    </w:p>
    <w:p>
      <w:pPr>
        <w:ind w:firstLine="709"/>
        <w:jc w:val="both"/>
        <w:spacing w:lineRule="auto" w:line="235"/>
        <w:rPr>
          <w:rFonts w:ascii="Times New Roman" w:hAnsi="Times New Roman"/>
          <w:bCs/>
          <w:sz w:val="27"/>
          <w:szCs w:val="27"/>
        </w:rPr>
      </w:pPr>
      <w:r>
        <w:rPr>
          <w:rFonts w:ascii="Times New Roman" w:hAnsi="Times New Roman"/>
          <w:sz w:val="27"/>
          <w:szCs w:val="27"/>
        </w:rPr>
        <w:t xml:space="preserve">Обеспечение эффективных мероприятий по предупреждению заболеваемости среди животных без владельцев</w:t>
      </w:r>
      <w:r>
        <w:rPr>
          <w:rFonts w:ascii="Times New Roman" w:hAnsi="Times New Roman"/>
          <w:bCs/>
          <w:sz w:val="27"/>
          <w:szCs w:val="27"/>
        </w:rPr>
        <w:t xml:space="preserve">.</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Сроки реализации подпрограммы: 2022-2025 годы.</w:t>
      </w:r>
      <w:r/>
    </w:p>
    <w:p>
      <w:pPr>
        <w:pStyle w:val="847"/>
        <w:ind w:firstLine="540"/>
        <w:jc w:val="center"/>
        <w:rPr>
          <w:rFonts w:ascii="Times New Roman" w:hAnsi="Times New Roman" w:cs="Times New Roman"/>
          <w:b/>
          <w:sz w:val="27"/>
          <w:szCs w:val="27"/>
        </w:rPr>
      </w:pPr>
      <w:r>
        <w:rPr>
          <w:rFonts w:ascii="Times New Roman" w:hAnsi="Times New Roman" w:cs="Times New Roman"/>
          <w:b/>
          <w:sz w:val="27"/>
          <w:szCs w:val="27"/>
        </w:rPr>
        <w:t xml:space="preserve">Подпрограмма № 8</w:t>
      </w:r>
      <w:r/>
    </w:p>
    <w:p>
      <w:pPr>
        <w:pStyle w:val="847"/>
        <w:ind w:firstLine="540"/>
        <w:jc w:val="center"/>
        <w:rPr>
          <w:rFonts w:ascii="Times New Roman" w:hAnsi="Times New Roman" w:cs="Times New Roman"/>
          <w:b/>
          <w:sz w:val="27"/>
          <w:szCs w:val="27"/>
        </w:rPr>
      </w:pPr>
      <w:r>
        <w:rPr>
          <w:rFonts w:ascii="Times New Roman" w:hAnsi="Times New Roman" w:cs="Times New Roman"/>
          <w:b/>
          <w:sz w:val="27"/>
          <w:szCs w:val="27"/>
        </w:rPr>
        <w:t xml:space="preserve">«Развитие мелиорации земель сельскохозяйственного назначения»</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Основной целью подпрограммы №8 является  повышение эффективности использования   природных ресурсов.</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Задачами подпрограммы №8 являются:</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Обеспечение дополнительными земельными участками сельхозтоваропроизводителей, вместо земель сельскохозяйственного назначения, выбывших из сельскохозяйственного оборота и невозможных к использованию в связи с проведением СВО.</w:t>
      </w:r>
      <w:r/>
    </w:p>
    <w:p>
      <w:pPr>
        <w:pStyle w:val="847"/>
        <w:ind w:firstLine="540"/>
        <w:jc w:val="both"/>
        <w:spacing w:before="220"/>
        <w:rPr>
          <w:rFonts w:ascii="Times New Roman" w:hAnsi="Times New Roman" w:cs="Times New Roman"/>
          <w:sz w:val="27"/>
          <w:szCs w:val="27"/>
        </w:rPr>
      </w:pPr>
      <w:r>
        <w:rPr>
          <w:rFonts w:ascii="Times New Roman" w:hAnsi="Times New Roman" w:cs="Times New Roman"/>
          <w:sz w:val="27"/>
          <w:szCs w:val="27"/>
        </w:rPr>
        <w:t xml:space="preserve">Реализация комплекса мероприятий подпрограммы № 8 позволит обеспечить защиту и сохранение к 2025 году 78787,35 га сельскохозяйственных угодий от ветровой эрозии и опустынивания за счет проведения агролесомелиоративных мероприятий (площадь посадок).</w:t>
      </w:r>
      <w:r/>
    </w:p>
    <w:p>
      <w:pPr>
        <w:rPr>
          <w:rFonts w:ascii="Times New Roman" w:hAnsi="Times New Roman"/>
          <w:bCs/>
          <w:sz w:val="27"/>
          <w:szCs w:val="27"/>
        </w:rPr>
      </w:pPr>
      <w:r>
        <w:rPr>
          <w:rFonts w:ascii="Times New Roman" w:hAnsi="Times New Roman"/>
          <w:bCs/>
          <w:sz w:val="27"/>
          <w:szCs w:val="27"/>
        </w:rPr>
      </w:r>
      <w:r/>
    </w:p>
    <w:p>
      <w:pPr>
        <w:pStyle w:val="778"/>
        <w:jc w:val="center"/>
        <w:keepNext w:val="false"/>
        <w:spacing w:before="0"/>
        <w:widowControl w:val="off"/>
        <w:rPr>
          <w:rFonts w:ascii="Times New Roman" w:hAnsi="Times New Roman" w:cs="Times New Roman"/>
          <w:bCs w:val="false"/>
          <w:sz w:val="27"/>
          <w:szCs w:val="27"/>
        </w:rPr>
      </w:pPr>
      <w:r>
        <w:rPr>
          <w:rFonts w:ascii="Times New Roman" w:hAnsi="Times New Roman" w:cs="Times New Roman"/>
          <w:bCs w:val="false"/>
          <w:sz w:val="27"/>
          <w:szCs w:val="27"/>
        </w:rPr>
        <w:t xml:space="preserve">5.Ресурсное обеспечение муниципальной программы</w:t>
      </w:r>
      <w:r/>
    </w:p>
    <w:p>
      <w:pPr>
        <w:ind w:left="10" w:firstLine="701"/>
        <w:jc w:val="both"/>
        <w:shd w:val="clear" w:fill="FFFFFF" w:color="auto"/>
        <w:rPr>
          <w:rFonts w:ascii="Times New Roman" w:hAnsi="Times New Roman"/>
          <w:sz w:val="27"/>
          <w:szCs w:val="27"/>
        </w:rPr>
      </w:pPr>
      <w:r>
        <w:rPr>
          <w:rFonts w:ascii="Times New Roman" w:hAnsi="Times New Roman"/>
          <w:color w:val="000000"/>
          <w:spacing w:val="1"/>
          <w:sz w:val="27"/>
          <w:szCs w:val="27"/>
        </w:rPr>
        <w:t xml:space="preserve">Предполагаемые объёмы финансирования программы в разрезе </w:t>
      </w:r>
      <w:r>
        <w:rPr>
          <w:rFonts w:ascii="Times New Roman" w:hAnsi="Times New Roman"/>
          <w:color w:val="000000"/>
          <w:sz w:val="27"/>
          <w:szCs w:val="27"/>
        </w:rPr>
        <w:t xml:space="preserve">источников финансирования по годам реализации представлены в таблице.</w:t>
      </w:r>
      <w:r/>
    </w:p>
    <w:p>
      <w:pPr>
        <w:ind w:firstLine="739"/>
        <w:shd w:val="clear" w:fill="FFFFFF" w:color="auto"/>
        <w:rPr>
          <w:rFonts w:ascii="Times New Roman" w:hAnsi="Times New Roman"/>
          <w:color w:val="000000"/>
          <w:sz w:val="27"/>
          <w:szCs w:val="27"/>
        </w:rPr>
      </w:pPr>
      <w:r>
        <w:rPr>
          <w:rFonts w:ascii="Times New Roman" w:hAnsi="Times New Roman"/>
          <w:color w:val="000000"/>
          <w:sz w:val="27"/>
          <w:szCs w:val="27"/>
        </w:rPr>
        <w:t xml:space="preserve">Предполагаемые объёмы финансирования муниципальной программы</w:t>
      </w:r>
      <w:r/>
    </w:p>
    <w:p>
      <w:pPr>
        <w:ind w:left="8237"/>
        <w:shd w:val="clear" w:fill="FFFFFF" w:color="auto"/>
        <w:rPr>
          <w:rFonts w:ascii="Times New Roman" w:hAnsi="Times New Roman"/>
          <w:color w:val="000000"/>
          <w:spacing w:val="-4"/>
          <w:sz w:val="27"/>
          <w:szCs w:val="27"/>
        </w:rPr>
      </w:pPr>
      <w:r>
        <w:rPr>
          <w:rFonts w:ascii="Times New Roman" w:hAnsi="Times New Roman"/>
          <w:color w:val="000000"/>
          <w:spacing w:val="-4"/>
          <w:sz w:val="27"/>
          <w:szCs w:val="27"/>
        </w:rPr>
        <w:t xml:space="preserve">тыс. рублей</w:t>
      </w:r>
      <w:r/>
    </w:p>
    <w:tbl>
      <w:tblPr>
        <w:tblW w:w="9936" w:type="dxa"/>
        <w:tblInd w:w="40" w:type="dxa"/>
        <w:tblLayout w:type="fixed"/>
        <w:tblCellMar>
          <w:left w:w="40" w:type="dxa"/>
          <w:right w:w="40" w:type="dxa"/>
        </w:tblCellMar>
        <w:tblLook w:val="0000" w:firstRow="0" w:lastRow="0" w:firstColumn="0" w:lastColumn="0" w:noHBand="0" w:noVBand="0"/>
      </w:tblPr>
      <w:tblGrid>
        <w:gridCol w:w="1229"/>
        <w:gridCol w:w="1843"/>
        <w:gridCol w:w="1699"/>
        <w:gridCol w:w="1709"/>
        <w:gridCol w:w="1997"/>
        <w:gridCol w:w="1459"/>
      </w:tblGrid>
      <w:tr>
        <w:trPr>
          <w:trHeight w:val="307" w:hRule="exact"/>
        </w:trPr>
        <w:tc>
          <w:tcPr>
            <w:shd w:val="clear" w:fill="FFFFFF" w:color="auto"/>
            <w:tcBorders>
              <w:left w:val="single" w:sz="6" w:space="0" w:color="auto"/>
              <w:top w:val="single" w:sz="6" w:space="0" w:color="auto"/>
              <w:right w:val="single" w:sz="6" w:space="0" w:color="auto"/>
              <w:bottom w:val="single" w:sz="6" w:space="0" w:color="auto"/>
            </w:tcBorders>
            <w:tcW w:w="1229" w:type="dxa"/>
            <w:vMerge w:val="restart"/>
            <w:textDirection w:val="lrTb"/>
            <w:noWrap w:val="false"/>
          </w:tcPr>
          <w:p>
            <w:pPr>
              <w:jc w:val="center"/>
              <w:shd w:val="clear" w:fill="FFFFFF" w:color="auto"/>
              <w:widowControl w:val="off"/>
              <w:rPr>
                <w:rFonts w:ascii="Times New Roman" w:hAnsi="Times New Roman"/>
                <w:b/>
                <w:bCs/>
                <w:color w:val="000000"/>
                <w:spacing w:val="-7"/>
                <w:sz w:val="27"/>
                <w:szCs w:val="27"/>
              </w:rPr>
            </w:pPr>
            <w:r>
              <w:rPr>
                <w:rFonts w:ascii="Times New Roman" w:hAnsi="Times New Roman"/>
                <w:b/>
                <w:bCs/>
                <w:color w:val="000000"/>
                <w:spacing w:val="-7"/>
                <w:sz w:val="27"/>
                <w:szCs w:val="27"/>
              </w:rPr>
              <w:t xml:space="preserve">Годы</w:t>
            </w:r>
            <w:r/>
          </w:p>
        </w:tc>
        <w:tc>
          <w:tcPr>
            <w:gridSpan w:val="5"/>
            <w:shd w:val="clear" w:fill="FFFFFF" w:color="auto"/>
            <w:tcBorders>
              <w:left w:val="single" w:sz="6" w:space="0" w:color="auto"/>
              <w:top w:val="single" w:sz="6" w:space="0" w:color="auto"/>
              <w:right w:val="single" w:sz="6" w:space="0" w:color="auto"/>
              <w:bottom w:val="single" w:sz="6" w:space="0" w:color="auto"/>
            </w:tcBorders>
            <w:tcW w:w="8707" w:type="dxa"/>
            <w:textDirection w:val="lrTb"/>
            <w:noWrap w:val="false"/>
          </w:tcPr>
          <w:p>
            <w:pPr>
              <w:ind w:left="2664"/>
              <w:shd w:val="clear" w:fill="FFFFFF" w:color="auto"/>
              <w:widowControl w:val="off"/>
              <w:rPr>
                <w:rFonts w:ascii="Times New Roman" w:hAnsi="Times New Roman"/>
                <w:b/>
                <w:bCs/>
                <w:color w:val="000000"/>
                <w:spacing w:val="-2"/>
                <w:sz w:val="27"/>
                <w:szCs w:val="27"/>
              </w:rPr>
            </w:pPr>
            <w:r>
              <w:rPr>
                <w:rFonts w:ascii="Times New Roman" w:hAnsi="Times New Roman"/>
                <w:b/>
                <w:bCs/>
                <w:color w:val="000000"/>
                <w:spacing w:val="-2"/>
                <w:sz w:val="27"/>
                <w:szCs w:val="27"/>
              </w:rPr>
              <w:t xml:space="preserve">Источники финансирования</w:t>
            </w:r>
            <w:r/>
          </w:p>
        </w:tc>
      </w:tr>
      <w:tr>
        <w:trPr>
          <w:trHeight w:val="307" w:hRule="exact"/>
        </w:trPr>
        <w:tc>
          <w:tcPr>
            <w:shd w:val="clear" w:fill="FFFFFF" w:color="auto"/>
            <w:tcBorders>
              <w:left w:val="single" w:sz="6" w:space="0" w:color="auto"/>
              <w:top w:val="single" w:sz="6" w:space="0" w:color="auto"/>
              <w:right w:val="single" w:sz="6" w:space="0" w:color="auto"/>
              <w:bottom w:val="single" w:sz="6" w:space="0" w:color="auto"/>
            </w:tcBorders>
            <w:tcW w:w="1229" w:type="dxa"/>
            <w:vMerge w:val="continue"/>
            <w:textDirection w:val="lrTb"/>
            <w:noWrap w:val="false"/>
          </w:tcPr>
          <w:p>
            <w:pPr>
              <w:jc w:val="center"/>
              <w:shd w:val="clear" w:fill="FFFFFF" w:color="auto"/>
              <w:widowControl w:val="off"/>
              <w:rPr>
                <w:rFonts w:ascii="Times New Roman" w:hAnsi="Times New Roman"/>
                <w:b/>
                <w:bCs/>
                <w:color w:val="000000"/>
                <w:spacing w:val="-7"/>
                <w:sz w:val="27"/>
                <w:szCs w:val="27"/>
              </w:rPr>
            </w:pPr>
            <w:r>
              <w:rPr>
                <w:rFonts w:ascii="Times New Roman" w:hAnsi="Times New Roman"/>
                <w:b/>
                <w:bCs/>
                <w:color w:val="000000"/>
                <w:spacing w:val="-7"/>
                <w:sz w:val="27"/>
                <w:szCs w:val="27"/>
              </w:rPr>
            </w:r>
            <w:r/>
          </w:p>
        </w:tc>
        <w:tc>
          <w:tcPr>
            <w:gridSpan w:val="5"/>
            <w:shd w:val="clear" w:fill="FFFFFF" w:color="auto"/>
            <w:tcBorders>
              <w:left w:val="single" w:sz="6" w:space="0" w:color="auto"/>
              <w:top w:val="single" w:sz="6" w:space="0" w:color="auto"/>
              <w:right w:val="single" w:sz="6" w:space="0" w:color="auto"/>
              <w:bottom w:val="single" w:sz="6" w:space="0" w:color="auto"/>
            </w:tcBorders>
            <w:tcW w:w="8707" w:type="dxa"/>
            <w:textDirection w:val="lrTb"/>
            <w:noWrap w:val="false"/>
          </w:tcPr>
          <w:p>
            <w:pPr>
              <w:ind w:left="2664"/>
              <w:shd w:val="clear" w:fill="FFFFFF" w:color="auto"/>
              <w:widowControl w:val="off"/>
              <w:rPr>
                <w:rFonts w:ascii="Times New Roman" w:hAnsi="Times New Roman"/>
                <w:b/>
                <w:bCs/>
                <w:color w:val="000000"/>
                <w:spacing w:val="-2"/>
                <w:sz w:val="27"/>
                <w:szCs w:val="27"/>
              </w:rPr>
            </w:pPr>
            <w:r>
              <w:rPr>
                <w:rFonts w:ascii="Times New Roman" w:hAnsi="Times New Roman"/>
                <w:b/>
                <w:bCs/>
                <w:color w:val="000000"/>
                <w:spacing w:val="-2"/>
                <w:sz w:val="27"/>
                <w:szCs w:val="27"/>
              </w:rPr>
            </w:r>
            <w:r/>
          </w:p>
        </w:tc>
      </w:tr>
      <w:tr>
        <w:trPr>
          <w:trHeight w:val="1137" w:hRule="exact"/>
        </w:trPr>
        <w:tc>
          <w:tcPr>
            <w:shd w:val="clear" w:fill="auto" w:color="auto"/>
            <w:tcBorders>
              <w:left w:val="single" w:sz="6" w:space="0" w:color="auto"/>
              <w:top w:val="single" w:sz="6" w:space="0" w:color="auto"/>
              <w:right w:val="single" w:sz="6" w:space="0" w:color="auto"/>
              <w:bottom w:val="single" w:sz="6" w:space="0" w:color="auto"/>
            </w:tcBorders>
            <w:tcW w:w="1229" w:type="dxa"/>
            <w:vAlign w:val="center"/>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rPr>
                <w:rFonts w:ascii="Times New Roman" w:hAnsi="Times New Roman"/>
                <w:sz w:val="27"/>
                <w:szCs w:val="27"/>
              </w:rPr>
            </w:pPr>
            <w:r>
              <w:rPr>
                <w:rFonts w:ascii="Times New Roman" w:hAnsi="Times New Roman"/>
                <w:sz w:val="27"/>
                <w:szCs w:val="27"/>
              </w:rPr>
            </w:r>
            <w:r/>
          </w:p>
          <w:p>
            <w:pPr>
              <w:ind w:left="48" w:right="53"/>
              <w:jc w:val="center"/>
              <w:spacing w:lineRule="exact" w:line="283"/>
              <w:shd w:val="clear" w:fill="FFFFFF" w:color="auto"/>
              <w:widowControl w:val="off"/>
              <w:rPr>
                <w:rFonts w:ascii="Times New Roman" w:hAnsi="Times New Roman"/>
                <w:sz w:val="27"/>
                <w:szCs w:val="27"/>
              </w:rPr>
            </w:pPr>
            <w:r>
              <w:rPr>
                <w:rFonts w:ascii="Times New Roman" w:hAnsi="Times New Roman"/>
                <w:b/>
                <w:bCs/>
                <w:color w:val="000000"/>
                <w:spacing w:val="-3"/>
                <w:sz w:val="27"/>
                <w:szCs w:val="27"/>
              </w:rPr>
              <w:t xml:space="preserve">Федеральный </w:t>
            </w:r>
            <w:r>
              <w:rPr>
                <w:rFonts w:ascii="Times New Roman" w:hAnsi="Times New Roman"/>
                <w:b/>
                <w:bCs/>
                <w:color w:val="000000"/>
                <w:spacing w:val="-1"/>
                <w:sz w:val="27"/>
                <w:szCs w:val="27"/>
              </w:rPr>
              <w:t xml:space="preserve">бюджет</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ind w:left="154" w:right="144"/>
              <w:jc w:val="center"/>
              <w:spacing w:lineRule="exact" w:line="278"/>
              <w:shd w:val="clear" w:fill="FFFFFF" w:color="auto"/>
              <w:widowControl w:val="off"/>
              <w:rPr>
                <w:rFonts w:ascii="Times New Roman" w:hAnsi="Times New Roman"/>
                <w:sz w:val="27"/>
                <w:szCs w:val="27"/>
              </w:rPr>
            </w:pPr>
            <w:r>
              <w:rPr>
                <w:rFonts w:ascii="Times New Roman" w:hAnsi="Times New Roman"/>
                <w:b/>
                <w:bCs/>
                <w:color w:val="000000"/>
                <w:spacing w:val="-3"/>
                <w:sz w:val="27"/>
                <w:szCs w:val="27"/>
              </w:rPr>
              <w:t xml:space="preserve">Областной </w:t>
            </w:r>
            <w:r>
              <w:rPr>
                <w:rFonts w:ascii="Times New Roman" w:hAnsi="Times New Roman"/>
                <w:b/>
                <w:bCs/>
                <w:color w:val="000000"/>
                <w:spacing w:val="-2"/>
                <w:sz w:val="27"/>
                <w:szCs w:val="27"/>
              </w:rPr>
              <w:t xml:space="preserve">бюджет</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ind w:left="29" w:right="19"/>
              <w:jc w:val="center"/>
              <w:spacing w:lineRule="exact" w:line="278"/>
              <w:shd w:val="clear" w:fill="FFFFFF" w:color="auto"/>
              <w:widowControl w:val="off"/>
              <w:rPr>
                <w:rFonts w:ascii="Times New Roman" w:hAnsi="Times New Roman"/>
                <w:sz w:val="27"/>
                <w:szCs w:val="27"/>
              </w:rPr>
            </w:pPr>
            <w:r>
              <w:rPr>
                <w:rFonts w:ascii="Times New Roman" w:hAnsi="Times New Roman"/>
                <w:b/>
                <w:bCs/>
                <w:color w:val="000000"/>
                <w:spacing w:val="-1"/>
                <w:sz w:val="27"/>
                <w:szCs w:val="27"/>
              </w:rPr>
              <w:t xml:space="preserve">Бюджет </w:t>
            </w:r>
            <w:r>
              <w:rPr>
                <w:rFonts w:ascii="Times New Roman" w:hAnsi="Times New Roman"/>
                <w:b/>
                <w:bCs/>
                <w:color w:val="000000"/>
                <w:spacing w:val="-1"/>
                <w:sz w:val="27"/>
                <w:szCs w:val="27"/>
              </w:rPr>
              <w:t xml:space="preserve">муниципального</w:t>
            </w:r>
            <w:r>
              <w:rPr>
                <w:rFonts w:ascii="Times New Roman" w:hAnsi="Times New Roman"/>
                <w:b/>
                <w:bCs/>
                <w:color w:val="000000"/>
                <w:spacing w:val="-1"/>
                <w:sz w:val="27"/>
                <w:szCs w:val="27"/>
              </w:rPr>
              <w:t xml:space="preserve"> округа</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ind w:left="58" w:right="48"/>
              <w:jc w:val="center"/>
              <w:spacing w:lineRule="exact" w:line="278"/>
              <w:shd w:val="clear" w:fill="FFFFFF" w:color="auto"/>
              <w:widowControl w:val="off"/>
              <w:rPr>
                <w:rFonts w:ascii="Times New Roman" w:hAnsi="Times New Roman"/>
                <w:sz w:val="27"/>
                <w:szCs w:val="27"/>
              </w:rPr>
            </w:pPr>
            <w:r>
              <w:rPr>
                <w:rFonts w:ascii="Times New Roman" w:hAnsi="Times New Roman"/>
                <w:b/>
                <w:bCs/>
                <w:color w:val="000000"/>
                <w:spacing w:val="-2"/>
                <w:sz w:val="27"/>
                <w:szCs w:val="27"/>
              </w:rPr>
              <w:t xml:space="preserve">Внебюджетные </w:t>
            </w:r>
            <w:r>
              <w:rPr>
                <w:rFonts w:ascii="Times New Roman" w:hAnsi="Times New Roman"/>
                <w:b/>
                <w:bCs/>
                <w:color w:val="000000"/>
                <w:spacing w:val="-1"/>
                <w:sz w:val="27"/>
                <w:szCs w:val="27"/>
              </w:rPr>
              <w:t xml:space="preserve">источники</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b/>
                <w:bCs/>
                <w:color w:val="000000"/>
                <w:spacing w:val="-6"/>
                <w:sz w:val="27"/>
                <w:szCs w:val="27"/>
              </w:rPr>
              <w:t xml:space="preserve">Всего</w:t>
            </w:r>
            <w:r/>
          </w:p>
        </w:tc>
      </w:tr>
      <w:tr>
        <w:trPr>
          <w:trHeight w:val="326" w:hRule="exact"/>
        </w:trPr>
        <w:tc>
          <w:tcPr>
            <w:shd w:val="clear" w:fill="FFFFFF" w:color="auto"/>
            <w:tcBorders>
              <w:left w:val="single" w:sz="6" w:space="0" w:color="auto"/>
              <w:top w:val="single" w:sz="6" w:space="0" w:color="auto"/>
              <w:right w:val="single" w:sz="6" w:space="0" w:color="auto"/>
              <w:bottom w:val="single" w:sz="6" w:space="0" w:color="auto"/>
            </w:tcBorders>
            <w:tcW w:w="122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color w:val="000000"/>
                <w:spacing w:val="-10"/>
                <w:sz w:val="27"/>
                <w:szCs w:val="27"/>
              </w:rPr>
              <w:t xml:space="preserve">2015</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4362,0</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3921,0</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5976,7</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14259,7</w:t>
            </w:r>
            <w:r/>
          </w:p>
        </w:tc>
      </w:tr>
      <w:tr>
        <w:trPr>
          <w:trHeight w:val="317" w:hRule="exact"/>
        </w:trPr>
        <w:tc>
          <w:tcPr>
            <w:shd w:val="clear" w:fill="FFFFFF" w:color="auto"/>
            <w:tcBorders>
              <w:left w:val="single" w:sz="6" w:space="0" w:color="auto"/>
              <w:top w:val="single" w:sz="6" w:space="0" w:color="auto"/>
              <w:right w:val="single" w:sz="6" w:space="0" w:color="auto"/>
              <w:bottom w:val="single" w:sz="6" w:space="0" w:color="auto"/>
            </w:tcBorders>
            <w:tcW w:w="122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color w:val="000000"/>
                <w:spacing w:val="-7"/>
                <w:sz w:val="27"/>
                <w:szCs w:val="27"/>
              </w:rPr>
              <w:t xml:space="preserve">2016</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13533,4</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7413,5</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5926,3</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26873,2</w:t>
            </w:r>
            <w:r/>
          </w:p>
        </w:tc>
      </w:tr>
      <w:tr>
        <w:trPr>
          <w:trHeight w:val="605"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4"/>
              <w:jc w:val="center"/>
              <w:spacing w:lineRule="exact" w:line="278"/>
              <w:shd w:val="clear" w:fill="FFFFFF" w:color="auto"/>
              <w:widowControl w:val="off"/>
              <w:rPr>
                <w:rFonts w:ascii="Times New Roman" w:hAnsi="Times New Roman"/>
                <w:sz w:val="27"/>
                <w:szCs w:val="27"/>
              </w:rPr>
            </w:pPr>
            <w:r>
              <w:rPr>
                <w:rFonts w:ascii="Times New Roman" w:hAnsi="Times New Roman"/>
                <w:color w:val="000000"/>
                <w:spacing w:val="-6"/>
                <w:sz w:val="27"/>
                <w:szCs w:val="27"/>
              </w:rPr>
              <w:t xml:space="preserve">2017 </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10679,1</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13389,9</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2346,9</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26537,0</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52952,9</w:t>
            </w:r>
            <w:r/>
          </w:p>
        </w:tc>
      </w:tr>
      <w:tr>
        <w:trPr>
          <w:trHeight w:val="614"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9"/>
              <w:jc w:val="center"/>
              <w:spacing w:lineRule="exact" w:line="283"/>
              <w:shd w:val="clear" w:fill="FFFFFF" w:color="auto"/>
              <w:widowControl w:val="off"/>
              <w:rPr>
                <w:rFonts w:ascii="Times New Roman" w:hAnsi="Times New Roman"/>
                <w:sz w:val="27"/>
                <w:szCs w:val="27"/>
              </w:rPr>
            </w:pPr>
            <w:r>
              <w:rPr>
                <w:rFonts w:ascii="Times New Roman" w:hAnsi="Times New Roman"/>
                <w:color w:val="000000"/>
                <w:spacing w:val="-6"/>
                <w:sz w:val="27"/>
                <w:szCs w:val="27"/>
              </w:rPr>
              <w:t xml:space="preserve">2018 </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6643,9</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2120,1</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13463,2</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84271,0</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106498,2</w:t>
            </w:r>
            <w:r/>
          </w:p>
        </w:tc>
      </w:tr>
      <w:tr>
        <w:trPr>
          <w:trHeight w:val="614"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29" w:right="24"/>
              <w:jc w:val="center"/>
              <w:spacing w:lineRule="exact" w:line="283"/>
              <w:shd w:val="clear" w:fill="FFFFFF" w:color="auto"/>
              <w:widowControl w:val="off"/>
              <w:rPr>
                <w:rFonts w:ascii="Times New Roman" w:hAnsi="Times New Roman"/>
                <w:sz w:val="27"/>
                <w:szCs w:val="27"/>
              </w:rPr>
            </w:pPr>
            <w:r>
              <w:rPr>
                <w:rFonts w:ascii="Times New Roman" w:hAnsi="Times New Roman"/>
                <w:color w:val="000000"/>
                <w:spacing w:val="-6"/>
                <w:sz w:val="27"/>
                <w:szCs w:val="27"/>
              </w:rPr>
              <w:t xml:space="preserve">2019 </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8021,0</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2639,0</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19995,8</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61333,6</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91989,4</w:t>
            </w:r>
            <w:r/>
          </w:p>
        </w:tc>
      </w:tr>
      <w:tr>
        <w:trPr>
          <w:trHeight w:val="605"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9"/>
              <w:jc w:val="center"/>
              <w:spacing w:lineRule="exact" w:line="278"/>
              <w:shd w:val="clear" w:fill="FFFFFF" w:color="auto"/>
              <w:widowControl w:val="off"/>
              <w:rPr>
                <w:rFonts w:ascii="Times New Roman" w:hAnsi="Times New Roman"/>
                <w:sz w:val="27"/>
                <w:szCs w:val="27"/>
              </w:rPr>
            </w:pPr>
            <w:r>
              <w:rPr>
                <w:rFonts w:ascii="Times New Roman" w:hAnsi="Times New Roman"/>
                <w:color w:val="000000"/>
                <w:spacing w:val="-5"/>
                <w:sz w:val="27"/>
                <w:szCs w:val="27"/>
              </w:rPr>
              <w:t xml:space="preserve">2020 </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2765,0</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873,9</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1406,2</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61764,7</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66809,8</w:t>
            </w:r>
            <w:r/>
          </w:p>
        </w:tc>
      </w:tr>
      <w:tr>
        <w:trPr>
          <w:trHeight w:val="605"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9"/>
              <w:jc w:val="center"/>
              <w:spacing w:lineRule="exact" w:line="278"/>
              <w:shd w:val="clear" w:fill="FFFFFF" w:color="auto"/>
              <w:widowControl w:val="off"/>
              <w:rPr>
                <w:rFonts w:ascii="Times New Roman" w:hAnsi="Times New Roman"/>
                <w:color w:val="000000"/>
                <w:spacing w:val="-5"/>
                <w:sz w:val="27"/>
                <w:szCs w:val="27"/>
              </w:rPr>
            </w:pPr>
            <w:r>
              <w:rPr>
                <w:rFonts w:ascii="Times New Roman" w:hAnsi="Times New Roman"/>
                <w:color w:val="000000"/>
                <w:spacing w:val="-5"/>
                <w:sz w:val="27"/>
                <w:szCs w:val="27"/>
              </w:rPr>
              <w:t xml:space="preserve">2021</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768,0</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32,0</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569,2</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33271,9</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34641,1</w:t>
            </w:r>
            <w:r/>
          </w:p>
        </w:tc>
      </w:tr>
      <w:tr>
        <w:trPr>
          <w:trHeight w:val="605"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9"/>
              <w:jc w:val="center"/>
              <w:spacing w:lineRule="exact" w:line="278"/>
              <w:shd w:val="clear" w:fill="FFFFFF" w:color="auto"/>
              <w:widowControl w:val="off"/>
              <w:rPr>
                <w:rFonts w:ascii="Times New Roman" w:hAnsi="Times New Roman"/>
                <w:color w:val="000000"/>
                <w:spacing w:val="-5"/>
                <w:sz w:val="27"/>
                <w:szCs w:val="27"/>
              </w:rPr>
            </w:pPr>
            <w:r>
              <w:rPr>
                <w:rFonts w:ascii="Times New Roman" w:hAnsi="Times New Roman"/>
                <w:color w:val="000000"/>
                <w:spacing w:val="-5"/>
                <w:sz w:val="27"/>
                <w:szCs w:val="27"/>
              </w:rPr>
              <w:t xml:space="preserve">2022</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423,5</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189,1</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8983,1</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9595,7</w:t>
            </w:r>
            <w:r/>
          </w:p>
        </w:tc>
      </w:tr>
      <w:tr>
        <w:trPr>
          <w:trHeight w:val="605"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9"/>
              <w:jc w:val="center"/>
              <w:spacing w:lineRule="exact" w:line="278"/>
              <w:shd w:val="clear" w:fill="FFFFFF" w:color="auto"/>
              <w:widowControl w:val="off"/>
              <w:rPr>
                <w:rFonts w:ascii="Times New Roman" w:hAnsi="Times New Roman"/>
                <w:color w:val="000000"/>
                <w:spacing w:val="-5"/>
                <w:sz w:val="27"/>
                <w:szCs w:val="27"/>
              </w:rPr>
            </w:pPr>
            <w:r>
              <w:rPr>
                <w:rFonts w:ascii="Times New Roman" w:hAnsi="Times New Roman"/>
                <w:color w:val="000000"/>
                <w:spacing w:val="-5"/>
                <w:sz w:val="27"/>
                <w:szCs w:val="27"/>
              </w:rPr>
              <w:t xml:space="preserve">2023</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72</w:t>
            </w:r>
            <w:r>
              <w:rPr>
                <w:rFonts w:ascii="Times New Roman" w:hAnsi="Times New Roman"/>
                <w:sz w:val="27"/>
                <w:szCs w:val="27"/>
              </w:rPr>
              <w:t xml:space="preserve">,</w:t>
            </w: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359,</w:t>
            </w:r>
            <w:r>
              <w:rPr>
                <w:rFonts w:ascii="Times New Roman" w:hAnsi="Times New Roman"/>
                <w:sz w:val="27"/>
                <w:szCs w:val="27"/>
              </w:rPr>
              <w:t xml:space="preserve">2</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827,4</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13370,4</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14629,1</w:t>
            </w:r>
            <w:r/>
          </w:p>
        </w:tc>
      </w:tr>
      <w:tr>
        <w:trPr>
          <w:trHeight w:val="605"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9"/>
              <w:jc w:val="center"/>
              <w:spacing w:lineRule="exact" w:line="278"/>
              <w:shd w:val="clear" w:fill="FFFFFF" w:color="auto"/>
              <w:widowControl w:val="off"/>
              <w:rPr>
                <w:rFonts w:ascii="Times New Roman" w:hAnsi="Times New Roman"/>
                <w:color w:val="000000"/>
                <w:spacing w:val="-5"/>
                <w:sz w:val="27"/>
                <w:szCs w:val="27"/>
              </w:rPr>
            </w:pPr>
            <w:r>
              <w:rPr>
                <w:rFonts w:ascii="Times New Roman" w:hAnsi="Times New Roman"/>
                <w:color w:val="000000"/>
                <w:spacing w:val="-5"/>
                <w:sz w:val="27"/>
                <w:szCs w:val="27"/>
              </w:rPr>
              <w:t xml:space="preserve">2024</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400,7</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6</w:t>
            </w:r>
            <w:r>
              <w:rPr>
                <w:rFonts w:ascii="Times New Roman" w:hAnsi="Times New Roman"/>
                <w:sz w:val="27"/>
                <w:szCs w:val="27"/>
              </w:rPr>
              <w:t xml:space="preserve">5</w:t>
            </w:r>
            <w:r>
              <w:rPr>
                <w:rFonts w:ascii="Times New Roman" w:hAnsi="Times New Roman"/>
                <w:sz w:val="27"/>
                <w:szCs w:val="27"/>
              </w:rPr>
              <w:t xml:space="preserve">3</w:t>
            </w:r>
            <w:r>
              <w:rPr>
                <w:rFonts w:ascii="Times New Roman" w:hAnsi="Times New Roman"/>
                <w:sz w:val="27"/>
                <w:szCs w:val="27"/>
              </w:rPr>
              <w:t xml:space="preserve">,5</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3355</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4409,2</w:t>
            </w:r>
            <w:r/>
          </w:p>
        </w:tc>
      </w:tr>
      <w:tr>
        <w:trPr>
          <w:trHeight w:val="605" w:hRule="exact"/>
        </w:trPr>
        <w:tc>
          <w:tcPr>
            <w:shd w:val="clear" w:fill="FFFFFF" w:color="auto"/>
            <w:tcBorders>
              <w:left w:val="single" w:sz="6" w:space="0" w:color="auto"/>
              <w:top w:val="single" w:sz="6" w:space="0" w:color="auto"/>
              <w:right w:val="single" w:sz="6" w:space="0" w:color="auto"/>
              <w:bottom w:val="single" w:sz="6" w:space="0" w:color="auto"/>
            </w:tcBorders>
            <w:tcW w:w="1229" w:type="dxa"/>
            <w:vAlign w:val="center"/>
            <w:textDirection w:val="lrTb"/>
            <w:noWrap w:val="false"/>
          </w:tcPr>
          <w:p>
            <w:pPr>
              <w:ind w:left="34" w:right="29"/>
              <w:jc w:val="center"/>
              <w:spacing w:lineRule="exact" w:line="278"/>
              <w:shd w:val="clear" w:fill="FFFFFF" w:color="auto"/>
              <w:widowControl w:val="off"/>
              <w:rPr>
                <w:rFonts w:ascii="Times New Roman" w:hAnsi="Times New Roman"/>
                <w:color w:val="000000"/>
                <w:spacing w:val="-5"/>
                <w:sz w:val="27"/>
                <w:szCs w:val="27"/>
              </w:rPr>
            </w:pPr>
            <w:r>
              <w:rPr>
                <w:rFonts w:ascii="Times New Roman" w:hAnsi="Times New Roman"/>
                <w:color w:val="000000"/>
                <w:spacing w:val="-5"/>
                <w:sz w:val="27"/>
                <w:szCs w:val="27"/>
              </w:rPr>
              <w:t xml:space="preserve">2025</w:t>
            </w:r>
            <w:r/>
          </w:p>
        </w:tc>
        <w:tc>
          <w:tcPr>
            <w:shd w:val="clear" w:fill="FFFFFF" w:color="auto"/>
            <w:tcBorders>
              <w:left w:val="single" w:sz="6" w:space="0" w:color="auto"/>
              <w:top w:val="single" w:sz="6" w:space="0" w:color="auto"/>
              <w:right w:val="single" w:sz="6" w:space="0" w:color="auto"/>
              <w:bottom w:val="single" w:sz="6" w:space="0" w:color="auto"/>
            </w:tcBorders>
            <w:tcW w:w="1843"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169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264,3</w:t>
            </w:r>
            <w:r/>
          </w:p>
        </w:tc>
        <w:tc>
          <w:tcPr>
            <w:shd w:val="clear" w:fill="FFFFFF" w:color="auto"/>
            <w:tcBorders>
              <w:left w:val="single" w:sz="6" w:space="0" w:color="auto"/>
              <w:top w:val="single" w:sz="6" w:space="0" w:color="auto"/>
              <w:right w:val="single" w:sz="6" w:space="0" w:color="auto"/>
              <w:bottom w:val="single" w:sz="6" w:space="0" w:color="auto"/>
            </w:tcBorders>
            <w:tcW w:w="170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258</w:t>
            </w:r>
            <w:r/>
          </w:p>
        </w:tc>
        <w:tc>
          <w:tcPr>
            <w:shd w:val="clear" w:fill="FFFFFF" w:color="auto"/>
            <w:tcBorders>
              <w:left w:val="single" w:sz="6" w:space="0" w:color="auto"/>
              <w:top w:val="single" w:sz="6" w:space="0" w:color="auto"/>
              <w:right w:val="single" w:sz="6" w:space="0" w:color="auto"/>
              <w:bottom w:val="single" w:sz="6" w:space="0" w:color="auto"/>
            </w:tcBorders>
            <w:tcW w:w="1997"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13213,5</w:t>
            </w:r>
            <w:r/>
          </w:p>
        </w:tc>
        <w:tc>
          <w:tcPr>
            <w:shd w:val="clear" w:fill="FFFFFF" w:color="auto"/>
            <w:tcBorders>
              <w:left w:val="single" w:sz="6" w:space="0" w:color="auto"/>
              <w:top w:val="single" w:sz="6" w:space="0" w:color="auto"/>
              <w:right w:val="single" w:sz="6" w:space="0" w:color="auto"/>
              <w:bottom w:val="single" w:sz="6" w:space="0" w:color="auto"/>
            </w:tcBorders>
            <w:tcW w:w="145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sz w:val="27"/>
                <w:szCs w:val="27"/>
              </w:rPr>
              <w:t xml:space="preserve">13735,8</w:t>
            </w:r>
            <w:r/>
          </w:p>
        </w:tc>
      </w:tr>
      <w:tr>
        <w:trPr>
          <w:trHeight w:val="355" w:hRule="exact"/>
        </w:trPr>
        <w:tc>
          <w:tcPr>
            <w:shd w:val="clear" w:fill="FFFFFF" w:color="auto"/>
            <w:tcBorders>
              <w:left w:val="single" w:sz="6" w:space="0" w:color="auto"/>
              <w:top w:val="single" w:sz="6" w:space="0" w:color="auto"/>
              <w:right w:val="single" w:sz="6" w:space="0" w:color="auto"/>
              <w:bottom w:val="single" w:sz="6" w:space="0" w:color="auto"/>
            </w:tcBorders>
            <w:tcW w:w="1229" w:type="dxa"/>
            <w:textDirection w:val="lrTb"/>
            <w:noWrap w:val="false"/>
          </w:tcPr>
          <w:p>
            <w:pPr>
              <w:jc w:val="center"/>
              <w:shd w:val="clear" w:fill="FFFFFF" w:color="auto"/>
              <w:widowControl w:val="off"/>
              <w:rPr>
                <w:rFonts w:ascii="Times New Roman" w:hAnsi="Times New Roman"/>
                <w:sz w:val="27"/>
                <w:szCs w:val="27"/>
              </w:rPr>
            </w:pPr>
            <w:r>
              <w:rPr>
                <w:rFonts w:ascii="Times New Roman" w:hAnsi="Times New Roman"/>
                <w:b/>
                <w:bCs/>
                <w:color w:val="000000"/>
                <w:spacing w:val="-7"/>
                <w:sz w:val="27"/>
                <w:szCs w:val="27"/>
              </w:rPr>
              <w:t xml:space="preserve">Всего</w:t>
            </w:r>
            <w:r/>
          </w:p>
        </w:tc>
        <w:tc>
          <w:tcPr>
            <w:shd w:val="clear" w:fill="auto" w:color="auto"/>
            <w:tcBorders>
              <w:left w:val="single" w:color="000000" w:sz="6" w:space="0"/>
              <w:top w:val="single" w:color="000000" w:sz="6" w:space="0"/>
              <w:right w:val="single" w:color="000000" w:sz="6" w:space="0"/>
              <w:bottom w:val="single" w:color="000000" w:sz="6" w:space="0"/>
            </w:tcBorders>
            <w:tcW w:w="1843" w:type="dxa"/>
            <w:vAlign w:val="bottom"/>
            <w:textDirection w:val="lrTb"/>
            <w:noWrap w:val="false"/>
          </w:tcPr>
          <w:p>
            <w:pPr>
              <w:jc w:val="center"/>
              <w:rPr>
                <w:rFonts w:ascii="Times New Roman" w:hAnsi="Times New Roman"/>
                <w:b/>
                <w:color w:val="000000"/>
                <w:sz w:val="27"/>
                <w:szCs w:val="27"/>
              </w:rPr>
            </w:pPr>
            <w:r>
              <w:rPr>
                <w:rFonts w:ascii="Times New Roman" w:hAnsi="Times New Roman"/>
                <w:b/>
                <w:color w:val="000000"/>
                <w:sz w:val="27"/>
                <w:szCs w:val="27"/>
              </w:rPr>
              <w:t xml:space="preserve">46844,</w:t>
            </w:r>
            <w:r>
              <w:rPr>
                <w:rFonts w:ascii="Times New Roman" w:hAnsi="Times New Roman"/>
                <w:b/>
                <w:color w:val="000000"/>
                <w:sz w:val="27"/>
                <w:szCs w:val="27"/>
              </w:rPr>
              <w:t xml:space="preserve">5</w:t>
            </w:r>
            <w:r/>
          </w:p>
        </w:tc>
        <w:tc>
          <w:tcPr>
            <w:shd w:val="clear" w:fill="auto" w:color="auto"/>
            <w:tcBorders>
              <w:left w:val="single" w:color="000000" w:sz="6" w:space="0"/>
              <w:top w:val="single" w:color="000000" w:sz="6" w:space="0"/>
              <w:right w:val="single" w:color="000000" w:sz="6" w:space="0"/>
              <w:bottom w:val="single" w:color="000000" w:sz="6" w:space="0"/>
            </w:tcBorders>
            <w:tcW w:w="1699" w:type="dxa"/>
            <w:vAlign w:val="bottom"/>
            <w:textDirection w:val="lrTb"/>
            <w:noWrap w:val="false"/>
          </w:tcPr>
          <w:p>
            <w:pPr>
              <w:jc w:val="center"/>
              <w:rPr>
                <w:rFonts w:ascii="Times New Roman" w:hAnsi="Times New Roman"/>
                <w:b/>
                <w:color w:val="000000"/>
                <w:sz w:val="27"/>
                <w:szCs w:val="27"/>
              </w:rPr>
            </w:pPr>
            <w:r>
              <w:rPr>
                <w:rFonts w:ascii="Times New Roman" w:hAnsi="Times New Roman"/>
                <w:b/>
                <w:color w:val="000000"/>
                <w:sz w:val="27"/>
                <w:szCs w:val="27"/>
              </w:rPr>
              <w:t xml:space="preserve">31837,1</w:t>
            </w:r>
            <w:r/>
          </w:p>
        </w:tc>
        <w:tc>
          <w:tcPr>
            <w:shd w:val="clear" w:fill="auto" w:color="auto"/>
            <w:tcBorders>
              <w:left w:val="single" w:color="000000" w:sz="6" w:space="0"/>
              <w:top w:val="single" w:color="000000" w:sz="6" w:space="0"/>
              <w:right w:val="single" w:color="000000" w:sz="6" w:space="0"/>
              <w:bottom w:val="single" w:color="000000" w:sz="6" w:space="0"/>
            </w:tcBorders>
            <w:tcW w:w="1709" w:type="dxa"/>
            <w:vAlign w:val="bottom"/>
            <w:textDirection w:val="lrTb"/>
            <w:noWrap w:val="false"/>
          </w:tcPr>
          <w:p>
            <w:pPr>
              <w:jc w:val="center"/>
              <w:rPr>
                <w:rFonts w:ascii="Times New Roman" w:hAnsi="Times New Roman"/>
                <w:b/>
                <w:color w:val="000000"/>
                <w:sz w:val="27"/>
                <w:szCs w:val="27"/>
              </w:rPr>
            </w:pPr>
            <w:r>
              <w:rPr>
                <w:rFonts w:ascii="Times New Roman" w:hAnsi="Times New Roman"/>
                <w:b/>
                <w:color w:val="000000"/>
                <w:sz w:val="27"/>
                <w:szCs w:val="27"/>
              </w:rPr>
              <w:t xml:space="preserve">51612,3</w:t>
            </w:r>
            <w:r/>
          </w:p>
        </w:tc>
        <w:tc>
          <w:tcPr>
            <w:shd w:val="clear" w:fill="auto" w:color="auto"/>
            <w:tcBorders>
              <w:left w:val="single" w:color="000000" w:sz="6" w:space="0"/>
              <w:top w:val="single" w:color="000000" w:sz="6" w:space="0"/>
              <w:right w:val="single" w:color="000000" w:sz="6" w:space="0"/>
              <w:bottom w:val="single" w:color="000000" w:sz="6" w:space="0"/>
            </w:tcBorders>
            <w:tcW w:w="1997" w:type="dxa"/>
            <w:vAlign w:val="bottom"/>
            <w:textDirection w:val="lrTb"/>
            <w:noWrap w:val="false"/>
          </w:tcPr>
          <w:p>
            <w:pPr>
              <w:jc w:val="center"/>
              <w:rPr>
                <w:rFonts w:ascii="Times New Roman" w:hAnsi="Times New Roman"/>
                <w:b/>
                <w:color w:val="000000"/>
                <w:sz w:val="27"/>
                <w:szCs w:val="27"/>
              </w:rPr>
            </w:pPr>
            <w:r>
              <w:rPr>
                <w:rFonts w:ascii="Times New Roman" w:hAnsi="Times New Roman"/>
                <w:b/>
                <w:color w:val="000000"/>
                <w:sz w:val="27"/>
                <w:szCs w:val="27"/>
              </w:rPr>
              <w:t xml:space="preserve">306100,2</w:t>
            </w:r>
            <w:r/>
          </w:p>
        </w:tc>
        <w:tc>
          <w:tcPr>
            <w:shd w:val="clear" w:fill="auto" w:color="auto"/>
            <w:tcBorders>
              <w:left w:val="single" w:color="000000" w:sz="6" w:space="0"/>
              <w:top w:val="single" w:color="000000" w:sz="6" w:space="0"/>
              <w:right w:val="single" w:color="000000" w:sz="6" w:space="0"/>
              <w:bottom w:val="single" w:color="000000" w:sz="6" w:space="0"/>
            </w:tcBorders>
            <w:tcW w:w="1459" w:type="dxa"/>
            <w:vAlign w:val="bottom"/>
            <w:textDirection w:val="lrTb"/>
            <w:noWrap w:val="false"/>
          </w:tcPr>
          <w:p>
            <w:pPr>
              <w:jc w:val="center"/>
              <w:rPr>
                <w:rFonts w:ascii="Times New Roman" w:hAnsi="Times New Roman"/>
                <w:b/>
                <w:color w:val="000000"/>
                <w:sz w:val="27"/>
                <w:szCs w:val="27"/>
              </w:rPr>
            </w:pPr>
            <w:r>
              <w:rPr>
                <w:rFonts w:ascii="Times New Roman" w:hAnsi="Times New Roman"/>
                <w:b/>
                <w:color w:val="000000"/>
                <w:sz w:val="27"/>
                <w:szCs w:val="27"/>
              </w:rPr>
              <w:t xml:space="preserve">43</w:t>
            </w:r>
            <w:r>
              <w:rPr>
                <w:rFonts w:ascii="Times New Roman" w:hAnsi="Times New Roman"/>
                <w:b/>
                <w:color w:val="000000"/>
                <w:sz w:val="27"/>
                <w:szCs w:val="27"/>
              </w:rPr>
              <w:t xml:space="preserve">6394,1</w:t>
            </w:r>
            <w:r/>
          </w:p>
        </w:tc>
      </w:tr>
    </w:tbl>
    <w:p>
      <w:pPr>
        <w:ind w:left="120" w:right="-323" w:firstLine="48"/>
        <w:jc w:val="both"/>
        <w:spacing w:lineRule="exact" w:line="322" w:before="163"/>
        <w:shd w:val="clear" w:fill="FFFFFF" w:color="auto"/>
        <w:rPr>
          <w:rFonts w:ascii="Times New Roman" w:hAnsi="Times New Roman"/>
          <w:sz w:val="27"/>
          <w:szCs w:val="27"/>
        </w:rPr>
      </w:pPr>
      <w:r>
        <w:rPr>
          <w:rFonts w:ascii="Times New Roman" w:hAnsi="Times New Roman"/>
          <w:color w:val="000000"/>
          <w:spacing w:val="13"/>
          <w:sz w:val="27"/>
          <w:szCs w:val="27"/>
        </w:rPr>
        <w:tab/>
        <w:t xml:space="preserve">Объем ресурсного обеспечения реализации муниципальной </w:t>
      </w:r>
      <w:r>
        <w:rPr>
          <w:rFonts w:ascii="Times New Roman" w:hAnsi="Times New Roman"/>
          <w:color w:val="000000"/>
          <w:sz w:val="27"/>
          <w:szCs w:val="27"/>
        </w:rPr>
        <w:t xml:space="preserve">программы из средств федерального бюджета определён Государственной программой Белгородской области «Развитие сельского хозяйства и рыбоводства в Белг</w:t>
      </w:r>
      <w:r>
        <w:rPr>
          <w:rFonts w:ascii="Times New Roman" w:hAnsi="Times New Roman"/>
          <w:color w:val="000000"/>
          <w:sz w:val="27"/>
          <w:szCs w:val="27"/>
        </w:rPr>
        <w:t xml:space="preserve">ородской области», утвержденной постановлением правительства Белгородской области от 28.10.2013 № 439-пп, государственной программой Белгородской области «Развитие водного и лесного хозяйства Белгородской области, охраны окружающей среды на 2014-2020 годы»</w:t>
      </w:r>
      <w:r>
        <w:rPr>
          <w:rFonts w:ascii="Times New Roman" w:hAnsi="Times New Roman"/>
          <w:color w:val="000000"/>
          <w:spacing w:val="-1"/>
          <w:sz w:val="27"/>
          <w:szCs w:val="27"/>
        </w:rPr>
        <w:t xml:space="preserve">, утвержденной постановлением Правительства Белгородской области </w:t>
      </w:r>
      <w:r>
        <w:rPr>
          <w:rFonts w:ascii="Times New Roman" w:hAnsi="Times New Roman"/>
          <w:color w:val="000000"/>
          <w:spacing w:val="8"/>
          <w:sz w:val="27"/>
          <w:szCs w:val="27"/>
        </w:rPr>
        <w:t xml:space="preserve">от 16.12.2013 года № 517-пп, и Стратегией развития пищевой и </w:t>
      </w:r>
      <w:r>
        <w:rPr>
          <w:rFonts w:ascii="Times New Roman" w:hAnsi="Times New Roman"/>
          <w:color w:val="000000"/>
          <w:sz w:val="27"/>
          <w:szCs w:val="27"/>
        </w:rPr>
        <w:t xml:space="preserve">перерабатывающей промышленности Российской Федерации на период до </w:t>
      </w:r>
      <w:r>
        <w:rPr>
          <w:rFonts w:ascii="Times New Roman" w:hAnsi="Times New Roman"/>
          <w:color w:val="000000"/>
          <w:spacing w:val="5"/>
          <w:sz w:val="27"/>
          <w:szCs w:val="27"/>
        </w:rPr>
        <w:t xml:space="preserve">2020 года, утвержденной распоряжением Правительства Российской </w:t>
      </w:r>
      <w:r>
        <w:rPr>
          <w:rFonts w:ascii="Times New Roman" w:hAnsi="Times New Roman"/>
          <w:color w:val="000000"/>
          <w:spacing w:val="1"/>
          <w:sz w:val="27"/>
          <w:szCs w:val="27"/>
        </w:rPr>
        <w:t xml:space="preserve">Федерации от 17 апреля 2012 года № 559-р.</w:t>
      </w:r>
      <w:r/>
    </w:p>
    <w:p>
      <w:pPr>
        <w:ind w:left="120" w:firstLine="22"/>
        <w:jc w:val="center"/>
        <w:spacing w:lineRule="exact" w:line="326" w:before="293"/>
        <w:shd w:val="clear" w:fill="FFFFFF" w:color="auto"/>
        <w:rPr>
          <w:rFonts w:ascii="Times New Roman" w:hAnsi="Times New Roman"/>
          <w:b/>
          <w:bCs/>
          <w:color w:val="000000"/>
          <w:sz w:val="27"/>
          <w:szCs w:val="27"/>
        </w:rPr>
      </w:pPr>
      <w:r>
        <w:rPr>
          <w:rFonts w:ascii="Times New Roman" w:hAnsi="Times New Roman"/>
          <w:b/>
          <w:bCs/>
          <w:color w:val="000000"/>
          <w:spacing w:val="-2"/>
          <w:sz w:val="27"/>
          <w:szCs w:val="27"/>
        </w:rPr>
        <w:t xml:space="preserve">6. Анализ рисков реализации муниципальной программы и описание </w:t>
      </w:r>
      <w:r>
        <w:rPr>
          <w:rFonts w:ascii="Times New Roman" w:hAnsi="Times New Roman"/>
          <w:b/>
          <w:bCs/>
          <w:color w:val="000000"/>
          <w:sz w:val="27"/>
          <w:szCs w:val="27"/>
        </w:rPr>
        <w:t xml:space="preserve">мер управления рисками реализации муниципальной программы</w:t>
      </w:r>
      <w:r/>
    </w:p>
    <w:p>
      <w:pPr>
        <w:ind w:left="5" w:right="5" w:firstLine="552"/>
        <w:jc w:val="both"/>
        <w:spacing w:lineRule="exact" w:line="322" w:before="182"/>
        <w:shd w:val="clear" w:fill="FFFFFF" w:color="auto"/>
        <w:rPr>
          <w:rFonts w:ascii="Times New Roman" w:hAnsi="Times New Roman"/>
          <w:sz w:val="27"/>
          <w:szCs w:val="27"/>
        </w:rPr>
      </w:pPr>
      <w:r>
        <w:rPr>
          <w:rFonts w:ascii="Times New Roman" w:hAnsi="Times New Roman"/>
          <w:color w:val="000000"/>
          <w:sz w:val="27"/>
          <w:szCs w:val="27"/>
        </w:rPr>
        <w:t xml:space="preserve">Для достижения целей и решения задач муниципальной программы </w:t>
      </w:r>
      <w:r>
        <w:rPr>
          <w:rFonts w:ascii="Times New Roman" w:hAnsi="Times New Roman"/>
          <w:color w:val="000000"/>
          <w:spacing w:val="-1"/>
          <w:sz w:val="27"/>
          <w:szCs w:val="27"/>
        </w:rPr>
        <w:t xml:space="preserve">осуществляются меры, направленные на снижение последствий реализации </w:t>
      </w:r>
      <w:r>
        <w:rPr>
          <w:rFonts w:ascii="Times New Roman" w:hAnsi="Times New Roman"/>
          <w:color w:val="000000"/>
          <w:spacing w:val="16"/>
          <w:sz w:val="27"/>
          <w:szCs w:val="27"/>
        </w:rPr>
        <w:t xml:space="preserve">рисков и повышение уровня гарантированности достижения </w:t>
      </w:r>
      <w:r>
        <w:rPr>
          <w:rFonts w:ascii="Times New Roman" w:hAnsi="Times New Roman"/>
          <w:color w:val="000000"/>
          <w:spacing w:val="1"/>
          <w:sz w:val="27"/>
          <w:szCs w:val="27"/>
        </w:rPr>
        <w:t xml:space="preserve">предусмотренных в ней конечных результатов.</w:t>
      </w:r>
      <w:r/>
    </w:p>
    <w:p>
      <w:pPr>
        <w:ind w:left="562"/>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К рискам, в частности, относятся:</w:t>
      </w:r>
      <w:r/>
    </w:p>
    <w:p>
      <w:pPr>
        <w:ind w:left="5" w:firstLine="557"/>
        <w:jc w:val="both"/>
        <w:spacing w:lineRule="exact" w:line="322" w:before="5"/>
        <w:shd w:val="clear" w:fill="FFFFFF" w:color="auto"/>
        <w:rPr>
          <w:rFonts w:ascii="Times New Roman" w:hAnsi="Times New Roman"/>
          <w:sz w:val="27"/>
          <w:szCs w:val="27"/>
        </w:rPr>
      </w:pPr>
      <w:r>
        <w:rPr>
          <w:rFonts w:ascii="Times New Roman" w:hAnsi="Times New Roman"/>
          <w:color w:val="000000"/>
          <w:sz w:val="27"/>
          <w:szCs w:val="27"/>
        </w:rPr>
        <w:t xml:space="preserve">макроэкономические, в том числе рост цен на энергоресурсы и другие </w:t>
      </w:r>
      <w:r>
        <w:rPr>
          <w:rFonts w:ascii="Times New Roman" w:hAnsi="Times New Roman"/>
          <w:color w:val="000000"/>
          <w:spacing w:val="10"/>
          <w:sz w:val="27"/>
          <w:szCs w:val="27"/>
        </w:rPr>
        <w:t xml:space="preserve">материально-технические средства, потребляемые в отрасли, что </w:t>
      </w:r>
      <w:r>
        <w:rPr>
          <w:rFonts w:ascii="Times New Roman" w:hAnsi="Times New Roman"/>
          <w:color w:val="000000"/>
          <w:sz w:val="27"/>
          <w:szCs w:val="27"/>
        </w:rPr>
        <w:t xml:space="preserve">ограничивает возможности значительной части сельскохозяйственных </w:t>
      </w:r>
      <w:r>
        <w:rPr>
          <w:rFonts w:ascii="Times New Roman" w:hAnsi="Times New Roman"/>
          <w:color w:val="000000"/>
          <w:spacing w:val="1"/>
          <w:sz w:val="27"/>
          <w:szCs w:val="27"/>
        </w:rPr>
        <w:t xml:space="preserve">товаропроизводителей осуществлять инновационные проекты, переход к </w:t>
      </w:r>
      <w:r>
        <w:rPr>
          <w:rFonts w:ascii="Times New Roman" w:hAnsi="Times New Roman"/>
          <w:color w:val="000000"/>
          <w:sz w:val="27"/>
          <w:szCs w:val="27"/>
        </w:rPr>
        <w:t xml:space="preserve">новым ресурсосберегающим технологиям и на этой основе обеспечивать реализацию модели ускоренного экономического развития;</w:t>
      </w:r>
      <w:r/>
    </w:p>
    <w:p>
      <w:pPr>
        <w:ind w:left="5" w:right="5"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5"/>
          <w:sz w:val="27"/>
          <w:szCs w:val="27"/>
        </w:rPr>
        <w:t xml:space="preserve">внешнеторговые, связанные с изменением конъюнктуры мирового </w:t>
      </w:r>
      <w:r>
        <w:rPr>
          <w:rFonts w:ascii="Times New Roman" w:hAnsi="Times New Roman"/>
          <w:color w:val="000000"/>
          <w:spacing w:val="9"/>
          <w:sz w:val="27"/>
          <w:szCs w:val="27"/>
        </w:rPr>
        <w:t xml:space="preserve">рынка продовольствия и возникающими в связи с этим ценовыми </w:t>
      </w:r>
      <w:r>
        <w:rPr>
          <w:rFonts w:ascii="Times New Roman" w:hAnsi="Times New Roman"/>
          <w:color w:val="000000"/>
          <w:spacing w:val="-3"/>
          <w:sz w:val="27"/>
          <w:szCs w:val="27"/>
        </w:rPr>
        <w:t xml:space="preserve">колебаниями;</w:t>
      </w:r>
      <w:r/>
    </w:p>
    <w:p>
      <w:pPr>
        <w:ind w:left="10" w:firstLine="557"/>
        <w:jc w:val="both"/>
        <w:spacing w:lineRule="exact" w:line="322" w:before="5"/>
        <w:shd w:val="clear" w:fill="FFFFFF" w:color="auto"/>
        <w:tabs>
          <w:tab w:val="left" w:pos="1853" w:leader="none"/>
          <w:tab w:val="left" w:pos="2760" w:leader="none"/>
          <w:tab w:val="left" w:pos="4757" w:leader="none"/>
          <w:tab w:val="left" w:pos="6504" w:leader="none"/>
        </w:tabs>
        <w:rPr>
          <w:rFonts w:ascii="Times New Roman" w:hAnsi="Times New Roman"/>
          <w:sz w:val="27"/>
          <w:szCs w:val="27"/>
        </w:rPr>
      </w:pPr>
      <w:r>
        <w:rPr>
          <w:rFonts w:ascii="Times New Roman" w:hAnsi="Times New Roman"/>
          <w:color w:val="000000"/>
          <w:sz w:val="27"/>
          <w:szCs w:val="27"/>
        </w:rPr>
        <w:t xml:space="preserve">природные, связанные с воздействием опасных для производства сельскохозяйственной продукции природных явлений, что приводит к </w:t>
      </w:r>
      <w:r>
        <w:rPr>
          <w:rFonts w:ascii="Times New Roman" w:hAnsi="Times New Roman"/>
          <w:color w:val="000000"/>
          <w:spacing w:val="8"/>
          <w:sz w:val="27"/>
          <w:szCs w:val="27"/>
        </w:rPr>
        <w:t xml:space="preserve">существенным потерям объемов производства, ухудшению ценовой </w:t>
      </w:r>
      <w:r>
        <w:rPr>
          <w:rFonts w:ascii="Times New Roman" w:hAnsi="Times New Roman"/>
          <w:color w:val="000000"/>
          <w:spacing w:val="-6"/>
          <w:sz w:val="27"/>
          <w:szCs w:val="27"/>
        </w:rPr>
        <w:t xml:space="preserve">ситуации </w:t>
      </w:r>
      <w:r>
        <w:rPr>
          <w:rFonts w:ascii="Times New Roman" w:hAnsi="Times New Roman"/>
          <w:color w:val="000000"/>
          <w:sz w:val="27"/>
          <w:szCs w:val="27"/>
        </w:rPr>
        <w:t xml:space="preserve">и </w:t>
      </w:r>
      <w:r>
        <w:rPr>
          <w:rFonts w:ascii="Times New Roman" w:hAnsi="Times New Roman"/>
          <w:color w:val="000000"/>
          <w:spacing w:val="-4"/>
          <w:sz w:val="27"/>
          <w:szCs w:val="27"/>
        </w:rPr>
        <w:t xml:space="preserve">снижению </w:t>
      </w:r>
      <w:r>
        <w:rPr>
          <w:rFonts w:ascii="Times New Roman" w:hAnsi="Times New Roman"/>
          <w:color w:val="000000"/>
          <w:sz w:val="27"/>
          <w:szCs w:val="27"/>
        </w:rPr>
        <w:tab/>
      </w:r>
      <w:r>
        <w:rPr>
          <w:rFonts w:ascii="Times New Roman" w:hAnsi="Times New Roman"/>
          <w:color w:val="000000"/>
          <w:spacing w:val="-2"/>
          <w:sz w:val="27"/>
          <w:szCs w:val="27"/>
        </w:rPr>
        <w:t xml:space="preserve">доходов </w:t>
      </w:r>
      <w:r>
        <w:rPr>
          <w:rFonts w:ascii="Times New Roman" w:hAnsi="Times New Roman"/>
          <w:color w:val="000000"/>
          <w:spacing w:val="-3"/>
          <w:sz w:val="27"/>
          <w:szCs w:val="27"/>
        </w:rPr>
        <w:t xml:space="preserve">сельскохозяйственных </w:t>
      </w:r>
      <w:r>
        <w:rPr>
          <w:rFonts w:ascii="Times New Roman" w:hAnsi="Times New Roman"/>
          <w:color w:val="000000"/>
          <w:sz w:val="27"/>
          <w:szCs w:val="27"/>
        </w:rPr>
        <w:t xml:space="preserve">товаропроизводителей, росту импорта продовольственных товаров.</w:t>
      </w:r>
      <w:r/>
    </w:p>
    <w:p>
      <w:pPr>
        <w:ind w:left="10" w:firstLine="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Управление рисками реализации муниципальной программы будет </w:t>
      </w:r>
      <w:r>
        <w:rPr>
          <w:rFonts w:ascii="Times New Roman" w:hAnsi="Times New Roman"/>
          <w:color w:val="000000"/>
          <w:spacing w:val="-1"/>
          <w:sz w:val="27"/>
          <w:szCs w:val="27"/>
        </w:rPr>
        <w:t xml:space="preserve">осуществляться на основе:</w:t>
      </w:r>
      <w:r/>
    </w:p>
    <w:p>
      <w:pPr>
        <w:ind w:left="5" w:right="5" w:firstLine="552"/>
        <w:jc w:val="both"/>
        <w:spacing w:lineRule="exact" w:line="322" w:before="5"/>
        <w:shd w:val="clear" w:fill="FFFFFF" w:color="auto"/>
        <w:rPr>
          <w:rFonts w:ascii="Times New Roman" w:hAnsi="Times New Roman"/>
          <w:sz w:val="27"/>
          <w:szCs w:val="27"/>
        </w:rPr>
      </w:pPr>
      <w:r>
        <w:rPr>
          <w:rFonts w:ascii="Times New Roman" w:hAnsi="Times New Roman"/>
          <w:color w:val="000000"/>
          <w:spacing w:val="22"/>
          <w:sz w:val="27"/>
          <w:szCs w:val="27"/>
        </w:rPr>
        <w:t xml:space="preserve">-использования мер, предусмотренных Федеральным законом </w:t>
      </w:r>
      <w:r>
        <w:rPr>
          <w:rFonts w:ascii="Times New Roman" w:hAnsi="Times New Roman"/>
          <w:color w:val="000000"/>
          <w:sz w:val="27"/>
          <w:szCs w:val="27"/>
        </w:rPr>
        <w:t xml:space="preserve">от 25 июля 2011 года № 260-ФЗ «О государственной поддержке в сфере </w:t>
      </w:r>
      <w:r>
        <w:rPr>
          <w:rFonts w:ascii="Times New Roman" w:hAnsi="Times New Roman"/>
          <w:color w:val="000000"/>
          <w:spacing w:val="-1"/>
          <w:sz w:val="27"/>
          <w:szCs w:val="27"/>
        </w:rPr>
        <w:t xml:space="preserve">сельскохозяйственного страхования и о внесении изменений в Федеральный закон «О развитии сельского хозяйства»;</w:t>
      </w:r>
      <w:r/>
    </w:p>
    <w:p>
      <w:pPr>
        <w:ind w:left="5" w:right="10"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-выработки прогнозов, решений и рекомендаций в сфере управления </w:t>
      </w:r>
      <w:r>
        <w:rPr>
          <w:rFonts w:ascii="Times New Roman" w:hAnsi="Times New Roman"/>
          <w:color w:val="000000"/>
          <w:spacing w:val="-1"/>
          <w:sz w:val="27"/>
          <w:szCs w:val="27"/>
        </w:rPr>
        <w:t xml:space="preserve">агропромышленным комплексом городского округа;</w:t>
      </w:r>
      <w:r/>
    </w:p>
    <w:p>
      <w:pPr>
        <w:ind w:right="5" w:firstLine="566"/>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подготовки и представления ежегодного отчёта о ходе и результатах </w:t>
      </w:r>
      <w:r>
        <w:rPr>
          <w:rFonts w:ascii="Times New Roman" w:hAnsi="Times New Roman"/>
          <w:color w:val="000000"/>
          <w:spacing w:val="3"/>
          <w:sz w:val="27"/>
          <w:szCs w:val="27"/>
        </w:rPr>
        <w:t xml:space="preserve">реализации муниципальной программы, в который при необходимости </w:t>
      </w:r>
      <w:r>
        <w:rPr>
          <w:rFonts w:ascii="Times New Roman" w:hAnsi="Times New Roman"/>
          <w:color w:val="000000"/>
          <w:spacing w:val="-1"/>
          <w:sz w:val="27"/>
          <w:szCs w:val="27"/>
        </w:rPr>
        <w:t xml:space="preserve">могут вноситься предложения о корректировке муниципальной программы </w:t>
      </w:r>
      <w:r>
        <w:rPr>
          <w:rFonts w:ascii="Times New Roman" w:hAnsi="Times New Roman"/>
          <w:color w:val="000000"/>
          <w:sz w:val="27"/>
          <w:szCs w:val="27"/>
        </w:rPr>
        <w:t xml:space="preserve">(в том числе объёмов финансирования из всех источников финансирования).</w:t>
      </w:r>
      <w:r/>
    </w:p>
    <w:p>
      <w:pPr>
        <w:rPr>
          <w:rFonts w:ascii="Times New Roman" w:hAnsi="Times New Roman"/>
          <w:sz w:val="27"/>
          <w:szCs w:val="27"/>
        </w:rPr>
      </w:pPr>
      <w:r>
        <w:rPr>
          <w:rFonts w:ascii="Times New Roman" w:hAnsi="Times New Roman"/>
          <w:sz w:val="27"/>
          <w:szCs w:val="27"/>
        </w:rPr>
      </w:r>
      <w:r/>
    </w:p>
    <w:p>
      <w:pPr>
        <w:ind w:right="5"/>
        <w:jc w:val="center"/>
        <w:spacing w:lineRule="exact" w:line="326" w:before="283"/>
        <w:shd w:val="clear" w:fill="FFFFFF" w:color="auto"/>
        <w:rPr>
          <w:rFonts w:ascii="Times New Roman" w:hAnsi="Times New Roman"/>
          <w:sz w:val="27"/>
          <w:szCs w:val="27"/>
        </w:rPr>
      </w:pPr>
      <w:r>
        <w:rPr>
          <w:rFonts w:ascii="Times New Roman" w:hAnsi="Times New Roman"/>
          <w:b/>
          <w:bCs/>
          <w:color w:val="000000"/>
          <w:sz w:val="27"/>
          <w:szCs w:val="27"/>
        </w:rPr>
        <w:t xml:space="preserve">ПОДПРОГРАММА №1</w:t>
      </w:r>
      <w:r/>
    </w:p>
    <w:p>
      <w:pPr>
        <w:ind w:left="2760" w:right="538" w:hanging="1718"/>
        <w:spacing w:lineRule="exact" w:line="326"/>
        <w:shd w:val="clear" w:fill="FFFFFF" w:color="auto"/>
        <w:rPr>
          <w:rFonts w:ascii="Times New Roman" w:hAnsi="Times New Roman"/>
          <w:sz w:val="27"/>
          <w:szCs w:val="27"/>
        </w:rPr>
      </w:pPr>
      <w:r>
        <w:rPr>
          <w:rFonts w:ascii="Times New Roman" w:hAnsi="Times New Roman"/>
          <w:b/>
          <w:bCs/>
          <w:color w:val="000000"/>
          <w:spacing w:val="-2"/>
          <w:sz w:val="27"/>
          <w:szCs w:val="27"/>
        </w:rPr>
        <w:t xml:space="preserve">«ПОДДЕРЖКА МАЛЫХ ФОРМ ХОЗЯЙСТВОВАНИЯ</w:t>
      </w:r>
      <w:r>
        <w:rPr>
          <w:rFonts w:ascii="Times New Roman" w:hAnsi="Times New Roman"/>
          <w:b/>
          <w:bCs/>
          <w:color w:val="000000"/>
          <w:spacing w:val="1"/>
          <w:sz w:val="27"/>
          <w:szCs w:val="27"/>
        </w:rPr>
        <w:t xml:space="preserve">»</w:t>
      </w:r>
      <w:r/>
    </w:p>
    <w:p>
      <w:pPr>
        <w:ind w:right="19"/>
        <w:jc w:val="center"/>
        <w:spacing w:lineRule="exact" w:line="322" w:before="187"/>
        <w:shd w:val="clear" w:fill="FFFFFF" w:color="auto"/>
        <w:rPr>
          <w:rFonts w:ascii="Times New Roman" w:hAnsi="Times New Roman"/>
          <w:sz w:val="27"/>
          <w:szCs w:val="27"/>
        </w:rPr>
      </w:pPr>
      <w:r>
        <w:rPr>
          <w:rFonts w:ascii="Times New Roman" w:hAnsi="Times New Roman"/>
          <w:b/>
          <w:bCs/>
          <w:color w:val="000000"/>
          <w:spacing w:val="-1"/>
          <w:sz w:val="27"/>
          <w:szCs w:val="27"/>
        </w:rPr>
        <w:t xml:space="preserve">      Паспорт</w:t>
      </w:r>
      <w:r/>
    </w:p>
    <w:p>
      <w:pPr>
        <w:ind w:left="730"/>
        <w:jc w:val="center"/>
        <w:spacing w:lineRule="exact" w:line="322"/>
        <w:shd w:val="clear" w:fill="FFFFFF" w:color="auto"/>
        <w:rPr>
          <w:rFonts w:ascii="Times New Roman" w:hAnsi="Times New Roman"/>
          <w:b/>
          <w:bCs/>
          <w:color w:val="000000"/>
          <w:spacing w:val="-2"/>
          <w:sz w:val="27"/>
          <w:szCs w:val="27"/>
        </w:rPr>
      </w:pPr>
      <w:r>
        <w:rPr>
          <w:rFonts w:ascii="Times New Roman" w:hAnsi="Times New Roman"/>
          <w:b/>
          <w:bCs/>
          <w:color w:val="000000"/>
          <w:spacing w:val="-2"/>
          <w:sz w:val="27"/>
          <w:szCs w:val="27"/>
        </w:rPr>
        <w:t xml:space="preserve">подпрограммы №1</w:t>
      </w:r>
      <w:r/>
    </w:p>
    <w:tbl>
      <w:tblPr>
        <w:tblW w:w="9998" w:type="dxa"/>
        <w:jc w:val="center"/>
        <w:tblLayout w:type="fixed"/>
        <w:tblCellMar>
          <w:left w:w="70" w:type="dxa"/>
          <w:right w:w="70" w:type="dxa"/>
        </w:tblCellMar>
        <w:tblLook w:val="0000" w:firstRow="0" w:lastRow="0" w:firstColumn="0" w:lastColumn="0" w:noHBand="0" w:noVBand="0"/>
      </w:tblPr>
      <w:tblGrid>
        <w:gridCol w:w="3963"/>
        <w:gridCol w:w="6035"/>
      </w:tblGrid>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Наименование </w:t>
            </w:r>
            <w:r/>
          </w:p>
          <w:p>
            <w:pPr>
              <w:jc w:val="both"/>
              <w:tabs>
                <w:tab w:val="left" w:pos="0" w:leader="none"/>
              </w:tabs>
              <w:rPr>
                <w:rFonts w:ascii="Times New Roman" w:hAnsi="Times New Roman"/>
                <w:sz w:val="27"/>
                <w:szCs w:val="27"/>
              </w:rPr>
            </w:pPr>
            <w:r>
              <w:rPr>
                <w:rFonts w:ascii="Times New Roman" w:hAnsi="Times New Roman"/>
                <w:sz w:val="27"/>
                <w:szCs w:val="27"/>
              </w:rPr>
              <w:t xml:space="preserve">подпрограммы №1</w:t>
            </w:r>
            <w:r/>
          </w:p>
        </w:tc>
        <w:tc>
          <w:tcPr>
            <w:tcW w:w="6035" w:type="dxa"/>
            <w:textDirection w:val="lrTb"/>
            <w:noWrap w:val="false"/>
          </w:tcPr>
          <w:p>
            <w:pPr>
              <w:ind w:left="5"/>
              <w:spacing w:lineRule="exact" w:line="326"/>
              <w:shd w:val="clear" w:fill="FFFFFF" w:color="auto"/>
              <w:tabs>
                <w:tab w:val="left" w:pos="4402" w:leader="none"/>
              </w:tabs>
              <w:rPr>
                <w:rFonts w:ascii="Times New Roman" w:hAnsi="Times New Roman"/>
                <w:sz w:val="27"/>
                <w:szCs w:val="27"/>
              </w:rPr>
            </w:pPr>
            <w:r>
              <w:rPr>
                <w:rFonts w:ascii="Times New Roman" w:hAnsi="Times New Roman"/>
                <w:color w:val="000000"/>
                <w:spacing w:val="-2"/>
                <w:sz w:val="27"/>
                <w:szCs w:val="27"/>
              </w:rPr>
              <w:t xml:space="preserve">Подпрограмма «Поддержка малых форм хозяйствования</w:t>
            </w:r>
            <w:r>
              <w:rPr>
                <w:rFonts w:ascii="Times New Roman" w:hAnsi="Times New Roman"/>
                <w:color w:val="000000"/>
                <w:spacing w:val="-1"/>
                <w:sz w:val="27"/>
                <w:szCs w:val="27"/>
              </w:rPr>
              <w:t xml:space="preserve">» (</w:t>
            </w:r>
            <w:r>
              <w:rPr>
                <w:rFonts w:ascii="Times New Roman" w:hAnsi="Times New Roman"/>
                <w:color w:val="000000"/>
                <w:spacing w:val="7"/>
                <w:sz w:val="27"/>
                <w:szCs w:val="27"/>
              </w:rPr>
              <w:t xml:space="preserve">далее </w:t>
            </w:r>
            <w:r>
              <w:rPr>
                <w:rFonts w:ascii="Times New Roman" w:hAnsi="Times New Roman"/>
                <w:color w:val="000000"/>
                <w:sz w:val="27"/>
                <w:szCs w:val="27"/>
              </w:rPr>
              <w:t xml:space="preserve">подпрограмма №1)</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Соисполнитель, ответственный</w:t>
            </w:r>
            <w:r/>
          </w:p>
          <w:p>
            <w:pPr>
              <w:jc w:val="both"/>
              <w:tabs>
                <w:tab w:val="left" w:pos="0" w:leader="none"/>
              </w:tabs>
              <w:rPr>
                <w:rFonts w:ascii="Times New Roman" w:hAnsi="Times New Roman"/>
                <w:sz w:val="27"/>
                <w:szCs w:val="27"/>
              </w:rPr>
            </w:pPr>
            <w:r>
              <w:rPr>
                <w:rFonts w:ascii="Times New Roman" w:hAnsi="Times New Roman"/>
                <w:sz w:val="27"/>
                <w:szCs w:val="27"/>
              </w:rPr>
              <w:t xml:space="preserve">за реализацию подпрограммы №1</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pacing w:val="1"/>
                <w:sz w:val="27"/>
                <w:szCs w:val="27"/>
              </w:rPr>
              <w:t xml:space="preserve">Управление АПК и природопользования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 »</w:t>
            </w:r>
            <w:r/>
          </w:p>
          <w:p>
            <w:pPr>
              <w:rPr>
                <w:rFonts w:ascii="Times New Roman" w:hAnsi="Times New Roman"/>
                <w:bCs/>
                <w:sz w:val="27"/>
                <w:szCs w:val="27"/>
              </w:rPr>
            </w:pPr>
            <w:r>
              <w:rPr>
                <w:rFonts w:ascii="Times New Roman" w:hAnsi="Times New Roman"/>
                <w:bCs/>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Участники подпрограммы №1</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Цель (цели) подпрограммы №1</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sz w:val="27"/>
                <w:szCs w:val="27"/>
              </w:rPr>
              <w:t xml:space="preserve">Поддержка и развитие  сельскохозяйственной и несельскохозяйственной деятельности малых форм хозяйствования и улучшение качества жизни в сельской местности</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Задачи подпрограммы №1 </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1.Создание условий для увеличения количества субъектов малых форм хозяйствования и повышения уровня доходов сельского населения;</w:t>
            </w:r>
            <w:r/>
          </w:p>
          <w:p>
            <w:pPr>
              <w:jc w:val="both"/>
              <w:rPr>
                <w:rFonts w:ascii="Times New Roman" w:hAnsi="Times New Roman"/>
                <w:sz w:val="27"/>
                <w:szCs w:val="27"/>
              </w:rPr>
            </w:pPr>
            <w:r>
              <w:rPr>
                <w:rFonts w:ascii="Times New Roman" w:hAnsi="Times New Roman"/>
                <w:sz w:val="27"/>
                <w:szCs w:val="27"/>
              </w:rPr>
              <w:t xml:space="preserve">2.Повышения эффективности использования земельных участков из земель сельскохозяйственного назначения</w:t>
            </w:r>
            <w:r/>
          </w:p>
        </w:tc>
      </w:tr>
      <w:tr>
        <w:trPr>
          <w:jc w:val="center"/>
          <w:trHeight w:val="698"/>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Этапы и сроки реализации подпрограммы №1</w:t>
            </w:r>
            <w:r/>
          </w:p>
          <w:p>
            <w:pPr>
              <w:jc w:val="both"/>
              <w:tabs>
                <w:tab w:val="left" w:pos="0" w:leader="none"/>
              </w:tabs>
              <w:rPr>
                <w:rFonts w:ascii="Times New Roman" w:hAnsi="Times New Roman"/>
                <w:sz w:val="27"/>
                <w:szCs w:val="27"/>
              </w:rPr>
            </w:pPr>
            <w:r>
              <w:rPr>
                <w:rFonts w:ascii="Times New Roman" w:hAnsi="Times New Roman"/>
                <w:sz w:val="27"/>
                <w:szCs w:val="27"/>
              </w:rPr>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en-US"/>
              </w:rPr>
              <w:t xml:space="preserve">I</w:t>
            </w:r>
            <w:r>
              <w:rPr>
                <w:rFonts w:ascii="Times New Roman" w:hAnsi="Times New Roman"/>
                <w:sz w:val="27"/>
                <w:szCs w:val="27"/>
              </w:rPr>
              <w:t xml:space="preserve"> этап -2015 – 2020 годы </w:t>
            </w:r>
            <w:r/>
          </w:p>
          <w:p>
            <w:pPr>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en-US"/>
              </w:rPr>
              <w:t xml:space="preserve">II</w:t>
            </w:r>
            <w:r>
              <w:rPr>
                <w:rFonts w:ascii="Times New Roman" w:hAnsi="Times New Roman"/>
                <w:sz w:val="27"/>
                <w:szCs w:val="27"/>
              </w:rPr>
              <w:t xml:space="preserve"> этап -2021 - 2025 годы</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Объёмы бюджетных ассигнований подпрограммы№1 за счёт средств бюджета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округа (с расшифровкой плановых объёмов бюджетных  ассигнований по годам её реализации), а также прогнозный объем средств, привлекаемых из других источников</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Общий объем финансирования подпрограммы №1 в 2015-2025 годах за счёт всех источников </w:t>
            </w:r>
            <w:r>
              <w:rPr>
                <w:rFonts w:ascii="Times New Roman" w:hAnsi="Times New Roman"/>
                <w:sz w:val="27"/>
                <w:szCs w:val="27"/>
              </w:rPr>
              <w:t xml:space="preserve">финансирования составит 2</w:t>
            </w:r>
            <w:r>
              <w:rPr>
                <w:rFonts w:ascii="Times New Roman" w:hAnsi="Times New Roman"/>
                <w:sz w:val="27"/>
                <w:szCs w:val="27"/>
              </w:rPr>
              <w:t xml:space="preserve">32308,4</w:t>
            </w:r>
            <w:r>
              <w:rPr>
                <w:rFonts w:ascii="Times New Roman" w:hAnsi="Times New Roman"/>
                <w:sz w:val="27"/>
                <w:szCs w:val="27"/>
              </w:rPr>
              <w:t xml:space="preserve"> тыс.руб.</w:t>
            </w:r>
            <w:r/>
          </w:p>
          <w:p>
            <w:pPr>
              <w:jc w:val="both"/>
              <w:rPr>
                <w:rFonts w:ascii="Times New Roman" w:hAnsi="Times New Roman"/>
                <w:sz w:val="27"/>
                <w:szCs w:val="27"/>
              </w:rPr>
            </w:pPr>
            <w:r>
              <w:rPr>
                <w:rFonts w:ascii="Times New Roman" w:hAnsi="Times New Roman"/>
                <w:sz w:val="27"/>
                <w:szCs w:val="27"/>
              </w:rPr>
              <w:t xml:space="preserve">Объем финансировании подпрограммы №1 в 2015-2025 годах за счёт средств о</w:t>
            </w:r>
            <w:r>
              <w:rPr>
                <w:rFonts w:ascii="Times New Roman" w:hAnsi="Times New Roman"/>
                <w:sz w:val="27"/>
                <w:szCs w:val="27"/>
              </w:rPr>
              <w:t xml:space="preserve">бластного бюджета составит 569,8</w:t>
            </w:r>
            <w:r>
              <w:rPr>
                <w:rFonts w:ascii="Times New Roman" w:hAnsi="Times New Roman"/>
                <w:sz w:val="27"/>
                <w:szCs w:val="27"/>
              </w:rPr>
              <w:t xml:space="preserve"> тыс.рублей, в том числе по годам:</w:t>
            </w:r>
            <w:r/>
          </w:p>
          <w:p>
            <w:pPr>
              <w:jc w:val="both"/>
              <w:rPr>
                <w:rFonts w:ascii="Times New Roman" w:hAnsi="Times New Roman"/>
                <w:sz w:val="27"/>
                <w:szCs w:val="27"/>
              </w:rPr>
            </w:pPr>
            <w:r>
              <w:rPr>
                <w:rFonts w:ascii="Times New Roman" w:hAnsi="Times New Roman"/>
                <w:sz w:val="27"/>
                <w:szCs w:val="27"/>
              </w:rPr>
              <w:t xml:space="preserve">в 2015году -210,0 тыс.рублей</w:t>
            </w:r>
            <w:r/>
          </w:p>
          <w:p>
            <w:pPr>
              <w:jc w:val="both"/>
              <w:rPr>
                <w:rFonts w:ascii="Times New Roman" w:hAnsi="Times New Roman"/>
                <w:sz w:val="27"/>
                <w:szCs w:val="27"/>
              </w:rPr>
            </w:pPr>
            <w:r>
              <w:rPr>
                <w:rFonts w:ascii="Times New Roman" w:hAnsi="Times New Roman"/>
                <w:sz w:val="27"/>
                <w:szCs w:val="27"/>
              </w:rPr>
              <w:t xml:space="preserve">в 2016 году-111,5 тыс.рублей</w:t>
            </w:r>
            <w:r/>
          </w:p>
          <w:p>
            <w:pPr>
              <w:jc w:val="both"/>
              <w:rPr>
                <w:rFonts w:ascii="Times New Roman" w:hAnsi="Times New Roman"/>
                <w:sz w:val="27"/>
                <w:szCs w:val="27"/>
              </w:rPr>
            </w:pPr>
            <w:r>
              <w:rPr>
                <w:rFonts w:ascii="Times New Roman" w:hAnsi="Times New Roman"/>
                <w:sz w:val="27"/>
                <w:szCs w:val="27"/>
              </w:rPr>
              <w:t xml:space="preserve">в 2017 году-124,4 тыс.рублей</w:t>
            </w:r>
            <w:r/>
          </w:p>
          <w:p>
            <w:pPr>
              <w:jc w:val="both"/>
              <w:rPr>
                <w:rFonts w:ascii="Times New Roman" w:hAnsi="Times New Roman"/>
                <w:sz w:val="27"/>
                <w:szCs w:val="27"/>
              </w:rPr>
            </w:pPr>
            <w:r>
              <w:rPr>
                <w:rFonts w:ascii="Times New Roman" w:hAnsi="Times New Roman"/>
                <w:sz w:val="27"/>
                <w:szCs w:val="27"/>
              </w:rPr>
              <w:t xml:space="preserve">в 2018 году-51,0 тыс.рублей</w:t>
            </w:r>
            <w:r/>
          </w:p>
          <w:p>
            <w:pPr>
              <w:jc w:val="both"/>
              <w:rPr>
                <w:rFonts w:ascii="Times New Roman" w:hAnsi="Times New Roman"/>
                <w:sz w:val="27"/>
                <w:szCs w:val="27"/>
              </w:rPr>
            </w:pPr>
            <w:r>
              <w:rPr>
                <w:rFonts w:ascii="Times New Roman" w:hAnsi="Times New Roman"/>
                <w:sz w:val="27"/>
                <w:szCs w:val="27"/>
              </w:rPr>
              <w:t xml:space="preserve">в 2019 году -72,9 тыс.рублей</w:t>
            </w:r>
            <w:r/>
          </w:p>
          <w:p>
            <w:pPr>
              <w:jc w:val="both"/>
              <w:rPr>
                <w:rFonts w:ascii="Times New Roman" w:hAnsi="Times New Roman"/>
                <w:sz w:val="27"/>
                <w:szCs w:val="27"/>
              </w:rPr>
            </w:pPr>
            <w:r>
              <w:rPr>
                <w:rFonts w:ascii="Times New Roman" w:hAnsi="Times New Roman"/>
                <w:sz w:val="27"/>
                <w:szCs w:val="27"/>
              </w:rPr>
              <w:t xml:space="preserve">в 2020 году 0,0 тыс.рублей</w:t>
            </w:r>
            <w:r/>
          </w:p>
          <w:p>
            <w:pPr>
              <w:jc w:val="both"/>
              <w:rPr>
                <w:rFonts w:ascii="Times New Roman" w:hAnsi="Times New Roman"/>
                <w:sz w:val="27"/>
                <w:szCs w:val="27"/>
              </w:rPr>
            </w:pPr>
            <w:r>
              <w:rPr>
                <w:rFonts w:ascii="Times New Roman" w:hAnsi="Times New Roman"/>
                <w:sz w:val="27"/>
                <w:szCs w:val="27"/>
              </w:rPr>
              <w:t xml:space="preserve">в 2021 году 0,0 тыс.рублей</w:t>
            </w:r>
            <w:r/>
          </w:p>
          <w:p>
            <w:pPr>
              <w:jc w:val="both"/>
              <w:rPr>
                <w:rFonts w:ascii="Times New Roman" w:hAnsi="Times New Roman"/>
                <w:sz w:val="27"/>
                <w:szCs w:val="27"/>
              </w:rPr>
            </w:pPr>
            <w:r>
              <w:rPr>
                <w:rFonts w:ascii="Times New Roman" w:hAnsi="Times New Roman"/>
                <w:sz w:val="27"/>
                <w:szCs w:val="27"/>
              </w:rPr>
              <w:t xml:space="preserve">в 2022 году 0,0 тыс.рублей</w:t>
            </w:r>
            <w:r/>
          </w:p>
          <w:p>
            <w:pPr>
              <w:jc w:val="both"/>
              <w:rPr>
                <w:rFonts w:ascii="Times New Roman" w:hAnsi="Times New Roman"/>
                <w:sz w:val="27"/>
                <w:szCs w:val="27"/>
              </w:rPr>
            </w:pPr>
            <w:r>
              <w:rPr>
                <w:rFonts w:ascii="Times New Roman" w:hAnsi="Times New Roman"/>
                <w:sz w:val="27"/>
                <w:szCs w:val="27"/>
              </w:rPr>
              <w:t xml:space="preserve">в 2023 году -0,0 тыс.рублей</w:t>
            </w:r>
            <w:r/>
          </w:p>
          <w:p>
            <w:pPr>
              <w:jc w:val="both"/>
              <w:rPr>
                <w:rFonts w:ascii="Times New Roman" w:hAnsi="Times New Roman"/>
                <w:sz w:val="27"/>
                <w:szCs w:val="27"/>
              </w:rPr>
            </w:pPr>
            <w:r>
              <w:rPr>
                <w:rFonts w:ascii="Times New Roman" w:hAnsi="Times New Roman"/>
                <w:sz w:val="27"/>
                <w:szCs w:val="27"/>
              </w:rPr>
              <w:t xml:space="preserve">в 2024 году -0,0 тыс.рублей</w:t>
            </w:r>
            <w:r/>
          </w:p>
          <w:p>
            <w:pPr>
              <w:jc w:val="both"/>
              <w:rPr>
                <w:rFonts w:ascii="Times New Roman" w:hAnsi="Times New Roman"/>
                <w:sz w:val="27"/>
                <w:szCs w:val="27"/>
              </w:rPr>
            </w:pPr>
            <w:r>
              <w:rPr>
                <w:rFonts w:ascii="Times New Roman" w:hAnsi="Times New Roman"/>
                <w:sz w:val="27"/>
                <w:szCs w:val="27"/>
              </w:rPr>
              <w:t xml:space="preserve">в 2025 году -0,0 тыс.рублей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финансирования муниципальной программы за счет средств федерального бюджета составит-3409,4 тыс. 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финансирования муниципальной программы за счет и</w:t>
            </w:r>
            <w:r>
              <w:rPr>
                <w:rFonts w:ascii="Times New Roman" w:hAnsi="Times New Roman"/>
                <w:sz w:val="27"/>
                <w:szCs w:val="27"/>
              </w:rPr>
              <w:t xml:space="preserve">ных источников составит-2</w:t>
            </w:r>
            <w:r>
              <w:rPr>
                <w:rFonts w:ascii="Times New Roman" w:hAnsi="Times New Roman"/>
                <w:sz w:val="27"/>
                <w:szCs w:val="27"/>
              </w:rPr>
              <w:t xml:space="preserve">228329,2</w:t>
            </w:r>
            <w:r>
              <w:rPr>
                <w:rFonts w:ascii="Times New Roman" w:hAnsi="Times New Roman"/>
                <w:sz w:val="27"/>
                <w:szCs w:val="27"/>
              </w:rPr>
              <w:t xml:space="preserve"> тыс. рублей</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Конечные результаты реализации подпрограммы №1 </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Привлечение 498 </w:t>
            </w:r>
            <w:r>
              <w:rPr>
                <w:rFonts w:ascii="Times New Roman" w:hAnsi="Times New Roman"/>
                <w:color w:val="000000"/>
                <w:spacing w:val="15"/>
                <w:sz w:val="27"/>
                <w:szCs w:val="27"/>
              </w:rPr>
              <w:t xml:space="preserve">крестьянских (фермерских) хозяйств, личных подсобных хозяйств, привлекшие кредитные ресурсы для развития сельскохозяйственного производства</w:t>
            </w:r>
            <w:r>
              <w:rPr>
                <w:rFonts w:ascii="Times New Roman" w:hAnsi="Times New Roman"/>
                <w:color w:val="000000"/>
                <w:spacing w:val="9"/>
                <w:sz w:val="27"/>
                <w:szCs w:val="27"/>
              </w:rPr>
              <w:t xml:space="preserve"> </w:t>
            </w:r>
            <w:r/>
          </w:p>
        </w:tc>
      </w:tr>
    </w:tbl>
    <w:p>
      <w:pPr>
        <w:ind w:left="173" w:firstLine="758"/>
        <w:spacing w:lineRule="exact" w:line="331" w:before="283"/>
        <w:shd w:val="clear" w:fill="FFFFFF" w:color="auto"/>
        <w:rPr>
          <w:rFonts w:ascii="Times New Roman" w:hAnsi="Times New Roman"/>
          <w:sz w:val="27"/>
          <w:szCs w:val="27"/>
        </w:rPr>
      </w:pPr>
      <w:r>
        <w:rPr>
          <w:rFonts w:ascii="Times New Roman" w:hAnsi="Times New Roman"/>
          <w:b/>
          <w:bCs/>
          <w:color w:val="000000"/>
          <w:sz w:val="27"/>
          <w:szCs w:val="27"/>
        </w:rPr>
        <w:t xml:space="preserve"> 1. Характеристика сферы реализации подпрограммы №1, </w:t>
      </w:r>
      <w:r>
        <w:rPr>
          <w:rFonts w:ascii="Times New Roman" w:hAnsi="Times New Roman"/>
          <w:b/>
          <w:bCs/>
          <w:color w:val="000000"/>
          <w:spacing w:val="-2"/>
          <w:sz w:val="27"/>
          <w:szCs w:val="27"/>
        </w:rPr>
        <w:t xml:space="preserve">описание основных проблем в указанной сфере и прогноз её развития</w:t>
      </w:r>
      <w:r/>
    </w:p>
    <w:p>
      <w:pPr>
        <w:ind w:left="5" w:right="5" w:firstLine="547"/>
        <w:jc w:val="both"/>
        <w:spacing w:lineRule="exact" w:line="322" w:before="326"/>
        <w:shd w:val="clear" w:fill="FFFFFF" w:color="auto"/>
        <w:rPr>
          <w:rFonts w:ascii="Times New Roman" w:hAnsi="Times New Roman"/>
          <w:sz w:val="27"/>
          <w:szCs w:val="27"/>
        </w:rPr>
      </w:pPr>
      <w:r>
        <w:rPr>
          <w:rFonts w:ascii="Times New Roman" w:hAnsi="Times New Roman"/>
          <w:color w:val="000000"/>
          <w:sz w:val="27"/>
          <w:szCs w:val="27"/>
        </w:rPr>
        <w:t xml:space="preserve">Подпрограмма №1 направлена на поддержание и дальнейшее развитие </w:t>
      </w:r>
      <w:r>
        <w:rPr>
          <w:rFonts w:ascii="Times New Roman" w:hAnsi="Times New Roman"/>
          <w:color w:val="000000"/>
          <w:spacing w:val="-1"/>
          <w:sz w:val="27"/>
          <w:szCs w:val="27"/>
        </w:rPr>
        <w:t xml:space="preserve">малых форм хозяйствования в территориальных администрациях городского округа, к </w:t>
      </w:r>
      <w:r>
        <w:rPr>
          <w:rFonts w:ascii="Times New Roman" w:hAnsi="Times New Roman"/>
          <w:color w:val="000000"/>
          <w:sz w:val="27"/>
          <w:szCs w:val="27"/>
        </w:rPr>
        <w:t xml:space="preserve">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w:t>
      </w:r>
      <w:r>
        <w:rPr>
          <w:rFonts w:ascii="Times New Roman" w:hAnsi="Times New Roman"/>
          <w:color w:val="000000"/>
          <w:spacing w:val="-1"/>
          <w:sz w:val="27"/>
          <w:szCs w:val="27"/>
        </w:rPr>
        <w:t xml:space="preserve">.</w:t>
      </w:r>
      <w:r/>
    </w:p>
    <w:p>
      <w:pPr>
        <w:ind w:left="5" w:right="10" w:firstLine="552"/>
        <w:jc w:val="both"/>
        <w:spacing w:lineRule="exact" w:line="326"/>
        <w:shd w:val="clear" w:fill="FFFFFF" w:color="auto"/>
        <w:rPr>
          <w:rFonts w:ascii="Times New Roman" w:hAnsi="Times New Roman"/>
          <w:sz w:val="27"/>
          <w:szCs w:val="27"/>
        </w:rPr>
      </w:pPr>
      <w:r>
        <w:rPr>
          <w:rFonts w:ascii="Times New Roman" w:hAnsi="Times New Roman"/>
          <w:color w:val="000000"/>
          <w:spacing w:val="-2"/>
          <w:sz w:val="27"/>
          <w:szCs w:val="27"/>
        </w:rPr>
        <w:t xml:space="preserve">Учитывая серьезный вклад в экономику отрасли, развитие малых форм </w:t>
      </w:r>
      <w:r>
        <w:rPr>
          <w:rFonts w:ascii="Times New Roman" w:hAnsi="Times New Roman"/>
          <w:color w:val="000000"/>
          <w:spacing w:val="3"/>
          <w:sz w:val="27"/>
          <w:szCs w:val="27"/>
        </w:rPr>
        <w:t xml:space="preserve">хозяйствования в сельской местности является важнейшим условием </w:t>
      </w:r>
      <w:r>
        <w:rPr>
          <w:rFonts w:ascii="Times New Roman" w:hAnsi="Times New Roman"/>
          <w:color w:val="000000"/>
          <w:sz w:val="27"/>
          <w:szCs w:val="27"/>
        </w:rPr>
        <w:t xml:space="preserve">обеспечения устойчивости развития  территориальных администрациях.</w:t>
      </w:r>
      <w:r/>
    </w:p>
    <w:p>
      <w:pPr>
        <w:ind w:right="5" w:firstLine="552"/>
        <w:jc w:val="both"/>
        <w:spacing w:lineRule="exact" w:line="326"/>
        <w:shd w:val="clear" w:fill="FFFFFF" w:color="auto"/>
        <w:rPr>
          <w:rFonts w:ascii="Times New Roman" w:hAnsi="Times New Roman"/>
          <w:sz w:val="27"/>
          <w:szCs w:val="27"/>
        </w:rPr>
      </w:pPr>
      <w:r>
        <w:rPr>
          <w:rFonts w:ascii="Times New Roman" w:hAnsi="Times New Roman"/>
          <w:color w:val="000000"/>
          <w:spacing w:val="14"/>
          <w:sz w:val="27"/>
          <w:szCs w:val="27"/>
        </w:rPr>
        <w:t xml:space="preserve">Подпрограмма №1 должна стать инструментом реализации </w:t>
      </w:r>
      <w:r>
        <w:rPr>
          <w:rFonts w:ascii="Times New Roman" w:hAnsi="Times New Roman"/>
          <w:color w:val="000000"/>
          <w:sz w:val="27"/>
          <w:szCs w:val="27"/>
        </w:rPr>
        <w:t xml:space="preserve">региональной стратегии устойчивого развития граждан, осуществляющих </w:t>
      </w:r>
      <w:r>
        <w:rPr>
          <w:rFonts w:ascii="Times New Roman" w:hAnsi="Times New Roman"/>
          <w:color w:val="000000"/>
          <w:spacing w:val="9"/>
          <w:sz w:val="27"/>
          <w:szCs w:val="27"/>
        </w:rPr>
        <w:t xml:space="preserve">ведение личного подсобного хозяйства, крестьянских (фермерских) </w:t>
      </w:r>
      <w:r>
        <w:rPr>
          <w:rFonts w:ascii="Times New Roman" w:hAnsi="Times New Roman"/>
          <w:color w:val="000000"/>
          <w:spacing w:val="4"/>
          <w:sz w:val="27"/>
          <w:szCs w:val="27"/>
        </w:rPr>
        <w:t xml:space="preserve">хозяйств и сельскохозяйственных потребительских кооперативов, что </w:t>
      </w:r>
      <w:r>
        <w:rPr>
          <w:rFonts w:ascii="Times New Roman" w:hAnsi="Times New Roman"/>
          <w:color w:val="000000"/>
          <w:spacing w:val="-1"/>
          <w:sz w:val="27"/>
          <w:szCs w:val="27"/>
        </w:rPr>
        <w:t xml:space="preserve">позволит увеличить объёмы сельскохозяйственного производства, повысить </w:t>
      </w:r>
      <w:r>
        <w:rPr>
          <w:rFonts w:ascii="Times New Roman" w:hAnsi="Times New Roman"/>
          <w:color w:val="000000"/>
          <w:spacing w:val="10"/>
          <w:sz w:val="27"/>
          <w:szCs w:val="27"/>
        </w:rPr>
        <w:t xml:space="preserve">уровень жизни сельского населения, а также решить социально-</w:t>
      </w:r>
      <w:r>
        <w:rPr>
          <w:rFonts w:ascii="Times New Roman" w:hAnsi="Times New Roman"/>
          <w:color w:val="000000"/>
          <w:spacing w:val="-1"/>
          <w:sz w:val="27"/>
          <w:szCs w:val="27"/>
        </w:rPr>
        <w:t xml:space="preserve">экономические проблемы развития села.</w:t>
      </w:r>
      <w:r/>
    </w:p>
    <w:p>
      <w:pPr>
        <w:ind w:left="643"/>
        <w:spacing w:before="326"/>
        <w:shd w:val="clear" w:fill="FFFFFF" w:color="auto"/>
        <w:rPr>
          <w:rFonts w:ascii="Times New Roman" w:hAnsi="Times New Roman"/>
          <w:sz w:val="27"/>
          <w:szCs w:val="27"/>
        </w:rPr>
      </w:pPr>
      <w:r>
        <w:rPr>
          <w:rFonts w:ascii="Times New Roman" w:hAnsi="Times New Roman"/>
          <w:b/>
          <w:bCs/>
          <w:color w:val="000000"/>
          <w:sz w:val="27"/>
          <w:szCs w:val="27"/>
        </w:rPr>
        <w:t xml:space="preserve">2. Цель, задачи, сроки и этапы реализации подпрограммы №1</w:t>
      </w:r>
      <w:r/>
    </w:p>
    <w:p>
      <w:pPr>
        <w:ind w:left="5" w:right="5" w:firstLine="547"/>
        <w:jc w:val="both"/>
        <w:spacing w:lineRule="exact" w:line="326" w:before="178"/>
        <w:shd w:val="clear" w:fill="FFFFFF" w:color="auto"/>
        <w:rPr>
          <w:rFonts w:ascii="Times New Roman" w:hAnsi="Times New Roman"/>
          <w:sz w:val="27"/>
          <w:szCs w:val="27"/>
        </w:rPr>
      </w:pPr>
      <w:r>
        <w:rPr>
          <w:rFonts w:ascii="Times New Roman" w:hAnsi="Times New Roman"/>
          <w:color w:val="000000"/>
          <w:spacing w:val="6"/>
          <w:sz w:val="27"/>
          <w:szCs w:val="27"/>
        </w:rPr>
        <w:t xml:space="preserve">Целями подпрограммы №1 являются поддержание и дальнейшее </w:t>
      </w:r>
      <w:r>
        <w:rPr>
          <w:rFonts w:ascii="Times New Roman" w:hAnsi="Times New Roman"/>
          <w:color w:val="000000"/>
          <w:spacing w:val="2"/>
          <w:sz w:val="27"/>
          <w:szCs w:val="27"/>
        </w:rPr>
        <w:t xml:space="preserve">развитие сельскохозяйственной и несельскохозяйственной деятельности </w:t>
      </w:r>
      <w:r>
        <w:rPr>
          <w:rFonts w:ascii="Times New Roman" w:hAnsi="Times New Roman"/>
          <w:color w:val="000000"/>
          <w:spacing w:val="14"/>
          <w:sz w:val="27"/>
          <w:szCs w:val="27"/>
        </w:rPr>
        <w:t xml:space="preserve">малых форм хозяйствования, расширение и модернизация их </w:t>
      </w:r>
      <w:r>
        <w:rPr>
          <w:rFonts w:ascii="Times New Roman" w:hAnsi="Times New Roman"/>
          <w:color w:val="000000"/>
          <w:sz w:val="27"/>
          <w:szCs w:val="27"/>
        </w:rPr>
        <w:t xml:space="preserve">производственной базы, улучшение качества жизни в сельской местности.</w:t>
      </w:r>
      <w:r/>
    </w:p>
    <w:p>
      <w:pPr>
        <w:ind w:left="557"/>
        <w:jc w:val="both"/>
        <w:spacing w:lineRule="exact" w:line="326"/>
        <w:shd w:val="clear" w:fill="FFFFFF" w:color="auto"/>
        <w:rPr>
          <w:rFonts w:ascii="Times New Roman" w:hAnsi="Times New Roman"/>
          <w:sz w:val="27"/>
          <w:szCs w:val="27"/>
        </w:rPr>
      </w:pPr>
      <w:r>
        <w:rPr>
          <w:rFonts w:ascii="Times New Roman" w:hAnsi="Times New Roman"/>
          <w:color w:val="000000"/>
          <w:spacing w:val="-1"/>
          <w:sz w:val="27"/>
          <w:szCs w:val="27"/>
        </w:rPr>
        <w:t xml:space="preserve">Задачами подпрограммы №1 являются:</w:t>
      </w:r>
      <w:r/>
    </w:p>
    <w:p>
      <w:pPr>
        <w:numPr>
          <w:ilvl w:val="0"/>
          <w:numId w:val="8"/>
        </w:numPr>
        <w:jc w:val="both"/>
        <w:spacing w:lineRule="exact" w:line="326"/>
        <w:shd w:val="clear" w:fill="FFFFFF" w:color="auto"/>
        <w:widowControl w:val="off"/>
        <w:tabs>
          <w:tab w:val="left" w:pos="754" w:leader="none"/>
        </w:tabs>
        <w:rPr>
          <w:rFonts w:ascii="Times New Roman" w:hAnsi="Times New Roman"/>
          <w:color w:val="000000"/>
          <w:sz w:val="27"/>
          <w:szCs w:val="27"/>
        </w:rPr>
      </w:pPr>
      <w:r>
        <w:rPr>
          <w:rFonts w:ascii="Times New Roman" w:hAnsi="Times New Roman"/>
          <w:color w:val="000000"/>
          <w:spacing w:val="1"/>
          <w:sz w:val="27"/>
          <w:szCs w:val="27"/>
        </w:rPr>
        <w:t xml:space="preserve">создание условий для увеличения количества субъектов малых форм </w:t>
      </w:r>
      <w:r>
        <w:rPr>
          <w:rFonts w:ascii="Times New Roman" w:hAnsi="Times New Roman"/>
          <w:color w:val="000000"/>
          <w:sz w:val="27"/>
          <w:szCs w:val="27"/>
        </w:rPr>
        <w:t xml:space="preserve">хозяйствования и повышения уровня доходов сельского населения;</w:t>
      </w:r>
      <w:r/>
    </w:p>
    <w:p>
      <w:pPr>
        <w:numPr>
          <w:ilvl w:val="0"/>
          <w:numId w:val="8"/>
        </w:numPr>
        <w:jc w:val="both"/>
        <w:spacing w:lineRule="exact" w:line="326"/>
        <w:shd w:val="clear" w:fill="FFFFFF" w:color="auto"/>
        <w:widowControl w:val="off"/>
        <w:tabs>
          <w:tab w:val="left" w:pos="754" w:leader="none"/>
        </w:tabs>
        <w:rPr>
          <w:rFonts w:ascii="Times New Roman" w:hAnsi="Times New Roman"/>
          <w:color w:val="000000"/>
          <w:sz w:val="27"/>
          <w:szCs w:val="27"/>
        </w:rPr>
      </w:pPr>
      <w:r>
        <w:rPr>
          <w:rFonts w:ascii="Times New Roman" w:hAnsi="Times New Roman"/>
          <w:sz w:val="27"/>
          <w:szCs w:val="27"/>
        </w:rPr>
        <w:t xml:space="preserve">повышения эффективности использования земельных участков из земель сельскохозяйственного назначения.</w:t>
      </w:r>
      <w:r/>
    </w:p>
    <w:p>
      <w:pPr>
        <w:ind w:left="5" w:firstLine="566"/>
        <w:jc w:val="both"/>
        <w:spacing w:lineRule="exact" w:line="326"/>
        <w:shd w:val="clear" w:fill="FFFFFF" w:color="auto"/>
        <w:rPr>
          <w:rFonts w:ascii="Times New Roman" w:hAnsi="Times New Roman"/>
          <w:color w:val="000000"/>
          <w:sz w:val="27"/>
          <w:szCs w:val="27"/>
        </w:rPr>
      </w:pPr>
      <w:r>
        <w:rPr>
          <w:rFonts w:ascii="Times New Roman" w:hAnsi="Times New Roman"/>
          <w:color w:val="000000"/>
          <w:spacing w:val="10"/>
          <w:sz w:val="27"/>
          <w:szCs w:val="27"/>
        </w:rPr>
        <w:t xml:space="preserve">Сроки реализации подпрограммы №1 2015-2025 годы. Этапы </w:t>
      </w:r>
      <w:r>
        <w:rPr>
          <w:rFonts w:ascii="Times New Roman" w:hAnsi="Times New Roman"/>
          <w:color w:val="000000"/>
          <w:sz w:val="27"/>
          <w:szCs w:val="27"/>
        </w:rPr>
        <w:t xml:space="preserve">реализации подпрограммы №1  </w:t>
      </w:r>
      <w:r>
        <w:rPr>
          <w:rFonts w:ascii="Times New Roman" w:hAnsi="Times New Roman"/>
          <w:color w:val="000000"/>
          <w:sz w:val="27"/>
          <w:szCs w:val="27"/>
          <w:lang w:val="en-US"/>
        </w:rPr>
        <w:t xml:space="preserve">I</w:t>
      </w:r>
      <w:r>
        <w:rPr>
          <w:rFonts w:ascii="Times New Roman" w:hAnsi="Times New Roman"/>
          <w:color w:val="000000"/>
          <w:sz w:val="27"/>
          <w:szCs w:val="27"/>
        </w:rPr>
        <w:t xml:space="preserve"> этап-2015-2020 годы, </w:t>
      </w:r>
      <w:r>
        <w:rPr>
          <w:rFonts w:ascii="Times New Roman" w:hAnsi="Times New Roman"/>
          <w:color w:val="000000"/>
          <w:sz w:val="27"/>
          <w:szCs w:val="27"/>
          <w:lang w:val="en-US"/>
        </w:rPr>
        <w:t xml:space="preserve">II</w:t>
      </w:r>
      <w:r>
        <w:rPr>
          <w:rFonts w:ascii="Times New Roman" w:hAnsi="Times New Roman"/>
          <w:color w:val="000000"/>
          <w:sz w:val="27"/>
          <w:szCs w:val="27"/>
        </w:rPr>
        <w:t xml:space="preserve"> этап-2021-2025 годы.</w:t>
      </w:r>
      <w:r/>
    </w:p>
    <w:p>
      <w:pPr>
        <w:ind w:left="5" w:firstLine="566"/>
        <w:jc w:val="both"/>
        <w:spacing w:lineRule="exact" w:line="326"/>
        <w:shd w:val="clear" w:fill="FFFFFF" w:color="auto"/>
        <w:rPr>
          <w:rFonts w:ascii="Times New Roman" w:hAnsi="Times New Roman"/>
          <w:b/>
          <w:color w:val="000000"/>
          <w:sz w:val="27"/>
          <w:szCs w:val="27"/>
        </w:rPr>
      </w:pPr>
      <w:r>
        <w:rPr>
          <w:rFonts w:ascii="Times New Roman" w:hAnsi="Times New Roman"/>
          <w:b/>
          <w:color w:val="000000"/>
          <w:sz w:val="27"/>
          <w:szCs w:val="27"/>
        </w:rPr>
        <w:t xml:space="preserve">3. Обоснование выделения системы мероприятий и краткое описание основных мероприятий подпрограммы №1</w:t>
      </w:r>
      <w:r/>
    </w:p>
    <w:p>
      <w:pPr>
        <w:ind w:left="5" w:firstLine="566"/>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Достижение цели и решение задач будет осуществлено за счёт реализации  основных мероприятий </w:t>
      </w:r>
      <w:r/>
    </w:p>
    <w:p>
      <w:pPr>
        <w:ind w:left="10"/>
        <w:jc w:val="center"/>
        <w:spacing w:before="293"/>
        <w:shd w:val="clear" w:fill="FFFFFF" w:color="auto"/>
        <w:rPr>
          <w:rFonts w:ascii="Times New Roman" w:hAnsi="Times New Roman"/>
          <w:sz w:val="27"/>
          <w:szCs w:val="27"/>
        </w:rPr>
      </w:pPr>
      <w:r>
        <w:rPr>
          <w:rFonts w:ascii="Times New Roman" w:hAnsi="Times New Roman"/>
          <w:b/>
          <w:bCs/>
          <w:color w:val="000000"/>
          <w:sz w:val="27"/>
          <w:szCs w:val="27"/>
        </w:rPr>
        <w:t xml:space="preserve">3.1. Основное  мероприятие  «Возмещение части процентной ставки</w:t>
      </w:r>
      <w:r/>
    </w:p>
    <w:p>
      <w:pPr>
        <w:ind w:left="19"/>
        <w:jc w:val="center"/>
        <w:spacing w:before="10"/>
        <w:shd w:val="clear" w:fill="FFFFFF" w:color="auto"/>
        <w:rPr>
          <w:rFonts w:ascii="Times New Roman" w:hAnsi="Times New Roman"/>
          <w:sz w:val="27"/>
          <w:szCs w:val="27"/>
        </w:rPr>
      </w:pPr>
      <w:r>
        <w:rPr>
          <w:rFonts w:ascii="Times New Roman" w:hAnsi="Times New Roman"/>
          <w:b/>
          <w:bCs/>
          <w:color w:val="000000"/>
          <w:sz w:val="27"/>
          <w:szCs w:val="27"/>
        </w:rPr>
        <w:t xml:space="preserve">по долгосрочным, среднесрочным и краткосрочным кредитам,</w:t>
      </w:r>
      <w:r/>
    </w:p>
    <w:p>
      <w:pPr>
        <w:ind w:left="24"/>
        <w:jc w:val="center"/>
        <w:shd w:val="clear" w:fill="FFFFFF" w:color="auto"/>
        <w:rPr>
          <w:rFonts w:ascii="Times New Roman" w:hAnsi="Times New Roman"/>
          <w:sz w:val="27"/>
          <w:szCs w:val="27"/>
        </w:rPr>
      </w:pPr>
      <w:r>
        <w:rPr>
          <w:rFonts w:ascii="Times New Roman" w:hAnsi="Times New Roman"/>
          <w:b/>
          <w:bCs/>
          <w:color w:val="000000"/>
          <w:spacing w:val="1"/>
          <w:sz w:val="27"/>
          <w:szCs w:val="27"/>
        </w:rPr>
        <w:t xml:space="preserve">взятым малым формами хозяйствования»</w:t>
      </w:r>
      <w:r/>
    </w:p>
    <w:p>
      <w:pPr>
        <w:ind w:left="14" w:firstLine="552"/>
        <w:jc w:val="both"/>
        <w:spacing w:lineRule="exact" w:line="326" w:before="5"/>
        <w:shd w:val="clear" w:fill="FFFFFF" w:color="auto"/>
        <w:rPr>
          <w:rFonts w:ascii="Times New Roman" w:hAnsi="Times New Roman"/>
          <w:sz w:val="27"/>
          <w:szCs w:val="27"/>
        </w:rPr>
      </w:pPr>
      <w:r>
        <w:rPr>
          <w:rFonts w:ascii="Times New Roman" w:hAnsi="Times New Roman"/>
          <w:color w:val="000000"/>
          <w:spacing w:val="5"/>
          <w:sz w:val="27"/>
          <w:szCs w:val="27"/>
        </w:rPr>
        <w:t xml:space="preserve">В рамках реализации задачи «Создание условий для увеличения </w:t>
      </w:r>
      <w:r>
        <w:rPr>
          <w:rFonts w:ascii="Times New Roman" w:hAnsi="Times New Roman"/>
          <w:color w:val="000000"/>
          <w:spacing w:val="1"/>
          <w:sz w:val="27"/>
          <w:szCs w:val="27"/>
        </w:rPr>
        <w:t xml:space="preserve">количества субъектов малых форм хозяйствования и повышения уровня </w:t>
      </w:r>
      <w:r>
        <w:rPr>
          <w:rFonts w:ascii="Times New Roman" w:hAnsi="Times New Roman"/>
          <w:color w:val="000000"/>
          <w:sz w:val="27"/>
          <w:szCs w:val="27"/>
        </w:rPr>
        <w:t xml:space="preserve">доходов сельского населения» будет осуществлено основное мероприятие </w:t>
      </w:r>
      <w:r>
        <w:rPr>
          <w:rFonts w:ascii="Times New Roman" w:hAnsi="Times New Roman"/>
          <w:color w:val="000000"/>
          <w:spacing w:val="-1"/>
          <w:sz w:val="27"/>
          <w:szCs w:val="27"/>
        </w:rPr>
        <w:t xml:space="preserve">«Возмещение части процентной ставки по долгосрочным, среднесрочным и </w:t>
      </w:r>
      <w:r>
        <w:rPr>
          <w:rFonts w:ascii="Times New Roman" w:hAnsi="Times New Roman"/>
          <w:color w:val="000000"/>
          <w:sz w:val="27"/>
          <w:szCs w:val="27"/>
        </w:rPr>
        <w:t xml:space="preserve">краткосрочным кредитам, взятым малым формами хозяйствования».</w:t>
      </w:r>
      <w:r/>
    </w:p>
    <w:p>
      <w:pPr>
        <w:ind w:left="14" w:firstLine="552"/>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Реализация основного мероприятия по государственной поддержке </w:t>
      </w:r>
      <w:r>
        <w:rPr>
          <w:rFonts w:ascii="Times New Roman" w:hAnsi="Times New Roman"/>
          <w:color w:val="000000"/>
          <w:spacing w:val="-1"/>
          <w:sz w:val="27"/>
          <w:szCs w:val="27"/>
        </w:rPr>
        <w:t xml:space="preserve">кредитования малых форм хозяйствования направлена на рост производства </w:t>
      </w:r>
      <w:r>
        <w:rPr>
          <w:rFonts w:ascii="Times New Roman" w:hAnsi="Times New Roman"/>
          <w:color w:val="000000"/>
          <w:spacing w:val="4"/>
          <w:sz w:val="27"/>
          <w:szCs w:val="27"/>
        </w:rPr>
        <w:t xml:space="preserve">и объема реализации сельскохозяйственной продукции, производимой </w:t>
      </w:r>
      <w:r>
        <w:rPr>
          <w:rFonts w:ascii="Times New Roman" w:hAnsi="Times New Roman"/>
          <w:color w:val="000000"/>
          <w:spacing w:val="13"/>
          <w:sz w:val="27"/>
          <w:szCs w:val="27"/>
        </w:rPr>
        <w:t xml:space="preserve">малыми формами хозяйствования на селе, а также на развитие </w:t>
      </w:r>
      <w:r>
        <w:rPr>
          <w:rFonts w:ascii="Times New Roman" w:hAnsi="Times New Roman"/>
          <w:color w:val="000000"/>
          <w:sz w:val="27"/>
          <w:szCs w:val="27"/>
        </w:rPr>
        <w:t xml:space="preserve">альтернативных видов деятельности для сельского населения.</w:t>
      </w:r>
      <w:r/>
    </w:p>
    <w:p>
      <w:pPr>
        <w:ind w:left="10" w:firstLine="552"/>
        <w:jc w:val="both"/>
        <w:spacing w:lineRule="exact" w:line="326"/>
        <w:shd w:val="clear" w:fill="FFFFFF" w:color="auto"/>
        <w:rPr>
          <w:rFonts w:ascii="Times New Roman" w:hAnsi="Times New Roman"/>
          <w:sz w:val="27"/>
          <w:szCs w:val="27"/>
        </w:rPr>
      </w:pPr>
      <w:r>
        <w:rPr>
          <w:rFonts w:ascii="Times New Roman" w:hAnsi="Times New Roman"/>
          <w:color w:val="000000"/>
          <w:spacing w:val="18"/>
          <w:sz w:val="27"/>
          <w:szCs w:val="27"/>
        </w:rPr>
        <w:t xml:space="preserve">В рамках осуществления этого основного мероприятия </w:t>
      </w:r>
      <w:r>
        <w:rPr>
          <w:rFonts w:ascii="Times New Roman" w:hAnsi="Times New Roman"/>
          <w:color w:val="000000"/>
          <w:sz w:val="27"/>
          <w:szCs w:val="27"/>
        </w:rPr>
        <w:t xml:space="preserve">предусматривается обеспечить доступ малых форм хозяйствования к </w:t>
      </w:r>
      <w:r>
        <w:rPr>
          <w:rFonts w:ascii="Times New Roman" w:hAnsi="Times New Roman"/>
          <w:color w:val="000000"/>
          <w:spacing w:val="1"/>
          <w:sz w:val="27"/>
          <w:szCs w:val="27"/>
        </w:rPr>
        <w:t xml:space="preserve">краткосрочным и инвестиционным заёмным средствам, получаемым в </w:t>
      </w:r>
      <w:r>
        <w:rPr>
          <w:rFonts w:ascii="Times New Roman" w:hAnsi="Times New Roman"/>
          <w:color w:val="000000"/>
          <w:sz w:val="27"/>
          <w:szCs w:val="27"/>
        </w:rPr>
        <w:t xml:space="preserve">российских кредитных организациях и сельскохозяйственных кредитных </w:t>
      </w:r>
      <w:r>
        <w:rPr>
          <w:rFonts w:ascii="Times New Roman" w:hAnsi="Times New Roman"/>
          <w:color w:val="000000"/>
          <w:spacing w:val="-1"/>
          <w:sz w:val="27"/>
          <w:szCs w:val="27"/>
        </w:rPr>
        <w:t xml:space="preserve">потребительских кооперативах.</w:t>
      </w:r>
      <w:r/>
    </w:p>
    <w:p>
      <w:pPr>
        <w:ind w:right="5" w:firstLine="557"/>
        <w:jc w:val="both"/>
        <w:spacing w:lineRule="exact" w:line="326" w:before="5"/>
        <w:shd w:val="clear" w:fill="FFFFFF" w:color="auto"/>
        <w:tabs>
          <w:tab w:val="left" w:pos="2290" w:leader="none"/>
          <w:tab w:val="left" w:pos="4296" w:leader="none"/>
          <w:tab w:val="left" w:pos="5938" w:leader="none"/>
          <w:tab w:val="left" w:pos="7978" w:leader="none"/>
        </w:tabs>
        <w:rPr>
          <w:rFonts w:ascii="Times New Roman" w:hAnsi="Times New Roman"/>
          <w:sz w:val="27"/>
          <w:szCs w:val="27"/>
        </w:rPr>
      </w:pPr>
      <w:r>
        <w:rPr>
          <w:rFonts w:ascii="Times New Roman" w:hAnsi="Times New Roman"/>
          <w:color w:val="000000"/>
          <w:spacing w:val="-1"/>
          <w:sz w:val="27"/>
          <w:szCs w:val="27"/>
        </w:rPr>
        <w:t xml:space="preserve">В соответствии с правилами предоставления и распределения субсидий </w:t>
      </w:r>
      <w:r>
        <w:rPr>
          <w:rFonts w:ascii="Times New Roman" w:hAnsi="Times New Roman"/>
          <w:color w:val="000000"/>
          <w:sz w:val="27"/>
          <w:szCs w:val="27"/>
        </w:rPr>
        <w:t xml:space="preserve">из федерального бюджета бюджетам субъектов Российской Федерации на возмещение части затрат на уплату процентов по кредитам, полученным в </w:t>
      </w:r>
      <w:r>
        <w:rPr>
          <w:rFonts w:ascii="Times New Roman" w:hAnsi="Times New Roman"/>
          <w:color w:val="000000"/>
          <w:spacing w:val="6"/>
          <w:sz w:val="27"/>
          <w:szCs w:val="27"/>
        </w:rPr>
        <w:t xml:space="preserve">российских кредитных организациях, и займам, полученным в </w:t>
      </w:r>
      <w:r>
        <w:rPr>
          <w:rFonts w:ascii="Times New Roman" w:hAnsi="Times New Roman"/>
          <w:color w:val="000000"/>
          <w:spacing w:val="5"/>
          <w:sz w:val="27"/>
          <w:szCs w:val="27"/>
        </w:rPr>
        <w:t xml:space="preserve">сельскохозяйственных кредитных потребительских кооперативах, </w:t>
      </w:r>
      <w:r>
        <w:rPr>
          <w:rFonts w:ascii="Times New Roman" w:hAnsi="Times New Roman"/>
          <w:color w:val="000000"/>
          <w:sz w:val="27"/>
          <w:szCs w:val="27"/>
        </w:rPr>
        <w:t xml:space="preserve">утверждаемыми Правительством Российской Федерации, государственную </w:t>
      </w:r>
      <w:r>
        <w:rPr>
          <w:rFonts w:ascii="Times New Roman" w:hAnsi="Times New Roman"/>
          <w:color w:val="000000"/>
          <w:spacing w:val="3"/>
          <w:sz w:val="27"/>
          <w:szCs w:val="27"/>
        </w:rPr>
        <w:t xml:space="preserve">поддержку предполагается осуществлять посредством предоставления </w:t>
      </w:r>
      <w:r>
        <w:rPr>
          <w:rFonts w:ascii="Times New Roman" w:hAnsi="Times New Roman"/>
          <w:color w:val="000000"/>
          <w:spacing w:val="2"/>
          <w:sz w:val="27"/>
          <w:szCs w:val="27"/>
        </w:rPr>
        <w:t xml:space="preserve">субсидий на возмещение части затрат на уплату процентов по кредитам </w:t>
      </w:r>
      <w:r>
        <w:rPr>
          <w:rFonts w:ascii="Times New Roman" w:hAnsi="Times New Roman"/>
          <w:color w:val="000000"/>
          <w:spacing w:val="3"/>
          <w:sz w:val="27"/>
          <w:szCs w:val="27"/>
        </w:rPr>
        <w:t xml:space="preserve">банков, и займам, полученным в сельскохозяйственных кредитных </w:t>
      </w:r>
      <w:r>
        <w:rPr>
          <w:rFonts w:ascii="Times New Roman" w:hAnsi="Times New Roman"/>
          <w:color w:val="000000"/>
          <w:spacing w:val="-1"/>
          <w:sz w:val="27"/>
          <w:szCs w:val="27"/>
        </w:rPr>
        <w:t xml:space="preserve">потребительских кооперативах крестьянскими (фермерскими) хозяйствами, </w:t>
      </w:r>
      <w:r>
        <w:rPr>
          <w:rFonts w:ascii="Times New Roman" w:hAnsi="Times New Roman"/>
          <w:color w:val="000000"/>
          <w:spacing w:val="-5"/>
          <w:sz w:val="27"/>
          <w:szCs w:val="27"/>
        </w:rPr>
        <w:t xml:space="preserve">гражданами, </w:t>
      </w:r>
      <w:r>
        <w:rPr>
          <w:rFonts w:ascii="Times New Roman" w:hAnsi="Times New Roman"/>
          <w:color w:val="000000"/>
          <w:spacing w:val="-4"/>
          <w:sz w:val="27"/>
          <w:szCs w:val="27"/>
        </w:rPr>
        <w:t xml:space="preserve">ведущими</w:t>
      </w:r>
      <w:r>
        <w:rPr>
          <w:rFonts w:ascii="Times New Roman" w:hAnsi="Times New Roman"/>
          <w:color w:val="000000"/>
          <w:sz w:val="27"/>
          <w:szCs w:val="27"/>
        </w:rPr>
        <w:tab/>
      </w:r>
      <w:r>
        <w:rPr>
          <w:rFonts w:ascii="Times New Roman" w:hAnsi="Times New Roman"/>
          <w:color w:val="000000"/>
          <w:spacing w:val="-3"/>
          <w:sz w:val="27"/>
          <w:szCs w:val="27"/>
        </w:rPr>
        <w:t xml:space="preserve">личное</w:t>
      </w:r>
      <w:r>
        <w:rPr>
          <w:rFonts w:ascii="Times New Roman" w:hAnsi="Times New Roman"/>
          <w:color w:val="000000"/>
          <w:sz w:val="27"/>
          <w:szCs w:val="27"/>
        </w:rPr>
        <w:tab/>
      </w:r>
      <w:r>
        <w:rPr>
          <w:rFonts w:ascii="Times New Roman" w:hAnsi="Times New Roman"/>
          <w:color w:val="000000"/>
          <w:spacing w:val="-2"/>
          <w:sz w:val="27"/>
          <w:szCs w:val="27"/>
        </w:rPr>
        <w:t xml:space="preserve">подсобное</w:t>
      </w:r>
      <w:r>
        <w:rPr>
          <w:rFonts w:ascii="Times New Roman" w:hAnsi="Times New Roman"/>
          <w:color w:val="000000"/>
          <w:sz w:val="27"/>
          <w:szCs w:val="27"/>
        </w:rPr>
        <w:tab/>
      </w:r>
      <w:r>
        <w:rPr>
          <w:rFonts w:ascii="Times New Roman" w:hAnsi="Times New Roman"/>
          <w:color w:val="000000"/>
          <w:spacing w:val="-5"/>
          <w:sz w:val="27"/>
          <w:szCs w:val="27"/>
        </w:rPr>
        <w:t xml:space="preserve">хозяйство,</w:t>
      </w:r>
      <w:r/>
    </w:p>
    <w:p>
      <w:pPr>
        <w:ind w:left="10" w:right="10"/>
        <w:jc w:val="both"/>
        <w:spacing w:lineRule="exact" w:line="326"/>
        <w:shd w:val="clear" w:fill="FFFFFF" w:color="auto"/>
        <w:rPr>
          <w:rFonts w:ascii="Times New Roman" w:hAnsi="Times New Roman"/>
          <w:sz w:val="27"/>
          <w:szCs w:val="27"/>
        </w:rPr>
      </w:pPr>
      <w:r>
        <w:rPr>
          <w:rFonts w:ascii="Times New Roman" w:hAnsi="Times New Roman"/>
          <w:color w:val="000000"/>
          <w:spacing w:val="9"/>
          <w:sz w:val="27"/>
          <w:szCs w:val="27"/>
        </w:rPr>
        <w:t xml:space="preserve">сельскохозяйственными потребительскими кооперативами (кроме </w:t>
      </w:r>
      <w:r>
        <w:rPr>
          <w:rFonts w:ascii="Times New Roman" w:hAnsi="Times New Roman"/>
          <w:color w:val="000000"/>
          <w:spacing w:val="-4"/>
          <w:sz w:val="27"/>
          <w:szCs w:val="27"/>
        </w:rPr>
        <w:t xml:space="preserve">кредитных).</w:t>
      </w:r>
      <w:r/>
    </w:p>
    <w:p>
      <w:pPr>
        <w:ind w:left="5" w:firstLine="557"/>
        <w:jc w:val="both"/>
        <w:spacing w:lineRule="exact" w:line="326"/>
        <w:shd w:val="clear" w:fill="FFFFFF" w:color="auto"/>
        <w:rPr>
          <w:rFonts w:ascii="Times New Roman" w:hAnsi="Times New Roman"/>
          <w:sz w:val="27"/>
          <w:szCs w:val="27"/>
        </w:rPr>
      </w:pPr>
      <w:r>
        <w:rPr>
          <w:rFonts w:ascii="Times New Roman" w:hAnsi="Times New Roman"/>
          <w:color w:val="000000"/>
          <w:spacing w:val="10"/>
          <w:sz w:val="27"/>
          <w:szCs w:val="27"/>
        </w:rPr>
        <w:t xml:space="preserve">Субсидии на возмещение части затрат на уплату процентов по </w:t>
      </w:r>
      <w:r>
        <w:rPr>
          <w:rFonts w:ascii="Times New Roman" w:hAnsi="Times New Roman"/>
          <w:color w:val="000000"/>
          <w:sz w:val="27"/>
          <w:szCs w:val="27"/>
        </w:rPr>
        <w:t xml:space="preserve">кредитам, полученным в российских кредитных организациях, и займам, </w:t>
      </w:r>
      <w:r>
        <w:rPr>
          <w:rFonts w:ascii="Times New Roman" w:hAnsi="Times New Roman"/>
          <w:color w:val="000000"/>
          <w:spacing w:val="8"/>
          <w:sz w:val="27"/>
          <w:szCs w:val="27"/>
        </w:rPr>
        <w:t xml:space="preserve">полученным в сельскохозяйственных кредитных потребительских </w:t>
      </w:r>
      <w:r>
        <w:rPr>
          <w:rFonts w:ascii="Times New Roman" w:hAnsi="Times New Roman"/>
          <w:color w:val="000000"/>
          <w:spacing w:val="4"/>
          <w:sz w:val="27"/>
          <w:szCs w:val="27"/>
        </w:rPr>
        <w:t xml:space="preserve">кооперативах гражданами, ведущими личное подсобное хозяйство, </w:t>
      </w:r>
      <w:r>
        <w:rPr>
          <w:rFonts w:ascii="Times New Roman" w:hAnsi="Times New Roman"/>
          <w:color w:val="000000"/>
          <w:sz w:val="27"/>
          <w:szCs w:val="27"/>
        </w:rPr>
        <w:t xml:space="preserve">крестьянскими (фермерскими) хозяйствами и сельскохозяйственными </w:t>
      </w:r>
      <w:r>
        <w:rPr>
          <w:rFonts w:ascii="Times New Roman" w:hAnsi="Times New Roman"/>
          <w:color w:val="000000"/>
          <w:spacing w:val="5"/>
          <w:sz w:val="27"/>
          <w:szCs w:val="27"/>
        </w:rPr>
        <w:t xml:space="preserve">потребительскими кооперативами предоставляются за счёт средств </w:t>
      </w:r>
      <w:r>
        <w:rPr>
          <w:rFonts w:ascii="Times New Roman" w:hAnsi="Times New Roman"/>
          <w:color w:val="000000"/>
          <w:sz w:val="27"/>
          <w:szCs w:val="27"/>
        </w:rPr>
        <w:t xml:space="preserve">федерального бюджета в размере двух третьих ставки рефинансирования </w:t>
      </w:r>
      <w:r>
        <w:rPr>
          <w:rFonts w:ascii="Times New Roman" w:hAnsi="Times New Roman"/>
          <w:color w:val="000000"/>
          <w:spacing w:val="-1"/>
          <w:sz w:val="27"/>
          <w:szCs w:val="27"/>
        </w:rPr>
        <w:t xml:space="preserve">(учётной ставки) Центрального банка Российской Федерации, действующей на дату заключения договора кредита (займа), за счёт средств бюджета </w:t>
      </w:r>
      <w:r>
        <w:rPr>
          <w:rFonts w:ascii="Times New Roman" w:hAnsi="Times New Roman"/>
          <w:color w:val="000000"/>
          <w:spacing w:val="-2"/>
          <w:sz w:val="27"/>
          <w:szCs w:val="27"/>
        </w:rPr>
        <w:t xml:space="preserve">Белгородской области - в размере одной третьей ставки рефинансирования </w:t>
      </w:r>
      <w:r>
        <w:rPr>
          <w:rFonts w:ascii="Times New Roman" w:hAnsi="Times New Roman"/>
          <w:color w:val="000000"/>
          <w:spacing w:val="3"/>
          <w:sz w:val="27"/>
          <w:szCs w:val="27"/>
        </w:rPr>
        <w:t xml:space="preserve">(учётной ставки) Центрального банка Российской Федерации, но не более </w:t>
      </w:r>
      <w:r>
        <w:rPr>
          <w:rFonts w:ascii="Times New Roman" w:hAnsi="Times New Roman"/>
          <w:color w:val="000000"/>
          <w:sz w:val="27"/>
          <w:szCs w:val="27"/>
        </w:rPr>
        <w:t xml:space="preserve">их фактических затрат по следующим видам кредитов (займов):</w:t>
      </w:r>
      <w:r/>
    </w:p>
    <w:p>
      <w:pPr>
        <w:ind w:firstLine="566"/>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 для граждан, ведущих личное подсобное хозяйство </w:t>
      </w:r>
      <w:r>
        <w:rPr>
          <w:rFonts w:ascii="Times New Roman" w:hAnsi="Times New Roman"/>
          <w:color w:val="000000"/>
          <w:spacing w:val="1"/>
          <w:sz w:val="27"/>
          <w:szCs w:val="27"/>
        </w:rPr>
        <w:t xml:space="preserve">на срок до двух лет - на приобретение горюче-смазочных материалов, </w:t>
      </w:r>
      <w:r>
        <w:rPr>
          <w:rFonts w:ascii="Times New Roman" w:hAnsi="Times New Roman"/>
          <w:color w:val="000000"/>
          <w:spacing w:val="-1"/>
          <w:sz w:val="27"/>
          <w:szCs w:val="27"/>
        </w:rPr>
        <w:t xml:space="preserve">запасных частей и материалов для ремонта сельскохозяйственной техники и </w:t>
      </w:r>
      <w:r>
        <w:rPr>
          <w:rFonts w:ascii="Times New Roman" w:hAnsi="Times New Roman"/>
          <w:color w:val="000000"/>
          <w:sz w:val="27"/>
          <w:szCs w:val="27"/>
        </w:rPr>
        <w:t xml:space="preserve">животноводческих помещений, минеральных удобрений, средств защиты </w:t>
      </w:r>
      <w:r>
        <w:rPr>
          <w:rFonts w:ascii="Times New Roman" w:hAnsi="Times New Roman"/>
          <w:color w:val="000000"/>
          <w:spacing w:val="7"/>
          <w:sz w:val="27"/>
          <w:szCs w:val="27"/>
        </w:rPr>
        <w:t xml:space="preserve">растений, кормов, ветеринарных препаратов и других материальных </w:t>
      </w:r>
      <w:r>
        <w:rPr>
          <w:rFonts w:ascii="Times New Roman" w:hAnsi="Times New Roman"/>
          <w:color w:val="000000"/>
          <w:spacing w:val="11"/>
          <w:sz w:val="27"/>
          <w:szCs w:val="27"/>
        </w:rPr>
        <w:t xml:space="preserve">ресурсов для проведения сезонных работ, </w:t>
      </w:r>
      <w:r>
        <w:rPr>
          <w:rFonts w:ascii="Times New Roman" w:hAnsi="Times New Roman"/>
          <w:color w:val="000000"/>
          <w:spacing w:val="11"/>
          <w:sz w:val="27"/>
          <w:szCs w:val="27"/>
        </w:rPr>
        <w:t xml:space="preserve">материалов для теплиц, </w:t>
      </w:r>
      <w:r>
        <w:rPr>
          <w:rFonts w:ascii="Times New Roman" w:hAnsi="Times New Roman"/>
          <w:color w:val="000000"/>
          <w:sz w:val="27"/>
          <w:szCs w:val="27"/>
        </w:rPr>
        <w:t xml:space="preserve">молодняка сельскохозяйственных животных, а также на уплату страховых </w:t>
      </w:r>
      <w:r>
        <w:rPr>
          <w:rFonts w:ascii="Times New Roman" w:hAnsi="Times New Roman"/>
          <w:color w:val="000000"/>
          <w:spacing w:val="4"/>
          <w:sz w:val="27"/>
          <w:szCs w:val="27"/>
        </w:rPr>
        <w:t xml:space="preserve">взносов при страховании сельскохозяйственной продукции при условии, </w:t>
      </w:r>
      <w:r>
        <w:rPr>
          <w:rFonts w:ascii="Times New Roman" w:hAnsi="Times New Roman"/>
          <w:color w:val="000000"/>
          <w:sz w:val="27"/>
          <w:szCs w:val="27"/>
        </w:rPr>
        <w:t xml:space="preserve">что общая сумма указанного кредита (займа), полученного гражданином в текущем году, не превышает 300 тыс. рублей на одно хозяйство, а также на </w:t>
      </w:r>
      <w:r>
        <w:rPr>
          <w:rFonts w:ascii="Times New Roman" w:hAnsi="Times New Roman"/>
          <w:color w:val="000000"/>
          <w:spacing w:val="1"/>
          <w:sz w:val="27"/>
          <w:szCs w:val="27"/>
        </w:rPr>
        <w:t xml:space="preserve">иные цели в соответствии с перечнем, утверждаемым Правительством </w:t>
      </w:r>
      <w:r>
        <w:rPr>
          <w:rFonts w:ascii="Times New Roman" w:hAnsi="Times New Roman"/>
          <w:color w:val="000000"/>
          <w:spacing w:val="-1"/>
          <w:sz w:val="27"/>
          <w:szCs w:val="27"/>
        </w:rPr>
        <w:t xml:space="preserve">Российской Федерации;</w:t>
      </w:r>
      <w:r/>
    </w:p>
    <w:p>
      <w:pPr>
        <w:ind w:left="5"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12"/>
          <w:sz w:val="27"/>
          <w:szCs w:val="27"/>
        </w:rPr>
        <w:t xml:space="preserve">на срок до пяти лет - на приобретение сельскохозяйственных </w:t>
      </w:r>
      <w:r>
        <w:rPr>
          <w:rFonts w:ascii="Times New Roman" w:hAnsi="Times New Roman"/>
          <w:color w:val="000000"/>
          <w:spacing w:val="1"/>
          <w:sz w:val="27"/>
          <w:szCs w:val="27"/>
        </w:rPr>
        <w:t xml:space="preserve">животных, сельскохозяйственной малогабаритной техники, тракторов </w:t>
      </w:r>
      <w:r>
        <w:rPr>
          <w:rFonts w:ascii="Times New Roman" w:hAnsi="Times New Roman"/>
          <w:color w:val="000000"/>
          <w:spacing w:val="2"/>
          <w:sz w:val="27"/>
          <w:szCs w:val="27"/>
        </w:rPr>
        <w:t xml:space="preserve">мощностью до 100 л.с. и агрегатируемых с ними сельскохозяйственных </w:t>
      </w:r>
      <w:r>
        <w:rPr>
          <w:rFonts w:ascii="Times New Roman" w:hAnsi="Times New Roman"/>
          <w:color w:val="000000"/>
          <w:sz w:val="27"/>
          <w:szCs w:val="27"/>
        </w:rPr>
        <w:t xml:space="preserve">машин, грузоперевозящих автомобилей полной массой не более 3,5 т., оборудования для животноводства и переработки сельскохозяйственной продукции, на ремонт, реконструкцию и строительство животноводческих </w:t>
      </w:r>
      <w:r>
        <w:rPr>
          <w:rFonts w:ascii="Times New Roman" w:hAnsi="Times New Roman"/>
          <w:color w:val="000000"/>
          <w:spacing w:val="-1"/>
          <w:sz w:val="27"/>
          <w:szCs w:val="27"/>
        </w:rPr>
        <w:t xml:space="preserve">помещений, а также на приобретение газового оборудования и подключение к газовым сетям при условии, что общая сумма указанного кредита (займа), </w:t>
      </w:r>
      <w:r>
        <w:rPr>
          <w:rFonts w:ascii="Times New Roman" w:hAnsi="Times New Roman"/>
          <w:color w:val="000000"/>
          <w:spacing w:val="2"/>
          <w:sz w:val="27"/>
          <w:szCs w:val="27"/>
        </w:rPr>
        <w:t xml:space="preserve">полученного гражданином в текущем году, не превышает 700 тыс. рублей на одно хозяйство, а также на иные цели в соответствии с перечнем, </w:t>
      </w:r>
      <w:r>
        <w:rPr>
          <w:rFonts w:ascii="Times New Roman" w:hAnsi="Times New Roman"/>
          <w:color w:val="000000"/>
          <w:sz w:val="27"/>
          <w:szCs w:val="27"/>
        </w:rPr>
        <w:t xml:space="preserve">утверждаемым Правительством Российской Федерации;</w:t>
      </w:r>
      <w:r/>
    </w:p>
    <w:p>
      <w:pPr>
        <w:ind w:left="566"/>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 для крестьянских (фермерских) хозяйств:</w:t>
      </w:r>
      <w:r/>
    </w:p>
    <w:p>
      <w:pPr>
        <w:ind w:right="5" w:firstLine="56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на срок до двух лет - на приобретение горюче-смазочных материалов, </w:t>
      </w:r>
      <w:r>
        <w:rPr>
          <w:rFonts w:ascii="Times New Roman" w:hAnsi="Times New Roman"/>
          <w:color w:val="000000"/>
          <w:spacing w:val="-1"/>
          <w:sz w:val="27"/>
          <w:szCs w:val="27"/>
        </w:rPr>
        <w:t xml:space="preserve">запасных частей и материалов для ремонта сельскохозяйственной техники и </w:t>
      </w:r>
      <w:r>
        <w:rPr>
          <w:rFonts w:ascii="Times New Roman" w:hAnsi="Times New Roman"/>
          <w:color w:val="000000"/>
          <w:sz w:val="27"/>
          <w:szCs w:val="27"/>
        </w:rPr>
        <w:t xml:space="preserve">оборудования, минеральных удобрений, средств защиты растений, кормов, ветеринарных препаратов и других материальных ресурсов для проведения </w:t>
      </w:r>
      <w:r>
        <w:rPr>
          <w:rFonts w:ascii="Times New Roman" w:hAnsi="Times New Roman"/>
          <w:color w:val="000000"/>
          <w:spacing w:val="1"/>
          <w:sz w:val="27"/>
          <w:szCs w:val="27"/>
        </w:rPr>
        <w:t xml:space="preserve">сезонных работ, молодняка сельскохозяйственных животных, а также на </w:t>
      </w:r>
      <w:r>
        <w:rPr>
          <w:rFonts w:ascii="Times New Roman" w:hAnsi="Times New Roman"/>
          <w:color w:val="000000"/>
          <w:spacing w:val="10"/>
          <w:sz w:val="27"/>
          <w:szCs w:val="27"/>
        </w:rPr>
        <w:t xml:space="preserve">уплату страховых взносов при страховании сельскохозяйственной </w:t>
      </w:r>
      <w:r>
        <w:rPr>
          <w:rFonts w:ascii="Times New Roman" w:hAnsi="Times New Roman"/>
          <w:color w:val="000000"/>
          <w:sz w:val="27"/>
          <w:szCs w:val="27"/>
        </w:rPr>
        <w:t xml:space="preserve">продукции при условии, что общая сумма указанного кредита (займа), </w:t>
      </w:r>
      <w:r>
        <w:rPr>
          <w:rFonts w:ascii="Times New Roman" w:hAnsi="Times New Roman"/>
          <w:color w:val="000000"/>
          <w:spacing w:val="11"/>
          <w:sz w:val="27"/>
          <w:szCs w:val="27"/>
        </w:rPr>
        <w:t xml:space="preserve">полученного в текущем году, не превышает 5 млн. рублей на одно </w:t>
      </w:r>
      <w:r>
        <w:rPr>
          <w:rFonts w:ascii="Times New Roman" w:hAnsi="Times New Roman"/>
          <w:color w:val="000000"/>
          <w:sz w:val="27"/>
          <w:szCs w:val="27"/>
        </w:rPr>
        <w:t xml:space="preserve">хозяйство, а также на иные цели в соответствии с перечнем, утверждаемым </w:t>
      </w:r>
      <w:r>
        <w:rPr>
          <w:rFonts w:ascii="Times New Roman" w:hAnsi="Times New Roman"/>
          <w:color w:val="000000"/>
          <w:spacing w:val="-1"/>
          <w:sz w:val="27"/>
          <w:szCs w:val="27"/>
        </w:rPr>
        <w:t xml:space="preserve">Правительством Российской Федерации;</w:t>
      </w:r>
      <w:r/>
    </w:p>
    <w:p>
      <w:pPr>
        <w:ind w:right="5" w:firstLine="552"/>
        <w:jc w:val="both"/>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на срок до восьми лет - на приобретение сельскохозяйственной техники </w:t>
      </w:r>
      <w:r>
        <w:rPr>
          <w:rFonts w:ascii="Times New Roman" w:hAnsi="Times New Roman"/>
          <w:color w:val="000000"/>
          <w:sz w:val="27"/>
          <w:szCs w:val="27"/>
        </w:rPr>
        <w:t xml:space="preserve">и оборудования (российского и зарубежного производства), в том числе </w:t>
      </w:r>
      <w:r>
        <w:rPr>
          <w:rFonts w:ascii="Times New Roman" w:hAnsi="Times New Roman"/>
          <w:color w:val="000000"/>
          <w:spacing w:val="1"/>
          <w:sz w:val="27"/>
          <w:szCs w:val="27"/>
        </w:rPr>
        <w:t xml:space="preserve">тракторов и агрегатируемых с ними сельскохозяйственных машин, машин </w:t>
      </w:r>
      <w:r>
        <w:rPr>
          <w:rFonts w:ascii="Times New Roman" w:hAnsi="Times New Roman"/>
          <w:color w:val="000000"/>
          <w:spacing w:val="-1"/>
          <w:sz w:val="27"/>
          <w:szCs w:val="27"/>
        </w:rPr>
        <w:t xml:space="preserve">для животноводства, птицеводства и кормопроизводства, оборудования для </w:t>
      </w:r>
      <w:r>
        <w:rPr>
          <w:rFonts w:ascii="Times New Roman" w:hAnsi="Times New Roman"/>
          <w:color w:val="000000"/>
          <w:sz w:val="27"/>
          <w:szCs w:val="27"/>
        </w:rPr>
        <w:t xml:space="preserve">перевода грузовых автомобилей, тракторов и сельскохозяйственных машин на газомоторное топливо, хранения и переработки сельскохозяйственной продукции, на приобретение племенных сельскохозяйственных животных, </w:t>
      </w:r>
      <w:r>
        <w:rPr>
          <w:rFonts w:ascii="Times New Roman" w:hAnsi="Times New Roman"/>
          <w:color w:val="000000"/>
          <w:spacing w:val="2"/>
          <w:sz w:val="27"/>
          <w:szCs w:val="27"/>
        </w:rPr>
        <w:t xml:space="preserve">племенной продукции (материала), строительство, реконструкцию и </w:t>
      </w:r>
      <w:r>
        <w:rPr>
          <w:rFonts w:ascii="Times New Roman" w:hAnsi="Times New Roman"/>
          <w:color w:val="000000"/>
          <w:spacing w:val="7"/>
          <w:sz w:val="27"/>
          <w:szCs w:val="27"/>
        </w:rPr>
        <w:t xml:space="preserve">модернизацию хранилищ картофеля, овощей и фруктов, тепличных </w:t>
      </w:r>
      <w:r>
        <w:rPr>
          <w:rFonts w:ascii="Times New Roman" w:hAnsi="Times New Roman"/>
          <w:color w:val="000000"/>
          <w:sz w:val="27"/>
          <w:szCs w:val="27"/>
        </w:rPr>
        <w:t xml:space="preserve">комплексов по производству плодоовощной продукции в закрытом грунте, животноводческих    комплексов    (ферм),    объектов    животноводства    и </w:t>
      </w:r>
      <w:r>
        <w:rPr>
          <w:rFonts w:ascii="Times New Roman" w:hAnsi="Times New Roman"/>
          <w:color w:val="000000"/>
          <w:spacing w:val="4"/>
          <w:sz w:val="27"/>
          <w:szCs w:val="27"/>
        </w:rPr>
        <w:t xml:space="preserve">кормопроизводства, предприятий по переработке льна и льноволокна, а </w:t>
      </w:r>
      <w:r>
        <w:rPr>
          <w:rFonts w:ascii="Times New Roman" w:hAnsi="Times New Roman"/>
          <w:color w:val="000000"/>
          <w:sz w:val="27"/>
          <w:szCs w:val="27"/>
        </w:rPr>
        <w:t xml:space="preserve">также на закладку многолетних насаждений и виноградников, включая </w:t>
      </w:r>
      <w:r>
        <w:rPr>
          <w:rFonts w:ascii="Times New Roman" w:hAnsi="Times New Roman"/>
          <w:color w:val="000000"/>
          <w:spacing w:val="-1"/>
          <w:sz w:val="27"/>
          <w:szCs w:val="27"/>
        </w:rPr>
        <w:t xml:space="preserve">строительство и реконструкцию прививочных комплексов, при условии, что </w:t>
      </w:r>
      <w:r>
        <w:rPr>
          <w:rFonts w:ascii="Times New Roman" w:hAnsi="Times New Roman"/>
          <w:color w:val="000000"/>
          <w:sz w:val="27"/>
          <w:szCs w:val="27"/>
        </w:rPr>
        <w:t xml:space="preserve">общая сумма указанного кредита (займа), полученного в текущем году, не </w:t>
      </w:r>
      <w:r>
        <w:rPr>
          <w:rFonts w:ascii="Times New Roman" w:hAnsi="Times New Roman"/>
          <w:color w:val="000000"/>
          <w:spacing w:val="3"/>
          <w:sz w:val="27"/>
          <w:szCs w:val="27"/>
        </w:rPr>
        <w:t xml:space="preserve">превышает 10 млн. рублей на одно хозяйство, а также на иные цели в </w:t>
      </w:r>
      <w:r>
        <w:rPr>
          <w:rFonts w:ascii="Times New Roman" w:hAnsi="Times New Roman"/>
          <w:color w:val="000000"/>
          <w:spacing w:val="2"/>
          <w:sz w:val="27"/>
          <w:szCs w:val="27"/>
        </w:rPr>
        <w:t xml:space="preserve">соответствии с перечнем, утверждаемым Правительством Российской </w:t>
      </w:r>
      <w:r>
        <w:rPr>
          <w:rFonts w:ascii="Times New Roman" w:hAnsi="Times New Roman"/>
          <w:color w:val="000000"/>
          <w:spacing w:val="-4"/>
          <w:sz w:val="27"/>
          <w:szCs w:val="27"/>
        </w:rPr>
        <w:t xml:space="preserve">Федерации;</w:t>
      </w:r>
      <w:r/>
    </w:p>
    <w:p>
      <w:pPr>
        <w:ind w:left="5" w:right="10" w:firstLine="547"/>
        <w:jc w:val="both"/>
        <w:spacing w:lineRule="exact" w:line="322" w:before="5"/>
        <w:shd w:val="clear" w:fill="FFFFFF" w:color="auto"/>
        <w:rPr>
          <w:rFonts w:ascii="Times New Roman" w:hAnsi="Times New Roman"/>
          <w:color w:val="000000"/>
          <w:sz w:val="27"/>
          <w:szCs w:val="27"/>
        </w:rPr>
      </w:pPr>
      <w:r>
        <w:rPr>
          <w:rFonts w:ascii="Times New Roman" w:hAnsi="Times New Roman"/>
          <w:color w:val="000000"/>
          <w:spacing w:val="11"/>
          <w:sz w:val="27"/>
          <w:szCs w:val="27"/>
        </w:rPr>
        <w:t xml:space="preserve">Предоставление государственной поддержки в виде субсидий, </w:t>
      </w:r>
      <w:r>
        <w:rPr>
          <w:rFonts w:ascii="Times New Roman" w:hAnsi="Times New Roman"/>
          <w:color w:val="000000"/>
          <w:sz w:val="27"/>
          <w:szCs w:val="27"/>
        </w:rPr>
        <w:t xml:space="preserve">перечень направлений кредитования, определение перечня получателей субсидируемых кредитов, осуществляется в соответствии с Порядком, утверждаемым Правительством Российской Федерации.</w:t>
      </w:r>
      <w:r/>
    </w:p>
    <w:p>
      <w:pPr>
        <w:ind w:left="5" w:right="10" w:firstLine="547"/>
        <w:jc w:val="both"/>
        <w:spacing w:lineRule="exact" w:line="322" w:before="5"/>
        <w:shd w:val="clear" w:fill="FFFFFF" w:color="auto"/>
        <w:rPr>
          <w:rFonts w:ascii="Times New Roman" w:hAnsi="Times New Roman"/>
          <w:b/>
          <w:bCs/>
          <w:color w:val="000000"/>
          <w:spacing w:val="-2"/>
          <w:sz w:val="27"/>
          <w:szCs w:val="27"/>
        </w:rPr>
      </w:pPr>
      <w:r>
        <w:rPr>
          <w:rFonts w:ascii="Times New Roman" w:hAnsi="Times New Roman"/>
          <w:b/>
          <w:bCs/>
          <w:color w:val="000000"/>
          <w:spacing w:val="-2"/>
          <w:sz w:val="27"/>
          <w:szCs w:val="27"/>
        </w:rPr>
      </w:r>
      <w:r/>
    </w:p>
    <w:p>
      <w:pPr>
        <w:ind w:left="5" w:right="10" w:firstLine="547"/>
        <w:jc w:val="center"/>
        <w:spacing w:lineRule="exact" w:line="322" w:before="5"/>
        <w:shd w:val="clear" w:fill="FFFFFF" w:color="auto"/>
        <w:rPr>
          <w:rFonts w:ascii="Times New Roman" w:hAnsi="Times New Roman"/>
          <w:b/>
          <w:bCs/>
          <w:color w:val="000000"/>
          <w:spacing w:val="-2"/>
          <w:sz w:val="27"/>
          <w:szCs w:val="27"/>
        </w:rPr>
      </w:pPr>
      <w:r>
        <w:rPr>
          <w:rFonts w:ascii="Times New Roman" w:hAnsi="Times New Roman"/>
          <w:b/>
          <w:bCs/>
          <w:color w:val="000000"/>
          <w:spacing w:val="-2"/>
          <w:sz w:val="27"/>
          <w:szCs w:val="27"/>
        </w:rPr>
        <w:t xml:space="preserve">4. Прогноз конечных результатов подпрограммы №1.</w:t>
      </w:r>
      <w:r/>
    </w:p>
    <w:p>
      <w:pPr>
        <w:ind w:left="5" w:right="10" w:firstLine="547"/>
        <w:jc w:val="center"/>
        <w:spacing w:lineRule="exact" w:line="322" w:before="5"/>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Перечень показателей подпрограммы №1</w:t>
      </w:r>
      <w:r/>
    </w:p>
    <w:p>
      <w:pPr>
        <w:ind w:right="5" w:firstLine="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Подпрограмма №1 реализуется в соответствии с действующим </w:t>
      </w:r>
      <w:r>
        <w:rPr>
          <w:rFonts w:ascii="Times New Roman" w:hAnsi="Times New Roman"/>
          <w:color w:val="000000"/>
          <w:spacing w:val="5"/>
          <w:sz w:val="27"/>
          <w:szCs w:val="27"/>
        </w:rPr>
        <w:t xml:space="preserve">законодательством Российской Федерации, нормативными правовыми </w:t>
      </w:r>
      <w:r>
        <w:rPr>
          <w:rFonts w:ascii="Times New Roman" w:hAnsi="Times New Roman"/>
          <w:color w:val="000000"/>
          <w:spacing w:val="7"/>
          <w:sz w:val="27"/>
          <w:szCs w:val="27"/>
        </w:rPr>
        <w:t xml:space="preserve">актами Министерства сельского хозяйства Российской Федерации, </w:t>
      </w:r>
      <w:r>
        <w:rPr>
          <w:rFonts w:ascii="Times New Roman" w:hAnsi="Times New Roman"/>
          <w:color w:val="000000"/>
          <w:sz w:val="27"/>
          <w:szCs w:val="27"/>
        </w:rPr>
        <w:t xml:space="preserve">Губернатора и Правительства Белгородской области.</w:t>
      </w:r>
      <w:r/>
    </w:p>
    <w:p>
      <w:pPr>
        <w:ind w:left="5"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Достижение поставленных целей подпрограммы №1 основано на использовании программно-целевого метода во взаимодействии с </w:t>
      </w:r>
      <w:r>
        <w:rPr>
          <w:rFonts w:ascii="Times New Roman" w:hAnsi="Times New Roman"/>
          <w:color w:val="000000"/>
          <w:spacing w:val="9"/>
          <w:sz w:val="27"/>
          <w:szCs w:val="27"/>
        </w:rPr>
        <w:t xml:space="preserve">организационно-экономическими и финансовыми механизмами, </w:t>
      </w:r>
      <w:r>
        <w:rPr>
          <w:rFonts w:ascii="Times New Roman" w:hAnsi="Times New Roman"/>
          <w:color w:val="000000"/>
          <w:sz w:val="27"/>
          <w:szCs w:val="27"/>
        </w:rPr>
        <w:t xml:space="preserve">направленными на реализацию мероприятий подпрограммы.</w:t>
      </w:r>
      <w:r/>
    </w:p>
    <w:p>
      <w:pPr>
        <w:ind w:left="5" w:right="14" w:firstLine="54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Основными показателями результатов реализации подпрограммы №1 </w:t>
      </w:r>
      <w:r>
        <w:rPr>
          <w:rFonts w:ascii="Times New Roman" w:hAnsi="Times New Roman"/>
          <w:color w:val="000000"/>
          <w:spacing w:val="-3"/>
          <w:sz w:val="27"/>
          <w:szCs w:val="27"/>
        </w:rPr>
        <w:t xml:space="preserve">будут являться:</w:t>
      </w:r>
      <w:r>
        <w:rPr>
          <w:rFonts w:ascii="Times New Roman" w:hAnsi="Times New Roman"/>
          <w:color w:val="000000"/>
          <w:spacing w:val="6"/>
          <w:sz w:val="27"/>
          <w:szCs w:val="27"/>
        </w:rPr>
        <w:t xml:space="preserve"> количество </w:t>
      </w:r>
      <w:r>
        <w:rPr>
          <w:rFonts w:ascii="Times New Roman" w:hAnsi="Times New Roman"/>
          <w:color w:val="000000"/>
          <w:spacing w:val="15"/>
          <w:sz w:val="27"/>
          <w:szCs w:val="27"/>
        </w:rPr>
        <w:t xml:space="preserve">крестьянских (фермерских) хозяйств, личных подсобных хозяйств, привлекшие кредитные ресурсы для развития сельскохозяйственного производства</w:t>
      </w:r>
      <w:r>
        <w:rPr>
          <w:rFonts w:ascii="Times New Roman" w:hAnsi="Times New Roman"/>
          <w:color w:val="000000"/>
          <w:spacing w:val="9"/>
          <w:sz w:val="27"/>
          <w:szCs w:val="27"/>
        </w:rPr>
        <w:t xml:space="preserve"> созданию и развитию своих хозяйств с </w:t>
      </w:r>
      <w:r>
        <w:rPr>
          <w:rFonts w:ascii="Times New Roman" w:hAnsi="Times New Roman"/>
          <w:color w:val="000000"/>
          <w:sz w:val="27"/>
          <w:szCs w:val="27"/>
        </w:rPr>
        <w:t xml:space="preserve">помощью государственной поддержки</w:t>
      </w:r>
      <w:r/>
    </w:p>
    <w:p>
      <w:pPr>
        <w:ind w:right="19"/>
        <w:jc w:val="center"/>
        <w:spacing w:before="288"/>
        <w:shd w:val="clear" w:fill="FFFFFF" w:color="auto"/>
        <w:rPr>
          <w:rFonts w:ascii="Times New Roman" w:hAnsi="Times New Roman"/>
          <w:sz w:val="27"/>
          <w:szCs w:val="27"/>
        </w:rPr>
      </w:pPr>
      <w:r>
        <w:rPr>
          <w:rFonts w:ascii="Times New Roman" w:hAnsi="Times New Roman"/>
          <w:b/>
          <w:bCs/>
          <w:color w:val="000000"/>
          <w:sz w:val="27"/>
          <w:szCs w:val="27"/>
        </w:rPr>
        <w:t xml:space="preserve">5. Ресурсное обеспечение подпрограммы №1</w:t>
      </w:r>
      <w:r/>
    </w:p>
    <w:p>
      <w:pPr>
        <w:jc w:val="both"/>
        <w:rPr>
          <w:rFonts w:ascii="Times New Roman" w:hAnsi="Times New Roman"/>
          <w:sz w:val="27"/>
          <w:szCs w:val="27"/>
        </w:rPr>
      </w:pPr>
      <w:r>
        <w:rPr>
          <w:rFonts w:ascii="Times New Roman" w:hAnsi="Times New Roman"/>
          <w:color w:val="000000"/>
          <w:spacing w:val="-2"/>
          <w:sz w:val="27"/>
          <w:szCs w:val="27"/>
        </w:rPr>
        <w:t xml:space="preserve">Общий объем финансирования мероприятий подпрограммы №1 в 2015-</w:t>
      </w:r>
      <w:r>
        <w:rPr>
          <w:rFonts w:ascii="Times New Roman" w:hAnsi="Times New Roman"/>
          <w:color w:val="000000"/>
          <w:spacing w:val="1"/>
          <w:sz w:val="27"/>
          <w:szCs w:val="27"/>
        </w:rPr>
        <w:t xml:space="preserve">2025 годах</w:t>
      </w:r>
      <w:r>
        <w:rPr>
          <w:rFonts w:ascii="Times New Roman" w:hAnsi="Times New Roman"/>
          <w:color w:val="000000"/>
          <w:sz w:val="27"/>
          <w:szCs w:val="27"/>
        </w:rPr>
        <w:t xml:space="preserve"> за счёт средств областного </w:t>
      </w:r>
      <w:r>
        <w:rPr>
          <w:rFonts w:ascii="Times New Roman" w:hAnsi="Times New Roman"/>
          <w:color w:val="000000"/>
          <w:spacing w:val="11"/>
          <w:sz w:val="27"/>
          <w:szCs w:val="27"/>
        </w:rPr>
        <w:t xml:space="preserve">бюджета</w:t>
      </w:r>
      <w:r>
        <w:rPr>
          <w:rFonts w:ascii="Times New Roman" w:hAnsi="Times New Roman"/>
          <w:color w:val="000000"/>
          <w:spacing w:val="1"/>
          <w:sz w:val="27"/>
          <w:szCs w:val="27"/>
        </w:rPr>
        <w:t xml:space="preserve"> составит 569,8 тыс. рублей,</w:t>
      </w:r>
      <w:r>
        <w:rPr>
          <w:rFonts w:ascii="Times New Roman" w:hAnsi="Times New Roman"/>
          <w:sz w:val="27"/>
          <w:szCs w:val="27"/>
        </w:rPr>
        <w:t xml:space="preserve"> за счет средств федерального бюджета составит-3409,4 тыс. рублей, за счет ин</w:t>
      </w:r>
      <w:r>
        <w:rPr>
          <w:rFonts w:ascii="Times New Roman" w:hAnsi="Times New Roman"/>
          <w:sz w:val="27"/>
          <w:szCs w:val="27"/>
        </w:rPr>
        <w:t xml:space="preserve">ых источников составит-2</w:t>
      </w:r>
      <w:r>
        <w:rPr>
          <w:rFonts w:ascii="Times New Roman" w:hAnsi="Times New Roman"/>
          <w:sz w:val="27"/>
          <w:szCs w:val="27"/>
        </w:rPr>
        <w:t xml:space="preserve">28329,2</w:t>
      </w:r>
      <w:r>
        <w:rPr>
          <w:rFonts w:ascii="Times New Roman" w:hAnsi="Times New Roman"/>
          <w:sz w:val="27"/>
          <w:szCs w:val="27"/>
        </w:rPr>
        <w:t xml:space="preserve"> тыс. рублей</w:t>
      </w:r>
      <w:r/>
    </w:p>
    <w:p>
      <w:pPr>
        <w:ind w:left="5" w:right="14" w:firstLine="696"/>
        <w:jc w:val="both"/>
        <w:spacing w:lineRule="exact" w:line="322"/>
        <w:shd w:val="clear" w:fill="FFFFFF" w:color="auto"/>
        <w:rPr>
          <w:rFonts w:ascii="Times New Roman" w:hAnsi="Times New Roman"/>
          <w:color w:val="000000"/>
          <w:sz w:val="27"/>
          <w:szCs w:val="27"/>
        </w:rPr>
      </w:pPr>
      <w:r>
        <w:rPr>
          <w:rFonts w:ascii="Times New Roman" w:hAnsi="Times New Roman"/>
          <w:color w:val="000000"/>
          <w:spacing w:val="1"/>
          <w:sz w:val="27"/>
          <w:szCs w:val="27"/>
        </w:rPr>
        <w:t xml:space="preserve">Объёмы бюджетных ассигнований, необходимых для реализации </w:t>
      </w:r>
      <w:r>
        <w:rPr>
          <w:rFonts w:ascii="Times New Roman" w:hAnsi="Times New Roman"/>
          <w:color w:val="000000"/>
          <w:spacing w:val="8"/>
          <w:sz w:val="27"/>
          <w:szCs w:val="27"/>
        </w:rPr>
        <w:t xml:space="preserve">подпрограммы №1 в разрезе основных мероприятий, приведены в </w:t>
      </w:r>
      <w:r>
        <w:rPr>
          <w:rFonts w:ascii="Times New Roman" w:hAnsi="Times New Roman"/>
          <w:color w:val="000000"/>
          <w:sz w:val="27"/>
          <w:szCs w:val="27"/>
        </w:rPr>
        <w:t xml:space="preserve">приложении №3 к муниципальной  программе «Развитие сельского хозяйства, рыбоводства и водохозяйственного комплекса на территории Валуйского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 округа.</w:t>
      </w:r>
      <w:r/>
    </w:p>
    <w:p>
      <w:pPr>
        <w:ind w:left="5" w:right="14" w:firstLine="696"/>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r>
      <w:r/>
    </w:p>
    <w:p>
      <w:pPr>
        <w:ind w:left="5" w:right="14" w:firstLine="696"/>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r>
      <w:r/>
    </w:p>
    <w:p>
      <w:pPr>
        <w:ind w:left="5" w:right="14" w:firstLine="696"/>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r>
      <w:r/>
    </w:p>
    <w:p>
      <w:r/>
      <w:r/>
    </w:p>
    <w:p>
      <w:r/>
      <w:r/>
    </w:p>
    <w:p>
      <w:r/>
      <w:r/>
    </w:p>
    <w:p>
      <w:r/>
      <w:r/>
    </w:p>
    <w:p>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r>
      <w:r/>
    </w:p>
    <w:p>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r>
      <w:r/>
    </w:p>
    <w:p>
      <w:r/>
      <w:r/>
    </w:p>
    <w:p>
      <w:pPr>
        <w:pStyle w:val="778"/>
        <w:jc w:val="center"/>
        <w:spacing w:before="0"/>
        <w:rPr>
          <w:rFonts w:ascii="Times New Roman" w:hAnsi="Times New Roman" w:cs="Times New Roman"/>
          <w:bCs w:val="false"/>
          <w:sz w:val="27"/>
          <w:szCs w:val="27"/>
        </w:rPr>
      </w:pPr>
      <w:r>
        <w:rPr>
          <w:rFonts w:ascii="Times New Roman" w:hAnsi="Times New Roman" w:cs="Times New Roman"/>
          <w:bCs w:val="false"/>
          <w:sz w:val="27"/>
          <w:szCs w:val="27"/>
        </w:rPr>
        <w:t xml:space="preserve">ПОДПРОГРАММА №2</w:t>
      </w:r>
      <w:r/>
    </w:p>
    <w:p>
      <w:pPr>
        <w:jc w:val="center"/>
        <w:keepLines/>
        <w:keepNext/>
        <w:rPr>
          <w:rFonts w:ascii="Times New Roman" w:hAnsi="Times New Roman"/>
          <w:b/>
          <w:sz w:val="27"/>
          <w:szCs w:val="27"/>
        </w:rPr>
        <w:outlineLvl w:val="0"/>
      </w:pPr>
      <w:r>
        <w:rPr>
          <w:rFonts w:ascii="Times New Roman" w:hAnsi="Times New Roman"/>
          <w:b/>
          <w:sz w:val="27"/>
          <w:szCs w:val="27"/>
        </w:rPr>
        <w:t xml:space="preserve">«РАЗВИТИЕ ПОДОТРАСЛИ РАСТЕНИЕВОДСТВА, ПЕРЕРАБОТКИ И РЕАЛИЗАЦИИ ПРОДУКЦИИ РАСТЕНИЕВОДСТВА»</w:t>
      </w:r>
      <w:r/>
    </w:p>
    <w:p>
      <w:pPr>
        <w:jc w:val="center"/>
        <w:keepLines/>
        <w:keepNext/>
        <w:rPr>
          <w:rFonts w:ascii="Times New Roman" w:hAnsi="Times New Roman"/>
          <w:b/>
          <w:sz w:val="27"/>
          <w:szCs w:val="27"/>
        </w:rPr>
        <w:outlineLvl w:val="0"/>
      </w:pPr>
      <w:r>
        <w:rPr>
          <w:rFonts w:ascii="Times New Roman" w:hAnsi="Times New Roman"/>
          <w:b/>
          <w:sz w:val="27"/>
          <w:szCs w:val="27"/>
        </w:rPr>
      </w:r>
      <w:r/>
    </w:p>
    <w:p>
      <w:pPr>
        <w:jc w:val="center"/>
        <w:keepLines/>
        <w:keepNext/>
        <w:rPr>
          <w:rFonts w:ascii="Times New Roman" w:hAnsi="Times New Roman"/>
          <w:b/>
          <w:sz w:val="27"/>
          <w:szCs w:val="27"/>
        </w:rPr>
        <w:outlineLvl w:val="0"/>
      </w:pPr>
      <w:r>
        <w:rPr>
          <w:rFonts w:ascii="Times New Roman" w:hAnsi="Times New Roman"/>
          <w:b/>
          <w:sz w:val="27"/>
          <w:szCs w:val="27"/>
        </w:rPr>
        <w:t xml:space="preserve">Паспорт</w:t>
      </w:r>
      <w:r/>
    </w:p>
    <w:p>
      <w:pPr>
        <w:jc w:val="center"/>
        <w:rPr>
          <w:rFonts w:ascii="Times New Roman" w:hAnsi="Times New Roman" w:eastAsia="Calibri"/>
          <w:sz w:val="27"/>
          <w:szCs w:val="27"/>
          <w:lang w:eastAsia="en-US"/>
        </w:rPr>
      </w:pPr>
      <w:r>
        <w:rPr>
          <w:rFonts w:ascii="Times New Roman" w:hAnsi="Times New Roman"/>
          <w:b/>
          <w:sz w:val="27"/>
          <w:szCs w:val="27"/>
        </w:rPr>
        <w:t xml:space="preserve">подпрограммы №2</w:t>
      </w:r>
      <w:bookmarkEnd w:id="0"/>
      <w:r/>
      <w:bookmarkEnd w:id="1"/>
      <w:r/>
      <w:r/>
    </w:p>
    <w:tbl>
      <w:tblPr>
        <w:tblW w:w="0" w:type="auto"/>
        <w:jc w:val="center"/>
        <w:tblLayout w:type="fixed"/>
        <w:tblCellMar>
          <w:left w:w="70" w:type="dxa"/>
          <w:right w:w="70" w:type="dxa"/>
        </w:tblCellMar>
        <w:tblLook w:val="0000" w:firstRow="0" w:lastRow="0" w:firstColumn="0" w:lastColumn="0" w:noHBand="0" w:noVBand="0"/>
      </w:tblPr>
      <w:tblGrid>
        <w:gridCol w:w="3963"/>
        <w:gridCol w:w="6035"/>
      </w:tblGrid>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Наименование </w:t>
            </w:r>
            <w:r/>
          </w:p>
          <w:p>
            <w:pPr>
              <w:jc w:val="both"/>
              <w:tabs>
                <w:tab w:val="left" w:pos="0" w:leader="none"/>
              </w:tabs>
              <w:rPr>
                <w:rFonts w:ascii="Times New Roman" w:hAnsi="Times New Roman"/>
                <w:sz w:val="27"/>
                <w:szCs w:val="27"/>
              </w:rPr>
            </w:pPr>
            <w:r>
              <w:rPr>
                <w:rFonts w:ascii="Times New Roman" w:hAnsi="Times New Roman"/>
                <w:sz w:val="27"/>
                <w:szCs w:val="27"/>
              </w:rPr>
              <w:t xml:space="preserve">подпрограммы №2</w:t>
            </w:r>
            <w:r/>
          </w:p>
        </w:tc>
        <w:tc>
          <w:tcPr>
            <w:tcW w:w="6035" w:type="dxa"/>
            <w:textDirection w:val="lrTb"/>
            <w:noWrap w:val="false"/>
          </w:tcPr>
          <w:p>
            <w:pPr>
              <w:ind w:left="5"/>
              <w:jc w:val="both"/>
              <w:spacing w:before="10"/>
              <w:shd w:val="clear" w:fill="FFFFFF" w:color="auto"/>
              <w:tabs>
                <w:tab w:val="left" w:pos="2530" w:leader="none"/>
                <w:tab w:val="left" w:pos="4402" w:leader="none"/>
              </w:tabs>
              <w:rPr>
                <w:rFonts w:ascii="Times New Roman" w:hAnsi="Times New Roman"/>
                <w:sz w:val="27"/>
                <w:szCs w:val="27"/>
              </w:rPr>
            </w:pPr>
            <w:r>
              <w:rPr>
                <w:rFonts w:ascii="Times New Roman" w:hAnsi="Times New Roman"/>
                <w:color w:val="000000"/>
                <w:spacing w:val="-2"/>
                <w:sz w:val="27"/>
                <w:szCs w:val="27"/>
              </w:rPr>
              <w:t xml:space="preserve">Подпрограмма «Развитие </w:t>
            </w:r>
            <w:r>
              <w:rPr>
                <w:rFonts w:ascii="Times New Roman" w:hAnsi="Times New Roman"/>
                <w:color w:val="000000"/>
                <w:spacing w:val="-5"/>
                <w:sz w:val="27"/>
                <w:szCs w:val="27"/>
              </w:rPr>
              <w:t xml:space="preserve">подотрасли </w:t>
            </w:r>
            <w:r>
              <w:rPr>
                <w:rFonts w:ascii="Times New Roman" w:hAnsi="Times New Roman"/>
                <w:color w:val="000000"/>
                <w:spacing w:val="1"/>
                <w:sz w:val="27"/>
                <w:szCs w:val="27"/>
              </w:rPr>
              <w:t xml:space="preserve">растениеводства, переработки и </w:t>
            </w:r>
            <w:r>
              <w:rPr>
                <w:rFonts w:ascii="Times New Roman" w:hAnsi="Times New Roman"/>
                <w:color w:val="000000"/>
                <w:spacing w:val="-4"/>
                <w:sz w:val="27"/>
                <w:szCs w:val="27"/>
              </w:rPr>
              <w:t xml:space="preserve">реализации </w:t>
            </w:r>
            <w:r>
              <w:rPr>
                <w:rFonts w:ascii="Times New Roman" w:hAnsi="Times New Roman"/>
                <w:color w:val="000000"/>
                <w:spacing w:val="-1"/>
                <w:sz w:val="27"/>
                <w:szCs w:val="27"/>
              </w:rPr>
              <w:t xml:space="preserve">продукции растениеводства» </w:t>
            </w:r>
            <w:r>
              <w:rPr>
                <w:rFonts w:ascii="Times New Roman" w:hAnsi="Times New Roman"/>
                <w:color w:val="000000"/>
                <w:spacing w:val="7"/>
                <w:sz w:val="27"/>
                <w:szCs w:val="27"/>
              </w:rPr>
              <w:t xml:space="preserve">(далее </w:t>
            </w:r>
            <w:r>
              <w:rPr>
                <w:rFonts w:ascii="Times New Roman" w:hAnsi="Times New Roman"/>
                <w:color w:val="000000"/>
                <w:sz w:val="27"/>
                <w:szCs w:val="27"/>
              </w:rPr>
              <w:t xml:space="preserve">подпрограмма №2)</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Соисполнитель, ответственный</w:t>
            </w:r>
            <w:r/>
          </w:p>
          <w:p>
            <w:pPr>
              <w:jc w:val="both"/>
              <w:tabs>
                <w:tab w:val="left" w:pos="0" w:leader="none"/>
              </w:tabs>
              <w:rPr>
                <w:rFonts w:ascii="Times New Roman" w:hAnsi="Times New Roman"/>
                <w:sz w:val="27"/>
                <w:szCs w:val="27"/>
              </w:rPr>
            </w:pPr>
            <w:r>
              <w:rPr>
                <w:rFonts w:ascii="Times New Roman" w:hAnsi="Times New Roman"/>
                <w:sz w:val="27"/>
                <w:szCs w:val="27"/>
              </w:rPr>
              <w:t xml:space="preserve">за реализацию подпрограммы №2</w:t>
            </w:r>
            <w:r/>
          </w:p>
        </w:tc>
        <w:tc>
          <w:tcPr>
            <w:tcW w:w="6035" w:type="dxa"/>
            <w:textDirection w:val="lrTb"/>
            <w:noWrap w:val="false"/>
          </w:tcPr>
          <w:p>
            <w:pPr>
              <w:rPr>
                <w:rFonts w:ascii="Times New Roman" w:hAnsi="Times New Roman"/>
                <w:color w:val="000000"/>
                <w:spacing w:val="1"/>
                <w:sz w:val="27"/>
                <w:szCs w:val="27"/>
              </w:rPr>
            </w:pPr>
            <w:r>
              <w:rPr>
                <w:rFonts w:ascii="Times New Roman" w:hAnsi="Times New Roman"/>
                <w:color w:val="000000"/>
                <w:spacing w:val="1"/>
                <w:sz w:val="27"/>
                <w:szCs w:val="27"/>
              </w:rPr>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w:t>
            </w:r>
            <w:r>
              <w:rPr>
                <w:rFonts w:ascii="Times New Roman" w:hAnsi="Times New Roman"/>
                <w:color w:val="000000"/>
                <w:spacing w:val="1"/>
                <w:sz w:val="27"/>
                <w:szCs w:val="27"/>
              </w:rPr>
              <w:t xml:space="preserve"> </w:t>
            </w:r>
            <w:r>
              <w:rPr>
                <w:rFonts w:ascii="Times New Roman" w:hAnsi="Times New Roman"/>
                <w:color w:val="000000"/>
                <w:spacing w:val="1"/>
                <w:sz w:val="27"/>
                <w:szCs w:val="27"/>
              </w:rPr>
              <w:t xml:space="preserve">округа </w:t>
            </w:r>
            <w:r/>
          </w:p>
          <w:p>
            <w:pPr>
              <w:rPr>
                <w:rFonts w:ascii="Times New Roman" w:hAnsi="Times New Roman"/>
                <w:bCs/>
                <w:sz w:val="27"/>
                <w:szCs w:val="27"/>
              </w:rPr>
            </w:pPr>
            <w:r>
              <w:rPr>
                <w:rFonts w:ascii="Times New Roman" w:hAnsi="Times New Roman"/>
                <w:bCs/>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Участники подпрограммы №2</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 </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Цель (цели) подпрограммы №2</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z w:val="27"/>
                <w:szCs w:val="27"/>
              </w:rPr>
              <w:t xml:space="preserve">Обеспечение продовольственной безопасности городского округа</w:t>
            </w:r>
            <w:r>
              <w:rPr>
                <w:rFonts w:ascii="Times New Roman" w:hAnsi="Times New Roman"/>
                <w:color w:val="000000"/>
                <w:spacing w:val="3"/>
                <w:sz w:val="27"/>
                <w:szCs w:val="27"/>
              </w:rPr>
              <w:t xml:space="preserve"> по основным видам </w:t>
            </w:r>
            <w:r>
              <w:rPr>
                <w:rFonts w:ascii="Times New Roman" w:hAnsi="Times New Roman"/>
                <w:color w:val="000000"/>
                <w:sz w:val="27"/>
                <w:szCs w:val="27"/>
              </w:rPr>
              <w:t xml:space="preserve">продукции растениеводства и повышение конкурентоспособности растениеводческой продукции, производимой сельскохозяйственными товаропроизводителями</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r>
            <w:r/>
          </w:p>
          <w:p>
            <w:pPr>
              <w:jc w:val="both"/>
              <w:tabs>
                <w:tab w:val="left" w:pos="0" w:leader="none"/>
              </w:tabs>
              <w:rPr>
                <w:rFonts w:ascii="Times New Roman" w:hAnsi="Times New Roman"/>
                <w:sz w:val="27"/>
                <w:szCs w:val="27"/>
              </w:rPr>
            </w:pPr>
            <w:r>
              <w:rPr>
                <w:rFonts w:ascii="Times New Roman" w:hAnsi="Times New Roman"/>
                <w:sz w:val="27"/>
                <w:szCs w:val="27"/>
              </w:rPr>
              <w:t xml:space="preserve">Задачи подпрограммы №2</w:t>
            </w:r>
            <w:r/>
          </w:p>
        </w:tc>
        <w:tc>
          <w:tcPr>
            <w:tcW w:w="6035" w:type="dxa"/>
            <w:textDirection w:val="lrTb"/>
            <w:noWrap w:val="false"/>
          </w:tcPr>
          <w:p>
            <w:pPr>
              <w:ind w:left="5"/>
              <w:jc w:val="both"/>
              <w:spacing w:lineRule="exact" w:line="322" w:before="187"/>
              <w:shd w:val="clear" w:fill="FFFFFF" w:color="auto"/>
              <w:rPr>
                <w:rFonts w:ascii="Times New Roman" w:hAnsi="Times New Roman"/>
                <w:sz w:val="27"/>
                <w:szCs w:val="27"/>
              </w:rPr>
            </w:pPr>
            <w:r>
              <w:rPr>
                <w:rFonts w:ascii="Times New Roman" w:hAnsi="Times New Roman"/>
                <w:color w:val="000000"/>
                <w:spacing w:val="1"/>
                <w:sz w:val="27"/>
                <w:szCs w:val="27"/>
              </w:rPr>
              <w:t xml:space="preserve">1.Стимулирование развития семеноводства и </w:t>
            </w:r>
            <w:r>
              <w:rPr>
                <w:rFonts w:ascii="Times New Roman" w:hAnsi="Times New Roman"/>
                <w:color w:val="000000"/>
                <w:spacing w:val="-1"/>
                <w:sz w:val="27"/>
                <w:szCs w:val="27"/>
              </w:rPr>
              <w:t xml:space="preserve">повышение урожайности сельскохозяйственных</w:t>
            </w:r>
            <w:r/>
          </w:p>
          <w:p>
            <w:pPr>
              <w:ind w:left="5"/>
              <w:jc w:val="both"/>
              <w:spacing w:lineRule="exact" w:line="322"/>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t xml:space="preserve">культур;</w:t>
            </w:r>
            <w:r/>
          </w:p>
          <w:p>
            <w:pPr>
              <w:ind w:left="5"/>
              <w:jc w:val="both"/>
              <w:spacing w:lineRule="exact" w:line="322"/>
              <w:shd w:val="clear" w:fill="FFFFFF" w:color="auto"/>
              <w:rPr>
                <w:rFonts w:ascii="Times New Roman" w:hAnsi="Times New Roman"/>
                <w:sz w:val="27"/>
                <w:szCs w:val="27"/>
              </w:rPr>
            </w:pPr>
            <w:r>
              <w:rPr>
                <w:rFonts w:ascii="Times New Roman" w:hAnsi="Times New Roman"/>
                <w:color w:val="000000"/>
                <w:spacing w:val="-3"/>
                <w:sz w:val="27"/>
                <w:szCs w:val="27"/>
              </w:rPr>
              <w:t xml:space="preserve">2.Поддержка </w:t>
            </w:r>
            <w:r>
              <w:rPr>
                <w:rFonts w:ascii="Times New Roman" w:hAnsi="Times New Roman"/>
                <w:color w:val="000000"/>
                <w:spacing w:val="-1"/>
                <w:sz w:val="27"/>
                <w:szCs w:val="27"/>
              </w:rPr>
              <w:t xml:space="preserve">экономически </w:t>
            </w:r>
            <w:r>
              <w:rPr>
                <w:rFonts w:ascii="Times New Roman" w:hAnsi="Times New Roman"/>
                <w:color w:val="000000"/>
                <w:spacing w:val="-4"/>
                <w:sz w:val="27"/>
                <w:szCs w:val="27"/>
              </w:rPr>
              <w:t xml:space="preserve">значимых </w:t>
            </w:r>
            <w:r>
              <w:rPr>
                <w:rFonts w:ascii="Times New Roman" w:hAnsi="Times New Roman"/>
                <w:color w:val="000000"/>
                <w:spacing w:val="2"/>
                <w:sz w:val="27"/>
                <w:szCs w:val="27"/>
              </w:rPr>
              <w:t xml:space="preserve">региональных программ в области р</w:t>
            </w:r>
            <w:r>
              <w:rPr>
                <w:rFonts w:ascii="Times New Roman" w:hAnsi="Times New Roman"/>
                <w:color w:val="000000"/>
                <w:spacing w:val="-1"/>
                <w:sz w:val="27"/>
                <w:szCs w:val="27"/>
              </w:rPr>
              <w:t xml:space="preserve">астениеводства;</w:t>
            </w:r>
            <w:r/>
          </w:p>
          <w:p>
            <w:pPr>
              <w:jc w:val="both"/>
              <w:spacing w:lineRule="exact" w:line="322"/>
              <w:shd w:val="clear" w:fill="FFFFFF" w:color="auto"/>
              <w:rPr>
                <w:rFonts w:ascii="Times New Roman" w:hAnsi="Times New Roman"/>
                <w:sz w:val="27"/>
                <w:szCs w:val="27"/>
              </w:rPr>
            </w:pPr>
            <w:r>
              <w:rPr>
                <w:rFonts w:ascii="Times New Roman" w:hAnsi="Times New Roman"/>
                <w:color w:val="000000"/>
                <w:spacing w:val="8"/>
                <w:sz w:val="27"/>
                <w:szCs w:val="27"/>
              </w:rPr>
              <w:t xml:space="preserve">3.Развитие систем кредитования и страхования</w:t>
            </w:r>
            <w:r/>
          </w:p>
          <w:p>
            <w:pPr>
              <w:jc w:val="both"/>
              <w:rPr>
                <w:rFonts w:ascii="Times New Roman" w:hAnsi="Times New Roman"/>
                <w:sz w:val="27"/>
                <w:szCs w:val="27"/>
              </w:rPr>
            </w:pPr>
            <w:r>
              <w:rPr>
                <w:rFonts w:ascii="Times New Roman" w:hAnsi="Times New Roman"/>
                <w:color w:val="000000"/>
                <w:sz w:val="27"/>
                <w:szCs w:val="27"/>
              </w:rPr>
              <w:t xml:space="preserve">подотрасли растениеводства .</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Этапы и сроки реализации подпрограммы №2</w:t>
            </w:r>
            <w:r/>
          </w:p>
          <w:p>
            <w:pPr>
              <w:jc w:val="both"/>
              <w:tabs>
                <w:tab w:val="left" w:pos="0" w:leader="none"/>
              </w:tabs>
              <w:rPr>
                <w:rFonts w:ascii="Times New Roman" w:hAnsi="Times New Roman"/>
                <w:sz w:val="27"/>
                <w:szCs w:val="27"/>
              </w:rPr>
            </w:pPr>
            <w:r>
              <w:rPr>
                <w:rFonts w:ascii="Times New Roman" w:hAnsi="Times New Roman"/>
                <w:sz w:val="27"/>
                <w:szCs w:val="27"/>
              </w:rPr>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lang w:val="en-US"/>
              </w:rPr>
              <w:t xml:space="preserve">I</w:t>
            </w:r>
            <w:r>
              <w:rPr>
                <w:rFonts w:ascii="Times New Roman" w:hAnsi="Times New Roman"/>
                <w:sz w:val="27"/>
                <w:szCs w:val="27"/>
              </w:rPr>
              <w:t xml:space="preserve"> этап 2015 – 2020 годы</w:t>
            </w:r>
            <w:r/>
          </w:p>
          <w:p>
            <w:pPr>
              <w:jc w:val="both"/>
              <w:rPr>
                <w:rFonts w:ascii="Times New Roman" w:hAnsi="Times New Roman"/>
                <w:sz w:val="27"/>
                <w:szCs w:val="27"/>
              </w:rPr>
            </w:pPr>
            <w:r>
              <w:rPr>
                <w:rFonts w:ascii="Times New Roman" w:hAnsi="Times New Roman"/>
                <w:sz w:val="27"/>
                <w:szCs w:val="27"/>
                <w:lang w:val="en-US"/>
              </w:rPr>
              <w:t xml:space="preserve">II</w:t>
            </w:r>
            <w:r>
              <w:rPr>
                <w:rFonts w:ascii="Times New Roman" w:hAnsi="Times New Roman"/>
                <w:sz w:val="27"/>
                <w:szCs w:val="27"/>
              </w:rPr>
              <w:t xml:space="preserve"> этап 2021-2025 годы</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Объёмы бюджетных ассигнований подпрограммы №2 за счёт средств бюджета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округа (с расшифровкой плановых объёмов бюджетных  ассигнований по годам её реализации), а также прогнозный </w:t>
            </w:r>
            <w:r>
              <w:rPr>
                <w:rFonts w:ascii="Times New Roman" w:hAnsi="Times New Roman"/>
                <w:sz w:val="27"/>
                <w:szCs w:val="27"/>
              </w:rPr>
              <w:t xml:space="preserve">объем средств, привлекаемых из других источников.</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Общий объем финансирования подпрограммы №2 в 2015-2025 годах за счёт всех источников финансирования составит 78991,0 тыс.руб.</w:t>
            </w:r>
            <w:r/>
          </w:p>
          <w:p>
            <w:pPr>
              <w:jc w:val="both"/>
              <w:rPr>
                <w:rFonts w:ascii="Times New Roman" w:hAnsi="Times New Roman"/>
                <w:sz w:val="27"/>
                <w:szCs w:val="27"/>
              </w:rPr>
            </w:pPr>
            <w:r>
              <w:rPr>
                <w:rFonts w:ascii="Times New Roman" w:hAnsi="Times New Roman"/>
                <w:sz w:val="27"/>
                <w:szCs w:val="27"/>
              </w:rPr>
              <w:t xml:space="preserve">Объем финансировании подпрограммы № 2 в </w:t>
            </w:r>
            <w:r/>
          </w:p>
          <w:p>
            <w:pPr>
              <w:jc w:val="both"/>
              <w:rPr>
                <w:rFonts w:ascii="Times New Roman" w:hAnsi="Times New Roman"/>
                <w:sz w:val="27"/>
                <w:szCs w:val="27"/>
              </w:rPr>
            </w:pPr>
            <w:r>
              <w:rPr>
                <w:rFonts w:ascii="Times New Roman" w:hAnsi="Times New Roman"/>
                <w:sz w:val="27"/>
                <w:szCs w:val="27"/>
              </w:rPr>
              <w:t xml:space="preserve">2015-2025 годах за счёт средств областного бюджета составит 1220 тыс.рублей, в том числе по годам:</w:t>
            </w:r>
            <w:r/>
          </w:p>
          <w:p>
            <w:pPr>
              <w:jc w:val="both"/>
              <w:rPr>
                <w:rFonts w:ascii="Times New Roman" w:hAnsi="Times New Roman"/>
                <w:sz w:val="27"/>
                <w:szCs w:val="27"/>
              </w:rPr>
            </w:pPr>
            <w:r>
              <w:rPr>
                <w:rFonts w:ascii="Times New Roman" w:hAnsi="Times New Roman"/>
                <w:sz w:val="27"/>
                <w:szCs w:val="27"/>
              </w:rPr>
              <w:t xml:space="preserve">в 2015году 1220 тыс.рублей</w:t>
            </w:r>
            <w:r/>
          </w:p>
          <w:p>
            <w:pPr>
              <w:jc w:val="both"/>
              <w:rPr>
                <w:rFonts w:ascii="Times New Roman" w:hAnsi="Times New Roman"/>
                <w:sz w:val="27"/>
                <w:szCs w:val="27"/>
              </w:rPr>
            </w:pPr>
            <w:r>
              <w:rPr>
                <w:rFonts w:ascii="Times New Roman" w:hAnsi="Times New Roman"/>
                <w:sz w:val="27"/>
                <w:szCs w:val="27"/>
              </w:rPr>
              <w:t xml:space="preserve">в 2016 году 0 тыс.рублей</w:t>
            </w:r>
            <w:r/>
          </w:p>
          <w:p>
            <w:pPr>
              <w:jc w:val="both"/>
              <w:rPr>
                <w:rFonts w:ascii="Times New Roman" w:hAnsi="Times New Roman"/>
                <w:sz w:val="27"/>
                <w:szCs w:val="27"/>
              </w:rPr>
            </w:pPr>
            <w:r>
              <w:rPr>
                <w:rFonts w:ascii="Times New Roman" w:hAnsi="Times New Roman"/>
                <w:sz w:val="27"/>
                <w:szCs w:val="27"/>
              </w:rPr>
              <w:t xml:space="preserve">в 2017 году 0 тыс.рублей</w:t>
            </w:r>
            <w:r/>
          </w:p>
          <w:p>
            <w:pPr>
              <w:jc w:val="both"/>
              <w:rPr>
                <w:rFonts w:ascii="Times New Roman" w:hAnsi="Times New Roman"/>
                <w:sz w:val="27"/>
                <w:szCs w:val="27"/>
              </w:rPr>
            </w:pPr>
            <w:r>
              <w:rPr>
                <w:rFonts w:ascii="Times New Roman" w:hAnsi="Times New Roman"/>
                <w:sz w:val="27"/>
                <w:szCs w:val="27"/>
              </w:rPr>
              <w:t xml:space="preserve">в 2018 году 0 тыс.рублей</w:t>
            </w:r>
            <w:r/>
          </w:p>
          <w:p>
            <w:pPr>
              <w:jc w:val="both"/>
              <w:rPr>
                <w:rFonts w:ascii="Times New Roman" w:hAnsi="Times New Roman"/>
                <w:sz w:val="27"/>
                <w:szCs w:val="27"/>
              </w:rPr>
            </w:pPr>
            <w:r>
              <w:rPr>
                <w:rFonts w:ascii="Times New Roman" w:hAnsi="Times New Roman"/>
                <w:sz w:val="27"/>
                <w:szCs w:val="27"/>
              </w:rPr>
              <w:t xml:space="preserve">в 2019 году 0 тыс.рублей</w:t>
            </w:r>
            <w:r/>
          </w:p>
          <w:p>
            <w:pPr>
              <w:jc w:val="both"/>
              <w:rPr>
                <w:rFonts w:ascii="Times New Roman" w:hAnsi="Times New Roman"/>
                <w:sz w:val="27"/>
                <w:szCs w:val="27"/>
              </w:rPr>
            </w:pPr>
            <w:r>
              <w:rPr>
                <w:rFonts w:ascii="Times New Roman" w:hAnsi="Times New Roman"/>
                <w:sz w:val="27"/>
                <w:szCs w:val="27"/>
              </w:rPr>
              <w:t xml:space="preserve">в 2020 году 0 тыс.рублей</w:t>
            </w:r>
            <w:r/>
          </w:p>
          <w:p>
            <w:pPr>
              <w:jc w:val="both"/>
              <w:rPr>
                <w:rFonts w:ascii="Times New Roman" w:hAnsi="Times New Roman"/>
                <w:sz w:val="27"/>
                <w:szCs w:val="27"/>
              </w:rPr>
            </w:pPr>
            <w:r>
              <w:rPr>
                <w:rFonts w:ascii="Times New Roman" w:hAnsi="Times New Roman"/>
                <w:sz w:val="27"/>
                <w:szCs w:val="27"/>
              </w:rPr>
              <w:t xml:space="preserve">в 2021 году 0 тыс.рублей</w:t>
            </w:r>
            <w:r/>
          </w:p>
          <w:p>
            <w:pPr>
              <w:jc w:val="both"/>
              <w:rPr>
                <w:rFonts w:ascii="Times New Roman" w:hAnsi="Times New Roman"/>
                <w:sz w:val="27"/>
                <w:szCs w:val="27"/>
              </w:rPr>
            </w:pPr>
            <w:r>
              <w:rPr>
                <w:rFonts w:ascii="Times New Roman" w:hAnsi="Times New Roman"/>
                <w:sz w:val="27"/>
                <w:szCs w:val="27"/>
              </w:rPr>
              <w:t xml:space="preserve">в 2022 году 0 тыс.рублей</w:t>
            </w:r>
            <w:r/>
          </w:p>
          <w:p>
            <w:pPr>
              <w:jc w:val="both"/>
              <w:rPr>
                <w:rFonts w:ascii="Times New Roman" w:hAnsi="Times New Roman"/>
                <w:sz w:val="27"/>
                <w:szCs w:val="27"/>
              </w:rPr>
            </w:pPr>
            <w:r>
              <w:rPr>
                <w:rFonts w:ascii="Times New Roman" w:hAnsi="Times New Roman"/>
                <w:sz w:val="27"/>
                <w:szCs w:val="27"/>
              </w:rPr>
              <w:t xml:space="preserve">в 2023 году 0 тыс.рублей</w:t>
            </w:r>
            <w:r/>
          </w:p>
          <w:p>
            <w:pPr>
              <w:jc w:val="both"/>
              <w:rPr>
                <w:rFonts w:ascii="Times New Roman" w:hAnsi="Times New Roman"/>
                <w:sz w:val="27"/>
                <w:szCs w:val="27"/>
              </w:rPr>
            </w:pPr>
            <w:r>
              <w:rPr>
                <w:rFonts w:ascii="Times New Roman" w:hAnsi="Times New Roman"/>
                <w:sz w:val="27"/>
                <w:szCs w:val="27"/>
              </w:rPr>
              <w:t xml:space="preserve">в 2024 году 0 тыс.рублей</w:t>
            </w:r>
            <w:r/>
          </w:p>
          <w:p>
            <w:pPr>
              <w:jc w:val="both"/>
              <w:rPr>
                <w:rFonts w:ascii="Times New Roman" w:hAnsi="Times New Roman"/>
                <w:sz w:val="27"/>
                <w:szCs w:val="27"/>
              </w:rPr>
            </w:pPr>
            <w:r>
              <w:rPr>
                <w:rFonts w:ascii="Times New Roman" w:hAnsi="Times New Roman"/>
                <w:sz w:val="27"/>
                <w:szCs w:val="27"/>
              </w:rPr>
              <w:t xml:space="preserve">в 2025 году 0 тыс.рублей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финансирования муниципальной программы за счет средств федерального бюджета составит-0 тыс. 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финансирования муниципальной программы за счет иных источников составит-77771,0 тыс. рублей</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Конечные результаты реализации подпрограммы №2 </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1.Увеличение производства зерна до 186,8тыс.  т.;</w:t>
            </w:r>
            <w:r/>
          </w:p>
          <w:p>
            <w:pPr>
              <w:jc w:val="both"/>
              <w:rPr>
                <w:rFonts w:ascii="Times New Roman" w:hAnsi="Times New Roman"/>
                <w:sz w:val="27"/>
                <w:szCs w:val="27"/>
              </w:rPr>
            </w:pPr>
            <w:r>
              <w:rPr>
                <w:rFonts w:ascii="Times New Roman" w:hAnsi="Times New Roman"/>
                <w:sz w:val="27"/>
                <w:szCs w:val="27"/>
              </w:rPr>
              <w:t xml:space="preserve">2.Увеличение производства муки – до 5,9                тыс. т.;</w:t>
            </w:r>
            <w:r/>
          </w:p>
          <w:p>
            <w:pPr>
              <w:jc w:val="both"/>
              <w:rPr>
                <w:rFonts w:ascii="Times New Roman" w:hAnsi="Times New Roman"/>
                <w:sz w:val="27"/>
                <w:szCs w:val="27"/>
              </w:rPr>
            </w:pPr>
            <w:r>
              <w:rPr>
                <w:rFonts w:ascii="Times New Roman" w:hAnsi="Times New Roman"/>
                <w:sz w:val="27"/>
                <w:szCs w:val="27"/>
              </w:rPr>
              <w:t xml:space="preserve">3.Увеличение производства крупы – до 60,0 тыс. т.;</w:t>
            </w:r>
            <w:r/>
          </w:p>
          <w:p>
            <w:pPr>
              <w:jc w:val="both"/>
              <w:rPr>
                <w:rFonts w:ascii="Times New Roman" w:hAnsi="Times New Roman"/>
                <w:sz w:val="27"/>
                <w:szCs w:val="27"/>
              </w:rPr>
            </w:pPr>
            <w:r>
              <w:rPr>
                <w:rFonts w:ascii="Times New Roman" w:hAnsi="Times New Roman"/>
                <w:sz w:val="27"/>
                <w:szCs w:val="27"/>
              </w:rPr>
              <w:t xml:space="preserve">4. Увеличение производства сахарной свёклы –  324,6 тыс. т.;</w:t>
            </w:r>
            <w:r/>
          </w:p>
          <w:p>
            <w:pPr>
              <w:jc w:val="both"/>
              <w:rPr>
                <w:rFonts w:ascii="Times New Roman" w:hAnsi="Times New Roman"/>
                <w:sz w:val="27"/>
                <w:szCs w:val="27"/>
              </w:rPr>
            </w:pPr>
            <w:r>
              <w:rPr>
                <w:rFonts w:ascii="Times New Roman" w:hAnsi="Times New Roman"/>
                <w:sz w:val="27"/>
                <w:szCs w:val="27"/>
              </w:rPr>
              <w:t xml:space="preserve">5.Увеличение производства картофеля до 30,5 тыс.т.;</w:t>
            </w:r>
            <w:r/>
          </w:p>
          <w:p>
            <w:pPr>
              <w:jc w:val="both"/>
              <w:rPr>
                <w:rFonts w:ascii="Times New Roman" w:hAnsi="Times New Roman"/>
                <w:sz w:val="27"/>
                <w:szCs w:val="27"/>
              </w:rPr>
            </w:pPr>
            <w:r>
              <w:rPr>
                <w:rFonts w:ascii="Times New Roman" w:hAnsi="Times New Roman"/>
                <w:sz w:val="27"/>
                <w:szCs w:val="27"/>
              </w:rPr>
              <w:t xml:space="preserve">6. Увеличение общей площади</w:t>
            </w:r>
            <w:r>
              <w:rPr>
                <w:rFonts w:ascii="Times New Roman" w:hAnsi="Times New Roman"/>
                <w:sz w:val="27"/>
                <w:szCs w:val="27"/>
              </w:rPr>
              <w:t xml:space="preserve"> многолетних насаждений до  0,2</w:t>
            </w:r>
            <w:r>
              <w:rPr>
                <w:rFonts w:ascii="Times New Roman" w:hAnsi="Times New Roman"/>
                <w:sz w:val="27"/>
                <w:szCs w:val="27"/>
              </w:rPr>
              <w:t xml:space="preserve">5 тыс.га.;</w:t>
            </w:r>
            <w:r/>
          </w:p>
          <w:p>
            <w:pPr>
              <w:jc w:val="both"/>
              <w:rPr>
                <w:rFonts w:ascii="Times New Roman" w:hAnsi="Times New Roman"/>
                <w:sz w:val="27"/>
                <w:szCs w:val="27"/>
              </w:rPr>
            </w:pPr>
            <w:r>
              <w:rPr>
                <w:rFonts w:ascii="Times New Roman" w:hAnsi="Times New Roman"/>
                <w:sz w:val="27"/>
                <w:szCs w:val="27"/>
              </w:rPr>
              <w:t xml:space="preserve"> 7.Увеличение производства масла подсолнечного-67,3 тыс.т.;</w:t>
            </w:r>
            <w:r/>
          </w:p>
          <w:p>
            <w:pPr>
              <w:jc w:val="both"/>
              <w:rPr>
                <w:rFonts w:ascii="Times New Roman" w:hAnsi="Times New Roman"/>
                <w:sz w:val="27"/>
                <w:szCs w:val="27"/>
              </w:rPr>
            </w:pPr>
            <w:r>
              <w:rPr>
                <w:rFonts w:ascii="Times New Roman" w:hAnsi="Times New Roman"/>
                <w:sz w:val="27"/>
                <w:szCs w:val="27"/>
              </w:rPr>
              <w:t xml:space="preserve"> 8.Увеличение производства сахара из сахарной свёклы – до 34,5 тыс. т.</w:t>
            </w:r>
            <w:r/>
          </w:p>
          <w:p>
            <w:pPr>
              <w:jc w:val="both"/>
              <w:rPr>
                <w:rFonts w:ascii="Times New Roman" w:hAnsi="Times New Roman"/>
                <w:sz w:val="27"/>
                <w:szCs w:val="27"/>
              </w:rPr>
            </w:pPr>
            <w:r>
              <w:rPr>
                <w:rFonts w:ascii="Times New Roman" w:hAnsi="Times New Roman"/>
                <w:sz w:val="27"/>
                <w:szCs w:val="27"/>
              </w:rPr>
            </w:r>
            <w:r/>
          </w:p>
        </w:tc>
      </w:tr>
    </w:tbl>
    <w:p>
      <w:pPr>
        <w:ind w:left="168" w:hanging="48"/>
        <w:spacing w:lineRule="exact" w:line="326" w:before="288"/>
        <w:shd w:val="clear" w:fill="FFFFFF" w:color="auto"/>
        <w:rPr>
          <w:rFonts w:ascii="Times New Roman" w:hAnsi="Times New Roman"/>
          <w:sz w:val="27"/>
          <w:szCs w:val="27"/>
        </w:rPr>
      </w:pPr>
      <w:r>
        <w:rPr>
          <w:rFonts w:ascii="Times New Roman" w:hAnsi="Times New Roman"/>
          <w:b/>
          <w:bCs/>
          <w:color w:val="000000"/>
          <w:sz w:val="27"/>
          <w:szCs w:val="27"/>
        </w:rPr>
        <w:t xml:space="preserve"> 1. Характеристика сферы реализации подпрограммы №2, </w:t>
      </w:r>
      <w:r>
        <w:rPr>
          <w:rFonts w:ascii="Times New Roman" w:hAnsi="Times New Roman"/>
          <w:b/>
          <w:bCs/>
          <w:color w:val="000000"/>
          <w:spacing w:val="-2"/>
          <w:sz w:val="27"/>
          <w:szCs w:val="27"/>
        </w:rPr>
        <w:t xml:space="preserve">описание основных проблем в указанной сфере и прогноз её развития</w:t>
      </w:r>
      <w:r/>
    </w:p>
    <w:p>
      <w:pPr>
        <w:jc w:val="both"/>
        <w:spacing w:lineRule="exact" w:line="322" w:before="317"/>
        <w:shd w:val="clear" w:fill="FFFFFF" w:color="auto"/>
        <w:rPr>
          <w:rFonts w:ascii="Times New Roman" w:hAnsi="Times New Roman"/>
          <w:sz w:val="27"/>
          <w:szCs w:val="27"/>
        </w:rPr>
      </w:pPr>
      <w:r>
        <w:rPr>
          <w:rFonts w:ascii="Times New Roman" w:hAnsi="Times New Roman"/>
          <w:color w:val="000000"/>
          <w:spacing w:val="19"/>
          <w:sz w:val="27"/>
          <w:szCs w:val="27"/>
        </w:rPr>
        <w:tab/>
        <w:t xml:space="preserve">Подпрограмма №2 охватывает зерновой, масложировой, </w:t>
      </w:r>
      <w:r>
        <w:rPr>
          <w:rFonts w:ascii="Times New Roman" w:hAnsi="Times New Roman"/>
          <w:color w:val="000000"/>
          <w:sz w:val="27"/>
          <w:szCs w:val="27"/>
        </w:rPr>
        <w:t xml:space="preserve">картофельный, плодоовощеконсервный, свеклосахарный подкомплексы, </w:t>
      </w:r>
      <w:r>
        <w:rPr>
          <w:rFonts w:ascii="Times New Roman" w:hAnsi="Times New Roman"/>
          <w:color w:val="000000"/>
          <w:spacing w:val="2"/>
          <w:sz w:val="27"/>
          <w:szCs w:val="27"/>
        </w:rPr>
        <w:t xml:space="preserve">включающие в себя отрасли по производству продукции растениеводства, </w:t>
      </w:r>
      <w:r>
        <w:rPr>
          <w:rFonts w:ascii="Times New Roman" w:hAnsi="Times New Roman"/>
          <w:color w:val="000000"/>
          <w:spacing w:val="-1"/>
          <w:sz w:val="27"/>
          <w:szCs w:val="27"/>
        </w:rPr>
        <w:t xml:space="preserve">её первичной и глубокой переработке, логистику и инфраструктуру рынков. </w:t>
      </w:r>
      <w:r>
        <w:rPr>
          <w:rFonts w:ascii="Times New Roman" w:hAnsi="Times New Roman"/>
          <w:color w:val="000000"/>
          <w:spacing w:val="7"/>
          <w:sz w:val="27"/>
          <w:szCs w:val="27"/>
        </w:rPr>
        <w:t xml:space="preserve">Уровень развития семеноводства, применяемых технологий и </w:t>
      </w:r>
      <w:r>
        <w:rPr>
          <w:rFonts w:ascii="Times New Roman" w:hAnsi="Times New Roman"/>
          <w:color w:val="000000"/>
          <w:spacing w:val="4"/>
          <w:sz w:val="27"/>
          <w:szCs w:val="27"/>
        </w:rPr>
        <w:t xml:space="preserve">технических средств, обеспеченности минеральными удобрениями и </w:t>
      </w:r>
      <w:r>
        <w:rPr>
          <w:rFonts w:ascii="Times New Roman" w:hAnsi="Times New Roman"/>
          <w:color w:val="000000"/>
          <w:spacing w:val="7"/>
          <w:sz w:val="27"/>
          <w:szCs w:val="27"/>
        </w:rPr>
        <w:t xml:space="preserve">средствами защиты растений, степень изношенности материально-</w:t>
      </w:r>
      <w:r>
        <w:rPr>
          <w:rFonts w:ascii="Times New Roman" w:hAnsi="Times New Roman"/>
          <w:color w:val="000000"/>
          <w:spacing w:val="17"/>
          <w:sz w:val="27"/>
          <w:szCs w:val="27"/>
        </w:rPr>
        <w:t xml:space="preserve">технической базы производства и переработки не позволяют </w:t>
      </w:r>
      <w:r>
        <w:rPr>
          <w:rFonts w:ascii="Times New Roman" w:hAnsi="Times New Roman"/>
          <w:color w:val="000000"/>
          <w:spacing w:val="14"/>
          <w:sz w:val="27"/>
          <w:szCs w:val="27"/>
        </w:rPr>
        <w:t xml:space="preserve">производителям получать, а переработчикам вырабатывать </w:t>
      </w:r>
      <w:r>
        <w:rPr>
          <w:rFonts w:ascii="Times New Roman" w:hAnsi="Times New Roman"/>
          <w:color w:val="000000"/>
          <w:spacing w:val="-1"/>
          <w:sz w:val="27"/>
          <w:szCs w:val="27"/>
        </w:rPr>
        <w:t xml:space="preserve">конкурентоспособную продукцию.</w:t>
      </w:r>
      <w:r/>
    </w:p>
    <w:p>
      <w:pPr>
        <w:ind w:right="10" w:firstLine="552"/>
        <w:jc w:val="both"/>
        <w:spacing w:lineRule="exact" w:line="326"/>
        <w:shd w:val="clear" w:fill="FFFFFF" w:color="auto"/>
        <w:rPr>
          <w:rFonts w:ascii="Times New Roman" w:hAnsi="Times New Roman"/>
          <w:color w:val="000000"/>
          <w:sz w:val="27"/>
          <w:szCs w:val="27"/>
        </w:rPr>
      </w:pPr>
      <w:r>
        <w:rPr>
          <w:rFonts w:ascii="Times New Roman" w:hAnsi="Times New Roman"/>
          <w:color w:val="000000"/>
          <w:sz w:val="27"/>
          <w:szCs w:val="27"/>
        </w:rPr>
        <w:t xml:space="preserve">Подкомплексы находятся на стадии осуществления технического и технологического перевооружения, что позволит в основном осуществить переход на инновационный путь развития в ближайшей перспективе.</w:t>
      </w:r>
      <w:r/>
    </w:p>
    <w:p>
      <w:pPr>
        <w:ind w:left="638"/>
        <w:spacing w:before="326"/>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2. Цель (цели), задачи, сроки и этапы реализации подпрограммы №2</w:t>
      </w:r>
      <w:r/>
    </w:p>
    <w:p>
      <w:pPr>
        <w:ind w:right="5" w:firstLine="557"/>
        <w:jc w:val="both"/>
        <w:spacing w:lineRule="exact" w:line="322" w:before="317"/>
        <w:shd w:val="clear" w:fill="FFFFFF" w:color="auto"/>
        <w:rPr>
          <w:rFonts w:ascii="Times New Roman" w:hAnsi="Times New Roman"/>
          <w:sz w:val="27"/>
          <w:szCs w:val="27"/>
        </w:rPr>
      </w:pPr>
      <w:r>
        <w:rPr>
          <w:rFonts w:ascii="Times New Roman" w:hAnsi="Times New Roman"/>
          <w:color w:val="000000"/>
          <w:sz w:val="27"/>
          <w:szCs w:val="27"/>
        </w:rPr>
        <w:t xml:space="preserve">В соответствии с государственной программой Белгородской области «Развития сельского хозяйства и рыбоводства в Белгородской области», утвержденной постановлением п</w:t>
      </w:r>
      <w:r>
        <w:rPr>
          <w:rFonts w:ascii="Times New Roman" w:hAnsi="Times New Roman"/>
          <w:color w:val="000000"/>
          <w:spacing w:val="7"/>
          <w:sz w:val="27"/>
          <w:szCs w:val="27"/>
        </w:rPr>
        <w:t xml:space="preserve">равительства Белгородской области от 28.10.2013 года № 439-пп, С</w:t>
      </w:r>
      <w:r>
        <w:rPr>
          <w:rFonts w:ascii="Times New Roman" w:hAnsi="Times New Roman"/>
          <w:color w:val="000000"/>
          <w:sz w:val="27"/>
          <w:szCs w:val="27"/>
        </w:rPr>
        <w:t xml:space="preserve">тратегией социально-экономического развития Белгородской области, </w:t>
      </w:r>
      <w:r>
        <w:rPr>
          <w:rFonts w:ascii="Times New Roman" w:hAnsi="Times New Roman"/>
          <w:color w:val="000000"/>
          <w:spacing w:val="3"/>
          <w:sz w:val="27"/>
          <w:szCs w:val="27"/>
        </w:rPr>
        <w:t xml:space="preserve">утверждённой постановлением Правительства области от 25 января 2010 </w:t>
      </w:r>
      <w:r>
        <w:rPr>
          <w:rFonts w:ascii="Times New Roman" w:hAnsi="Times New Roman"/>
          <w:color w:val="000000"/>
          <w:spacing w:val="-1"/>
          <w:sz w:val="27"/>
          <w:szCs w:val="27"/>
        </w:rPr>
        <w:t xml:space="preserve">года № 27-пп, приоритетами государственной политики в сфере реализации </w:t>
      </w:r>
      <w:r>
        <w:rPr>
          <w:rFonts w:ascii="Times New Roman" w:hAnsi="Times New Roman"/>
          <w:color w:val="000000"/>
          <w:spacing w:val="-2"/>
          <w:sz w:val="27"/>
          <w:szCs w:val="27"/>
        </w:rPr>
        <w:t xml:space="preserve">подпрограммы №2 являются:</w:t>
      </w:r>
      <w:r/>
    </w:p>
    <w:p>
      <w:pPr>
        <w:ind w:right="5"/>
        <w:jc w:val="both"/>
        <w:spacing w:lineRule="exact" w:line="322" w:before="5"/>
        <w:shd w:val="clear" w:fill="FFFFFF" w:color="auto"/>
        <w:rPr>
          <w:rFonts w:ascii="Times New Roman" w:hAnsi="Times New Roman"/>
          <w:sz w:val="27"/>
          <w:szCs w:val="27"/>
        </w:rPr>
      </w:pPr>
      <w:r>
        <w:rPr>
          <w:rFonts w:ascii="Times New Roman" w:hAnsi="Times New Roman"/>
          <w:color w:val="000000"/>
          <w:spacing w:val="6"/>
          <w:sz w:val="27"/>
          <w:szCs w:val="27"/>
        </w:rPr>
        <w:t xml:space="preserve">- оптимизация структуры посевных площадей в соответствии с зональными системами земледелия и повышение урожайности </w:t>
      </w:r>
      <w:r>
        <w:rPr>
          <w:rFonts w:ascii="Times New Roman" w:hAnsi="Times New Roman"/>
          <w:color w:val="000000"/>
          <w:spacing w:val="-1"/>
          <w:sz w:val="27"/>
          <w:szCs w:val="27"/>
        </w:rPr>
        <w:t xml:space="preserve">сельскохозяйственных культур;</w:t>
      </w:r>
      <w:r/>
    </w:p>
    <w:p>
      <w:pPr>
        <w:jc w:val="both"/>
        <w:spacing w:lineRule="exact" w:line="322" w:before="5"/>
        <w:shd w:val="clear" w:fill="FFFFFF" w:color="auto"/>
        <w:rPr>
          <w:rFonts w:ascii="Times New Roman" w:hAnsi="Times New Roman"/>
          <w:sz w:val="27"/>
          <w:szCs w:val="27"/>
        </w:rPr>
      </w:pPr>
      <w:r>
        <w:rPr>
          <w:rFonts w:ascii="Times New Roman" w:hAnsi="Times New Roman"/>
          <w:color w:val="000000"/>
          <w:spacing w:val="4"/>
          <w:sz w:val="27"/>
          <w:szCs w:val="27"/>
        </w:rPr>
        <w:t xml:space="preserve">- комплексная модернизация материально-технической базы </w:t>
      </w:r>
      <w:r>
        <w:rPr>
          <w:rFonts w:ascii="Times New Roman" w:hAnsi="Times New Roman"/>
          <w:color w:val="000000"/>
          <w:sz w:val="27"/>
          <w:szCs w:val="27"/>
        </w:rPr>
        <w:t xml:space="preserve">производства продукции растениеводства и переработки продукции </w:t>
      </w:r>
      <w:r>
        <w:rPr>
          <w:rFonts w:ascii="Times New Roman" w:hAnsi="Times New Roman"/>
          <w:color w:val="000000"/>
          <w:spacing w:val="-2"/>
          <w:sz w:val="27"/>
          <w:szCs w:val="27"/>
        </w:rPr>
        <w:t xml:space="preserve">растениеводства;</w:t>
      </w:r>
      <w:r/>
    </w:p>
    <w:p>
      <w:pPr>
        <w:jc w:val="both"/>
        <w:spacing w:lineRule="exact" w:line="322"/>
        <w:shd w:val="clear" w:fill="FFFFFF" w:color="auto"/>
        <w:rPr>
          <w:rFonts w:ascii="Times New Roman" w:hAnsi="Times New Roman"/>
          <w:sz w:val="27"/>
          <w:szCs w:val="27"/>
        </w:rPr>
      </w:pPr>
      <w:r>
        <w:rPr>
          <w:rFonts w:ascii="Times New Roman" w:hAnsi="Times New Roman"/>
          <w:color w:val="000000"/>
          <w:spacing w:val="7"/>
          <w:sz w:val="27"/>
          <w:szCs w:val="27"/>
        </w:rPr>
        <w:t xml:space="preserve">- увеличение экспортного потенциала за счёт строительства, </w:t>
      </w:r>
      <w:r>
        <w:rPr>
          <w:rFonts w:ascii="Times New Roman" w:hAnsi="Times New Roman"/>
          <w:color w:val="000000"/>
          <w:spacing w:val="1"/>
          <w:sz w:val="27"/>
          <w:szCs w:val="27"/>
        </w:rPr>
        <w:t xml:space="preserve">реконструкции и модернизации мощностей по подработке, хранению и </w:t>
      </w:r>
      <w:r>
        <w:rPr>
          <w:rFonts w:ascii="Times New Roman" w:hAnsi="Times New Roman"/>
          <w:color w:val="000000"/>
          <w:sz w:val="27"/>
          <w:szCs w:val="27"/>
        </w:rPr>
        <w:t xml:space="preserve">перевалке растениеводческой продукции, сырья и продовольствия;</w:t>
      </w:r>
      <w:r/>
    </w:p>
    <w:p>
      <w:pPr>
        <w:ind w:right="5"/>
        <w:jc w:val="both"/>
        <w:spacing w:lineRule="exact" w:line="322"/>
        <w:shd w:val="clear" w:fill="FFFFFF" w:color="auto"/>
        <w:rPr>
          <w:rFonts w:ascii="Times New Roman" w:hAnsi="Times New Roman"/>
          <w:color w:val="000000"/>
          <w:spacing w:val="-4"/>
          <w:sz w:val="27"/>
          <w:szCs w:val="27"/>
        </w:rPr>
      </w:pPr>
      <w:r>
        <w:rPr>
          <w:rFonts w:ascii="Times New Roman" w:hAnsi="Times New Roman"/>
          <w:color w:val="000000"/>
          <w:spacing w:val="11"/>
          <w:sz w:val="27"/>
          <w:szCs w:val="27"/>
        </w:rPr>
        <w:t xml:space="preserve">-развитие системы страхования и кредитования отрасли </w:t>
      </w:r>
      <w:r>
        <w:rPr>
          <w:rFonts w:ascii="Times New Roman" w:hAnsi="Times New Roman"/>
          <w:color w:val="000000"/>
          <w:sz w:val="27"/>
          <w:szCs w:val="27"/>
        </w:rPr>
        <w:t xml:space="preserve">растениеводства, способствующих ее устойчивому развитию и снижению </w:t>
      </w:r>
      <w:r>
        <w:rPr>
          <w:rFonts w:ascii="Times New Roman" w:hAnsi="Times New Roman"/>
          <w:color w:val="000000"/>
          <w:spacing w:val="-4"/>
          <w:sz w:val="27"/>
          <w:szCs w:val="27"/>
        </w:rPr>
        <w:t xml:space="preserve">рисков;</w:t>
      </w:r>
      <w:r/>
    </w:p>
    <w:p>
      <w:pPr>
        <w:ind w:right="5"/>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 повышение доходов сельскохозяйственных товаропроизводителей до уровня, обеспечивающего рентабельное ведение сельскохозяйственного </w:t>
      </w:r>
      <w:r>
        <w:rPr>
          <w:rFonts w:ascii="Times New Roman" w:hAnsi="Times New Roman"/>
          <w:color w:val="000000"/>
          <w:spacing w:val="-3"/>
          <w:sz w:val="27"/>
          <w:szCs w:val="27"/>
        </w:rPr>
        <w:t xml:space="preserve">производства;</w:t>
      </w:r>
      <w:r/>
    </w:p>
    <w:p>
      <w:pPr>
        <w:jc w:val="both"/>
        <w:spacing w:lineRule="exact" w:line="326" w:before="5"/>
        <w:shd w:val="clear" w:fill="FFFFFF" w:color="auto"/>
        <w:widowControl w:val="off"/>
        <w:tabs>
          <w:tab w:val="left" w:pos="730" w:leader="none"/>
        </w:tabs>
        <w:rPr>
          <w:rFonts w:ascii="Times New Roman" w:hAnsi="Times New Roman"/>
          <w:color w:val="000000"/>
          <w:sz w:val="27"/>
          <w:szCs w:val="27"/>
        </w:rPr>
      </w:pPr>
      <w:r>
        <w:rPr>
          <w:rFonts w:ascii="Times New Roman" w:hAnsi="Times New Roman"/>
          <w:color w:val="000000"/>
          <w:sz w:val="27"/>
          <w:szCs w:val="27"/>
        </w:rPr>
        <w:t xml:space="preserve">- биологизация процессов производства продукции растениеводства.</w:t>
      </w:r>
      <w:r/>
    </w:p>
    <w:p>
      <w:pPr>
        <w:ind w:left="10" w:right="34" w:firstLine="557"/>
        <w:jc w:val="both"/>
        <w:spacing w:lineRule="exact" w:line="322"/>
        <w:shd w:val="clear" w:fill="FFFFFF" w:color="auto"/>
        <w:tabs>
          <w:tab w:val="left" w:pos="4454" w:leader="none"/>
        </w:tabs>
        <w:rPr>
          <w:rFonts w:ascii="Times New Roman" w:hAnsi="Times New Roman"/>
          <w:sz w:val="27"/>
          <w:szCs w:val="27"/>
        </w:rPr>
      </w:pPr>
      <w:r>
        <w:rPr>
          <w:rFonts w:ascii="Times New Roman" w:hAnsi="Times New Roman"/>
          <w:color w:val="000000"/>
          <w:sz w:val="27"/>
          <w:szCs w:val="27"/>
        </w:rPr>
        <w:t xml:space="preserve">В соответствии с вышеизложенным целью подпрограммы №2 </w:t>
      </w:r>
      <w:r>
        <w:rPr>
          <w:rFonts w:ascii="Times New Roman" w:hAnsi="Times New Roman"/>
          <w:color w:val="000000"/>
          <w:spacing w:val="-4"/>
          <w:sz w:val="27"/>
          <w:szCs w:val="27"/>
        </w:rPr>
        <w:t xml:space="preserve">являются:</w:t>
      </w:r>
      <w:r/>
    </w:p>
    <w:p>
      <w:pPr>
        <w:jc w:val="both"/>
        <w:spacing w:lineRule="exact" w:line="322" w:before="5"/>
        <w:shd w:val="clear" w:fill="FFFFFF" w:color="auto"/>
        <w:rPr>
          <w:rFonts w:ascii="Times New Roman" w:hAnsi="Times New Roman"/>
          <w:sz w:val="27"/>
          <w:szCs w:val="27"/>
        </w:rPr>
      </w:pPr>
      <w:r>
        <w:rPr>
          <w:rFonts w:ascii="Times New Roman" w:hAnsi="Times New Roman"/>
          <w:color w:val="000000"/>
          <w:spacing w:val="-2"/>
          <w:sz w:val="27"/>
          <w:szCs w:val="27"/>
        </w:rPr>
        <w:t xml:space="preserve">- обеспечение продовольственной безопасности </w:t>
      </w:r>
      <w:r>
        <w:rPr>
          <w:rFonts w:ascii="Times New Roman" w:hAnsi="Times New Roman"/>
          <w:color w:val="000000"/>
          <w:sz w:val="27"/>
          <w:szCs w:val="27"/>
        </w:rPr>
        <w:t xml:space="preserve">муниципального</w:t>
      </w:r>
      <w:r>
        <w:rPr>
          <w:rFonts w:ascii="Times New Roman" w:hAnsi="Times New Roman"/>
          <w:color w:val="000000"/>
          <w:spacing w:val="-2"/>
          <w:sz w:val="27"/>
          <w:szCs w:val="27"/>
        </w:rPr>
        <w:t xml:space="preserve"> </w:t>
      </w:r>
      <w:r>
        <w:rPr>
          <w:rFonts w:ascii="Times New Roman" w:hAnsi="Times New Roman"/>
          <w:color w:val="000000"/>
          <w:spacing w:val="-2"/>
          <w:sz w:val="27"/>
          <w:szCs w:val="27"/>
        </w:rPr>
        <w:t xml:space="preserve">округа </w:t>
      </w:r>
      <w:r>
        <w:rPr>
          <w:rFonts w:ascii="Times New Roman" w:hAnsi="Times New Roman"/>
          <w:color w:val="000000"/>
          <w:spacing w:val="6"/>
          <w:sz w:val="27"/>
          <w:szCs w:val="27"/>
        </w:rPr>
        <w:t xml:space="preserve">по основным видам продукции растениеводства и повышение </w:t>
      </w:r>
      <w:r>
        <w:rPr>
          <w:rFonts w:ascii="Times New Roman" w:hAnsi="Times New Roman"/>
          <w:color w:val="000000"/>
          <w:sz w:val="27"/>
          <w:szCs w:val="27"/>
        </w:rPr>
        <w:t xml:space="preserve">конкурентоспособности растениеводческой продукции, производимой сельскохозяйственными товаропроизводителями.</w:t>
      </w:r>
      <w:r/>
    </w:p>
    <w:p>
      <w:pPr>
        <w:ind w:left="14" w:right="5" w:firstLine="552"/>
        <w:jc w:val="both"/>
        <w:spacing w:lineRule="exact" w:line="322" w:before="5"/>
        <w:shd w:val="clear" w:fill="FFFFFF" w:color="auto"/>
        <w:rPr>
          <w:rFonts w:ascii="Times New Roman" w:hAnsi="Times New Roman"/>
          <w:sz w:val="27"/>
          <w:szCs w:val="27"/>
        </w:rPr>
      </w:pPr>
      <w:r>
        <w:rPr>
          <w:rFonts w:ascii="Times New Roman" w:hAnsi="Times New Roman"/>
          <w:color w:val="000000"/>
          <w:sz w:val="27"/>
          <w:szCs w:val="27"/>
        </w:rPr>
        <w:t xml:space="preserve">Достижение цели подпрограммы №2 обеспечивается путём решения </w:t>
      </w:r>
      <w:r>
        <w:rPr>
          <w:rFonts w:ascii="Times New Roman" w:hAnsi="Times New Roman"/>
          <w:color w:val="000000"/>
          <w:spacing w:val="-2"/>
          <w:sz w:val="27"/>
          <w:szCs w:val="27"/>
        </w:rPr>
        <w:t xml:space="preserve">следующих задач:</w:t>
      </w:r>
      <w:r/>
    </w:p>
    <w:p>
      <w:pPr>
        <w:numPr>
          <w:ilvl w:val="0"/>
          <w:numId w:val="9"/>
        </w:numPr>
        <w:jc w:val="both"/>
        <w:spacing w:lineRule="exact" w:line="322" w:before="5"/>
        <w:shd w:val="clear" w:fill="FFFFFF" w:color="auto"/>
        <w:widowControl w:val="off"/>
        <w:tabs>
          <w:tab w:val="left" w:pos="730" w:leader="none"/>
        </w:tabs>
        <w:rPr>
          <w:rFonts w:ascii="Times New Roman" w:hAnsi="Times New Roman"/>
          <w:color w:val="000000"/>
          <w:sz w:val="27"/>
          <w:szCs w:val="27"/>
        </w:rPr>
      </w:pPr>
      <w:r>
        <w:rPr>
          <w:rFonts w:ascii="Times New Roman" w:hAnsi="Times New Roman"/>
          <w:color w:val="000000"/>
          <w:spacing w:val="1"/>
          <w:sz w:val="27"/>
          <w:szCs w:val="27"/>
        </w:rPr>
        <w:t xml:space="preserve">стимулирование развития семеноводства и повышение урожайности </w:t>
      </w:r>
      <w:r>
        <w:rPr>
          <w:rFonts w:ascii="Times New Roman" w:hAnsi="Times New Roman"/>
          <w:color w:val="000000"/>
          <w:spacing w:val="-1"/>
          <w:sz w:val="27"/>
          <w:szCs w:val="27"/>
        </w:rPr>
        <w:t xml:space="preserve">сельскохозяйственных культур;</w:t>
      </w:r>
      <w:r/>
    </w:p>
    <w:p>
      <w:pPr>
        <w:jc w:val="both"/>
        <w:spacing w:lineRule="exact" w:line="322" w:before="5"/>
        <w:shd w:val="clear" w:fill="FFFFFF" w:color="auto"/>
        <w:tabs>
          <w:tab w:val="left" w:pos="888" w:leader="none"/>
        </w:tabs>
        <w:rPr>
          <w:rFonts w:ascii="Times New Roman" w:hAnsi="Times New Roman"/>
          <w:sz w:val="27"/>
          <w:szCs w:val="27"/>
        </w:rPr>
      </w:pPr>
      <w:r>
        <w:rPr>
          <w:rFonts w:ascii="Times New Roman" w:hAnsi="Times New Roman"/>
          <w:color w:val="000000"/>
          <w:sz w:val="27"/>
          <w:szCs w:val="27"/>
        </w:rPr>
        <w:t xml:space="preserve">- поддержка экономически значимых региональных программ в </w:t>
      </w:r>
      <w:r>
        <w:rPr>
          <w:rFonts w:ascii="Times New Roman" w:hAnsi="Times New Roman"/>
          <w:color w:val="000000"/>
          <w:spacing w:val="-1"/>
          <w:sz w:val="27"/>
          <w:szCs w:val="27"/>
        </w:rPr>
        <w:t xml:space="preserve">области растениеводства;</w:t>
      </w:r>
      <w:r/>
    </w:p>
    <w:p>
      <w:pPr>
        <w:jc w:val="both"/>
        <w:spacing w:lineRule="exact" w:line="322"/>
        <w:shd w:val="clear" w:fill="FFFFFF" w:color="auto"/>
        <w:tabs>
          <w:tab w:val="left" w:pos="984" w:leader="none"/>
        </w:tabs>
        <w:rPr>
          <w:rFonts w:ascii="Times New Roman" w:hAnsi="Times New Roman"/>
          <w:sz w:val="27"/>
          <w:szCs w:val="27"/>
        </w:rPr>
      </w:pPr>
      <w:r>
        <w:rPr>
          <w:rFonts w:ascii="Times New Roman" w:hAnsi="Times New Roman"/>
          <w:color w:val="000000"/>
          <w:sz w:val="27"/>
          <w:szCs w:val="27"/>
        </w:rPr>
        <w:t xml:space="preserve">- </w:t>
      </w:r>
      <w:r>
        <w:rPr>
          <w:rFonts w:ascii="Times New Roman" w:hAnsi="Times New Roman"/>
          <w:color w:val="000000"/>
          <w:spacing w:val="4"/>
          <w:sz w:val="27"/>
          <w:szCs w:val="27"/>
        </w:rPr>
        <w:t xml:space="preserve">развитие систем кредитования и страхования подотрасли </w:t>
      </w:r>
      <w:r>
        <w:rPr>
          <w:rFonts w:ascii="Times New Roman" w:hAnsi="Times New Roman"/>
          <w:color w:val="000000"/>
          <w:spacing w:val="-2"/>
          <w:sz w:val="27"/>
          <w:szCs w:val="27"/>
        </w:rPr>
        <w:t xml:space="preserve">растениеводства.</w:t>
      </w:r>
      <w:r/>
    </w:p>
    <w:p>
      <w:pPr>
        <w:ind w:left="5" w:right="5" w:firstLine="562"/>
        <w:jc w:val="both"/>
        <w:spacing w:lineRule="exact" w:line="322" w:before="5"/>
        <w:shd w:val="clear" w:fill="FFFFFF" w:color="auto"/>
        <w:rPr>
          <w:rFonts w:ascii="Times New Roman" w:hAnsi="Times New Roman"/>
          <w:sz w:val="27"/>
          <w:szCs w:val="27"/>
        </w:rPr>
      </w:pPr>
      <w:r>
        <w:rPr>
          <w:rFonts w:ascii="Times New Roman" w:hAnsi="Times New Roman"/>
          <w:color w:val="000000"/>
          <w:spacing w:val="10"/>
          <w:sz w:val="27"/>
          <w:szCs w:val="27"/>
        </w:rPr>
        <w:t xml:space="preserve">Сроки реализации подпрограммы №2  </w:t>
      </w:r>
      <w:r>
        <w:rPr>
          <w:rFonts w:ascii="Times New Roman" w:hAnsi="Times New Roman"/>
          <w:color w:val="000000"/>
          <w:spacing w:val="10"/>
          <w:sz w:val="27"/>
          <w:szCs w:val="27"/>
          <w:lang w:val="en-US"/>
        </w:rPr>
        <w:t xml:space="preserve">I</w:t>
      </w:r>
      <w:r>
        <w:rPr>
          <w:rFonts w:ascii="Times New Roman" w:hAnsi="Times New Roman"/>
          <w:color w:val="000000"/>
          <w:spacing w:val="10"/>
          <w:sz w:val="27"/>
          <w:szCs w:val="27"/>
        </w:rPr>
        <w:t xml:space="preserve"> этап-2015-2020 годы, </w:t>
      </w:r>
      <w:r>
        <w:rPr>
          <w:rFonts w:ascii="Times New Roman" w:hAnsi="Times New Roman"/>
          <w:color w:val="000000"/>
          <w:spacing w:val="10"/>
          <w:sz w:val="27"/>
          <w:szCs w:val="27"/>
          <w:lang w:val="en-US"/>
        </w:rPr>
        <w:t xml:space="preserve">II</w:t>
      </w:r>
      <w:r>
        <w:rPr>
          <w:rFonts w:ascii="Times New Roman" w:hAnsi="Times New Roman"/>
          <w:color w:val="000000"/>
          <w:spacing w:val="10"/>
          <w:sz w:val="27"/>
          <w:szCs w:val="27"/>
        </w:rPr>
        <w:t xml:space="preserve"> этап 2021-2025 годы.</w:t>
      </w:r>
      <w:r/>
    </w:p>
    <w:p>
      <w:pPr>
        <w:ind w:left="590" w:right="538" w:firstLine="840"/>
        <w:jc w:val="both"/>
        <w:spacing w:lineRule="exact" w:line="326" w:before="187"/>
        <w:shd w:val="clear" w:fill="FFFFFF" w:color="auto"/>
        <w:rPr>
          <w:rFonts w:ascii="Times New Roman" w:hAnsi="Times New Roman"/>
          <w:b/>
          <w:bCs/>
          <w:color w:val="000000"/>
          <w:spacing w:val="-3"/>
          <w:sz w:val="27"/>
          <w:szCs w:val="27"/>
        </w:rPr>
      </w:pPr>
      <w:r>
        <w:rPr>
          <w:rFonts w:ascii="Times New Roman" w:hAnsi="Times New Roman"/>
          <w:b/>
          <w:bCs/>
          <w:color w:val="000000"/>
          <w:sz w:val="27"/>
          <w:szCs w:val="27"/>
        </w:rPr>
        <w:t xml:space="preserve">3. Обоснование выделения системы мероприятий </w:t>
      </w:r>
      <w:r>
        <w:rPr>
          <w:rFonts w:ascii="Times New Roman" w:hAnsi="Times New Roman"/>
          <w:b/>
          <w:bCs/>
          <w:color w:val="000000"/>
          <w:spacing w:val="-3"/>
          <w:sz w:val="27"/>
          <w:szCs w:val="27"/>
        </w:rPr>
        <w:t xml:space="preserve">и краткое описание основных мероприятий подпрограммы №2</w:t>
      </w:r>
      <w:r/>
    </w:p>
    <w:p>
      <w:pPr>
        <w:ind w:left="5" w:right="5" w:firstLine="552"/>
        <w:jc w:val="both"/>
        <w:spacing w:lineRule="exact" w:line="326" w:before="312"/>
        <w:shd w:val="clear" w:fill="FFFFFF" w:color="auto"/>
        <w:rPr>
          <w:rFonts w:ascii="Times New Roman" w:hAnsi="Times New Roman"/>
          <w:color w:val="000000"/>
          <w:spacing w:val="-1"/>
          <w:sz w:val="27"/>
          <w:szCs w:val="27"/>
        </w:rPr>
      </w:pPr>
      <w:r>
        <w:rPr>
          <w:rFonts w:ascii="Times New Roman" w:hAnsi="Times New Roman"/>
          <w:color w:val="000000"/>
          <w:sz w:val="27"/>
          <w:szCs w:val="27"/>
        </w:rPr>
        <w:t xml:space="preserve">Достижение цели и решение задач намечается за счёт реализации ряда </w:t>
      </w:r>
      <w:r>
        <w:rPr>
          <w:rFonts w:ascii="Times New Roman" w:hAnsi="Times New Roman"/>
          <w:color w:val="000000"/>
          <w:spacing w:val="-1"/>
          <w:sz w:val="27"/>
          <w:szCs w:val="27"/>
        </w:rPr>
        <w:t xml:space="preserve">основных мероприятий.</w:t>
      </w:r>
      <w:r/>
    </w:p>
    <w:p>
      <w:pPr>
        <w:ind w:left="5" w:right="5" w:firstLine="552"/>
        <w:jc w:val="both"/>
        <w:spacing w:lineRule="exact" w:line="326" w:before="312"/>
        <w:shd w:val="clear" w:fill="FFFFFF" w:color="auto"/>
        <w:rPr>
          <w:rFonts w:ascii="Times New Roman" w:hAnsi="Times New Roman"/>
          <w:sz w:val="27"/>
          <w:szCs w:val="27"/>
        </w:rPr>
      </w:pPr>
      <w:r>
        <w:rPr>
          <w:rFonts w:ascii="Times New Roman" w:hAnsi="Times New Roman"/>
          <w:b/>
          <w:bCs/>
          <w:color w:val="000000"/>
          <w:spacing w:val="-2"/>
          <w:sz w:val="27"/>
          <w:szCs w:val="27"/>
        </w:rPr>
        <w:t xml:space="preserve">3.1. Основное мероприятие 1 «Возмещение части затрат на </w:t>
      </w:r>
      <w:r>
        <w:rPr>
          <w:rFonts w:ascii="Times New Roman" w:hAnsi="Times New Roman"/>
          <w:b/>
          <w:bCs/>
          <w:color w:val="000000"/>
          <w:sz w:val="27"/>
          <w:szCs w:val="27"/>
        </w:rPr>
        <w:t xml:space="preserve">приобретение элитных семян»</w:t>
      </w:r>
      <w:r/>
    </w:p>
    <w:p>
      <w:pPr>
        <w:ind w:left="5" w:right="5" w:firstLine="547"/>
        <w:jc w:val="both"/>
        <w:spacing w:lineRule="exact" w:line="322" w:before="34"/>
        <w:shd w:val="clear" w:fill="FFFFFF" w:color="auto"/>
        <w:rPr>
          <w:rFonts w:ascii="Times New Roman" w:hAnsi="Times New Roman"/>
          <w:sz w:val="27"/>
          <w:szCs w:val="27"/>
        </w:rPr>
      </w:pPr>
      <w:r>
        <w:rPr>
          <w:rFonts w:ascii="Times New Roman" w:hAnsi="Times New Roman"/>
          <w:color w:val="000000"/>
          <w:sz w:val="27"/>
          <w:szCs w:val="27"/>
        </w:rPr>
        <w:t xml:space="preserve">В рамках реализации задачи «Стимулирование развития семеноводства </w:t>
      </w:r>
      <w:r>
        <w:rPr>
          <w:rFonts w:ascii="Times New Roman" w:hAnsi="Times New Roman"/>
          <w:color w:val="000000"/>
          <w:spacing w:val="8"/>
          <w:sz w:val="27"/>
          <w:szCs w:val="27"/>
        </w:rPr>
        <w:t xml:space="preserve">и повышение урожайности сельскохозяйственных культур» будет </w:t>
      </w:r>
      <w:r>
        <w:rPr>
          <w:rFonts w:ascii="Times New Roman" w:hAnsi="Times New Roman"/>
          <w:color w:val="000000"/>
          <w:spacing w:val="5"/>
          <w:sz w:val="27"/>
          <w:szCs w:val="27"/>
        </w:rPr>
        <w:t xml:space="preserve">осуществлено </w:t>
      </w:r>
      <w:r>
        <w:rPr>
          <w:rFonts w:ascii="Times New Roman" w:hAnsi="Times New Roman"/>
          <w:color w:val="000000"/>
          <w:spacing w:val="5"/>
          <w:sz w:val="27"/>
          <w:szCs w:val="27"/>
        </w:rPr>
        <w:t xml:space="preserve">основное мероприятие «Возмещение части затрат на </w:t>
      </w:r>
      <w:r>
        <w:rPr>
          <w:rFonts w:ascii="Times New Roman" w:hAnsi="Times New Roman"/>
          <w:color w:val="000000"/>
          <w:spacing w:val="-1"/>
          <w:sz w:val="27"/>
          <w:szCs w:val="27"/>
        </w:rPr>
        <w:t xml:space="preserve">приобретение элитных семян».</w:t>
      </w:r>
      <w:r/>
    </w:p>
    <w:p>
      <w:pPr>
        <w:ind w:right="10" w:firstLine="552"/>
        <w:jc w:val="both"/>
        <w:spacing w:lineRule="exact" w:line="322"/>
        <w:shd w:val="clear" w:fill="FFFFFF" w:color="auto"/>
        <w:rPr>
          <w:rFonts w:ascii="Times New Roman" w:hAnsi="Times New Roman"/>
          <w:sz w:val="27"/>
          <w:szCs w:val="27"/>
        </w:rPr>
      </w:pPr>
      <w:r>
        <w:rPr>
          <w:rFonts w:ascii="Times New Roman" w:hAnsi="Times New Roman"/>
          <w:color w:val="000000"/>
          <w:spacing w:val="6"/>
          <w:sz w:val="27"/>
          <w:szCs w:val="27"/>
        </w:rPr>
        <w:t xml:space="preserve">Реализация мероприятия направлена на развитие отечественного </w:t>
      </w:r>
      <w:r>
        <w:rPr>
          <w:rFonts w:ascii="Times New Roman" w:hAnsi="Times New Roman"/>
          <w:color w:val="000000"/>
          <w:spacing w:val="3"/>
          <w:sz w:val="27"/>
          <w:szCs w:val="27"/>
        </w:rPr>
        <w:t xml:space="preserve">элитного семеноводства, которое позволит обеспечить качественными </w:t>
      </w:r>
      <w:r>
        <w:rPr>
          <w:rFonts w:ascii="Times New Roman" w:hAnsi="Times New Roman"/>
          <w:color w:val="000000"/>
          <w:sz w:val="27"/>
          <w:szCs w:val="27"/>
        </w:rPr>
        <w:t xml:space="preserve">семенами основных сельскохозяйственных культур</w:t>
      </w:r>
      <w:r>
        <w:rPr>
          <w:rFonts w:ascii="Times New Roman" w:hAnsi="Times New Roman"/>
          <w:color w:val="000000"/>
          <w:spacing w:val="-1"/>
          <w:sz w:val="27"/>
          <w:szCs w:val="27"/>
        </w:rPr>
        <w:t xml:space="preserve">.</w:t>
      </w:r>
      <w:r/>
    </w:p>
    <w:p>
      <w:pPr>
        <w:ind w:right="14" w:firstLine="552"/>
        <w:jc w:val="both"/>
        <w:spacing w:lineRule="exact" w:line="322"/>
        <w:shd w:val="clear" w:fill="FFFFFF" w:color="auto"/>
        <w:rPr>
          <w:rFonts w:ascii="Times New Roman" w:hAnsi="Times New Roman"/>
          <w:color w:val="000000"/>
          <w:spacing w:val="-1"/>
          <w:sz w:val="27"/>
          <w:szCs w:val="27"/>
        </w:rPr>
      </w:pPr>
      <w:r>
        <w:rPr>
          <w:rFonts w:ascii="Times New Roman" w:hAnsi="Times New Roman"/>
          <w:color w:val="000000"/>
          <w:spacing w:val="8"/>
          <w:sz w:val="27"/>
          <w:szCs w:val="27"/>
        </w:rPr>
        <w:t xml:space="preserve">С этой целью предусмотрено субсидирование части затрат на </w:t>
      </w:r>
      <w:r>
        <w:rPr>
          <w:rFonts w:ascii="Times New Roman" w:hAnsi="Times New Roman"/>
          <w:color w:val="000000"/>
          <w:spacing w:val="2"/>
          <w:sz w:val="27"/>
          <w:szCs w:val="27"/>
        </w:rPr>
        <w:t xml:space="preserve">приобретение элитных семян (включая оригинальные семена: маточную </w:t>
      </w:r>
      <w:r>
        <w:rPr>
          <w:rFonts w:ascii="Times New Roman" w:hAnsi="Times New Roman"/>
          <w:color w:val="000000"/>
          <w:spacing w:val="-1"/>
          <w:sz w:val="27"/>
          <w:szCs w:val="27"/>
        </w:rPr>
        <w:t xml:space="preserve">элиту, супер-элиту).</w:t>
      </w:r>
      <w:r/>
    </w:p>
    <w:p>
      <w:pPr>
        <w:ind w:right="14" w:firstLine="552"/>
        <w:jc w:val="both"/>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Осуществление выплат субсидий будет производиться за счет средств </w:t>
      </w:r>
      <w:r>
        <w:rPr>
          <w:rFonts w:ascii="Times New Roman" w:hAnsi="Times New Roman"/>
          <w:color w:val="000000"/>
          <w:spacing w:val="4"/>
          <w:sz w:val="27"/>
          <w:szCs w:val="27"/>
        </w:rPr>
        <w:t xml:space="preserve">федерального и областного бюджетов на условиях софинансирования, уровень которого утверждается Министерством сельского хозяйства </w:t>
      </w:r>
      <w:r>
        <w:rPr>
          <w:rFonts w:ascii="Times New Roman" w:hAnsi="Times New Roman"/>
          <w:color w:val="000000"/>
          <w:spacing w:val="7"/>
          <w:sz w:val="27"/>
          <w:szCs w:val="27"/>
        </w:rPr>
        <w:t xml:space="preserve">Российской Федерации для поддержки сельскохозяйственных </w:t>
      </w:r>
      <w:r>
        <w:rPr>
          <w:rFonts w:ascii="Times New Roman" w:hAnsi="Times New Roman"/>
          <w:color w:val="000000"/>
          <w:sz w:val="27"/>
          <w:szCs w:val="27"/>
        </w:rPr>
        <w:t xml:space="preserve">товаропроизводителей, при условии соблюдения ими  системы </w:t>
      </w:r>
      <w:r>
        <w:rPr>
          <w:rFonts w:ascii="Times New Roman" w:hAnsi="Times New Roman"/>
          <w:color w:val="000000"/>
          <w:spacing w:val="9"/>
          <w:sz w:val="27"/>
          <w:szCs w:val="27"/>
        </w:rPr>
        <w:t xml:space="preserve">земледелия, на приобретение оригинальных и элитных семян </w:t>
      </w:r>
      <w:r>
        <w:rPr>
          <w:rFonts w:ascii="Times New Roman" w:hAnsi="Times New Roman"/>
          <w:color w:val="000000"/>
          <w:spacing w:val="17"/>
          <w:sz w:val="27"/>
          <w:szCs w:val="27"/>
        </w:rPr>
        <w:t xml:space="preserve">сельскохозяйственных растений по перечню, определяемому </w:t>
      </w:r>
      <w:r>
        <w:rPr>
          <w:rFonts w:ascii="Times New Roman" w:hAnsi="Times New Roman"/>
          <w:color w:val="000000"/>
          <w:spacing w:val="4"/>
          <w:sz w:val="27"/>
          <w:szCs w:val="27"/>
        </w:rPr>
        <w:t xml:space="preserve">Министерством сельского хозяйства Российской Федерации. Размеры </w:t>
      </w:r>
      <w:r>
        <w:rPr>
          <w:rFonts w:ascii="Times New Roman" w:hAnsi="Times New Roman"/>
          <w:color w:val="000000"/>
          <w:sz w:val="27"/>
          <w:szCs w:val="27"/>
        </w:rPr>
        <w:t xml:space="preserve">субсидий рассчитываются по ставке на одну тонну семян, установленной </w:t>
      </w:r>
      <w:r>
        <w:rPr>
          <w:rFonts w:ascii="Times New Roman" w:hAnsi="Times New Roman"/>
          <w:color w:val="000000"/>
          <w:spacing w:val="1"/>
          <w:sz w:val="27"/>
          <w:szCs w:val="27"/>
        </w:rPr>
        <w:t xml:space="preserve">исходя из возмещения за счёт средств федерального бюджета не более 30 </w:t>
      </w:r>
      <w:r>
        <w:rPr>
          <w:rFonts w:ascii="Times New Roman" w:hAnsi="Times New Roman"/>
          <w:color w:val="000000"/>
          <w:sz w:val="27"/>
          <w:szCs w:val="27"/>
        </w:rPr>
        <w:t xml:space="preserve">процентов затрат на указанные цели.</w:t>
      </w:r>
      <w:r/>
    </w:p>
    <w:p>
      <w:pPr>
        <w:ind w:left="5" w:firstLine="542"/>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Предоставление и распределение субсидий из федерального бюджета </w:t>
      </w:r>
      <w:r>
        <w:rPr>
          <w:rFonts w:ascii="Times New Roman" w:hAnsi="Times New Roman"/>
          <w:color w:val="000000"/>
          <w:spacing w:val="1"/>
          <w:sz w:val="27"/>
          <w:szCs w:val="27"/>
        </w:rPr>
        <w:t xml:space="preserve">бюджетам субъектов Российской Федерации на поддержку отдельных </w:t>
      </w:r>
      <w:r>
        <w:rPr>
          <w:rFonts w:ascii="Times New Roman" w:hAnsi="Times New Roman"/>
          <w:color w:val="000000"/>
          <w:sz w:val="27"/>
          <w:szCs w:val="27"/>
        </w:rPr>
        <w:t xml:space="preserve">подотраслей растениеводства осуществляется в соответствии с Правилами, утверждаемыми постановлением Правительства Российской Федерации.</w:t>
      </w:r>
      <w:r/>
    </w:p>
    <w:p>
      <w:pPr>
        <w:ind w:left="5" w:firstLine="542"/>
        <w:jc w:val="both"/>
        <w:spacing w:lineRule="exact" w:line="322"/>
        <w:shd w:val="clear" w:fill="FFFFFF" w:color="auto"/>
        <w:rPr>
          <w:rFonts w:ascii="Times New Roman" w:hAnsi="Times New Roman"/>
          <w:sz w:val="27"/>
          <w:szCs w:val="27"/>
        </w:rPr>
      </w:pPr>
      <w:r>
        <w:rPr>
          <w:rFonts w:ascii="Times New Roman" w:hAnsi="Times New Roman"/>
          <w:b/>
          <w:bCs/>
          <w:color w:val="000000"/>
          <w:spacing w:val="-2"/>
          <w:sz w:val="27"/>
          <w:szCs w:val="27"/>
        </w:rPr>
        <w:t xml:space="preserve">Основное мероприятие 2. «</w:t>
      </w:r>
      <w:r>
        <w:rPr>
          <w:rFonts w:ascii="Times New Roman" w:hAnsi="Times New Roman"/>
          <w:b/>
          <w:sz w:val="27"/>
          <w:szCs w:val="27"/>
        </w:rPr>
        <w:t xml:space="preserve">Возмещение части затрат на закладку и уход за многолетними плодовыми и ягодными насаждениями</w:t>
      </w:r>
      <w:r>
        <w:rPr>
          <w:rFonts w:ascii="Times New Roman" w:hAnsi="Times New Roman"/>
          <w:sz w:val="27"/>
          <w:szCs w:val="27"/>
        </w:rPr>
        <w:t xml:space="preserve">»</w:t>
      </w:r>
      <w:r>
        <w:rPr>
          <w:rFonts w:ascii="Times New Roman" w:hAnsi="Times New Roman"/>
          <w:b/>
          <w:bCs/>
          <w:color w:val="000000"/>
          <w:spacing w:val="-2"/>
          <w:sz w:val="27"/>
          <w:szCs w:val="27"/>
        </w:rPr>
        <w:t xml:space="preserve">»</w:t>
      </w:r>
      <w:r/>
    </w:p>
    <w:p>
      <w:pPr>
        <w:ind w:left="10" w:right="5" w:firstLine="552"/>
        <w:jc w:val="both"/>
        <w:spacing w:lineRule="exact" w:line="326" w:before="178"/>
        <w:shd w:val="clear" w:fill="FFFFFF" w:color="auto"/>
        <w:rPr>
          <w:rFonts w:ascii="Times New Roman" w:hAnsi="Times New Roman"/>
          <w:sz w:val="27"/>
          <w:szCs w:val="27"/>
        </w:rPr>
      </w:pPr>
      <w:r>
        <w:rPr>
          <w:rFonts w:ascii="Times New Roman" w:hAnsi="Times New Roman"/>
          <w:color w:val="000000"/>
          <w:spacing w:val="9"/>
          <w:sz w:val="27"/>
          <w:szCs w:val="27"/>
        </w:rPr>
        <w:t xml:space="preserve">Для реализации задачи « Поддержка развития садоводства, закладки и ухода за многолетними насаждениями»</w:t>
      </w:r>
      <w:r>
        <w:rPr>
          <w:rFonts w:ascii="Times New Roman" w:hAnsi="Times New Roman"/>
          <w:color w:val="000000"/>
          <w:sz w:val="27"/>
          <w:szCs w:val="27"/>
        </w:rPr>
        <w:t xml:space="preserve"> будет осуществлено основное мероприятие «</w:t>
      </w:r>
      <w:r>
        <w:rPr>
          <w:rFonts w:ascii="Times New Roman" w:hAnsi="Times New Roman"/>
          <w:sz w:val="27"/>
          <w:szCs w:val="27"/>
        </w:rPr>
        <w:t xml:space="preserve">Возмещение части затрат на закладку и уход за многолетними плодовыми и ягодными насаждениями»</w:t>
      </w:r>
      <w:r>
        <w:rPr>
          <w:rFonts w:ascii="Times New Roman" w:hAnsi="Times New Roman"/>
          <w:color w:val="000000"/>
          <w:spacing w:val="-1"/>
          <w:sz w:val="27"/>
          <w:szCs w:val="27"/>
        </w:rPr>
        <w:t xml:space="preserve">.</w:t>
      </w:r>
      <w:r/>
    </w:p>
    <w:p>
      <w:pPr>
        <w:ind w:left="10" w:right="10" w:firstLine="547"/>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Реализация мероприятия направлена </w:t>
      </w:r>
      <w:r>
        <w:rPr>
          <w:rFonts w:ascii="Times New Roman" w:hAnsi="Times New Roman"/>
          <w:color w:val="000000"/>
          <w:sz w:val="27"/>
          <w:szCs w:val="27"/>
        </w:rPr>
        <w:t xml:space="preserve">на поддержку</w:t>
      </w:r>
      <w:r>
        <w:rPr>
          <w:rFonts w:ascii="Times New Roman" w:hAnsi="Times New Roman"/>
          <w:color w:val="000000"/>
          <w:sz w:val="27"/>
          <w:szCs w:val="27"/>
        </w:rPr>
        <w:t xml:space="preserve"> развития садоводства, а также обеспечение населения свежей плодово-ягодной продукцией.  Основное мероприятие </w:t>
      </w:r>
      <w:r>
        <w:rPr>
          <w:rFonts w:ascii="Times New Roman" w:hAnsi="Times New Roman"/>
          <w:color w:val="000000"/>
          <w:sz w:val="27"/>
          <w:szCs w:val="27"/>
        </w:rPr>
        <w:t xml:space="preserve">направлено на</w:t>
      </w:r>
      <w:r>
        <w:rPr>
          <w:rFonts w:ascii="Times New Roman" w:hAnsi="Times New Roman"/>
          <w:color w:val="000000"/>
          <w:sz w:val="27"/>
          <w:szCs w:val="27"/>
        </w:rPr>
        <w:t xml:space="preserve"> поддержку закладки и ухода за многолетними плодовыми и ягодными насаждениями до вступления их в период товарного плодоношения.</w:t>
      </w:r>
      <w:r/>
    </w:p>
    <w:p>
      <w:pPr>
        <w:ind w:left="10" w:right="10" w:firstLine="547"/>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В рамках осуществления основного мероприятия предусматривается:</w:t>
      </w:r>
      <w:r/>
    </w:p>
    <w:p>
      <w:pPr>
        <w:ind w:left="10" w:right="10" w:firstLine="547"/>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-закладка многолетних насаждений на общей площади 0,245 тыс.га к 2025года</w:t>
      </w:r>
      <w:r/>
    </w:p>
    <w:p>
      <w:pPr>
        <w:ind w:left="10" w:right="10" w:firstLine="547"/>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r>
      <w:r/>
    </w:p>
    <w:p>
      <w:pPr>
        <w:ind w:left="14" w:right="14" w:firstLine="547"/>
        <w:jc w:val="both"/>
        <w:spacing w:lineRule="exact" w:line="322"/>
        <w:shd w:val="clear" w:fill="FFFFFF" w:color="auto"/>
        <w:rPr>
          <w:rFonts w:ascii="Times New Roman" w:hAnsi="Times New Roman"/>
          <w:sz w:val="27"/>
          <w:szCs w:val="27"/>
        </w:rPr>
      </w:pPr>
      <w:r>
        <w:rPr>
          <w:rFonts w:ascii="Times New Roman" w:hAnsi="Times New Roman"/>
          <w:b/>
          <w:bCs/>
          <w:color w:val="000000"/>
          <w:sz w:val="27"/>
          <w:szCs w:val="27"/>
        </w:rPr>
        <w:t xml:space="preserve"> </w:t>
      </w:r>
      <w:r>
        <w:rPr>
          <w:rFonts w:ascii="Times New Roman" w:hAnsi="Times New Roman"/>
          <w:b/>
          <w:bCs/>
          <w:color w:val="000000"/>
          <w:sz w:val="27"/>
          <w:szCs w:val="27"/>
        </w:rPr>
        <w:t xml:space="preserve">Основное мероприятие</w:t>
      </w:r>
      <w:r>
        <w:rPr>
          <w:rFonts w:ascii="Times New Roman" w:hAnsi="Times New Roman"/>
          <w:b/>
          <w:bCs/>
          <w:color w:val="000000"/>
          <w:sz w:val="27"/>
          <w:szCs w:val="27"/>
        </w:rPr>
        <w:t xml:space="preserve"> 3. «Возмещение части процентной ставки</w:t>
      </w:r>
      <w:r/>
    </w:p>
    <w:p>
      <w:pPr>
        <w:ind w:left="14"/>
        <w:jc w:val="center"/>
        <w:spacing w:lineRule="exact" w:line="322"/>
        <w:shd w:val="clear" w:fill="FFFFFF" w:color="auto"/>
        <w:rPr>
          <w:rFonts w:ascii="Times New Roman" w:hAnsi="Times New Roman"/>
          <w:sz w:val="27"/>
          <w:szCs w:val="27"/>
        </w:rPr>
      </w:pPr>
      <w:r>
        <w:rPr>
          <w:rFonts w:ascii="Times New Roman" w:hAnsi="Times New Roman"/>
          <w:b/>
          <w:bCs/>
          <w:color w:val="000000"/>
          <w:sz w:val="27"/>
          <w:szCs w:val="27"/>
        </w:rPr>
        <w:t xml:space="preserve">по краткосрочным кредитам (займам) на развитие растениеводства,</w:t>
      </w:r>
      <w:r/>
    </w:p>
    <w:p>
      <w:pPr>
        <w:ind w:left="19"/>
        <w:jc w:val="center"/>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переработки и реализации продукции растениеводства»</w:t>
      </w:r>
      <w:r/>
    </w:p>
    <w:p>
      <w:pPr>
        <w:ind w:left="19"/>
        <w:jc w:val="center"/>
        <w:spacing w:lineRule="exact" w:line="322"/>
        <w:shd w:val="clear" w:fill="FFFFFF" w:color="auto"/>
        <w:rPr>
          <w:rFonts w:ascii="Times New Roman" w:hAnsi="Times New Roman"/>
          <w:sz w:val="27"/>
          <w:szCs w:val="27"/>
        </w:rPr>
      </w:pPr>
      <w:r>
        <w:rPr>
          <w:rFonts w:ascii="Times New Roman" w:hAnsi="Times New Roman"/>
          <w:sz w:val="27"/>
          <w:szCs w:val="27"/>
        </w:rPr>
      </w:r>
      <w:r/>
    </w:p>
    <w:p>
      <w:pPr>
        <w:ind w:left="19" w:right="19" w:firstLine="552"/>
        <w:jc w:val="both"/>
        <w:spacing w:lineRule="exact" w:line="322"/>
        <w:shd w:val="clear" w:fill="FFFFFF" w:color="auto"/>
        <w:tabs>
          <w:tab w:val="left" w:pos="1978" w:leader="none"/>
          <w:tab w:val="left" w:pos="3960" w:leader="none"/>
          <w:tab w:val="left" w:pos="6336" w:leader="none"/>
        </w:tabs>
        <w:rPr>
          <w:rFonts w:ascii="Times New Roman" w:hAnsi="Times New Roman"/>
          <w:sz w:val="27"/>
          <w:szCs w:val="27"/>
        </w:rPr>
      </w:pPr>
      <w:r>
        <w:rPr>
          <w:rFonts w:ascii="Times New Roman" w:hAnsi="Times New Roman"/>
          <w:color w:val="000000"/>
          <w:spacing w:val="2"/>
          <w:sz w:val="27"/>
          <w:szCs w:val="27"/>
        </w:rPr>
        <w:t xml:space="preserve">В целях осуществления государственной поддержки субсидии</w:t>
      </w:r>
      <w:r>
        <w:rPr>
          <w:rFonts w:ascii="Times New Roman" w:hAnsi="Times New Roman"/>
          <w:color w:val="000000"/>
          <w:spacing w:val="2"/>
          <w:sz w:val="27"/>
          <w:szCs w:val="27"/>
        </w:rPr>
        <w:br/>
      </w:r>
      <w:r>
        <w:rPr>
          <w:rFonts w:ascii="Times New Roman" w:hAnsi="Times New Roman"/>
          <w:color w:val="000000"/>
          <w:spacing w:val="4"/>
          <w:sz w:val="27"/>
          <w:szCs w:val="27"/>
        </w:rPr>
        <w:t xml:space="preserve">предоставляются на возмещение части затрат по уплате процентов по </w:t>
      </w:r>
      <w:r>
        <w:rPr>
          <w:rFonts w:ascii="Times New Roman" w:hAnsi="Times New Roman"/>
          <w:color w:val="000000"/>
          <w:spacing w:val="-6"/>
          <w:sz w:val="27"/>
          <w:szCs w:val="27"/>
        </w:rPr>
        <w:t xml:space="preserve">кредитам </w:t>
      </w:r>
      <w:r>
        <w:rPr>
          <w:rFonts w:ascii="Times New Roman" w:hAnsi="Times New Roman"/>
          <w:color w:val="000000"/>
          <w:spacing w:val="-3"/>
          <w:sz w:val="27"/>
          <w:szCs w:val="27"/>
        </w:rPr>
        <w:t xml:space="preserve">(займам), полученным сельскохозяйственными </w:t>
      </w:r>
      <w:r>
        <w:rPr>
          <w:rFonts w:ascii="Times New Roman" w:hAnsi="Times New Roman"/>
          <w:color w:val="000000"/>
          <w:spacing w:val="7"/>
          <w:sz w:val="27"/>
          <w:szCs w:val="27"/>
        </w:rPr>
        <w:t xml:space="preserve">товаропроизводителями (за исключением граждан, ведущих личное </w:t>
      </w:r>
      <w:r>
        <w:rPr>
          <w:rFonts w:ascii="Times New Roman" w:hAnsi="Times New Roman"/>
          <w:color w:val="000000"/>
          <w:spacing w:val="11"/>
          <w:sz w:val="27"/>
          <w:szCs w:val="27"/>
        </w:rPr>
        <w:t xml:space="preserve">подсобное хозяйство, и сельскохозяйственных потребительских </w:t>
      </w:r>
      <w:r>
        <w:rPr>
          <w:rFonts w:ascii="Times New Roman" w:hAnsi="Times New Roman"/>
          <w:color w:val="000000"/>
          <w:sz w:val="27"/>
          <w:szCs w:val="27"/>
        </w:rPr>
        <w:t xml:space="preserve">кооперативов), крестьянскими (фермерскими) хозяйствами, организациями </w:t>
      </w:r>
      <w:r>
        <w:rPr>
          <w:rFonts w:ascii="Times New Roman" w:hAnsi="Times New Roman"/>
          <w:color w:val="000000"/>
          <w:spacing w:val="-1"/>
          <w:sz w:val="27"/>
          <w:szCs w:val="27"/>
        </w:rPr>
        <w:t xml:space="preserve">агропромышленного комплекса </w:t>
      </w:r>
      <w:r>
        <w:rPr>
          <w:rFonts w:ascii="Times New Roman" w:hAnsi="Times New Roman"/>
          <w:color w:val="000000"/>
          <w:spacing w:val="-1"/>
          <w:sz w:val="27"/>
          <w:szCs w:val="27"/>
        </w:rPr>
        <w:t xml:space="preserve">независимо от их организационно-правовой </w:t>
      </w:r>
      <w:r>
        <w:rPr>
          <w:rFonts w:ascii="Times New Roman" w:hAnsi="Times New Roman"/>
          <w:color w:val="000000"/>
          <w:spacing w:val="8"/>
          <w:sz w:val="27"/>
          <w:szCs w:val="27"/>
        </w:rPr>
        <w:t xml:space="preserve">формы и организациями потребительской кооперации на развитие </w:t>
      </w:r>
      <w:r>
        <w:rPr>
          <w:rFonts w:ascii="Times New Roman" w:hAnsi="Times New Roman"/>
          <w:color w:val="000000"/>
          <w:spacing w:val="1"/>
          <w:sz w:val="27"/>
          <w:szCs w:val="27"/>
        </w:rPr>
        <w:t xml:space="preserve">подотраслей растениеводства по следующим направлениям:</w:t>
      </w:r>
      <w:r/>
    </w:p>
    <w:p>
      <w:pPr>
        <w:ind w:left="10" w:right="24" w:firstLine="1051"/>
        <w:jc w:val="both"/>
        <w:spacing w:lineRule="exact" w:line="322"/>
        <w:shd w:val="clear" w:fill="FFFFFF" w:color="auto"/>
        <w:rPr>
          <w:rFonts w:ascii="Times New Roman" w:hAnsi="Times New Roman"/>
          <w:sz w:val="27"/>
          <w:szCs w:val="27"/>
        </w:rPr>
      </w:pPr>
      <w:r>
        <w:rPr>
          <w:rFonts w:ascii="Times New Roman" w:hAnsi="Times New Roman"/>
          <w:color w:val="000000"/>
          <w:spacing w:val="10"/>
          <w:sz w:val="27"/>
          <w:szCs w:val="27"/>
        </w:rPr>
        <w:t xml:space="preserve">производство, переработка и логистическое обеспечение </w:t>
      </w:r>
      <w:r>
        <w:rPr>
          <w:rFonts w:ascii="Times New Roman" w:hAnsi="Times New Roman"/>
          <w:color w:val="000000"/>
          <w:spacing w:val="-1"/>
          <w:sz w:val="27"/>
          <w:szCs w:val="27"/>
        </w:rPr>
        <w:t xml:space="preserve">производства зерна, картофеля, овощей (открытого и защищённого грунта), </w:t>
      </w:r>
      <w:r>
        <w:rPr>
          <w:rFonts w:ascii="Times New Roman" w:hAnsi="Times New Roman"/>
          <w:color w:val="000000"/>
          <w:spacing w:val="15"/>
          <w:sz w:val="27"/>
          <w:szCs w:val="27"/>
        </w:rPr>
        <w:t xml:space="preserve">плодов и ягод, сахарной свёклы, подсолнечника, сои и другим </w:t>
      </w:r>
      <w:r>
        <w:rPr>
          <w:rFonts w:ascii="Times New Roman" w:hAnsi="Times New Roman"/>
          <w:color w:val="000000"/>
          <w:spacing w:val="8"/>
          <w:sz w:val="27"/>
          <w:szCs w:val="27"/>
        </w:rPr>
        <w:t xml:space="preserve">направлениям, перечень которых устанавливается Правительством </w:t>
      </w:r>
      <w:r>
        <w:rPr>
          <w:rFonts w:ascii="Times New Roman" w:hAnsi="Times New Roman"/>
          <w:color w:val="000000"/>
          <w:spacing w:val="-2"/>
          <w:sz w:val="27"/>
          <w:szCs w:val="27"/>
        </w:rPr>
        <w:t xml:space="preserve">Российской Федерации.</w:t>
      </w:r>
      <w:r/>
    </w:p>
    <w:p>
      <w:pPr>
        <w:ind w:left="562"/>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В рамках осуществления основного мероприятия предусматривается:</w:t>
      </w:r>
      <w:r/>
    </w:p>
    <w:p>
      <w:pPr>
        <w:ind w:left="10" w:right="24"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11"/>
          <w:sz w:val="27"/>
          <w:szCs w:val="27"/>
        </w:rPr>
        <w:t xml:space="preserve">- обеспечение доступа к краткосрочным заёмным средствам, </w:t>
      </w:r>
      <w:r>
        <w:rPr>
          <w:rFonts w:ascii="Times New Roman" w:hAnsi="Times New Roman"/>
          <w:color w:val="000000"/>
          <w:spacing w:val="-1"/>
          <w:sz w:val="27"/>
          <w:szCs w:val="27"/>
        </w:rPr>
        <w:t xml:space="preserve">полученным в российских кредитных организациях и сельскохозяйственных кредитных потребительских кооперативах:</w:t>
      </w:r>
      <w:r/>
    </w:p>
    <w:p>
      <w:pPr>
        <w:ind w:left="10" w:right="24"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3"/>
          <w:sz w:val="27"/>
          <w:szCs w:val="27"/>
        </w:rPr>
        <w:t xml:space="preserve">сельскохозяйственными товаропроизводителями (за исключением </w:t>
      </w:r>
      <w:r>
        <w:rPr>
          <w:rFonts w:ascii="Times New Roman" w:hAnsi="Times New Roman"/>
          <w:color w:val="000000"/>
          <w:sz w:val="27"/>
          <w:szCs w:val="27"/>
        </w:rPr>
        <w:t xml:space="preserve">граждан, ведущих личное подсобное хозяйство, и сельскохозяйственных </w:t>
      </w:r>
      <w:r>
        <w:rPr>
          <w:rFonts w:ascii="Times New Roman" w:hAnsi="Times New Roman"/>
          <w:color w:val="000000"/>
          <w:spacing w:val="-1"/>
          <w:sz w:val="27"/>
          <w:szCs w:val="27"/>
        </w:rPr>
        <w:t xml:space="preserve">потребительских кооперативов), крестьянскими (фермерскими) хозяйствами </w:t>
      </w:r>
      <w:r>
        <w:rPr>
          <w:rFonts w:ascii="Times New Roman" w:hAnsi="Times New Roman"/>
          <w:color w:val="000000"/>
          <w:spacing w:val="5"/>
          <w:sz w:val="27"/>
          <w:szCs w:val="27"/>
        </w:rPr>
        <w:t xml:space="preserve">по кредитным договорам (договорам займа) на цели в соответствии с </w:t>
      </w:r>
      <w:r>
        <w:rPr>
          <w:rFonts w:ascii="Times New Roman" w:hAnsi="Times New Roman"/>
          <w:color w:val="000000"/>
          <w:sz w:val="27"/>
          <w:szCs w:val="27"/>
        </w:rPr>
        <w:t xml:space="preserve">перечнем, утверждаемым Правительством Российской Федерации;</w:t>
      </w:r>
      <w:r/>
    </w:p>
    <w:p>
      <w:pPr>
        <w:ind w:right="29" w:firstLine="557"/>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организациями агропромышленного комплекса независимо от их </w:t>
      </w:r>
      <w:r>
        <w:rPr>
          <w:rFonts w:ascii="Times New Roman" w:hAnsi="Times New Roman"/>
          <w:color w:val="000000"/>
          <w:spacing w:val="5"/>
          <w:sz w:val="27"/>
          <w:szCs w:val="27"/>
        </w:rPr>
        <w:t xml:space="preserve">организационно - правовой формы и организациями потребительской </w:t>
      </w:r>
      <w:r>
        <w:rPr>
          <w:rFonts w:ascii="Times New Roman" w:hAnsi="Times New Roman"/>
          <w:color w:val="000000"/>
          <w:sz w:val="27"/>
          <w:szCs w:val="27"/>
        </w:rPr>
        <w:t xml:space="preserve">кооперации по кредитным договорам (договорам займа) на закупку </w:t>
      </w:r>
      <w:r>
        <w:rPr>
          <w:rFonts w:ascii="Times New Roman" w:hAnsi="Times New Roman"/>
          <w:color w:val="000000"/>
          <w:spacing w:val="-1"/>
          <w:sz w:val="27"/>
          <w:szCs w:val="27"/>
        </w:rPr>
        <w:t xml:space="preserve">сельскохозяйственного сырья для первичной и промышленной переработки </w:t>
      </w:r>
      <w:r>
        <w:rPr>
          <w:rFonts w:ascii="Times New Roman" w:hAnsi="Times New Roman"/>
          <w:color w:val="000000"/>
          <w:spacing w:val="4"/>
          <w:sz w:val="27"/>
          <w:szCs w:val="27"/>
        </w:rPr>
        <w:t xml:space="preserve">продукции растениеводства, иные цели в соответствии с перечнем, </w:t>
      </w:r>
      <w:r>
        <w:rPr>
          <w:rFonts w:ascii="Times New Roman" w:hAnsi="Times New Roman"/>
          <w:color w:val="000000"/>
          <w:sz w:val="27"/>
          <w:szCs w:val="27"/>
        </w:rPr>
        <w:t xml:space="preserve">утверждаемым Правительством Российской Федерации.</w:t>
      </w:r>
      <w:r/>
    </w:p>
    <w:p>
      <w:pPr>
        <w:ind w:right="29"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Порядок предост</w:t>
      </w:r>
      <w:r>
        <w:rPr>
          <w:rFonts w:ascii="Times New Roman" w:hAnsi="Times New Roman"/>
          <w:color w:val="000000"/>
          <w:sz w:val="27"/>
          <w:szCs w:val="27"/>
        </w:rPr>
        <w:t xml:space="preserve">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определяется в соответствии с правилами предоставления и распределения субсидий из федерального </w:t>
      </w:r>
      <w:r>
        <w:rPr>
          <w:rFonts w:ascii="Times New Roman" w:hAnsi="Times New Roman"/>
          <w:color w:val="000000"/>
          <w:spacing w:val="-2"/>
          <w:sz w:val="27"/>
          <w:szCs w:val="27"/>
        </w:rPr>
        <w:t xml:space="preserve">бюджета бюджетам субъектов Российской Федерации на возмещение части </w:t>
      </w:r>
      <w:r>
        <w:rPr>
          <w:rFonts w:ascii="Times New Roman" w:hAnsi="Times New Roman"/>
          <w:color w:val="000000"/>
          <w:spacing w:val="7"/>
          <w:sz w:val="27"/>
          <w:szCs w:val="27"/>
        </w:rPr>
        <w:t xml:space="preserve">затрат на уплату процентов по кредитам, полученным в российских </w:t>
      </w:r>
      <w:r>
        <w:rPr>
          <w:rFonts w:ascii="Times New Roman" w:hAnsi="Times New Roman"/>
          <w:color w:val="000000"/>
          <w:sz w:val="27"/>
          <w:szCs w:val="27"/>
        </w:rPr>
        <w:t xml:space="preserve">кредитных организациях, и займам, полученным в сельскохозяйственных </w:t>
      </w:r>
      <w:r>
        <w:rPr>
          <w:rFonts w:ascii="Times New Roman" w:hAnsi="Times New Roman"/>
          <w:color w:val="000000"/>
          <w:spacing w:val="-1"/>
          <w:sz w:val="27"/>
          <w:szCs w:val="27"/>
        </w:rPr>
        <w:t xml:space="preserve">кредитных потребительских кооперативах, утверждаемыми Правительством </w:t>
      </w:r>
      <w:r>
        <w:rPr>
          <w:rFonts w:ascii="Times New Roman" w:hAnsi="Times New Roman"/>
          <w:color w:val="000000"/>
          <w:spacing w:val="-2"/>
          <w:sz w:val="27"/>
          <w:szCs w:val="27"/>
        </w:rPr>
        <w:t xml:space="preserve">Российской Федерации.</w:t>
      </w:r>
      <w:r/>
    </w:p>
    <w:p>
      <w:pPr>
        <w:ind w:left="10" w:firstLine="54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Государственная поддержка подлежит осуществлению посредством предоставления субсидий из средств федерального бюджета бюджету </w:t>
      </w:r>
      <w:r>
        <w:rPr>
          <w:rFonts w:ascii="Times New Roman" w:hAnsi="Times New Roman"/>
          <w:color w:val="000000"/>
          <w:spacing w:val="9"/>
          <w:sz w:val="27"/>
          <w:szCs w:val="27"/>
        </w:rPr>
        <w:t xml:space="preserve">Белгородской области при условии финансирования за счет средств </w:t>
      </w:r>
      <w:r>
        <w:rPr>
          <w:rFonts w:ascii="Times New Roman" w:hAnsi="Times New Roman"/>
          <w:color w:val="000000"/>
          <w:spacing w:val="2"/>
          <w:sz w:val="27"/>
          <w:szCs w:val="27"/>
        </w:rPr>
        <w:t xml:space="preserve">бюджета Белгородской области на возмещение части затрат на уплату </w:t>
      </w:r>
      <w:r>
        <w:rPr>
          <w:rFonts w:ascii="Times New Roman" w:hAnsi="Times New Roman"/>
          <w:color w:val="000000"/>
          <w:spacing w:val="-1"/>
          <w:sz w:val="27"/>
          <w:szCs w:val="27"/>
        </w:rPr>
        <w:t xml:space="preserve">процентов по краткосрочным кредитам (займам), полученным в российских </w:t>
      </w:r>
      <w:r>
        <w:rPr>
          <w:rFonts w:ascii="Times New Roman" w:hAnsi="Times New Roman"/>
          <w:color w:val="000000"/>
          <w:spacing w:val="15"/>
          <w:sz w:val="27"/>
          <w:szCs w:val="27"/>
        </w:rPr>
        <w:t xml:space="preserve">кредитных организациях и сельскохозяйственных кредитных </w:t>
      </w:r>
      <w:r>
        <w:rPr>
          <w:rFonts w:ascii="Times New Roman" w:hAnsi="Times New Roman"/>
          <w:color w:val="000000"/>
          <w:spacing w:val="-1"/>
          <w:sz w:val="27"/>
          <w:szCs w:val="27"/>
        </w:rPr>
        <w:t xml:space="preserve">потребительских кооперативах.</w:t>
      </w:r>
      <w:r/>
    </w:p>
    <w:p>
      <w:pPr>
        <w:ind w:left="5" w:right="5" w:firstLine="547"/>
        <w:jc w:val="both"/>
        <w:spacing w:lineRule="exact" w:line="322" w:before="5"/>
        <w:shd w:val="clear" w:fill="FFFFFF" w:color="auto"/>
        <w:rPr>
          <w:rFonts w:ascii="Times New Roman" w:hAnsi="Times New Roman"/>
          <w:sz w:val="27"/>
          <w:szCs w:val="27"/>
        </w:rPr>
      </w:pPr>
      <w:r>
        <w:rPr>
          <w:rFonts w:ascii="Times New Roman" w:hAnsi="Times New Roman"/>
          <w:color w:val="000000"/>
          <w:spacing w:val="-1"/>
          <w:sz w:val="27"/>
          <w:szCs w:val="27"/>
        </w:rPr>
        <w:t xml:space="preserve">В соответствии с правилами предоставления и распределения субсидий </w:t>
      </w:r>
      <w:r>
        <w:rPr>
          <w:rFonts w:ascii="Times New Roman" w:hAnsi="Times New Roman"/>
          <w:color w:val="000000"/>
          <w:sz w:val="27"/>
          <w:szCs w:val="27"/>
        </w:rPr>
        <w:t xml:space="preserve">из федерального бюджета бюджетам субъектов Российской Федерации на возмещение части затрат на уплату процентов по кредитам, полученным в </w:t>
      </w:r>
      <w:r>
        <w:rPr>
          <w:rFonts w:ascii="Times New Roman" w:hAnsi="Times New Roman"/>
          <w:color w:val="000000"/>
          <w:spacing w:val="6"/>
          <w:sz w:val="27"/>
          <w:szCs w:val="27"/>
        </w:rPr>
        <w:t xml:space="preserve">российских кредитных организациях, и займам, полученным в </w:t>
      </w:r>
      <w:r>
        <w:rPr>
          <w:rFonts w:ascii="Times New Roman" w:hAnsi="Times New Roman"/>
          <w:color w:val="000000"/>
          <w:spacing w:val="5"/>
          <w:sz w:val="27"/>
          <w:szCs w:val="27"/>
        </w:rPr>
        <w:t xml:space="preserve">сельскохозяйственных кредитных потребительских кооперативах, </w:t>
      </w:r>
      <w:r>
        <w:rPr>
          <w:rFonts w:ascii="Times New Roman" w:hAnsi="Times New Roman"/>
          <w:color w:val="000000"/>
          <w:spacing w:val="7"/>
          <w:sz w:val="27"/>
          <w:szCs w:val="27"/>
        </w:rPr>
        <w:t xml:space="preserve">утверждаемыми Правительством Российской Федерации, средства </w:t>
      </w:r>
      <w:r>
        <w:rPr>
          <w:rFonts w:ascii="Times New Roman" w:hAnsi="Times New Roman"/>
          <w:color w:val="000000"/>
          <w:sz w:val="27"/>
          <w:szCs w:val="27"/>
        </w:rPr>
        <w:t xml:space="preserve">федерального бюджета предоставляются в размере двух третей ставки </w:t>
      </w:r>
      <w:r>
        <w:rPr>
          <w:rFonts w:ascii="Times New Roman" w:hAnsi="Times New Roman"/>
          <w:color w:val="000000"/>
          <w:spacing w:val="4"/>
          <w:sz w:val="27"/>
          <w:szCs w:val="27"/>
        </w:rPr>
        <w:t xml:space="preserve">рефинансирования (учётной ставки) Центрального банка Российской </w:t>
      </w:r>
      <w:r>
        <w:rPr>
          <w:rFonts w:ascii="Times New Roman" w:hAnsi="Times New Roman"/>
          <w:color w:val="000000"/>
          <w:spacing w:val="-4"/>
          <w:sz w:val="27"/>
          <w:szCs w:val="27"/>
        </w:rPr>
        <w:t xml:space="preserve">Федерации.</w:t>
      </w:r>
      <w:r/>
    </w:p>
    <w:p>
      <w:pPr>
        <w:ind w:right="5" w:firstLine="557"/>
        <w:jc w:val="both"/>
        <w:spacing w:lineRule="exact" w:line="322"/>
        <w:shd w:val="clear" w:fill="FFFFFF" w:color="auto"/>
        <w:rPr>
          <w:rFonts w:ascii="Times New Roman" w:hAnsi="Times New Roman"/>
          <w:color w:val="000000"/>
          <w:spacing w:val="-4"/>
          <w:sz w:val="27"/>
          <w:szCs w:val="27"/>
        </w:rPr>
      </w:pPr>
      <w:r>
        <w:rPr>
          <w:rFonts w:ascii="Times New Roman" w:hAnsi="Times New Roman"/>
          <w:color w:val="000000"/>
          <w:spacing w:val="1"/>
          <w:sz w:val="27"/>
          <w:szCs w:val="27"/>
        </w:rPr>
        <w:t xml:space="preserve">Средства бюджета Белгородской области предоставляются в пределах </w:t>
      </w:r>
      <w:r>
        <w:rPr>
          <w:rFonts w:ascii="Times New Roman" w:hAnsi="Times New Roman"/>
          <w:color w:val="000000"/>
          <w:spacing w:val="6"/>
          <w:sz w:val="27"/>
          <w:szCs w:val="27"/>
        </w:rPr>
        <w:t xml:space="preserve">одной трети ставки рефинансирования (учётной ставки) Центрального </w:t>
      </w:r>
      <w:r>
        <w:rPr>
          <w:rFonts w:ascii="Times New Roman" w:hAnsi="Times New Roman"/>
          <w:color w:val="000000"/>
          <w:spacing w:val="8"/>
          <w:sz w:val="27"/>
          <w:szCs w:val="27"/>
        </w:rPr>
        <w:t xml:space="preserve">банка </w:t>
      </w:r>
      <w:r>
        <w:rPr>
          <w:rFonts w:ascii="Times New Roman" w:hAnsi="Times New Roman"/>
          <w:color w:val="000000"/>
          <w:spacing w:val="8"/>
          <w:sz w:val="27"/>
          <w:szCs w:val="27"/>
        </w:rPr>
        <w:t xml:space="preserve">Российской Федерации, но не менее 20 процентов ставки </w:t>
      </w:r>
      <w:r>
        <w:rPr>
          <w:rFonts w:ascii="Times New Roman" w:hAnsi="Times New Roman"/>
          <w:color w:val="000000"/>
          <w:spacing w:val="4"/>
          <w:sz w:val="27"/>
          <w:szCs w:val="27"/>
        </w:rPr>
        <w:t xml:space="preserve">рефинансирования (учётной ставки) Центрального банка Российской </w:t>
      </w:r>
      <w:r>
        <w:rPr>
          <w:rFonts w:ascii="Times New Roman" w:hAnsi="Times New Roman"/>
          <w:color w:val="000000"/>
          <w:spacing w:val="-4"/>
          <w:sz w:val="27"/>
          <w:szCs w:val="27"/>
        </w:rPr>
        <w:t xml:space="preserve">Федерации.</w:t>
      </w:r>
      <w:r/>
    </w:p>
    <w:p>
      <w:pPr>
        <w:ind w:right="5" w:firstLine="557"/>
        <w:jc w:val="both"/>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Основное мероприятие 4.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r/>
    </w:p>
    <w:p>
      <w:pPr>
        <w:ind w:right="10"/>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ab/>
        <w:t xml:space="preserve">Для реализации задачи «Развитие систем страхования и кредитования подотрасли растениеводства» будет осуществлено основное мероприятие </w:t>
      </w:r>
      <w:r>
        <w:rPr>
          <w:rFonts w:ascii="Times New Roman" w:hAnsi="Times New Roman"/>
          <w:color w:val="000000"/>
          <w:spacing w:val="5"/>
          <w:sz w:val="27"/>
          <w:szCs w:val="27"/>
        </w:rPr>
        <w:t xml:space="preserve">«Возмещение части процентной ставки по инвестиционным кредитам </w:t>
      </w:r>
      <w:r>
        <w:rPr>
          <w:rFonts w:ascii="Times New Roman" w:hAnsi="Times New Roman"/>
          <w:color w:val="000000"/>
          <w:spacing w:val="11"/>
          <w:sz w:val="27"/>
          <w:szCs w:val="27"/>
        </w:rPr>
        <w:t xml:space="preserve">(займам) на развитие растениеводства, переработки и развитие </w:t>
      </w:r>
      <w:r>
        <w:rPr>
          <w:rFonts w:ascii="Times New Roman" w:hAnsi="Times New Roman"/>
          <w:color w:val="000000"/>
          <w:spacing w:val="2"/>
          <w:sz w:val="27"/>
          <w:szCs w:val="27"/>
        </w:rPr>
        <w:t xml:space="preserve">инфраструктуры и логистического обеспечения рынков продукции </w:t>
      </w:r>
      <w:r>
        <w:rPr>
          <w:rFonts w:ascii="Times New Roman" w:hAnsi="Times New Roman"/>
          <w:color w:val="000000"/>
          <w:spacing w:val="-2"/>
          <w:sz w:val="27"/>
          <w:szCs w:val="27"/>
        </w:rPr>
        <w:t xml:space="preserve">растениеводства».</w:t>
      </w:r>
      <w:r/>
    </w:p>
    <w:p>
      <w:pPr>
        <w:ind w:left="10" w:right="10" w:firstLine="552"/>
        <w:jc w:val="both"/>
        <w:spacing w:lineRule="exact" w:line="322"/>
        <w:shd w:val="clear" w:fill="FFFFFF" w:color="auto"/>
        <w:tabs>
          <w:tab w:val="left" w:pos="1973" w:leader="none"/>
          <w:tab w:val="left" w:pos="3955" w:leader="none"/>
          <w:tab w:val="left" w:pos="6326" w:leader="none"/>
        </w:tabs>
        <w:rPr>
          <w:rFonts w:ascii="Times New Roman" w:hAnsi="Times New Roman"/>
          <w:sz w:val="27"/>
          <w:szCs w:val="27"/>
        </w:rPr>
      </w:pPr>
      <w:r>
        <w:rPr>
          <w:rFonts w:ascii="Times New Roman" w:hAnsi="Times New Roman"/>
          <w:color w:val="000000"/>
          <w:spacing w:val="2"/>
          <w:sz w:val="27"/>
          <w:szCs w:val="27"/>
        </w:rPr>
        <w:t xml:space="preserve">В целях осуществления государственной поддержки субсидии </w:t>
      </w:r>
      <w:r>
        <w:rPr>
          <w:rFonts w:ascii="Times New Roman" w:hAnsi="Times New Roman"/>
          <w:color w:val="000000"/>
          <w:spacing w:val="4"/>
          <w:sz w:val="27"/>
          <w:szCs w:val="27"/>
        </w:rPr>
        <w:t xml:space="preserve">предоставляются на возмещение части затрат по уплате процентов по </w:t>
      </w:r>
      <w:r>
        <w:rPr>
          <w:rFonts w:ascii="Times New Roman" w:hAnsi="Times New Roman"/>
          <w:color w:val="000000"/>
          <w:spacing w:val="-5"/>
          <w:sz w:val="27"/>
          <w:szCs w:val="27"/>
        </w:rPr>
        <w:t xml:space="preserve">кредитам </w:t>
      </w:r>
      <w:r>
        <w:rPr>
          <w:rFonts w:ascii="Times New Roman" w:hAnsi="Times New Roman"/>
          <w:color w:val="000000"/>
          <w:spacing w:val="-4"/>
          <w:sz w:val="27"/>
          <w:szCs w:val="27"/>
        </w:rPr>
        <w:t xml:space="preserve">(займам), </w:t>
      </w:r>
      <w:r>
        <w:rPr>
          <w:rFonts w:ascii="Times New Roman" w:hAnsi="Times New Roman"/>
          <w:color w:val="000000"/>
          <w:spacing w:val="-3"/>
          <w:sz w:val="27"/>
          <w:szCs w:val="27"/>
        </w:rPr>
        <w:t xml:space="preserve">полученным сельскохозяйственными </w:t>
      </w:r>
      <w:r>
        <w:rPr>
          <w:rFonts w:ascii="Times New Roman" w:hAnsi="Times New Roman"/>
          <w:color w:val="000000"/>
          <w:spacing w:val="7"/>
          <w:sz w:val="27"/>
          <w:szCs w:val="27"/>
        </w:rPr>
        <w:t xml:space="preserve">товаропроизводителями (за исключением граждан, ведущих личное </w:t>
      </w:r>
      <w:r>
        <w:rPr>
          <w:rFonts w:ascii="Times New Roman" w:hAnsi="Times New Roman"/>
          <w:color w:val="000000"/>
          <w:spacing w:val="11"/>
          <w:sz w:val="27"/>
          <w:szCs w:val="27"/>
        </w:rPr>
        <w:t xml:space="preserve">подсобное хозяйство, и сельскохозяйственных потребительских </w:t>
      </w:r>
      <w:r>
        <w:rPr>
          <w:rFonts w:ascii="Times New Roman" w:hAnsi="Times New Roman"/>
          <w:color w:val="000000"/>
          <w:sz w:val="27"/>
          <w:szCs w:val="27"/>
        </w:rPr>
        <w:t xml:space="preserve">кооперативов), крестьянскими (фермерскими) хозяйствами, организациями </w:t>
      </w:r>
      <w:r>
        <w:rPr>
          <w:rFonts w:ascii="Times New Roman" w:hAnsi="Times New Roman"/>
          <w:color w:val="000000"/>
          <w:spacing w:val="-1"/>
          <w:sz w:val="27"/>
          <w:szCs w:val="27"/>
        </w:rPr>
        <w:t xml:space="preserve">агропромышленного комплекса независимо от их организационно - правовой </w:t>
      </w:r>
      <w:r>
        <w:rPr>
          <w:rFonts w:ascii="Times New Roman" w:hAnsi="Times New Roman"/>
          <w:color w:val="000000"/>
          <w:spacing w:val="8"/>
          <w:sz w:val="27"/>
          <w:szCs w:val="27"/>
        </w:rPr>
        <w:t xml:space="preserve">формы и организациями потребительской кооперации на развитие </w:t>
      </w:r>
      <w:r>
        <w:rPr>
          <w:rFonts w:ascii="Times New Roman" w:hAnsi="Times New Roman"/>
          <w:color w:val="000000"/>
          <w:spacing w:val="1"/>
          <w:sz w:val="27"/>
          <w:szCs w:val="27"/>
        </w:rPr>
        <w:t xml:space="preserve">подотраслей растениеводства по следующим направлениям:</w:t>
      </w:r>
      <w:r/>
    </w:p>
    <w:p>
      <w:pPr>
        <w:ind w:left="5" w:right="10" w:firstLine="1046"/>
        <w:jc w:val="both"/>
        <w:spacing w:lineRule="exact" w:line="322"/>
        <w:shd w:val="clear" w:fill="FFFFFF" w:color="auto"/>
        <w:rPr>
          <w:rFonts w:ascii="Times New Roman" w:hAnsi="Times New Roman"/>
          <w:sz w:val="27"/>
          <w:szCs w:val="27"/>
        </w:rPr>
      </w:pPr>
      <w:r>
        <w:rPr>
          <w:rFonts w:ascii="Times New Roman" w:hAnsi="Times New Roman"/>
          <w:color w:val="000000"/>
          <w:spacing w:val="10"/>
          <w:sz w:val="27"/>
          <w:szCs w:val="27"/>
        </w:rPr>
        <w:t xml:space="preserve">производство, переработка и логистическое обеспечение </w:t>
      </w:r>
      <w:r>
        <w:rPr>
          <w:rFonts w:ascii="Times New Roman" w:hAnsi="Times New Roman"/>
          <w:color w:val="000000"/>
          <w:spacing w:val="-1"/>
          <w:sz w:val="27"/>
          <w:szCs w:val="27"/>
        </w:rPr>
        <w:t xml:space="preserve">производства зерна, картофеля, овощей (открытого и защищённого грунта), </w:t>
      </w:r>
      <w:r>
        <w:rPr>
          <w:rFonts w:ascii="Times New Roman" w:hAnsi="Times New Roman"/>
          <w:color w:val="000000"/>
          <w:spacing w:val="15"/>
          <w:sz w:val="27"/>
          <w:szCs w:val="27"/>
        </w:rPr>
        <w:t xml:space="preserve">плодов и ягод, сахарной свёклы, подсолнечника, сои и другим </w:t>
      </w:r>
      <w:r>
        <w:rPr>
          <w:rFonts w:ascii="Times New Roman" w:hAnsi="Times New Roman"/>
          <w:color w:val="000000"/>
          <w:spacing w:val="8"/>
          <w:sz w:val="27"/>
          <w:szCs w:val="27"/>
        </w:rPr>
        <w:t xml:space="preserve">направлениям, перечень которых устанавливается Правительством </w:t>
      </w:r>
      <w:r>
        <w:rPr>
          <w:rFonts w:ascii="Times New Roman" w:hAnsi="Times New Roman"/>
          <w:color w:val="000000"/>
          <w:spacing w:val="-1"/>
          <w:sz w:val="27"/>
          <w:szCs w:val="27"/>
        </w:rPr>
        <w:t xml:space="preserve">Российской Федерации.</w:t>
      </w:r>
      <w:r/>
    </w:p>
    <w:p>
      <w:pPr>
        <w:ind w:left="557"/>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В рамках осуществления основного мероприятия предусматривается:</w:t>
      </w:r>
      <w:r/>
    </w:p>
    <w:p>
      <w:pPr>
        <w:ind w:left="10" w:right="5" w:firstLine="552"/>
        <w:jc w:val="both"/>
        <w:spacing w:lineRule="exact" w:line="322"/>
        <w:shd w:val="clear" w:fill="FFFFFF" w:color="auto"/>
        <w:rPr>
          <w:rFonts w:ascii="Times New Roman" w:hAnsi="Times New Roman"/>
          <w:sz w:val="27"/>
          <w:szCs w:val="27"/>
        </w:rPr>
      </w:pPr>
      <w:r>
        <w:rPr>
          <w:rFonts w:ascii="Times New Roman" w:hAnsi="Times New Roman"/>
          <w:color w:val="000000"/>
          <w:spacing w:val="-2"/>
          <w:sz w:val="27"/>
          <w:szCs w:val="27"/>
        </w:rPr>
        <w:t xml:space="preserve">- обеспечение доступа сельскохозяйственных товаропроизводителей (за </w:t>
      </w:r>
      <w:r>
        <w:rPr>
          <w:rFonts w:ascii="Times New Roman" w:hAnsi="Times New Roman"/>
          <w:color w:val="000000"/>
          <w:spacing w:val="3"/>
          <w:sz w:val="27"/>
          <w:szCs w:val="27"/>
        </w:rPr>
        <w:t xml:space="preserve">исключением граждан, ведущих личное подсобное хозяйство, и </w:t>
      </w:r>
      <w:r>
        <w:rPr>
          <w:rFonts w:ascii="Times New Roman" w:hAnsi="Times New Roman"/>
          <w:color w:val="000000"/>
          <w:sz w:val="27"/>
          <w:szCs w:val="27"/>
        </w:rPr>
        <w:t xml:space="preserve">сельскохозяйственных потребительских кооперативов) и крестьянских </w:t>
      </w:r>
      <w:r>
        <w:rPr>
          <w:rFonts w:ascii="Times New Roman" w:hAnsi="Times New Roman"/>
          <w:color w:val="000000"/>
          <w:spacing w:val="4"/>
          <w:sz w:val="27"/>
          <w:szCs w:val="27"/>
        </w:rPr>
        <w:t xml:space="preserve">(фермерских) хозяйств, организаций агропромышленного комплекса </w:t>
      </w:r>
      <w:r>
        <w:rPr>
          <w:rFonts w:ascii="Times New Roman" w:hAnsi="Times New Roman"/>
          <w:color w:val="000000"/>
          <w:spacing w:val="-1"/>
          <w:sz w:val="27"/>
          <w:szCs w:val="27"/>
        </w:rPr>
        <w:t xml:space="preserve">независимо от их организационно - правовой формы и сельскохозяйственных </w:t>
      </w:r>
      <w:r>
        <w:rPr>
          <w:rFonts w:ascii="Times New Roman" w:hAnsi="Times New Roman"/>
          <w:color w:val="000000"/>
          <w:sz w:val="27"/>
          <w:szCs w:val="27"/>
        </w:rPr>
        <w:t xml:space="preserve">потребительских кооперативов к инвестиционным кредитным договорам (договорам займа), полученным в российских кредитных организациях и сельскохозяйственных кредитных потребительских кооперативах на цели </w:t>
      </w:r>
      <w:r>
        <w:rPr>
          <w:rFonts w:ascii="Times New Roman" w:hAnsi="Times New Roman"/>
          <w:color w:val="000000"/>
          <w:spacing w:val="11"/>
          <w:sz w:val="27"/>
          <w:szCs w:val="27"/>
        </w:rPr>
        <w:t xml:space="preserve">строительства, реконструкции, модернизации хранилищ </w:t>
      </w:r>
      <w:r>
        <w:rPr>
          <w:rFonts w:ascii="Times New Roman" w:hAnsi="Times New Roman"/>
          <w:color w:val="000000"/>
          <w:sz w:val="27"/>
          <w:szCs w:val="27"/>
        </w:rPr>
        <w:t xml:space="preserve">картофеля, овощей и фруктов, тепличных комплексов по производству плодоовощной продукции в закрытом грунте, предприятий мукомольно - </w:t>
      </w:r>
      <w:r>
        <w:rPr>
          <w:rFonts w:ascii="Times New Roman" w:hAnsi="Times New Roman"/>
          <w:color w:val="000000"/>
          <w:spacing w:val="4"/>
          <w:sz w:val="27"/>
          <w:szCs w:val="27"/>
        </w:rPr>
        <w:t xml:space="preserve">крупяной хлебопекарной и масложировой промышленности, сахарных </w:t>
      </w:r>
      <w:r>
        <w:rPr>
          <w:rFonts w:ascii="Times New Roman" w:hAnsi="Times New Roman"/>
          <w:color w:val="000000"/>
          <w:sz w:val="27"/>
          <w:szCs w:val="27"/>
        </w:rPr>
        <w:t xml:space="preserve">заводов, мощностей по переработке плодоовощной, ягодной продукции и </w:t>
      </w:r>
      <w:r>
        <w:rPr>
          <w:rFonts w:ascii="Times New Roman" w:hAnsi="Times New Roman"/>
          <w:color w:val="000000"/>
          <w:spacing w:val="9"/>
          <w:sz w:val="27"/>
          <w:szCs w:val="27"/>
        </w:rPr>
        <w:t xml:space="preserve">картофеля, комплексов по подготовке семян сельскохозяйственных </w:t>
      </w:r>
      <w:r>
        <w:rPr>
          <w:rFonts w:ascii="Times New Roman" w:hAnsi="Times New Roman"/>
          <w:color w:val="000000"/>
          <w:spacing w:val="-1"/>
          <w:sz w:val="27"/>
          <w:szCs w:val="27"/>
        </w:rPr>
        <w:t xml:space="preserve">растений, заводов по производству дражированных семян сахарной свеклы, </w:t>
      </w:r>
      <w:r>
        <w:rPr>
          <w:rFonts w:ascii="Times New Roman" w:hAnsi="Times New Roman"/>
          <w:color w:val="000000"/>
          <w:sz w:val="27"/>
          <w:szCs w:val="27"/>
        </w:rPr>
        <w:t xml:space="preserve">строительство объектов по глубокой переработке высокопротеиновых сельскохозяйственных культур, мощностей для подработки, хранения и </w:t>
      </w:r>
      <w:r>
        <w:rPr>
          <w:rFonts w:ascii="Times New Roman" w:hAnsi="Times New Roman"/>
          <w:color w:val="000000"/>
          <w:spacing w:val="-1"/>
          <w:sz w:val="27"/>
          <w:szCs w:val="27"/>
        </w:rPr>
        <w:t xml:space="preserve">перевалки зерновых и масличных культур, закладку и уход за многолетними </w:t>
      </w:r>
      <w:r>
        <w:rPr>
          <w:rFonts w:ascii="Times New Roman" w:hAnsi="Times New Roman"/>
          <w:color w:val="000000"/>
          <w:spacing w:val="2"/>
          <w:sz w:val="27"/>
          <w:szCs w:val="27"/>
        </w:rPr>
        <w:t xml:space="preserve">насаждениями, строительство и реконструкцию прививочных комплексов </w:t>
      </w:r>
      <w:r>
        <w:rPr>
          <w:rFonts w:ascii="Times New Roman" w:hAnsi="Times New Roman"/>
          <w:color w:val="000000"/>
          <w:spacing w:val="14"/>
          <w:sz w:val="27"/>
          <w:szCs w:val="27"/>
        </w:rPr>
        <w:t xml:space="preserve">для многолетних насаждений, холодильников, строительство, </w:t>
      </w:r>
      <w:r>
        <w:rPr>
          <w:rFonts w:ascii="Times New Roman" w:hAnsi="Times New Roman"/>
          <w:color w:val="000000"/>
          <w:sz w:val="27"/>
          <w:szCs w:val="27"/>
        </w:rPr>
        <w:t xml:space="preserve">реконструкцию, модернизацию и восстановление мелиоративных систем, а </w:t>
      </w:r>
      <w:r>
        <w:rPr>
          <w:rFonts w:ascii="Times New Roman" w:hAnsi="Times New Roman"/>
          <w:color w:val="000000"/>
          <w:spacing w:val="19"/>
          <w:sz w:val="27"/>
          <w:szCs w:val="27"/>
        </w:rPr>
        <w:t xml:space="preserve">также иные цели в соответствии с перечнем, утверждаемым </w:t>
      </w:r>
      <w:r>
        <w:rPr>
          <w:rFonts w:ascii="Times New Roman" w:hAnsi="Times New Roman"/>
          <w:color w:val="000000"/>
          <w:spacing w:val="-1"/>
          <w:sz w:val="27"/>
          <w:szCs w:val="27"/>
        </w:rPr>
        <w:t xml:space="preserve">Правительством Российской Федерации.</w:t>
      </w:r>
      <w:r/>
    </w:p>
    <w:p>
      <w:pPr>
        <w:ind w:left="10" w:firstLine="547"/>
        <w:jc w:val="both"/>
        <w:spacing w:lineRule="exact" w:line="322"/>
        <w:shd w:val="clear" w:fill="FFFFFF" w:color="auto"/>
        <w:rPr>
          <w:rFonts w:ascii="Times New Roman" w:hAnsi="Times New Roman"/>
          <w:color w:val="000000"/>
          <w:spacing w:val="-2"/>
          <w:sz w:val="27"/>
          <w:szCs w:val="27"/>
        </w:rPr>
      </w:pPr>
      <w:r>
        <w:rPr>
          <w:rFonts w:ascii="Times New Roman" w:hAnsi="Times New Roman"/>
          <w:color w:val="000000"/>
          <w:sz w:val="27"/>
          <w:szCs w:val="27"/>
        </w:rPr>
        <w:t xml:space="preserve">Порядок предост</w:t>
      </w:r>
      <w:r>
        <w:rPr>
          <w:rFonts w:ascii="Times New Roman" w:hAnsi="Times New Roman"/>
          <w:color w:val="000000"/>
          <w:sz w:val="27"/>
          <w:szCs w:val="27"/>
        </w:rPr>
        <w:t xml:space="preserve">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определяется в соответствии с правилами предоставления и распределения субсидий из федерального </w:t>
      </w:r>
      <w:r>
        <w:rPr>
          <w:rFonts w:ascii="Times New Roman" w:hAnsi="Times New Roman"/>
          <w:color w:val="000000"/>
          <w:spacing w:val="-2"/>
          <w:sz w:val="27"/>
          <w:szCs w:val="27"/>
        </w:rPr>
        <w:t xml:space="preserve">бюджета бюджетам субъектов Российской Федерации на возмещение части </w:t>
      </w:r>
      <w:r>
        <w:rPr>
          <w:rFonts w:ascii="Times New Roman" w:hAnsi="Times New Roman"/>
          <w:color w:val="000000"/>
          <w:spacing w:val="7"/>
          <w:sz w:val="27"/>
          <w:szCs w:val="27"/>
        </w:rPr>
        <w:t xml:space="preserve">затрат на уплату процентов по кредитам, полученным в российских </w:t>
      </w:r>
      <w:r>
        <w:rPr>
          <w:rFonts w:ascii="Times New Roman" w:hAnsi="Times New Roman"/>
          <w:color w:val="000000"/>
          <w:sz w:val="27"/>
          <w:szCs w:val="27"/>
        </w:rPr>
        <w:t xml:space="preserve">кредитных организациях, и займам, полученным в сельскохозяйственных </w:t>
      </w:r>
      <w:r>
        <w:rPr>
          <w:rFonts w:ascii="Times New Roman" w:hAnsi="Times New Roman"/>
          <w:color w:val="000000"/>
          <w:spacing w:val="-1"/>
          <w:sz w:val="27"/>
          <w:szCs w:val="27"/>
        </w:rPr>
        <w:t xml:space="preserve">кредитных потребительских кооперативах, утверждаемыми Правительством </w:t>
      </w:r>
      <w:r>
        <w:rPr>
          <w:rFonts w:ascii="Times New Roman" w:hAnsi="Times New Roman"/>
          <w:color w:val="000000"/>
          <w:spacing w:val="-2"/>
          <w:sz w:val="27"/>
          <w:szCs w:val="27"/>
        </w:rPr>
        <w:t xml:space="preserve">Российской Федерации.</w:t>
      </w:r>
      <w:r/>
    </w:p>
    <w:p>
      <w:pPr>
        <w:ind w:left="10" w:firstLine="547"/>
        <w:jc w:val="both"/>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 xml:space="preserve">В соответствии с правилами предоставления и распределения субсидий </w:t>
      </w:r>
      <w:r>
        <w:rPr>
          <w:rFonts w:ascii="Times New Roman" w:hAnsi="Times New Roman"/>
          <w:color w:val="000000"/>
          <w:sz w:val="27"/>
          <w:szCs w:val="27"/>
        </w:rPr>
        <w:t xml:space="preserve">из федерального бюджета бюджетам субъектов Российской Федерации на возмещение части затрат на уплату процентов по кредитам, полученным в </w:t>
      </w:r>
      <w:r>
        <w:rPr>
          <w:rFonts w:ascii="Times New Roman" w:hAnsi="Times New Roman"/>
          <w:color w:val="000000"/>
          <w:spacing w:val="6"/>
          <w:sz w:val="27"/>
          <w:szCs w:val="27"/>
        </w:rPr>
        <w:t xml:space="preserve">российских кредитных организациях, и займам, полученным в </w:t>
      </w:r>
      <w:r>
        <w:rPr>
          <w:rFonts w:ascii="Times New Roman" w:hAnsi="Times New Roman"/>
          <w:color w:val="000000"/>
          <w:spacing w:val="5"/>
          <w:sz w:val="27"/>
          <w:szCs w:val="27"/>
        </w:rPr>
        <w:t xml:space="preserve">сельскохозяйственных кредитных потребительских кооперативах, </w:t>
      </w:r>
      <w:r>
        <w:rPr>
          <w:rFonts w:ascii="Times New Roman" w:hAnsi="Times New Roman"/>
          <w:color w:val="000000"/>
          <w:spacing w:val="7"/>
          <w:sz w:val="27"/>
          <w:szCs w:val="27"/>
        </w:rPr>
        <w:t xml:space="preserve">утверждаемыми Правительством Российской Федерации, средства </w:t>
      </w:r>
      <w:r>
        <w:rPr>
          <w:rFonts w:ascii="Times New Roman" w:hAnsi="Times New Roman"/>
          <w:color w:val="000000"/>
          <w:sz w:val="27"/>
          <w:szCs w:val="27"/>
        </w:rPr>
        <w:t xml:space="preserve">федерального бюджета предоставляются в размере двух третей ставки </w:t>
      </w:r>
      <w:r>
        <w:rPr>
          <w:rFonts w:ascii="Times New Roman" w:hAnsi="Times New Roman"/>
          <w:color w:val="000000"/>
          <w:spacing w:val="4"/>
          <w:sz w:val="27"/>
          <w:szCs w:val="27"/>
        </w:rPr>
        <w:t xml:space="preserve">рефинансирования (учётной ставки) Центрального банка Российской </w:t>
      </w:r>
      <w:r>
        <w:rPr>
          <w:rFonts w:ascii="Times New Roman" w:hAnsi="Times New Roman"/>
          <w:color w:val="000000"/>
          <w:spacing w:val="-4"/>
          <w:sz w:val="27"/>
          <w:szCs w:val="27"/>
        </w:rPr>
        <w:t xml:space="preserve">Федерации.</w:t>
      </w:r>
      <w:r/>
    </w:p>
    <w:p>
      <w:pPr>
        <w:ind w:left="10" w:right="10" w:firstLine="552"/>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Средства областного бюджета  предоставляются в пределах </w:t>
      </w:r>
      <w:r>
        <w:rPr>
          <w:rFonts w:ascii="Times New Roman" w:hAnsi="Times New Roman"/>
          <w:color w:val="000000"/>
          <w:spacing w:val="6"/>
          <w:sz w:val="27"/>
          <w:szCs w:val="27"/>
        </w:rPr>
        <w:t xml:space="preserve">одной трети ставки рефинансирования (учетной ставки) Центрального </w:t>
      </w:r>
      <w:r>
        <w:rPr>
          <w:rFonts w:ascii="Times New Roman" w:hAnsi="Times New Roman"/>
          <w:color w:val="000000"/>
          <w:spacing w:val="8"/>
          <w:sz w:val="27"/>
          <w:szCs w:val="27"/>
        </w:rPr>
        <w:t xml:space="preserve">банка Российской Федерации, но не менее 20 процентов ставки </w:t>
      </w:r>
      <w:r>
        <w:rPr>
          <w:rFonts w:ascii="Times New Roman" w:hAnsi="Times New Roman"/>
          <w:color w:val="000000"/>
          <w:spacing w:val="4"/>
          <w:sz w:val="27"/>
          <w:szCs w:val="27"/>
        </w:rPr>
        <w:t xml:space="preserve">рефинансирования (учётной ставки) Центрального банка Российской </w:t>
      </w:r>
      <w:r>
        <w:rPr>
          <w:rFonts w:ascii="Times New Roman" w:hAnsi="Times New Roman"/>
          <w:color w:val="000000"/>
          <w:spacing w:val="5"/>
          <w:sz w:val="27"/>
          <w:szCs w:val="27"/>
        </w:rPr>
        <w:t xml:space="preserve">Федерации, а по инвестиционным кредитам (займам) на приобретение </w:t>
      </w:r>
      <w:r>
        <w:rPr>
          <w:rFonts w:ascii="Times New Roman" w:hAnsi="Times New Roman"/>
          <w:color w:val="000000"/>
          <w:spacing w:val="8"/>
          <w:sz w:val="27"/>
          <w:szCs w:val="27"/>
        </w:rPr>
        <w:t xml:space="preserve">машин, установок и аппаратов дождевальных и поливных, насосных </w:t>
      </w:r>
      <w:r>
        <w:rPr>
          <w:rFonts w:ascii="Times New Roman" w:hAnsi="Times New Roman"/>
          <w:color w:val="000000"/>
          <w:sz w:val="27"/>
          <w:szCs w:val="27"/>
        </w:rPr>
        <w:t xml:space="preserve">станций и на приобретение сельскохозяйственной техники в соответствии с перечнем, утверждаемым Министерством сельского хозяйства Российской </w:t>
      </w:r>
      <w:r>
        <w:rPr>
          <w:rFonts w:ascii="Times New Roman" w:hAnsi="Times New Roman"/>
          <w:color w:val="000000"/>
          <w:spacing w:val="3"/>
          <w:sz w:val="27"/>
          <w:szCs w:val="27"/>
        </w:rPr>
        <w:t xml:space="preserve">Федерации, - в размере одной трети ставки рефинансирования (учетной </w:t>
      </w:r>
      <w:r>
        <w:rPr>
          <w:rFonts w:ascii="Times New Roman" w:hAnsi="Times New Roman"/>
          <w:color w:val="000000"/>
          <w:sz w:val="27"/>
          <w:szCs w:val="27"/>
        </w:rPr>
        <w:t xml:space="preserve">ставки) Центрального банка Российской Федерации.</w:t>
      </w:r>
      <w:r/>
    </w:p>
    <w:p>
      <w:pPr>
        <w:ind w:left="10" w:right="10" w:firstLine="552"/>
        <w:jc w:val="both"/>
        <w:spacing w:lineRule="exact" w:line="322"/>
        <w:shd w:val="clear" w:fill="FFFFFF" w:color="auto"/>
        <w:rPr>
          <w:rFonts w:ascii="Times New Roman" w:hAnsi="Times New Roman"/>
          <w:b/>
          <w:bCs/>
          <w:color w:val="000000"/>
          <w:spacing w:val="-1"/>
          <w:sz w:val="27"/>
          <w:szCs w:val="27"/>
        </w:rPr>
      </w:pPr>
      <w:r>
        <w:rPr>
          <w:rFonts w:ascii="Times New Roman" w:hAnsi="Times New Roman"/>
          <w:b/>
          <w:bCs/>
          <w:color w:val="000000"/>
          <w:spacing w:val="-2"/>
          <w:sz w:val="27"/>
          <w:szCs w:val="27"/>
        </w:rPr>
        <w:t xml:space="preserve">Основное мероприятие 5. «Оказание несвязанной поддержки </w:t>
      </w:r>
      <w:r>
        <w:rPr>
          <w:rFonts w:ascii="Times New Roman" w:hAnsi="Times New Roman"/>
          <w:b/>
          <w:bCs/>
          <w:color w:val="000000"/>
          <w:sz w:val="27"/>
          <w:szCs w:val="27"/>
        </w:rPr>
        <w:t xml:space="preserve">сельскохозяйственным товаропроизводителям в области </w:t>
      </w:r>
      <w:r>
        <w:rPr>
          <w:rFonts w:ascii="Times New Roman" w:hAnsi="Times New Roman"/>
          <w:b/>
          <w:bCs/>
          <w:color w:val="000000"/>
          <w:spacing w:val="-1"/>
          <w:sz w:val="27"/>
          <w:szCs w:val="27"/>
        </w:rPr>
        <w:t xml:space="preserve">растениеводства»</w:t>
      </w:r>
      <w:r/>
    </w:p>
    <w:p>
      <w:pPr>
        <w:ind w:right="14"/>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ab/>
        <w:t xml:space="preserve">Для реализации задачи «Стимулирование развития семеноводства и </w:t>
      </w:r>
      <w:r>
        <w:rPr>
          <w:rFonts w:ascii="Times New Roman" w:hAnsi="Times New Roman"/>
          <w:color w:val="000000"/>
          <w:spacing w:val="12"/>
          <w:sz w:val="27"/>
          <w:szCs w:val="27"/>
        </w:rPr>
        <w:t xml:space="preserve">повышение урожайности сельскохозяйственных культур» будет </w:t>
      </w:r>
      <w:r>
        <w:rPr>
          <w:rFonts w:ascii="Times New Roman" w:hAnsi="Times New Roman"/>
          <w:color w:val="000000"/>
          <w:sz w:val="27"/>
          <w:szCs w:val="27"/>
        </w:rPr>
        <w:t xml:space="preserve">осуществлено основное мероприятие «Оказание несвязанной поддержки сельскохозяйственным товаропроизводителям в области растениеводства».</w:t>
      </w:r>
      <w:r/>
    </w:p>
    <w:p>
      <w:pPr>
        <w:ind w:left="5" w:right="14" w:firstLine="547"/>
        <w:jc w:val="both"/>
        <w:spacing w:lineRule="exact" w:line="322" w:before="5"/>
        <w:shd w:val="clear" w:fill="FFFFFF" w:color="auto"/>
        <w:rPr>
          <w:rFonts w:ascii="Times New Roman" w:hAnsi="Times New Roman"/>
          <w:sz w:val="27"/>
          <w:szCs w:val="27"/>
        </w:rPr>
      </w:pPr>
      <w:r>
        <w:rPr>
          <w:rFonts w:ascii="Times New Roman" w:hAnsi="Times New Roman"/>
          <w:color w:val="000000"/>
          <w:spacing w:val="-1"/>
          <w:sz w:val="27"/>
          <w:szCs w:val="27"/>
        </w:rPr>
        <w:t xml:space="preserve">Реализация основного мероприятия направлена на повышение доходов сельскохозяйственного производства, повышение уровня его экологической </w:t>
      </w:r>
      <w:r>
        <w:rPr>
          <w:rFonts w:ascii="Times New Roman" w:hAnsi="Times New Roman"/>
          <w:color w:val="000000"/>
          <w:sz w:val="27"/>
          <w:szCs w:val="27"/>
        </w:rPr>
        <w:t xml:space="preserve">безопасности, повышение плодородия и качества почв.</w:t>
      </w:r>
      <w:r/>
    </w:p>
    <w:p>
      <w:pPr>
        <w:ind w:right="5" w:firstLine="552"/>
        <w:jc w:val="both"/>
        <w:spacing w:lineRule="exact" w:line="322" w:before="5"/>
        <w:shd w:val="clear" w:fill="FFFFFF" w:color="auto"/>
        <w:rPr>
          <w:rFonts w:ascii="Times New Roman" w:hAnsi="Times New Roman"/>
          <w:sz w:val="27"/>
          <w:szCs w:val="27"/>
        </w:rPr>
      </w:pPr>
      <w:r>
        <w:rPr>
          <w:rFonts w:ascii="Times New Roman" w:hAnsi="Times New Roman"/>
          <w:color w:val="000000"/>
          <w:spacing w:val="11"/>
          <w:sz w:val="27"/>
          <w:szCs w:val="27"/>
        </w:rPr>
        <w:t xml:space="preserve">Мерами государственной поддержки является предоставление </w:t>
      </w:r>
      <w:r>
        <w:rPr>
          <w:rFonts w:ascii="Times New Roman" w:hAnsi="Times New Roman"/>
          <w:color w:val="000000"/>
          <w:spacing w:val="7"/>
          <w:sz w:val="27"/>
          <w:szCs w:val="27"/>
        </w:rPr>
        <w:t xml:space="preserve">субсидий за счёт средств федерального и областного бюджета сельскохозяйственным товаропроизводителям муниципального образования на оказание </w:t>
      </w:r>
      <w:r>
        <w:rPr>
          <w:rFonts w:ascii="Times New Roman" w:hAnsi="Times New Roman"/>
          <w:color w:val="000000"/>
          <w:spacing w:val="1"/>
          <w:sz w:val="27"/>
          <w:szCs w:val="27"/>
        </w:rPr>
        <w:t xml:space="preserve">несвязанной поддержки сельскохозяйственным товаропроизводителям в </w:t>
      </w:r>
      <w:r>
        <w:rPr>
          <w:rFonts w:ascii="Times New Roman" w:hAnsi="Times New Roman"/>
          <w:color w:val="000000"/>
          <w:spacing w:val="3"/>
          <w:sz w:val="27"/>
          <w:szCs w:val="27"/>
        </w:rPr>
        <w:t xml:space="preserve">области растениеводства (кроме граждан, ведущих личное подсобное </w:t>
      </w:r>
      <w:r>
        <w:rPr>
          <w:rFonts w:ascii="Times New Roman" w:hAnsi="Times New Roman"/>
          <w:color w:val="000000"/>
          <w:spacing w:val="-3"/>
          <w:sz w:val="27"/>
          <w:szCs w:val="27"/>
        </w:rPr>
        <w:t xml:space="preserve">хозяйство). </w:t>
      </w:r>
      <w:r>
        <w:rPr>
          <w:rFonts w:ascii="Times New Roman" w:hAnsi="Times New Roman"/>
          <w:color w:val="000000"/>
          <w:sz w:val="27"/>
          <w:szCs w:val="27"/>
        </w:rPr>
        <w:t xml:space="preserve">Предоставление и распределение субсидий из федерального бюджета </w:t>
      </w:r>
      <w:r>
        <w:rPr>
          <w:rFonts w:ascii="Times New Roman" w:hAnsi="Times New Roman"/>
          <w:color w:val="000000"/>
          <w:spacing w:val="4"/>
          <w:sz w:val="27"/>
          <w:szCs w:val="27"/>
        </w:rPr>
        <w:t xml:space="preserve">бюджетам субъектов Российской Федерации на  поддержку отдельных </w:t>
      </w:r>
      <w:r>
        <w:rPr>
          <w:rFonts w:ascii="Times New Roman" w:hAnsi="Times New Roman"/>
          <w:color w:val="000000"/>
          <w:sz w:val="27"/>
          <w:szCs w:val="27"/>
        </w:rPr>
        <w:t xml:space="preserve">подотраслей растениеводства осуществляется в соответствии с правилами, утверждаемыми постановлением Правительства Российской Федерации. </w:t>
      </w:r>
      <w:r>
        <w:rPr>
          <w:rFonts w:ascii="Times New Roman" w:hAnsi="Times New Roman"/>
          <w:color w:val="000000"/>
          <w:spacing w:val="12"/>
          <w:sz w:val="27"/>
          <w:szCs w:val="27"/>
        </w:rPr>
        <w:t xml:space="preserve">Определение размеров субсидий осуществляется по ставке, </w:t>
      </w:r>
      <w:r>
        <w:rPr>
          <w:rFonts w:ascii="Times New Roman" w:hAnsi="Times New Roman"/>
          <w:color w:val="000000"/>
          <w:sz w:val="27"/>
          <w:szCs w:val="27"/>
        </w:rPr>
        <w:t xml:space="preserve">рассчитанной с применением индекса, учитывающего состояние почв, биоклиматический потенциал территории, размер предприятия, уровень </w:t>
      </w:r>
      <w:r>
        <w:rPr>
          <w:rFonts w:ascii="Times New Roman" w:hAnsi="Times New Roman"/>
          <w:color w:val="000000"/>
          <w:spacing w:val="16"/>
          <w:sz w:val="27"/>
          <w:szCs w:val="27"/>
        </w:rPr>
        <w:t xml:space="preserve">оснащенности сельскохозяйственной техникой, </w:t>
      </w:r>
      <w:r>
        <w:rPr>
          <w:rFonts w:ascii="Times New Roman" w:hAnsi="Times New Roman"/>
          <w:color w:val="000000"/>
          <w:spacing w:val="16"/>
          <w:sz w:val="27"/>
          <w:szCs w:val="27"/>
        </w:rPr>
        <w:t xml:space="preserve">доходность за </w:t>
      </w:r>
      <w:r>
        <w:rPr>
          <w:rFonts w:ascii="Times New Roman" w:hAnsi="Times New Roman"/>
          <w:color w:val="000000"/>
          <w:spacing w:val="1"/>
          <w:sz w:val="27"/>
          <w:szCs w:val="27"/>
        </w:rPr>
        <w:t xml:space="preserve">определенный период, количество работников и другие показатели, в </w:t>
      </w:r>
      <w:r>
        <w:rPr>
          <w:rFonts w:ascii="Times New Roman" w:hAnsi="Times New Roman"/>
          <w:color w:val="000000"/>
          <w:spacing w:val="12"/>
          <w:sz w:val="27"/>
          <w:szCs w:val="27"/>
        </w:rPr>
        <w:t xml:space="preserve">соответствии с методикой определения индекса, утверждаемой </w:t>
      </w:r>
      <w:r>
        <w:rPr>
          <w:rFonts w:ascii="Times New Roman" w:hAnsi="Times New Roman"/>
          <w:color w:val="000000"/>
          <w:sz w:val="27"/>
          <w:szCs w:val="27"/>
        </w:rPr>
        <w:t xml:space="preserve">Министерством сельского хозяйства Российской Федерации.</w:t>
      </w:r>
      <w:r/>
    </w:p>
    <w:p>
      <w:pPr>
        <w:ind w:left="10" w:right="10" w:firstLine="562"/>
        <w:jc w:val="both"/>
        <w:spacing w:lineRule="exact" w:line="326"/>
        <w:shd w:val="clear" w:fill="FFFFFF" w:color="auto"/>
        <w:rPr>
          <w:rFonts w:ascii="Times New Roman" w:hAnsi="Times New Roman"/>
          <w:sz w:val="27"/>
          <w:szCs w:val="27"/>
        </w:rPr>
      </w:pPr>
      <w:r>
        <w:rPr>
          <w:rFonts w:ascii="Times New Roman" w:hAnsi="Times New Roman"/>
          <w:color w:val="000000"/>
          <w:spacing w:val="2"/>
          <w:sz w:val="27"/>
          <w:szCs w:val="27"/>
        </w:rPr>
        <w:t xml:space="preserve">Субсидии планируется предоставлять на условиях софинансирования </w:t>
      </w:r>
      <w:r>
        <w:rPr>
          <w:rFonts w:ascii="Times New Roman" w:hAnsi="Times New Roman"/>
          <w:color w:val="000000"/>
          <w:sz w:val="27"/>
          <w:szCs w:val="27"/>
        </w:rPr>
        <w:t xml:space="preserve">за счёт средств федерального и областного бюджетов.</w:t>
      </w:r>
      <w:r/>
    </w:p>
    <w:p>
      <w:pPr>
        <w:ind w:left="10" w:right="5" w:firstLine="552"/>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z w:val="27"/>
          <w:szCs w:val="27"/>
        </w:rPr>
        <w:t xml:space="preserve">Реализация мероприятия позволит обеспечить более рациональное </w:t>
      </w:r>
      <w:r>
        <w:rPr>
          <w:rFonts w:ascii="Times New Roman" w:hAnsi="Times New Roman"/>
          <w:color w:val="000000"/>
          <w:spacing w:val="5"/>
          <w:sz w:val="27"/>
          <w:szCs w:val="27"/>
        </w:rPr>
        <w:t xml:space="preserve">использование биоклиматического потенциала области и получение </w:t>
      </w:r>
      <w:r>
        <w:rPr>
          <w:rFonts w:ascii="Times New Roman" w:hAnsi="Times New Roman"/>
          <w:color w:val="000000"/>
          <w:sz w:val="27"/>
          <w:szCs w:val="27"/>
        </w:rPr>
        <w:t xml:space="preserve">стабильных урожаев сельскохозяйственных культур, обеспечивающих </w:t>
      </w:r>
      <w:r>
        <w:rPr>
          <w:rFonts w:ascii="Times New Roman" w:hAnsi="Times New Roman"/>
          <w:color w:val="000000"/>
          <w:spacing w:val="-1"/>
          <w:sz w:val="27"/>
          <w:szCs w:val="27"/>
        </w:rPr>
        <w:t xml:space="preserve">продовольственную безопасность.</w:t>
      </w:r>
      <w:r/>
    </w:p>
    <w:p>
      <w:pPr>
        <w:ind w:left="10" w:right="5" w:firstLine="552"/>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r>
      <w:r/>
    </w:p>
    <w:p>
      <w:pPr>
        <w:ind w:left="10" w:right="5" w:firstLine="552"/>
        <w:jc w:val="both"/>
        <w:spacing w:lineRule="exact" w:line="326"/>
        <w:shd w:val="clear" w:fill="FFFFFF" w:color="auto"/>
        <w:rPr>
          <w:rFonts w:ascii="Times New Roman" w:hAnsi="Times New Roman"/>
          <w:b/>
          <w:bCs/>
          <w:color w:val="000000"/>
          <w:sz w:val="27"/>
          <w:szCs w:val="27"/>
        </w:rPr>
      </w:pPr>
      <w:r>
        <w:rPr>
          <w:rFonts w:ascii="Times New Roman" w:hAnsi="Times New Roman"/>
          <w:b/>
          <w:bCs/>
          <w:color w:val="000000"/>
          <w:spacing w:val="-2"/>
          <w:sz w:val="27"/>
          <w:szCs w:val="27"/>
        </w:rPr>
        <w:t xml:space="preserve"> Основное мероприятие 6. «Поддержка почвенного плодородия, </w:t>
      </w:r>
      <w:r>
        <w:rPr>
          <w:rFonts w:ascii="Times New Roman" w:hAnsi="Times New Roman"/>
          <w:b/>
          <w:bCs/>
          <w:color w:val="000000"/>
          <w:sz w:val="27"/>
          <w:szCs w:val="27"/>
        </w:rPr>
        <w:t xml:space="preserve">развитие мелиоративных лесонасаждений»</w:t>
      </w:r>
      <w:r/>
    </w:p>
    <w:p>
      <w:pPr>
        <w:ind w:left="10" w:right="5" w:firstLine="552"/>
        <w:jc w:val="both"/>
        <w:spacing w:lineRule="exact" w:line="326"/>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10" w:right="5" w:firstLine="552"/>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Для реализации задачи «Стимулирование развития семеноводства и </w:t>
      </w:r>
      <w:r>
        <w:rPr>
          <w:rFonts w:ascii="Times New Roman" w:hAnsi="Times New Roman"/>
          <w:color w:val="000000"/>
          <w:spacing w:val="12"/>
          <w:sz w:val="27"/>
          <w:szCs w:val="27"/>
        </w:rPr>
        <w:t xml:space="preserve">повышение урожайности сельскохозяйственных культур» будет </w:t>
      </w:r>
      <w:r>
        <w:rPr>
          <w:rFonts w:ascii="Times New Roman" w:hAnsi="Times New Roman"/>
          <w:color w:val="000000"/>
          <w:sz w:val="27"/>
          <w:szCs w:val="27"/>
        </w:rPr>
        <w:t xml:space="preserve">осуществлено основное мероприятие «Поддержка почвенного плодородия, </w:t>
      </w:r>
      <w:r>
        <w:rPr>
          <w:rFonts w:ascii="Times New Roman" w:hAnsi="Times New Roman"/>
          <w:color w:val="000000"/>
          <w:spacing w:val="-1"/>
          <w:sz w:val="27"/>
          <w:szCs w:val="27"/>
        </w:rPr>
        <w:t xml:space="preserve">развитие мелиоративных лесонасаждений».</w:t>
      </w:r>
      <w:r/>
    </w:p>
    <w:p>
      <w:pPr>
        <w:ind w:left="5" w:firstLine="686"/>
        <w:jc w:val="both"/>
        <w:spacing w:lineRule="exact" w:line="322"/>
        <w:shd w:val="clear" w:fill="FFFFFF" w:color="auto"/>
        <w:rPr>
          <w:rFonts w:ascii="Times New Roman" w:hAnsi="Times New Roman"/>
          <w:sz w:val="27"/>
          <w:szCs w:val="27"/>
        </w:rPr>
      </w:pPr>
      <w:r>
        <w:rPr>
          <w:rFonts w:ascii="Times New Roman" w:hAnsi="Times New Roman"/>
          <w:color w:val="000000"/>
          <w:spacing w:val="11"/>
          <w:sz w:val="27"/>
          <w:szCs w:val="27"/>
        </w:rPr>
        <w:t xml:space="preserve">Продовольственная безопасность базируется на </w:t>
      </w:r>
      <w:r>
        <w:rPr>
          <w:rFonts w:ascii="Times New Roman" w:hAnsi="Times New Roman"/>
          <w:color w:val="000000"/>
          <w:spacing w:val="-1"/>
          <w:sz w:val="27"/>
          <w:szCs w:val="27"/>
        </w:rPr>
        <w:t xml:space="preserve">высокоэффективной системе земледелия, главным звеном которой является </w:t>
      </w:r>
      <w:r>
        <w:rPr>
          <w:rFonts w:ascii="Times New Roman" w:hAnsi="Times New Roman"/>
          <w:color w:val="000000"/>
          <w:sz w:val="27"/>
          <w:szCs w:val="27"/>
        </w:rPr>
        <w:t xml:space="preserve">воспроизводство почвенного плодородия и развитие мелиоративных </w:t>
      </w:r>
      <w:r>
        <w:rPr>
          <w:rFonts w:ascii="Times New Roman" w:hAnsi="Times New Roman"/>
          <w:color w:val="000000"/>
          <w:spacing w:val="-2"/>
          <w:sz w:val="27"/>
          <w:szCs w:val="27"/>
        </w:rPr>
        <w:t xml:space="preserve">лесонасаждений.</w:t>
      </w:r>
      <w:r/>
    </w:p>
    <w:p>
      <w:pPr>
        <w:ind w:left="5" w:firstLine="696"/>
        <w:jc w:val="both"/>
        <w:spacing w:lineRule="exact" w:line="322"/>
        <w:shd w:val="clear" w:fill="FFFFFF" w:color="auto"/>
        <w:rPr>
          <w:rFonts w:ascii="Times New Roman" w:hAnsi="Times New Roman"/>
          <w:sz w:val="27"/>
          <w:szCs w:val="27"/>
        </w:rPr>
      </w:pPr>
      <w:r>
        <w:rPr>
          <w:rFonts w:ascii="Times New Roman" w:hAnsi="Times New Roman"/>
          <w:color w:val="000000"/>
          <w:spacing w:val="10"/>
          <w:sz w:val="27"/>
          <w:szCs w:val="27"/>
        </w:rPr>
        <w:t xml:space="preserve">Обратным эффектом развития агропромышленного комплекса </w:t>
      </w:r>
      <w:r>
        <w:rPr>
          <w:rFonts w:ascii="Times New Roman" w:hAnsi="Times New Roman"/>
          <w:color w:val="000000"/>
          <w:sz w:val="27"/>
          <w:szCs w:val="27"/>
        </w:rPr>
        <w:t xml:space="preserve">явилась возросшая нагрузка на почву и, как следствие, имеющаяся </w:t>
      </w:r>
      <w:r>
        <w:rPr>
          <w:rFonts w:ascii="Times New Roman" w:hAnsi="Times New Roman"/>
          <w:color w:val="000000"/>
          <w:spacing w:val="10"/>
          <w:sz w:val="27"/>
          <w:szCs w:val="27"/>
        </w:rPr>
        <w:t xml:space="preserve">тенденция к снижению плодородия отдельных участков. С целью </w:t>
      </w:r>
      <w:r>
        <w:rPr>
          <w:rFonts w:ascii="Times New Roman" w:hAnsi="Times New Roman"/>
          <w:color w:val="000000"/>
          <w:spacing w:val="14"/>
          <w:sz w:val="27"/>
          <w:szCs w:val="27"/>
        </w:rPr>
        <w:t xml:space="preserve">обеспечения минимизации негативного воздействия на почву, </w:t>
      </w:r>
      <w:r>
        <w:rPr>
          <w:rFonts w:ascii="Times New Roman" w:hAnsi="Times New Roman"/>
          <w:color w:val="000000"/>
          <w:spacing w:val="5"/>
          <w:sz w:val="27"/>
          <w:szCs w:val="27"/>
        </w:rPr>
        <w:t xml:space="preserve">восстановления плодородия отдельных участков предусматривается </w:t>
      </w:r>
      <w:r>
        <w:rPr>
          <w:rFonts w:ascii="Times New Roman" w:hAnsi="Times New Roman"/>
          <w:color w:val="000000"/>
          <w:sz w:val="27"/>
          <w:szCs w:val="27"/>
        </w:rPr>
        <w:t xml:space="preserve">реализация комплекса мероприятий, которые включают:</w:t>
      </w:r>
      <w:r/>
    </w:p>
    <w:p>
      <w:pPr>
        <w:ind w:left="14" w:firstLine="720"/>
        <w:jc w:val="both"/>
        <w:spacing w:lineRule="exact" w:line="322"/>
        <w:shd w:val="clear" w:fill="FFFFFF" w:color="auto"/>
        <w:rPr>
          <w:rFonts w:ascii="Times New Roman" w:hAnsi="Times New Roman"/>
          <w:color w:val="000000"/>
          <w:spacing w:val="-3"/>
          <w:sz w:val="27"/>
          <w:szCs w:val="27"/>
        </w:rPr>
      </w:pPr>
      <w:r>
        <w:rPr>
          <w:rFonts w:ascii="Times New Roman" w:hAnsi="Times New Roman"/>
          <w:color w:val="000000"/>
          <w:spacing w:val="-2"/>
          <w:sz w:val="27"/>
          <w:szCs w:val="27"/>
        </w:rPr>
        <w:t xml:space="preserve">1. Агролесомелиоративные мероприятия в рамках областного проекта </w:t>
      </w:r>
      <w:r>
        <w:rPr>
          <w:rFonts w:ascii="Times New Roman" w:hAnsi="Times New Roman"/>
          <w:color w:val="000000"/>
          <w:sz w:val="27"/>
          <w:szCs w:val="27"/>
        </w:rPr>
        <w:t xml:space="preserve">«Зеленая столица», в рамках которого предусматривается закладка </w:t>
      </w:r>
      <w:r>
        <w:rPr>
          <w:rFonts w:ascii="Times New Roman" w:hAnsi="Times New Roman"/>
          <w:color w:val="000000"/>
          <w:spacing w:val="6"/>
          <w:sz w:val="27"/>
          <w:szCs w:val="27"/>
        </w:rPr>
        <w:t xml:space="preserve">противоэрозионных лесных насаждений, выращивание посадочного </w:t>
      </w:r>
      <w:r>
        <w:rPr>
          <w:rFonts w:ascii="Times New Roman" w:hAnsi="Times New Roman"/>
          <w:color w:val="000000"/>
          <w:sz w:val="27"/>
          <w:szCs w:val="27"/>
        </w:rPr>
        <w:t xml:space="preserve">материала, нарезка борозд и механизированные уходы за высаженными </w:t>
      </w:r>
      <w:r>
        <w:rPr>
          <w:rFonts w:ascii="Times New Roman" w:hAnsi="Times New Roman"/>
          <w:color w:val="000000"/>
          <w:spacing w:val="-3"/>
          <w:sz w:val="27"/>
          <w:szCs w:val="27"/>
        </w:rPr>
        <w:t xml:space="preserve">насаждениями.</w:t>
      </w:r>
      <w:r/>
    </w:p>
    <w:p>
      <w:pPr>
        <w:ind w:left="14" w:firstLine="720"/>
        <w:jc w:val="both"/>
        <w:spacing w:lineRule="exact" w:line="322"/>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t xml:space="preserve">2. Мониторинг плодородия земель сельскохозяйственного назначения.  </w:t>
      </w:r>
      <w:r/>
    </w:p>
    <w:p>
      <w:pPr>
        <w:ind w:left="14" w:firstLine="720"/>
        <w:jc w:val="both"/>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 </w:t>
      </w:r>
      <w:r>
        <w:rPr>
          <w:rFonts w:ascii="Times New Roman" w:hAnsi="Times New Roman"/>
          <w:b/>
          <w:bCs/>
          <w:color w:val="000000"/>
          <w:sz w:val="27"/>
          <w:szCs w:val="27"/>
        </w:rPr>
        <w:t xml:space="preserve">Подраздел 6.1</w:t>
      </w:r>
      <w:r>
        <w:rPr>
          <w:rFonts w:ascii="Times New Roman" w:hAnsi="Times New Roman"/>
          <w:b/>
          <w:bCs/>
          <w:color w:val="000000"/>
          <w:sz w:val="27"/>
          <w:szCs w:val="27"/>
        </w:rPr>
        <w:t xml:space="preserve">«Известкование кислых почв»</w:t>
      </w:r>
      <w:r/>
    </w:p>
    <w:p>
      <w:pPr>
        <w:ind w:left="14" w:firstLine="720"/>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Реализация основного мероприятия направлена на сохранение и </w:t>
      </w:r>
      <w:r>
        <w:rPr>
          <w:rFonts w:ascii="Times New Roman" w:hAnsi="Times New Roman"/>
          <w:color w:val="000000"/>
          <w:spacing w:val="11"/>
          <w:sz w:val="27"/>
          <w:szCs w:val="27"/>
        </w:rPr>
        <w:t xml:space="preserve">воспроизводство плодородия почв земель сельскохозяйственного </w:t>
      </w:r>
      <w:r>
        <w:rPr>
          <w:rFonts w:ascii="Times New Roman" w:hAnsi="Times New Roman"/>
          <w:color w:val="000000"/>
          <w:sz w:val="27"/>
          <w:szCs w:val="27"/>
        </w:rPr>
        <w:t xml:space="preserve">назначения, обеспечение устойчивого развития сельскохозяйственного производства, улучшение качества жизни населения городского округа.</w:t>
      </w:r>
      <w:r/>
    </w:p>
    <w:p>
      <w:pPr>
        <w:ind w:left="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В рамках осуществления основного мероприятия предусматривается:</w:t>
      </w:r>
      <w:r/>
    </w:p>
    <w:p>
      <w:pPr>
        <w:jc w:val="both"/>
        <w:spacing w:lineRule="exact" w:line="322"/>
        <w:shd w:val="clear" w:fill="FFFFFF" w:color="auto"/>
        <w:widowControl w:val="off"/>
        <w:tabs>
          <w:tab w:val="left" w:pos="0" w:leader="none"/>
        </w:tabs>
        <w:rPr>
          <w:rFonts w:ascii="Times New Roman" w:hAnsi="Times New Roman"/>
          <w:color w:val="000000"/>
          <w:sz w:val="27"/>
          <w:szCs w:val="27"/>
        </w:rPr>
      </w:pPr>
      <w:r>
        <w:rPr>
          <w:rFonts w:ascii="Times New Roman" w:hAnsi="Times New Roman"/>
          <w:color w:val="000000"/>
          <w:sz w:val="27"/>
          <w:szCs w:val="27"/>
        </w:rPr>
        <w:t xml:space="preserve">        -предотвращение деградации черноземов;</w:t>
      </w:r>
      <w:r/>
    </w:p>
    <w:p>
      <w:pPr>
        <w:jc w:val="both"/>
        <w:spacing w:lineRule="exact" w:line="322"/>
        <w:shd w:val="clear" w:fill="FFFFFF" w:color="auto"/>
        <w:widowControl w:val="off"/>
        <w:tabs>
          <w:tab w:val="left" w:pos="720" w:leader="none"/>
        </w:tabs>
        <w:rPr>
          <w:rFonts w:ascii="Times New Roman" w:hAnsi="Times New Roman"/>
          <w:color w:val="000000"/>
          <w:sz w:val="27"/>
          <w:szCs w:val="27"/>
        </w:rPr>
      </w:pPr>
      <w:r>
        <w:rPr>
          <w:rFonts w:ascii="Times New Roman" w:hAnsi="Times New Roman"/>
          <w:color w:val="000000"/>
          <w:sz w:val="27"/>
          <w:szCs w:val="27"/>
        </w:rPr>
        <w:t xml:space="preserve">        - сокращение потерь органического вещества;</w:t>
      </w:r>
      <w:r/>
    </w:p>
    <w:p>
      <w:pPr>
        <w:ind w:left="5" w:right="19" w:firstLine="557"/>
        <w:jc w:val="both"/>
        <w:spacing w:lineRule="exact" w:line="322"/>
        <w:shd w:val="clear" w:fill="FFFFFF" w:color="auto"/>
        <w:rPr>
          <w:rFonts w:ascii="Times New Roman" w:hAnsi="Times New Roman"/>
          <w:sz w:val="27"/>
          <w:szCs w:val="27"/>
        </w:rPr>
      </w:pPr>
      <w:r>
        <w:rPr>
          <w:rFonts w:ascii="Times New Roman" w:hAnsi="Times New Roman"/>
          <w:color w:val="000000"/>
          <w:spacing w:val="5"/>
          <w:sz w:val="27"/>
          <w:szCs w:val="27"/>
        </w:rPr>
        <w:t xml:space="preserve">-улучшение агрофизических параметров и микробиологической </w:t>
      </w:r>
      <w:r>
        <w:rPr>
          <w:rFonts w:ascii="Times New Roman" w:hAnsi="Times New Roman"/>
          <w:color w:val="000000"/>
          <w:spacing w:val="-2"/>
          <w:sz w:val="27"/>
          <w:szCs w:val="27"/>
        </w:rPr>
        <w:t xml:space="preserve">активности почвы;</w:t>
      </w:r>
      <w:r/>
    </w:p>
    <w:p>
      <w:pPr>
        <w:ind w:left="5" w:hanging="5"/>
        <w:jc w:val="both"/>
        <w:spacing w:lineRule="exact" w:line="322"/>
        <w:shd w:val="clear" w:fill="FFFFFF" w:color="auto"/>
        <w:rPr>
          <w:rFonts w:ascii="Times New Roman" w:hAnsi="Times New Roman"/>
          <w:sz w:val="27"/>
          <w:szCs w:val="27"/>
        </w:rPr>
      </w:pPr>
      <w:r>
        <w:rPr>
          <w:rFonts w:ascii="Times New Roman" w:hAnsi="Times New Roman"/>
          <w:color w:val="000000"/>
          <w:spacing w:val="-1"/>
          <w:sz w:val="27"/>
          <w:szCs w:val="27"/>
        </w:rPr>
        <w:tab/>
        <w:t xml:space="preserve">        -повышение эффективности использования минеральных и органических удобрений;</w:t>
      </w:r>
      <w:r/>
    </w:p>
    <w:p>
      <w:pPr>
        <w:ind w:left="5" w:firstLine="552"/>
        <w:jc w:val="both"/>
        <w:spacing w:lineRule="exact" w:line="322"/>
        <w:shd w:val="clear" w:fill="FFFFFF" w:color="auto"/>
        <w:tabs>
          <w:tab w:val="left" w:pos="720" w:leader="none"/>
        </w:tabs>
        <w:rPr>
          <w:rFonts w:ascii="Times New Roman" w:hAnsi="Times New Roman"/>
          <w:sz w:val="27"/>
          <w:szCs w:val="27"/>
        </w:rPr>
      </w:pPr>
      <w:r>
        <w:rPr>
          <w:rFonts w:ascii="Times New Roman" w:hAnsi="Times New Roman"/>
          <w:color w:val="000000"/>
          <w:sz w:val="27"/>
          <w:szCs w:val="27"/>
        </w:rPr>
        <w:t xml:space="preserve">-</w:t>
      </w:r>
      <w:r>
        <w:rPr>
          <w:rFonts w:ascii="Times New Roman" w:hAnsi="Times New Roman"/>
          <w:color w:val="000000"/>
          <w:sz w:val="27"/>
          <w:szCs w:val="27"/>
        </w:rPr>
        <w:tab/>
      </w:r>
      <w:r>
        <w:rPr>
          <w:rFonts w:ascii="Times New Roman" w:hAnsi="Times New Roman"/>
          <w:color w:val="000000"/>
          <w:spacing w:val="-2"/>
          <w:sz w:val="27"/>
          <w:szCs w:val="27"/>
        </w:rPr>
        <w:t xml:space="preserve">повышение урожайности сельскохозяйственных культур и улучшение</w:t>
      </w:r>
      <w:r>
        <w:rPr>
          <w:rFonts w:ascii="Times New Roman" w:hAnsi="Times New Roman"/>
          <w:color w:val="000000"/>
          <w:spacing w:val="-2"/>
          <w:sz w:val="27"/>
          <w:szCs w:val="27"/>
        </w:rPr>
        <w:br/>
      </w:r>
      <w:r>
        <w:rPr>
          <w:rFonts w:ascii="Times New Roman" w:hAnsi="Times New Roman"/>
          <w:color w:val="000000"/>
          <w:spacing w:val="-1"/>
          <w:sz w:val="27"/>
          <w:szCs w:val="27"/>
        </w:rPr>
        <w:t xml:space="preserve">качества сельскохозяйственной продукции;</w:t>
      </w:r>
      <w:r/>
    </w:p>
    <w:p>
      <w:pPr>
        <w:ind w:left="557"/>
        <w:jc w:val="both"/>
        <w:spacing w:lineRule="exact" w:line="322"/>
        <w:shd w:val="clear" w:fill="FFFFFF" w:color="auto"/>
        <w:tabs>
          <w:tab w:val="left" w:pos="720" w:leader="none"/>
        </w:tabs>
        <w:rPr>
          <w:rFonts w:ascii="Times New Roman" w:hAnsi="Times New Roman"/>
          <w:color w:val="000000"/>
          <w:sz w:val="27"/>
          <w:szCs w:val="27"/>
        </w:rPr>
      </w:pPr>
      <w:r>
        <w:rPr>
          <w:rFonts w:ascii="Times New Roman" w:hAnsi="Times New Roman"/>
          <w:color w:val="000000"/>
          <w:sz w:val="27"/>
          <w:szCs w:val="27"/>
        </w:rPr>
        <w:t xml:space="preserve">-</w:t>
      </w:r>
      <w:r>
        <w:rPr>
          <w:rFonts w:ascii="Times New Roman" w:hAnsi="Times New Roman"/>
          <w:color w:val="000000"/>
          <w:sz w:val="27"/>
          <w:szCs w:val="27"/>
        </w:rPr>
        <w:tab/>
        <w:t xml:space="preserve">повышение уровня экологической безопасности окружающей среды.</w:t>
      </w:r>
      <w:r/>
    </w:p>
    <w:p>
      <w:pPr>
        <w:ind w:left="557" w:hanging="557"/>
        <w:jc w:val="both"/>
        <w:spacing w:lineRule="exact" w:line="322"/>
        <w:shd w:val="clear" w:fill="FFFFFF" w:color="auto"/>
        <w:tabs>
          <w:tab w:val="left" w:pos="0" w:leader="none"/>
        </w:tabs>
        <w:rPr>
          <w:rFonts w:ascii="Times New Roman" w:hAnsi="Times New Roman"/>
          <w:color w:val="000000"/>
          <w:sz w:val="27"/>
          <w:szCs w:val="27"/>
        </w:rPr>
      </w:pPr>
      <w:r>
        <w:rPr>
          <w:rFonts w:ascii="Times New Roman" w:hAnsi="Times New Roman"/>
          <w:color w:val="000000"/>
          <w:sz w:val="27"/>
          <w:szCs w:val="27"/>
        </w:rPr>
        <w:tab/>
        <w:t xml:space="preserve">Результатом данных мероприятий являются: </w:t>
      </w:r>
      <w:r/>
    </w:p>
    <w:p>
      <w:pPr>
        <w:ind w:left="120" w:hanging="120"/>
        <w:jc w:val="both"/>
        <w:spacing w:lineRule="exact" w:line="322"/>
        <w:shd w:val="clear" w:fill="FFFFFF" w:color="auto"/>
        <w:tabs>
          <w:tab w:val="left" w:pos="0" w:leader="none"/>
        </w:tabs>
        <w:rPr>
          <w:rFonts w:ascii="Times New Roman" w:hAnsi="Times New Roman"/>
          <w:sz w:val="27"/>
          <w:szCs w:val="27"/>
        </w:rPr>
      </w:pPr>
      <w:r>
        <w:rPr>
          <w:rFonts w:ascii="Times New Roman" w:hAnsi="Times New Roman"/>
          <w:color w:val="000000"/>
          <w:spacing w:val="1"/>
          <w:sz w:val="27"/>
          <w:szCs w:val="27"/>
        </w:rPr>
        <w:tab/>
        <w:t xml:space="preserve"> </w:t>
      </w:r>
      <w:r>
        <w:rPr>
          <w:rFonts w:ascii="Times New Roman" w:hAnsi="Times New Roman"/>
          <w:color w:val="000000"/>
          <w:spacing w:val="1"/>
          <w:sz w:val="27"/>
          <w:szCs w:val="27"/>
        </w:rPr>
        <w:tab/>
        <w:t xml:space="preserve">-проведение известкования почвы на площади 875 га</w:t>
      </w:r>
      <w:r/>
    </w:p>
    <w:p>
      <w:pPr>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ab/>
      </w:r>
      <w:r>
        <w:rPr>
          <w:rFonts w:ascii="Times New Roman" w:hAnsi="Times New Roman"/>
          <w:color w:val="000000"/>
          <w:spacing w:val="2"/>
          <w:sz w:val="27"/>
          <w:szCs w:val="27"/>
        </w:rPr>
        <w:t xml:space="preserve">Государственная поддержка осуществляется посредством </w:t>
      </w:r>
      <w:r>
        <w:rPr>
          <w:rFonts w:ascii="Times New Roman" w:hAnsi="Times New Roman"/>
          <w:color w:val="000000"/>
          <w:spacing w:val="-1"/>
          <w:sz w:val="27"/>
          <w:szCs w:val="27"/>
        </w:rPr>
        <w:t xml:space="preserve">предоставления субсидий за счет средств бюджета Белгородской области на </w:t>
      </w:r>
      <w:r>
        <w:rPr>
          <w:rFonts w:ascii="Times New Roman" w:hAnsi="Times New Roman"/>
          <w:color w:val="000000"/>
          <w:sz w:val="27"/>
          <w:szCs w:val="27"/>
        </w:rPr>
        <w:t xml:space="preserve">компенсацию транспортных издержек по транспортировке мелиорантов.</w:t>
      </w:r>
      <w:r/>
    </w:p>
    <w:p>
      <w:pPr>
        <w:jc w:val="both"/>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Подраздел 6.2 «Внедрение биологической системы земледелия»</w:t>
      </w:r>
      <w:r/>
    </w:p>
    <w:p>
      <w:pPr>
        <w:jc w:val="both"/>
        <w:spacing w:lineRule="exact" w:line="322"/>
        <w:shd w:val="clear" w:fill="FFFFFF" w:color="auto"/>
        <w:rPr>
          <w:rFonts w:ascii="Times New Roman" w:hAnsi="Times New Roman"/>
          <w:sz w:val="27"/>
          <w:szCs w:val="27"/>
        </w:rPr>
      </w:pPr>
      <w:r>
        <w:rPr>
          <w:rFonts w:ascii="Times New Roman" w:hAnsi="Times New Roman"/>
          <w:color w:val="000000"/>
          <w:spacing w:val="5"/>
          <w:sz w:val="27"/>
          <w:szCs w:val="27"/>
        </w:rPr>
        <w:tab/>
        <w:t xml:space="preserve">Реализация основного мероприятия направлена на обеспечение </w:t>
      </w:r>
      <w:r>
        <w:rPr>
          <w:rFonts w:ascii="Times New Roman" w:hAnsi="Times New Roman"/>
          <w:color w:val="000000"/>
          <w:sz w:val="27"/>
          <w:szCs w:val="27"/>
        </w:rPr>
        <w:t xml:space="preserve">устойчивого сельскохозяйственного производства в условиях глобальных изменений климата, поддержку плодородия почвы, снижение негативного </w:t>
      </w:r>
      <w:r>
        <w:rPr>
          <w:rFonts w:ascii="Times New Roman" w:hAnsi="Times New Roman"/>
          <w:color w:val="000000"/>
          <w:spacing w:val="12"/>
          <w:sz w:val="27"/>
          <w:szCs w:val="27"/>
        </w:rPr>
        <w:t xml:space="preserve">влияния экономических и природных рисков за счет внедрения </w:t>
      </w:r>
      <w:r>
        <w:rPr>
          <w:rFonts w:ascii="Times New Roman" w:hAnsi="Times New Roman"/>
          <w:color w:val="000000"/>
          <w:spacing w:val="-4"/>
          <w:sz w:val="27"/>
          <w:szCs w:val="27"/>
        </w:rPr>
        <w:t xml:space="preserve">биологической системы </w:t>
      </w:r>
      <w:r>
        <w:rPr>
          <w:rFonts w:ascii="Times New Roman" w:hAnsi="Times New Roman"/>
          <w:color w:val="000000"/>
          <w:spacing w:val="-2"/>
          <w:sz w:val="27"/>
          <w:szCs w:val="27"/>
        </w:rPr>
        <w:t xml:space="preserve">земледелия </w:t>
      </w:r>
      <w:r>
        <w:rPr>
          <w:rFonts w:ascii="Times New Roman" w:hAnsi="Times New Roman"/>
          <w:color w:val="000000"/>
          <w:sz w:val="27"/>
          <w:szCs w:val="27"/>
        </w:rPr>
        <w:t xml:space="preserve">и </w:t>
      </w:r>
      <w:r>
        <w:rPr>
          <w:rFonts w:ascii="Times New Roman" w:hAnsi="Times New Roman"/>
          <w:color w:val="000000"/>
          <w:spacing w:val="-4"/>
          <w:sz w:val="27"/>
          <w:szCs w:val="27"/>
        </w:rPr>
        <w:t xml:space="preserve">перехода </w:t>
      </w:r>
      <w:r>
        <w:rPr>
          <w:rFonts w:ascii="Times New Roman" w:hAnsi="Times New Roman"/>
          <w:color w:val="000000"/>
          <w:spacing w:val="15"/>
          <w:sz w:val="27"/>
          <w:szCs w:val="27"/>
        </w:rPr>
        <w:t xml:space="preserve">сельхозтоваропроизводителей всех форм собственности на </w:t>
      </w:r>
      <w:r>
        <w:rPr>
          <w:rFonts w:ascii="Times New Roman" w:hAnsi="Times New Roman"/>
          <w:color w:val="000000"/>
          <w:spacing w:val="8"/>
          <w:sz w:val="27"/>
          <w:szCs w:val="27"/>
        </w:rPr>
        <w:t xml:space="preserve">дифференцированные севообороты, а также увеличение площадей </w:t>
      </w:r>
      <w:r>
        <w:rPr>
          <w:rFonts w:ascii="Times New Roman" w:hAnsi="Times New Roman"/>
          <w:color w:val="000000"/>
          <w:spacing w:val="1"/>
          <w:sz w:val="27"/>
          <w:szCs w:val="27"/>
        </w:rPr>
        <w:t xml:space="preserve">многолетних трав, внедрение сидеральных и промежуточных культур и </w:t>
      </w:r>
      <w:r>
        <w:rPr>
          <w:rFonts w:ascii="Times New Roman" w:hAnsi="Times New Roman"/>
          <w:color w:val="000000"/>
          <w:sz w:val="27"/>
          <w:szCs w:val="27"/>
        </w:rPr>
        <w:t xml:space="preserve">перехода на технологию прямого сева всех сельскохозяйственных культур.</w:t>
      </w:r>
      <w:r/>
    </w:p>
    <w:p>
      <w:pPr>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ab/>
        <w:t xml:space="preserve">В рамках осуществления основного мероприятия предусматривается:</w:t>
      </w:r>
      <w:r/>
    </w:p>
    <w:p>
      <w:pPr>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-создание экономически эффективного и конкурентоспособного сельскохозяйственного производства с учетом использования агроландшафтов, формирование благоприятной среды обитания;</w:t>
      </w:r>
      <w:r/>
    </w:p>
    <w:p>
      <w:pPr>
        <w:jc w:val="both"/>
        <w:spacing w:lineRule="exact" w:line="322"/>
        <w:shd w:val="clear" w:fill="FFFFFF" w:color="auto"/>
        <w:widowControl w:val="off"/>
        <w:tabs>
          <w:tab w:val="left" w:pos="734" w:leader="none"/>
        </w:tabs>
        <w:rPr>
          <w:rFonts w:ascii="Times New Roman" w:hAnsi="Times New Roman"/>
          <w:color w:val="000000"/>
          <w:sz w:val="27"/>
          <w:szCs w:val="27"/>
        </w:rPr>
      </w:pPr>
      <w:r>
        <w:rPr>
          <w:rFonts w:ascii="Times New Roman" w:hAnsi="Times New Roman"/>
          <w:color w:val="000000"/>
          <w:spacing w:val="3"/>
          <w:sz w:val="27"/>
          <w:szCs w:val="27"/>
        </w:rPr>
        <w:t xml:space="preserve">-разработка и освоение севооборотов, учитывающих специализацию </w:t>
      </w:r>
      <w:r>
        <w:rPr>
          <w:rFonts w:ascii="Times New Roman" w:hAnsi="Times New Roman"/>
          <w:color w:val="000000"/>
          <w:sz w:val="27"/>
          <w:szCs w:val="27"/>
        </w:rPr>
        <w:t xml:space="preserve">хозяйств, плодородие почв, рельеф хозяйства, рынки сбыта продукции;</w:t>
      </w:r>
      <w:r/>
    </w:p>
    <w:p>
      <w:pPr>
        <w:numPr>
          <w:ilvl w:val="0"/>
          <w:numId w:val="10"/>
        </w:numPr>
        <w:jc w:val="both"/>
        <w:spacing w:lineRule="exact" w:line="322"/>
        <w:shd w:val="clear" w:fill="FFFFFF" w:color="auto"/>
        <w:widowControl w:val="off"/>
        <w:tabs>
          <w:tab w:val="left" w:pos="734" w:leader="none"/>
        </w:tabs>
        <w:rPr>
          <w:rFonts w:ascii="Times New Roman" w:hAnsi="Times New Roman"/>
          <w:color w:val="000000"/>
          <w:sz w:val="27"/>
          <w:szCs w:val="27"/>
        </w:rPr>
      </w:pPr>
      <w:r>
        <w:rPr>
          <w:rFonts w:ascii="Times New Roman" w:hAnsi="Times New Roman"/>
          <w:color w:val="000000"/>
          <w:spacing w:val="4"/>
          <w:sz w:val="27"/>
          <w:szCs w:val="27"/>
        </w:rPr>
        <w:t xml:space="preserve">обеспечение производства семенного материала многолетних трав, </w:t>
      </w:r>
      <w:r>
        <w:rPr>
          <w:rFonts w:ascii="Times New Roman" w:hAnsi="Times New Roman"/>
          <w:color w:val="000000"/>
          <w:sz w:val="27"/>
          <w:szCs w:val="27"/>
        </w:rPr>
        <w:t xml:space="preserve">сидеральных и медоносных культур в ассортименте </w:t>
      </w:r>
      <w:r>
        <w:rPr>
          <w:rFonts w:ascii="Times New Roman" w:hAnsi="Times New Roman"/>
          <w:color w:val="000000"/>
          <w:sz w:val="27"/>
          <w:szCs w:val="27"/>
        </w:rPr>
        <w:t xml:space="preserve">и необходимых</w:t>
      </w:r>
      <w:r>
        <w:rPr>
          <w:rFonts w:ascii="Times New Roman" w:hAnsi="Times New Roman"/>
          <w:color w:val="000000"/>
          <w:sz w:val="27"/>
          <w:szCs w:val="27"/>
        </w:rPr>
        <w:t xml:space="preserve"> </w:t>
      </w:r>
      <w:r>
        <w:rPr>
          <w:rFonts w:ascii="Times New Roman" w:hAnsi="Times New Roman"/>
          <w:color w:val="000000"/>
          <w:spacing w:val="-5"/>
          <w:sz w:val="27"/>
          <w:szCs w:val="27"/>
        </w:rPr>
        <w:t xml:space="preserve">объёмах;</w:t>
      </w:r>
      <w:r/>
    </w:p>
    <w:p>
      <w:pPr>
        <w:numPr>
          <w:ilvl w:val="0"/>
          <w:numId w:val="10"/>
        </w:numPr>
        <w:jc w:val="both"/>
        <w:spacing w:lineRule="exact" w:line="322"/>
        <w:shd w:val="clear" w:fill="FFFFFF" w:color="auto"/>
        <w:widowControl w:val="off"/>
        <w:tabs>
          <w:tab w:val="left" w:pos="734" w:leader="none"/>
        </w:tabs>
        <w:rPr>
          <w:rFonts w:ascii="Times New Roman" w:hAnsi="Times New Roman"/>
          <w:color w:val="000000"/>
          <w:sz w:val="27"/>
          <w:szCs w:val="27"/>
        </w:rPr>
      </w:pPr>
      <w:r>
        <w:rPr>
          <w:rFonts w:ascii="Times New Roman" w:hAnsi="Times New Roman"/>
          <w:color w:val="000000"/>
          <w:spacing w:val="-1"/>
          <w:sz w:val="27"/>
          <w:szCs w:val="27"/>
        </w:rPr>
        <w:t xml:space="preserve">обеспечение применения биологических препаратов, стимулирующих </w:t>
      </w:r>
      <w:r>
        <w:rPr>
          <w:rFonts w:ascii="Times New Roman" w:hAnsi="Times New Roman"/>
          <w:color w:val="000000"/>
          <w:sz w:val="27"/>
          <w:szCs w:val="27"/>
        </w:rPr>
        <w:t xml:space="preserve">важнейшие биологические процессы в период развития растений;</w:t>
      </w:r>
      <w:r/>
    </w:p>
    <w:p>
      <w:pPr>
        <w:jc w:val="both"/>
        <w:rPr>
          <w:rFonts w:ascii="Times New Roman" w:hAnsi="Times New Roman"/>
          <w:sz w:val="27"/>
          <w:szCs w:val="27"/>
        </w:rPr>
      </w:pPr>
      <w:r>
        <w:rPr>
          <w:rFonts w:ascii="Times New Roman" w:hAnsi="Times New Roman"/>
          <w:sz w:val="27"/>
          <w:szCs w:val="27"/>
        </w:rPr>
      </w:r>
      <w:r/>
    </w:p>
    <w:p>
      <w:pPr>
        <w:numPr>
          <w:ilvl w:val="0"/>
          <w:numId w:val="3"/>
        </w:numPr>
        <w:ind w:right="1075"/>
        <w:jc w:val="both"/>
        <w:spacing w:lineRule="exact" w:line="322"/>
        <w:shd w:val="clear" w:fill="FFFFFF" w:color="auto"/>
        <w:widowControl w:val="off"/>
        <w:tabs>
          <w:tab w:val="left" w:pos="710" w:leader="none"/>
          <w:tab w:val="left" w:pos="3976" w:leader="none"/>
        </w:tabs>
        <w:rPr>
          <w:rFonts w:ascii="Times New Roman" w:hAnsi="Times New Roman"/>
          <w:sz w:val="27"/>
          <w:szCs w:val="27"/>
        </w:rPr>
      </w:pPr>
      <w:r>
        <w:rPr>
          <w:rFonts w:ascii="Times New Roman" w:hAnsi="Times New Roman"/>
          <w:color w:val="000000"/>
          <w:spacing w:val="-2"/>
          <w:sz w:val="27"/>
          <w:szCs w:val="27"/>
        </w:rPr>
        <w:t xml:space="preserve">создание благоприятных условий для развития пчеловодства.</w:t>
      </w:r>
      <w:r>
        <w:rPr>
          <w:rFonts w:ascii="Times New Roman" w:hAnsi="Times New Roman"/>
          <w:color w:val="000000"/>
          <w:spacing w:val="-2"/>
          <w:sz w:val="27"/>
          <w:szCs w:val="27"/>
        </w:rPr>
        <w:br/>
      </w:r>
      <w:r>
        <w:rPr>
          <w:rFonts w:ascii="Times New Roman" w:hAnsi="Times New Roman"/>
          <w:sz w:val="27"/>
          <w:szCs w:val="27"/>
        </w:rPr>
        <w:t xml:space="preserve">Целевыми индикаторами данного мероприятия являются:</w:t>
      </w:r>
      <w:r/>
    </w:p>
    <w:p>
      <w:pPr>
        <w:numPr>
          <w:ilvl w:val="0"/>
          <w:numId w:val="3"/>
        </w:numPr>
        <w:jc w:val="both"/>
        <w:spacing w:lineRule="exact" w:line="322"/>
        <w:shd w:val="clear" w:fill="FFFFFF" w:color="auto"/>
        <w:widowControl w:val="off"/>
        <w:tabs>
          <w:tab w:val="left" w:pos="710" w:leader="none"/>
          <w:tab w:val="left" w:pos="3976" w:leader="none"/>
        </w:tabs>
        <w:rPr>
          <w:rFonts w:ascii="Times New Roman" w:hAnsi="Times New Roman"/>
          <w:sz w:val="27"/>
          <w:szCs w:val="27"/>
        </w:rPr>
      </w:pPr>
      <w:r>
        <w:rPr>
          <w:rFonts w:ascii="Times New Roman" w:hAnsi="Times New Roman"/>
          <w:spacing w:val="1"/>
          <w:sz w:val="27"/>
          <w:szCs w:val="27"/>
        </w:rPr>
        <w:t xml:space="preserve">площадь посева многолетних трав - 1,5 тыс. га;</w:t>
      </w:r>
      <w:r/>
    </w:p>
    <w:p>
      <w:pPr>
        <w:numPr>
          <w:ilvl w:val="0"/>
          <w:numId w:val="3"/>
        </w:numPr>
        <w:jc w:val="both"/>
        <w:spacing w:lineRule="exact" w:line="322"/>
        <w:shd w:val="clear" w:fill="FFFFFF" w:color="auto"/>
        <w:widowControl w:val="off"/>
        <w:tabs>
          <w:tab w:val="left" w:pos="710" w:leader="none"/>
          <w:tab w:val="left" w:pos="3976" w:leader="none"/>
        </w:tabs>
        <w:rPr>
          <w:rFonts w:ascii="Times New Roman" w:hAnsi="Times New Roman"/>
          <w:sz w:val="27"/>
          <w:szCs w:val="27"/>
        </w:rPr>
      </w:pPr>
      <w:r>
        <w:rPr>
          <w:rFonts w:ascii="Times New Roman" w:hAnsi="Times New Roman"/>
          <w:spacing w:val="1"/>
          <w:sz w:val="27"/>
          <w:szCs w:val="27"/>
        </w:rPr>
        <w:t xml:space="preserve">площадь посева сидеральных культур – 47,5 тыс. га;</w:t>
      </w:r>
      <w:r/>
    </w:p>
    <w:p>
      <w:pPr>
        <w:numPr>
          <w:ilvl w:val="0"/>
          <w:numId w:val="3"/>
        </w:numPr>
        <w:jc w:val="both"/>
        <w:spacing w:lineRule="exact" w:line="322"/>
        <w:shd w:val="clear" w:fill="FFFFFF" w:color="auto"/>
        <w:widowControl w:val="off"/>
        <w:tabs>
          <w:tab w:val="left" w:pos="710" w:leader="none"/>
          <w:tab w:val="left" w:pos="3976" w:leader="none"/>
        </w:tabs>
        <w:rPr>
          <w:rFonts w:ascii="Times New Roman" w:hAnsi="Times New Roman"/>
          <w:sz w:val="27"/>
          <w:szCs w:val="27"/>
        </w:rPr>
      </w:pPr>
      <w:r>
        <w:rPr>
          <w:rFonts w:ascii="Times New Roman" w:hAnsi="Times New Roman"/>
          <w:spacing w:val="1"/>
          <w:sz w:val="27"/>
          <w:szCs w:val="27"/>
        </w:rPr>
        <w:t xml:space="preserve">площадь посева медоносных культур – 0,55 тыс. га;</w:t>
      </w:r>
      <w:r/>
    </w:p>
    <w:p>
      <w:pPr>
        <w:jc w:val="both"/>
        <w:spacing w:lineRule="exact" w:line="322"/>
        <w:shd w:val="clear" w:fill="FFFFFF" w:color="auto"/>
        <w:widowControl w:val="off"/>
        <w:tabs>
          <w:tab w:val="left" w:pos="710" w:leader="none"/>
        </w:tabs>
        <w:rPr>
          <w:rFonts w:ascii="Times New Roman" w:hAnsi="Times New Roman"/>
          <w:b/>
          <w:bCs/>
          <w:color w:val="000000"/>
          <w:spacing w:val="-2"/>
          <w:sz w:val="27"/>
          <w:szCs w:val="27"/>
        </w:rPr>
      </w:pPr>
      <w:r>
        <w:rPr>
          <w:rFonts w:ascii="Times New Roman" w:hAnsi="Times New Roman"/>
          <w:b/>
          <w:bCs/>
          <w:color w:val="000000"/>
          <w:spacing w:val="-2"/>
          <w:sz w:val="27"/>
          <w:szCs w:val="27"/>
        </w:rPr>
      </w:r>
      <w:r/>
    </w:p>
    <w:p>
      <w:pPr>
        <w:jc w:val="both"/>
        <w:spacing w:lineRule="exact" w:line="322"/>
        <w:shd w:val="clear" w:fill="FFFFFF" w:color="auto"/>
        <w:widowControl w:val="off"/>
        <w:tabs>
          <w:tab w:val="left" w:pos="710" w:leader="none"/>
        </w:tabs>
        <w:rPr>
          <w:rFonts w:ascii="Times New Roman" w:hAnsi="Times New Roman"/>
          <w:b/>
          <w:bCs/>
          <w:color w:val="000000"/>
          <w:sz w:val="27"/>
          <w:szCs w:val="27"/>
        </w:rPr>
      </w:pPr>
      <w:r>
        <w:rPr>
          <w:rFonts w:ascii="Times New Roman" w:hAnsi="Times New Roman"/>
          <w:b/>
          <w:bCs/>
          <w:color w:val="000000"/>
          <w:spacing w:val="-2"/>
          <w:sz w:val="27"/>
          <w:szCs w:val="27"/>
        </w:rPr>
        <w:t xml:space="preserve">4. Прогноз конечных результатов подпрограммы №2. </w:t>
      </w:r>
      <w:r>
        <w:rPr>
          <w:rFonts w:ascii="Times New Roman" w:hAnsi="Times New Roman"/>
          <w:b/>
          <w:bCs/>
          <w:color w:val="000000"/>
          <w:sz w:val="27"/>
          <w:szCs w:val="27"/>
        </w:rPr>
        <w:t xml:space="preserve">Перечень показателей подпрограммы №2</w:t>
      </w:r>
      <w:r/>
    </w:p>
    <w:p>
      <w:pPr>
        <w:jc w:val="both"/>
        <w:spacing w:lineRule="exact" w:line="322"/>
        <w:shd w:val="clear" w:fill="FFFFFF" w:color="auto"/>
        <w:widowControl w:val="off"/>
        <w:tabs>
          <w:tab w:val="left" w:pos="710" w:leader="none"/>
        </w:tabs>
        <w:rPr>
          <w:rFonts w:ascii="Times New Roman" w:hAnsi="Times New Roman"/>
          <w:b/>
          <w:bCs/>
          <w:color w:val="000000"/>
          <w:sz w:val="27"/>
          <w:szCs w:val="27"/>
        </w:rPr>
      </w:pPr>
      <w:r>
        <w:rPr>
          <w:rFonts w:ascii="Times New Roman" w:hAnsi="Times New Roman"/>
          <w:b/>
          <w:bCs/>
          <w:color w:val="000000"/>
          <w:sz w:val="27"/>
          <w:szCs w:val="27"/>
        </w:rPr>
      </w:r>
      <w:r/>
    </w:p>
    <w:p>
      <w:pPr>
        <w:ind w:left="10" w:right="10" w:firstLine="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Подпрограмма №2 реализуется в соответствии с действующим </w:t>
      </w:r>
      <w:r>
        <w:rPr>
          <w:rFonts w:ascii="Times New Roman" w:hAnsi="Times New Roman"/>
          <w:color w:val="000000"/>
          <w:spacing w:val="5"/>
          <w:sz w:val="27"/>
          <w:szCs w:val="27"/>
        </w:rPr>
        <w:t xml:space="preserve">законодательством Российской Федерации, нормативными правовыми </w:t>
      </w:r>
      <w:r>
        <w:rPr>
          <w:rFonts w:ascii="Times New Roman" w:hAnsi="Times New Roman"/>
          <w:color w:val="000000"/>
          <w:spacing w:val="7"/>
          <w:sz w:val="27"/>
          <w:szCs w:val="27"/>
        </w:rPr>
        <w:t xml:space="preserve">актами Министерства сельского хозяйства Российской Федерации, </w:t>
      </w:r>
      <w:r>
        <w:rPr>
          <w:rFonts w:ascii="Times New Roman" w:hAnsi="Times New Roman"/>
          <w:color w:val="000000"/>
          <w:sz w:val="27"/>
          <w:szCs w:val="27"/>
        </w:rPr>
        <w:t xml:space="preserve">Губернатора и Правительства Белгородской области.</w:t>
      </w:r>
      <w:r/>
    </w:p>
    <w:p>
      <w:pPr>
        <w:ind w:left="14"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Достижение поставленных целей подпрограммы № 2 основано на использовании программно - целевого метода во взаимодействии с </w:t>
      </w:r>
      <w:r>
        <w:rPr>
          <w:rFonts w:ascii="Times New Roman" w:hAnsi="Times New Roman"/>
          <w:color w:val="000000"/>
          <w:spacing w:val="9"/>
          <w:sz w:val="27"/>
          <w:szCs w:val="27"/>
        </w:rPr>
        <w:t xml:space="preserve">организационно - экономическими и финансовыми механизмами, </w:t>
      </w:r>
      <w:r>
        <w:rPr>
          <w:rFonts w:ascii="Times New Roman" w:hAnsi="Times New Roman"/>
          <w:color w:val="000000"/>
          <w:sz w:val="27"/>
          <w:szCs w:val="27"/>
        </w:rPr>
        <w:t xml:space="preserve">направленными на реализацию программных мероприятий.</w:t>
      </w:r>
      <w:r/>
    </w:p>
    <w:p>
      <w:pPr>
        <w:ind w:left="566"/>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Целевыми показателями подпрограммы №2 являются:</w:t>
      </w:r>
      <w:r/>
    </w:p>
    <w:p>
      <w:pPr>
        <w:ind w:left="566" w:hanging="566"/>
        <w:jc w:val="both"/>
        <w:spacing w:lineRule="exact" w:line="322"/>
        <w:shd w:val="clear" w:fill="FFFFFF" w:color="auto"/>
        <w:rPr>
          <w:rFonts w:ascii="Times New Roman" w:hAnsi="Times New Roman"/>
          <w:color w:val="000000"/>
          <w:spacing w:val="-27"/>
          <w:sz w:val="27"/>
          <w:szCs w:val="27"/>
        </w:rPr>
      </w:pPr>
      <w:r>
        <w:rPr>
          <w:rFonts w:ascii="Times New Roman" w:hAnsi="Times New Roman"/>
          <w:color w:val="000000"/>
          <w:spacing w:val="3"/>
          <w:sz w:val="27"/>
          <w:szCs w:val="27"/>
        </w:rPr>
        <w:tab/>
        <w:t xml:space="preserve">1.Производство зерновых и зернобобовых культур, сахарной свёклы, </w:t>
      </w:r>
      <w:r>
        <w:rPr>
          <w:rFonts w:ascii="Times New Roman" w:hAnsi="Times New Roman"/>
          <w:color w:val="000000"/>
          <w:spacing w:val="-4"/>
          <w:sz w:val="27"/>
          <w:szCs w:val="27"/>
        </w:rPr>
        <w:t xml:space="preserve">картофеля.</w:t>
      </w:r>
      <w:r/>
    </w:p>
    <w:p>
      <w:pPr>
        <w:jc w:val="both"/>
        <w:spacing w:lineRule="exact" w:line="322"/>
        <w:shd w:val="clear" w:fill="FFFFFF" w:color="auto"/>
        <w:widowControl w:val="off"/>
        <w:tabs>
          <w:tab w:val="left" w:pos="600" w:leader="none"/>
        </w:tabs>
        <w:rPr>
          <w:rFonts w:ascii="Times New Roman" w:hAnsi="Times New Roman"/>
          <w:color w:val="000000"/>
          <w:spacing w:val="-14"/>
          <w:sz w:val="27"/>
          <w:szCs w:val="27"/>
        </w:rPr>
      </w:pPr>
      <w:r>
        <w:rPr>
          <w:rFonts w:ascii="Times New Roman" w:hAnsi="Times New Roman"/>
          <w:color w:val="000000"/>
          <w:sz w:val="27"/>
          <w:szCs w:val="27"/>
        </w:rPr>
        <w:tab/>
        <w:t xml:space="preserve">2.Площадь закладки многолетних насаждений.</w:t>
      </w:r>
      <w:r/>
    </w:p>
    <w:p>
      <w:pPr>
        <w:jc w:val="both"/>
        <w:spacing w:lineRule="exact" w:line="322" w:before="5"/>
        <w:shd w:val="clear" w:fill="FFFFFF" w:color="auto"/>
        <w:widowControl w:val="off"/>
        <w:tabs>
          <w:tab w:val="left" w:pos="600" w:leader="none"/>
        </w:tabs>
        <w:rPr>
          <w:rFonts w:ascii="Times New Roman" w:hAnsi="Times New Roman"/>
          <w:color w:val="000000"/>
          <w:spacing w:val="-1"/>
          <w:sz w:val="27"/>
          <w:szCs w:val="27"/>
        </w:rPr>
      </w:pPr>
      <w:r>
        <w:rPr>
          <w:rFonts w:ascii="Times New Roman" w:hAnsi="Times New Roman"/>
          <w:color w:val="000000"/>
          <w:spacing w:val="2"/>
          <w:sz w:val="27"/>
          <w:szCs w:val="27"/>
        </w:rPr>
        <w:tab/>
        <w:t xml:space="preserve">3.Производство муки, крупы, </w:t>
      </w:r>
      <w:r>
        <w:rPr>
          <w:rFonts w:ascii="Times New Roman" w:hAnsi="Times New Roman"/>
          <w:color w:val="000000"/>
          <w:spacing w:val="2"/>
          <w:sz w:val="27"/>
          <w:szCs w:val="27"/>
        </w:rPr>
        <w:t xml:space="preserve">хлебобулочных изделий,</w:t>
      </w:r>
      <w:r>
        <w:rPr>
          <w:rFonts w:ascii="Times New Roman" w:hAnsi="Times New Roman"/>
          <w:color w:val="000000"/>
          <w:spacing w:val="2"/>
          <w:sz w:val="27"/>
          <w:szCs w:val="27"/>
        </w:rPr>
        <w:t xml:space="preserve"> диетических и </w:t>
      </w:r>
      <w:r>
        <w:rPr>
          <w:rFonts w:ascii="Times New Roman" w:hAnsi="Times New Roman"/>
          <w:color w:val="000000"/>
          <w:spacing w:val="-1"/>
          <w:sz w:val="27"/>
          <w:szCs w:val="27"/>
        </w:rPr>
        <w:t xml:space="preserve">обогащённых микронутриентами.</w:t>
      </w:r>
      <w:r/>
    </w:p>
    <w:p>
      <w:pPr>
        <w:ind w:left="19" w:firstLine="547"/>
        <w:jc w:val="both"/>
        <w:spacing w:lineRule="exact" w:line="322"/>
        <w:shd w:val="clear" w:fill="FFFFFF" w:color="auto"/>
        <w:tabs>
          <w:tab w:val="left" w:pos="936" w:leader="none"/>
        </w:tabs>
        <w:rPr>
          <w:rFonts w:ascii="Times New Roman" w:hAnsi="Times New Roman"/>
          <w:sz w:val="27"/>
          <w:szCs w:val="27"/>
        </w:rPr>
      </w:pPr>
      <w:r>
        <w:rPr>
          <w:rFonts w:ascii="Times New Roman" w:hAnsi="Times New Roman"/>
          <w:color w:val="000000"/>
          <w:spacing w:val="-12"/>
          <w:sz w:val="27"/>
          <w:szCs w:val="27"/>
        </w:rPr>
        <w:t xml:space="preserve">4. </w:t>
      </w:r>
      <w:r>
        <w:rPr>
          <w:rFonts w:ascii="Times New Roman" w:hAnsi="Times New Roman"/>
          <w:color w:val="000000"/>
          <w:spacing w:val="8"/>
          <w:sz w:val="27"/>
          <w:szCs w:val="27"/>
        </w:rPr>
        <w:t xml:space="preserve">Производство подсолнечного масла, сахара из сахарной свёклы, </w:t>
      </w:r>
      <w:r>
        <w:rPr>
          <w:rFonts w:ascii="Times New Roman" w:hAnsi="Times New Roman"/>
          <w:color w:val="000000"/>
          <w:spacing w:val="-2"/>
          <w:sz w:val="27"/>
          <w:szCs w:val="27"/>
        </w:rPr>
        <w:t xml:space="preserve">плодоовощных консервов.</w:t>
      </w:r>
      <w:r/>
    </w:p>
    <w:p>
      <w:pPr>
        <w:ind w:left="14" w:firstLine="547"/>
        <w:jc w:val="both"/>
        <w:spacing w:lineRule="exact" w:line="322" w:before="5"/>
        <w:shd w:val="clear" w:fill="FFFFFF" w:color="auto"/>
        <w:rPr>
          <w:rFonts w:ascii="Times New Roman" w:hAnsi="Times New Roman"/>
          <w:sz w:val="27"/>
          <w:szCs w:val="27"/>
        </w:rPr>
      </w:pPr>
      <w:r>
        <w:rPr>
          <w:rFonts w:ascii="Times New Roman" w:hAnsi="Times New Roman"/>
          <w:color w:val="000000"/>
          <w:spacing w:val="1"/>
          <w:sz w:val="27"/>
          <w:szCs w:val="27"/>
        </w:rPr>
        <w:t xml:space="preserve">Прогнозные значения показателей достижения целей и решения задач </w:t>
      </w:r>
      <w:r>
        <w:rPr>
          <w:rFonts w:ascii="Times New Roman" w:hAnsi="Times New Roman"/>
          <w:color w:val="000000"/>
          <w:spacing w:val="11"/>
          <w:sz w:val="27"/>
          <w:szCs w:val="27"/>
        </w:rPr>
        <w:t xml:space="preserve">подпрограммы №2, а также реализации её основных мероприятий </w:t>
      </w:r>
      <w:r>
        <w:rPr>
          <w:rFonts w:ascii="Times New Roman" w:hAnsi="Times New Roman"/>
          <w:color w:val="000000"/>
          <w:spacing w:val="-1"/>
          <w:sz w:val="27"/>
          <w:szCs w:val="27"/>
        </w:rPr>
        <w:t xml:space="preserve">приведены в приложении №3.</w:t>
      </w:r>
      <w:r/>
    </w:p>
    <w:p>
      <w:pPr>
        <w:ind w:left="10" w:right="5"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Реализация мероприятий подпрограммы №2 позволит к 2025 году </w:t>
      </w:r>
      <w:r>
        <w:rPr>
          <w:rFonts w:ascii="Times New Roman" w:hAnsi="Times New Roman"/>
          <w:color w:val="000000"/>
          <w:spacing w:val="-4"/>
          <w:sz w:val="27"/>
          <w:szCs w:val="27"/>
        </w:rPr>
        <w:t xml:space="preserve">обеспечить:</w:t>
      </w:r>
      <w:r/>
    </w:p>
    <w:p>
      <w:pPr>
        <w:ind w:left="10" w:right="5" w:firstLine="547"/>
        <w:jc w:val="both"/>
        <w:spacing w:lineRule="exact" w:line="322" w:before="5"/>
        <w:shd w:val="clear" w:fill="FFFFFF" w:color="auto"/>
        <w:rPr>
          <w:rFonts w:ascii="Times New Roman" w:hAnsi="Times New Roman"/>
          <w:sz w:val="27"/>
          <w:szCs w:val="27"/>
        </w:rPr>
      </w:pPr>
      <w:r>
        <w:rPr>
          <w:rFonts w:ascii="Times New Roman" w:hAnsi="Times New Roman"/>
          <w:color w:val="000000"/>
          <w:sz w:val="27"/>
          <w:szCs w:val="27"/>
        </w:rPr>
        <w:t xml:space="preserve">увеличение производства зерна - до 186,8тыс. т., муки - до 5,9 тыс. т., </w:t>
      </w:r>
      <w:r>
        <w:rPr>
          <w:rFonts w:ascii="Times New Roman" w:hAnsi="Times New Roman"/>
          <w:color w:val="000000"/>
          <w:spacing w:val="-1"/>
          <w:sz w:val="27"/>
          <w:szCs w:val="27"/>
        </w:rPr>
        <w:t xml:space="preserve">крупы - до 60,0 тыс. т., </w:t>
      </w:r>
      <w:r/>
    </w:p>
    <w:p>
      <w:pPr>
        <w:ind w:left="557"/>
        <w:jc w:val="both"/>
        <w:spacing w:lineRule="exact" w:line="322" w:before="5"/>
        <w:shd w:val="clear" w:fill="FFFFFF" w:color="auto"/>
        <w:rPr>
          <w:rFonts w:ascii="Times New Roman" w:hAnsi="Times New Roman"/>
          <w:sz w:val="27"/>
          <w:szCs w:val="27"/>
        </w:rPr>
      </w:pPr>
      <w:r>
        <w:rPr>
          <w:rFonts w:ascii="Times New Roman" w:hAnsi="Times New Roman"/>
          <w:color w:val="000000"/>
          <w:spacing w:val="1"/>
          <w:sz w:val="27"/>
          <w:szCs w:val="27"/>
        </w:rPr>
        <w:t xml:space="preserve">увеличение производства подсолнечного масла - до 67,3 тыс. т.;</w:t>
      </w:r>
      <w:r/>
    </w:p>
    <w:p>
      <w:pPr>
        <w:ind w:left="10" w:right="10" w:firstLine="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производства сахарной свеклы - до 324,6 тыс. т., сахара из </w:t>
      </w:r>
      <w:r>
        <w:rPr>
          <w:rFonts w:ascii="Times New Roman" w:hAnsi="Times New Roman"/>
          <w:color w:val="000000"/>
          <w:spacing w:val="-1"/>
          <w:sz w:val="27"/>
          <w:szCs w:val="27"/>
        </w:rPr>
        <w:t xml:space="preserve">сахарной свеклы - до 34,5 тыс. т.;</w:t>
      </w:r>
      <w:r/>
    </w:p>
    <w:p>
      <w:pPr>
        <w:jc w:val="both"/>
        <w:spacing w:lineRule="exact" w:line="322" w:before="5"/>
        <w:shd w:val="clear" w:fill="FFFFFF" w:color="auto"/>
        <w:rPr>
          <w:rFonts w:ascii="Times New Roman" w:hAnsi="Times New Roman"/>
          <w:color w:val="000000"/>
          <w:sz w:val="27"/>
          <w:szCs w:val="27"/>
        </w:rPr>
      </w:pPr>
      <w:r>
        <w:rPr>
          <w:rFonts w:ascii="Times New Roman" w:hAnsi="Times New Roman"/>
          <w:color w:val="000000"/>
          <w:sz w:val="27"/>
          <w:szCs w:val="27"/>
        </w:rPr>
        <w:t xml:space="preserve">        общая площадь закладки многолетних </w:t>
      </w:r>
      <w:r>
        <w:rPr>
          <w:rFonts w:ascii="Times New Roman" w:hAnsi="Times New Roman"/>
          <w:color w:val="000000"/>
          <w:sz w:val="27"/>
          <w:szCs w:val="27"/>
        </w:rPr>
        <w:t xml:space="preserve">насаждений 0,245тыс. га</w:t>
      </w:r>
      <w:r>
        <w:rPr>
          <w:rFonts w:ascii="Times New Roman" w:hAnsi="Times New Roman"/>
          <w:color w:val="000000"/>
          <w:sz w:val="27"/>
          <w:szCs w:val="27"/>
        </w:rPr>
        <w:t xml:space="preserve">;</w:t>
      </w:r>
      <w:r/>
    </w:p>
    <w:p>
      <w:pPr>
        <w:jc w:val="both"/>
        <w:spacing w:lineRule="exact" w:line="322" w:before="5"/>
        <w:shd w:val="clear" w:fill="FFFFFF" w:color="auto"/>
        <w:rPr>
          <w:rFonts w:ascii="Times New Roman" w:hAnsi="Times New Roman"/>
          <w:b/>
          <w:bCs/>
          <w:color w:val="000000"/>
          <w:sz w:val="27"/>
          <w:szCs w:val="27"/>
        </w:rPr>
      </w:pPr>
      <w:r>
        <w:rPr>
          <w:rFonts w:ascii="Times New Roman" w:hAnsi="Times New Roman"/>
          <w:color w:val="000000"/>
          <w:sz w:val="27"/>
          <w:szCs w:val="27"/>
        </w:rPr>
        <w:t xml:space="preserve">        увеличение производства картофеля - до 30,5 тыс. т</w:t>
      </w:r>
      <w:r>
        <w:rPr>
          <w:rFonts w:ascii="Times New Roman" w:hAnsi="Times New Roman"/>
          <w:color w:val="000000"/>
          <w:spacing w:val="-1"/>
          <w:sz w:val="27"/>
          <w:szCs w:val="27"/>
        </w:rPr>
        <w:t xml:space="preserve">.</w:t>
      </w:r>
      <w:r/>
    </w:p>
    <w:p>
      <w:pPr>
        <w:jc w:val="both"/>
        <w:spacing w:lineRule="exact" w:line="322" w:before="5"/>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    5.Ресурсное обеспечение подпрограммы№2 (в разрезе главных распорядителей средств бюджета Валуйского </w:t>
      </w:r>
      <w:r>
        <w:rPr>
          <w:rFonts w:ascii="Times New Roman" w:hAnsi="Times New Roman"/>
          <w:b/>
          <w:color w:val="000000"/>
          <w:sz w:val="27"/>
          <w:szCs w:val="27"/>
        </w:rPr>
        <w:t xml:space="preserve">муниципального</w:t>
      </w:r>
      <w:r>
        <w:rPr>
          <w:rFonts w:ascii="Times New Roman" w:hAnsi="Times New Roman"/>
          <w:b/>
          <w:bCs/>
          <w:color w:val="000000"/>
          <w:sz w:val="27"/>
          <w:szCs w:val="27"/>
        </w:rPr>
        <w:t xml:space="preserve"> </w:t>
      </w:r>
      <w:r>
        <w:rPr>
          <w:rFonts w:ascii="Times New Roman" w:hAnsi="Times New Roman"/>
          <w:b/>
          <w:bCs/>
          <w:color w:val="000000"/>
          <w:sz w:val="27"/>
          <w:szCs w:val="27"/>
        </w:rPr>
        <w:t xml:space="preserve">округа, основных мероприятий, а также по годам реализации подпрограммы)</w:t>
      </w:r>
      <w:r/>
    </w:p>
    <w:p>
      <w:pPr>
        <w:jc w:val="both"/>
        <w:rPr>
          <w:rFonts w:ascii="Times New Roman" w:hAnsi="Times New Roman"/>
          <w:sz w:val="27"/>
          <w:szCs w:val="27"/>
        </w:rPr>
      </w:pPr>
      <w:r>
        <w:rPr>
          <w:rFonts w:ascii="Times New Roman" w:hAnsi="Times New Roman"/>
          <w:sz w:val="27"/>
          <w:szCs w:val="27"/>
        </w:rPr>
        <w:tab/>
        <w:t xml:space="preserve">Общий объем финансирования подпрограммы № 2 в 2015-2025годах за счет всех источников составит 78991,0 тыс.рублей.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финансировании подпрограммы №2 в 2015-2025 годах за счёт средств областного бюджета составит 1220 тыс.рублей, в том числе по годам:</w:t>
      </w:r>
      <w:r/>
    </w:p>
    <w:p>
      <w:pPr>
        <w:jc w:val="both"/>
        <w:rPr>
          <w:rFonts w:ascii="Times New Roman" w:hAnsi="Times New Roman"/>
          <w:sz w:val="27"/>
          <w:szCs w:val="27"/>
        </w:rPr>
      </w:pPr>
      <w:r>
        <w:rPr>
          <w:rFonts w:ascii="Times New Roman" w:hAnsi="Times New Roman"/>
          <w:sz w:val="27"/>
          <w:szCs w:val="27"/>
        </w:rPr>
        <w:tab/>
        <w:t xml:space="preserve">в 2015году 1220 тыс.рублей</w:t>
      </w:r>
      <w:r/>
    </w:p>
    <w:p>
      <w:pPr>
        <w:jc w:val="both"/>
        <w:rPr>
          <w:rFonts w:ascii="Times New Roman" w:hAnsi="Times New Roman"/>
          <w:sz w:val="27"/>
          <w:szCs w:val="27"/>
        </w:rPr>
      </w:pPr>
      <w:r>
        <w:rPr>
          <w:rFonts w:ascii="Times New Roman" w:hAnsi="Times New Roman"/>
          <w:sz w:val="27"/>
          <w:szCs w:val="27"/>
        </w:rPr>
        <w:tab/>
        <w:t xml:space="preserve">в 2016 году-0 тыс.рублей.</w:t>
      </w:r>
      <w:r/>
    </w:p>
    <w:p>
      <w:pPr>
        <w:jc w:val="both"/>
        <w:rPr>
          <w:rFonts w:ascii="Times New Roman" w:hAnsi="Times New Roman"/>
          <w:sz w:val="27"/>
          <w:szCs w:val="27"/>
        </w:rPr>
      </w:pPr>
      <w:r>
        <w:rPr>
          <w:rFonts w:ascii="Times New Roman" w:hAnsi="Times New Roman"/>
          <w:sz w:val="27"/>
          <w:szCs w:val="27"/>
        </w:rPr>
        <w:tab/>
        <w:t xml:space="preserve">в 2017 году-0 тыс.рублей</w:t>
      </w:r>
      <w:r/>
    </w:p>
    <w:p>
      <w:pPr>
        <w:jc w:val="both"/>
        <w:rPr>
          <w:rFonts w:ascii="Times New Roman" w:hAnsi="Times New Roman"/>
          <w:sz w:val="27"/>
          <w:szCs w:val="27"/>
        </w:rPr>
      </w:pPr>
      <w:r>
        <w:rPr>
          <w:rFonts w:ascii="Times New Roman" w:hAnsi="Times New Roman"/>
          <w:sz w:val="27"/>
          <w:szCs w:val="27"/>
        </w:rPr>
        <w:tab/>
        <w:t xml:space="preserve">в 2018 году 0 тыс.рублей</w:t>
      </w:r>
      <w:r/>
    </w:p>
    <w:p>
      <w:pPr>
        <w:jc w:val="both"/>
        <w:rPr>
          <w:rFonts w:ascii="Times New Roman" w:hAnsi="Times New Roman"/>
          <w:sz w:val="27"/>
          <w:szCs w:val="27"/>
        </w:rPr>
      </w:pPr>
      <w:r>
        <w:rPr>
          <w:rFonts w:ascii="Times New Roman" w:hAnsi="Times New Roman"/>
          <w:sz w:val="27"/>
          <w:szCs w:val="27"/>
        </w:rPr>
        <w:tab/>
        <w:t xml:space="preserve">в 2019 году 0 тыс.рублей</w:t>
      </w:r>
      <w:r/>
    </w:p>
    <w:p>
      <w:pPr>
        <w:jc w:val="both"/>
        <w:rPr>
          <w:rFonts w:ascii="Times New Roman" w:hAnsi="Times New Roman"/>
          <w:sz w:val="27"/>
          <w:szCs w:val="27"/>
        </w:rPr>
      </w:pPr>
      <w:r>
        <w:rPr>
          <w:rFonts w:ascii="Times New Roman" w:hAnsi="Times New Roman"/>
          <w:sz w:val="27"/>
          <w:szCs w:val="27"/>
        </w:rPr>
        <w:tab/>
        <w:t xml:space="preserve">в 2020 году 0 тыс.рублей</w:t>
      </w:r>
      <w:r/>
    </w:p>
    <w:p>
      <w:pPr>
        <w:jc w:val="both"/>
        <w:rPr>
          <w:rFonts w:ascii="Times New Roman" w:hAnsi="Times New Roman"/>
          <w:sz w:val="27"/>
          <w:szCs w:val="27"/>
        </w:rPr>
      </w:pPr>
      <w:r>
        <w:rPr>
          <w:rFonts w:ascii="Times New Roman" w:hAnsi="Times New Roman"/>
          <w:sz w:val="27"/>
          <w:szCs w:val="27"/>
        </w:rPr>
        <w:tab/>
        <w:t xml:space="preserve">в 2021 году 0 тыс.рублей</w:t>
      </w:r>
      <w:r/>
    </w:p>
    <w:p>
      <w:pPr>
        <w:jc w:val="both"/>
        <w:rPr>
          <w:rFonts w:ascii="Times New Roman" w:hAnsi="Times New Roman"/>
          <w:sz w:val="27"/>
          <w:szCs w:val="27"/>
        </w:rPr>
      </w:pPr>
      <w:r>
        <w:rPr>
          <w:rFonts w:ascii="Times New Roman" w:hAnsi="Times New Roman"/>
          <w:sz w:val="27"/>
          <w:szCs w:val="27"/>
        </w:rPr>
        <w:tab/>
        <w:t xml:space="preserve">в 2022 году 0 тыс.рублей</w:t>
      </w:r>
      <w:r/>
    </w:p>
    <w:p>
      <w:pPr>
        <w:jc w:val="both"/>
        <w:rPr>
          <w:rFonts w:ascii="Times New Roman" w:hAnsi="Times New Roman"/>
          <w:sz w:val="27"/>
          <w:szCs w:val="27"/>
        </w:rPr>
      </w:pPr>
      <w:r>
        <w:rPr>
          <w:rFonts w:ascii="Times New Roman" w:hAnsi="Times New Roman"/>
          <w:sz w:val="27"/>
          <w:szCs w:val="27"/>
        </w:rPr>
        <w:tab/>
        <w:t xml:space="preserve">в 2023 году 0 тыс.рублей</w:t>
      </w:r>
      <w:r/>
    </w:p>
    <w:p>
      <w:pPr>
        <w:jc w:val="both"/>
        <w:rPr>
          <w:rFonts w:ascii="Times New Roman" w:hAnsi="Times New Roman"/>
          <w:sz w:val="27"/>
          <w:szCs w:val="27"/>
        </w:rPr>
      </w:pPr>
      <w:r>
        <w:rPr>
          <w:rFonts w:ascii="Times New Roman" w:hAnsi="Times New Roman"/>
          <w:sz w:val="27"/>
          <w:szCs w:val="27"/>
        </w:rPr>
        <w:tab/>
        <w:t xml:space="preserve">в 2024 году 0 тыс.рублей</w:t>
      </w:r>
      <w:r/>
    </w:p>
    <w:p>
      <w:pPr>
        <w:jc w:val="both"/>
        <w:rPr>
          <w:rFonts w:ascii="Times New Roman" w:hAnsi="Times New Roman"/>
          <w:sz w:val="27"/>
          <w:szCs w:val="27"/>
        </w:rPr>
      </w:pPr>
      <w:r>
        <w:rPr>
          <w:rFonts w:ascii="Times New Roman" w:hAnsi="Times New Roman"/>
          <w:sz w:val="27"/>
          <w:szCs w:val="27"/>
        </w:rPr>
        <w:tab/>
        <w:t xml:space="preserve">в 2025 году 0 тыс.рублей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финансирования муниципальной программы за счет средств федерального бюджета составит-0 тыс. 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финансирования муниципальной программы за счет иных источни</w:t>
      </w:r>
      <w:r>
        <w:rPr>
          <w:rFonts w:ascii="Times New Roman" w:hAnsi="Times New Roman"/>
          <w:sz w:val="27"/>
          <w:szCs w:val="27"/>
        </w:rPr>
        <w:t xml:space="preserve">ков составит-77771,0 тыс. рублей.</w:t>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sz w:val="27"/>
          <w:szCs w:val="27"/>
        </w:rPr>
      </w:pPr>
      <w:r>
        <w:rPr>
          <w:rFonts w:ascii="Times New Roman" w:hAnsi="Times New Roman"/>
          <w:b/>
          <w:bCs/>
          <w:color w:val="000000"/>
          <w:sz w:val="27"/>
          <w:szCs w:val="27"/>
        </w:rPr>
        <w:t xml:space="preserve">ПОДПРОГРАММА №3</w:t>
      </w:r>
      <w:r/>
    </w:p>
    <w:p>
      <w:pPr>
        <w:ind w:left="2760" w:right="538" w:hanging="1718"/>
        <w:spacing w:lineRule="exact" w:line="326"/>
        <w:shd w:val="clear" w:fill="FFFFFF" w:color="auto"/>
        <w:rPr>
          <w:rFonts w:ascii="Times New Roman" w:hAnsi="Times New Roman"/>
          <w:sz w:val="27"/>
          <w:szCs w:val="27"/>
        </w:rPr>
      </w:pPr>
      <w:r>
        <w:rPr>
          <w:rFonts w:ascii="Times New Roman" w:hAnsi="Times New Roman"/>
          <w:b/>
          <w:bCs/>
          <w:color w:val="000000"/>
          <w:spacing w:val="-2"/>
          <w:sz w:val="27"/>
          <w:szCs w:val="27"/>
        </w:rPr>
        <w:t xml:space="preserve">«УСТОЙЧИВОЕ РАЗВИТИЕ СЕЛЬСКИХ ТЕРРИТОРИЙ</w:t>
      </w:r>
      <w:r>
        <w:rPr>
          <w:rFonts w:ascii="Times New Roman" w:hAnsi="Times New Roman"/>
          <w:b/>
          <w:bCs/>
          <w:color w:val="000000"/>
          <w:spacing w:val="1"/>
          <w:sz w:val="27"/>
          <w:szCs w:val="27"/>
        </w:rPr>
        <w:t xml:space="preserve">»</w:t>
      </w:r>
      <w:r/>
    </w:p>
    <w:p>
      <w:pPr>
        <w:ind w:right="19"/>
        <w:jc w:val="center"/>
        <w:spacing w:lineRule="exact" w:line="322" w:before="187"/>
        <w:shd w:val="clear" w:fill="FFFFFF" w:color="auto"/>
        <w:rPr>
          <w:rFonts w:ascii="Times New Roman" w:hAnsi="Times New Roman"/>
          <w:sz w:val="27"/>
          <w:szCs w:val="27"/>
        </w:rPr>
      </w:pPr>
      <w:r>
        <w:rPr>
          <w:rFonts w:ascii="Times New Roman" w:hAnsi="Times New Roman"/>
          <w:b/>
          <w:bCs/>
          <w:color w:val="000000"/>
          <w:spacing w:val="-1"/>
          <w:sz w:val="27"/>
          <w:szCs w:val="27"/>
        </w:rPr>
        <w:t xml:space="preserve">         Паспорт</w:t>
      </w:r>
      <w:r/>
    </w:p>
    <w:p>
      <w:pPr>
        <w:ind w:left="730"/>
        <w:jc w:val="center"/>
        <w:spacing w:lineRule="exact" w:line="322"/>
        <w:shd w:val="clear" w:fill="FFFFFF" w:color="auto"/>
        <w:rPr>
          <w:rFonts w:ascii="Times New Roman" w:hAnsi="Times New Roman"/>
          <w:sz w:val="27"/>
          <w:szCs w:val="27"/>
        </w:rPr>
      </w:pPr>
      <w:r>
        <w:rPr>
          <w:rFonts w:ascii="Times New Roman" w:hAnsi="Times New Roman"/>
          <w:b/>
          <w:bCs/>
          <w:color w:val="000000"/>
          <w:spacing w:val="-2"/>
          <w:sz w:val="27"/>
          <w:szCs w:val="27"/>
        </w:rPr>
        <w:t xml:space="preserve">подпрограммы №3</w:t>
      </w:r>
      <w:r/>
    </w:p>
    <w:p>
      <w:pPr>
        <w:ind w:right="10"/>
        <w:jc w:val="center"/>
        <w:spacing w:lineRule="exact" w:line="322" w:after="178"/>
        <w:shd w:val="clear" w:fill="FFFFFF" w:color="auto"/>
        <w:rPr>
          <w:rFonts w:ascii="Times New Roman" w:hAnsi="Times New Roman"/>
          <w:sz w:val="27"/>
          <w:szCs w:val="27"/>
        </w:rPr>
      </w:pPr>
      <w:r>
        <w:rPr>
          <w:rFonts w:ascii="Times New Roman" w:hAnsi="Times New Roman"/>
          <w:sz w:val="27"/>
          <w:szCs w:val="27"/>
        </w:rPr>
      </w:r>
      <w:r/>
    </w:p>
    <w:tbl>
      <w:tblPr>
        <w:tblW w:w="0" w:type="auto"/>
        <w:jc w:val="center"/>
        <w:tblLayout w:type="fixed"/>
        <w:tblCellMar>
          <w:left w:w="70" w:type="dxa"/>
          <w:right w:w="70" w:type="dxa"/>
        </w:tblCellMar>
        <w:tblLook w:val="0000" w:firstRow="0" w:lastRow="0" w:firstColumn="0" w:lastColumn="0" w:noHBand="0" w:noVBand="0"/>
      </w:tblPr>
      <w:tblGrid>
        <w:gridCol w:w="3963"/>
        <w:gridCol w:w="6035"/>
      </w:tblGrid>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Наименование </w:t>
            </w:r>
            <w:r/>
          </w:p>
          <w:p>
            <w:pPr>
              <w:jc w:val="both"/>
              <w:tabs>
                <w:tab w:val="left" w:pos="0" w:leader="none"/>
              </w:tabs>
              <w:rPr>
                <w:rFonts w:ascii="Times New Roman" w:hAnsi="Times New Roman"/>
                <w:sz w:val="27"/>
                <w:szCs w:val="27"/>
              </w:rPr>
            </w:pPr>
            <w:r>
              <w:rPr>
                <w:rFonts w:ascii="Times New Roman" w:hAnsi="Times New Roman"/>
                <w:sz w:val="27"/>
                <w:szCs w:val="27"/>
              </w:rPr>
              <w:t xml:space="preserve">подпрограммы №3</w:t>
            </w:r>
            <w:r/>
          </w:p>
        </w:tc>
        <w:tc>
          <w:tcPr>
            <w:tcW w:w="6035" w:type="dxa"/>
            <w:textDirection w:val="lrTb"/>
            <w:noWrap w:val="false"/>
          </w:tcPr>
          <w:p>
            <w:pPr>
              <w:ind w:left="5"/>
              <w:spacing w:lineRule="exact" w:line="326"/>
              <w:shd w:val="clear" w:fill="FFFFFF" w:color="auto"/>
              <w:tabs>
                <w:tab w:val="left" w:pos="4402" w:leader="none"/>
              </w:tabs>
              <w:rPr>
                <w:rFonts w:ascii="Times New Roman" w:hAnsi="Times New Roman"/>
                <w:sz w:val="27"/>
                <w:szCs w:val="27"/>
              </w:rPr>
            </w:pPr>
            <w:r>
              <w:rPr>
                <w:rFonts w:ascii="Times New Roman" w:hAnsi="Times New Roman"/>
                <w:sz w:val="27"/>
                <w:szCs w:val="27"/>
              </w:rPr>
              <w:t xml:space="preserve">Подпрограмма «Устойчивое развитие сельских территорий » (далее - подпрограмма №3)</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Соисполнитель, ответственный</w:t>
            </w:r>
            <w:r/>
          </w:p>
          <w:p>
            <w:pPr>
              <w:jc w:val="both"/>
              <w:tabs>
                <w:tab w:val="left" w:pos="0" w:leader="none"/>
              </w:tabs>
              <w:rPr>
                <w:rFonts w:ascii="Times New Roman" w:hAnsi="Times New Roman"/>
                <w:sz w:val="27"/>
                <w:szCs w:val="27"/>
              </w:rPr>
            </w:pPr>
            <w:r>
              <w:rPr>
                <w:rFonts w:ascii="Times New Roman" w:hAnsi="Times New Roman"/>
                <w:sz w:val="27"/>
                <w:szCs w:val="27"/>
              </w:rPr>
              <w:t xml:space="preserve">за реализацию подпрограммы №3</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pacing w:val="1"/>
                <w:sz w:val="27"/>
                <w:szCs w:val="27"/>
              </w:rPr>
              <w:t xml:space="preserve">Управление АПК и природопользования</w:t>
            </w:r>
            <w:r>
              <w:rPr>
                <w:rFonts w:ascii="Times New Roman" w:hAnsi="Times New Roman"/>
                <w:bCs/>
                <w:sz w:val="27"/>
                <w:szCs w:val="27"/>
              </w:rPr>
              <w:t xml:space="preserve"> </w:t>
            </w:r>
            <w:r>
              <w:rPr>
                <w:rFonts w:ascii="Times New Roman" w:hAnsi="Times New Roman"/>
                <w:bCs/>
                <w:sz w:val="27"/>
                <w:szCs w:val="27"/>
              </w:rPr>
              <w:t xml:space="preserve">администрации Валуйского</w:t>
            </w:r>
            <w:r>
              <w:rPr>
                <w:rFonts w:ascii="Times New Roman" w:hAnsi="Times New Roman"/>
                <w:bCs/>
                <w:sz w:val="27"/>
                <w:szCs w:val="27"/>
              </w:rPr>
              <w:t xml:space="preserve">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 </w:t>
            </w:r>
            <w:r/>
          </w:p>
          <w:p>
            <w:pPr>
              <w:rPr>
                <w:rFonts w:ascii="Times New Roman" w:hAnsi="Times New Roman"/>
                <w:bCs/>
                <w:sz w:val="27"/>
                <w:szCs w:val="27"/>
              </w:rPr>
            </w:pPr>
            <w:r>
              <w:rPr>
                <w:rFonts w:ascii="Times New Roman" w:hAnsi="Times New Roman"/>
                <w:color w:val="000000"/>
                <w:spacing w:val="1"/>
                <w:sz w:val="27"/>
                <w:szCs w:val="27"/>
              </w:rPr>
              <w:t xml:space="preserve"> </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Участники подпрограммы №3 </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pacing w:val="1"/>
                <w:sz w:val="27"/>
                <w:szCs w:val="27"/>
              </w:rPr>
              <w:t xml:space="preserve">Управление АПК и природопользования</w:t>
            </w:r>
            <w:r>
              <w:rPr>
                <w:rFonts w:ascii="Times New Roman" w:hAnsi="Times New Roman"/>
                <w:bCs/>
                <w:sz w:val="27"/>
                <w:szCs w:val="27"/>
              </w:rPr>
              <w:t xml:space="preserve"> 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w:t>
            </w:r>
            <w:r/>
          </w:p>
          <w:p>
            <w:pPr>
              <w:ind w:right="-1"/>
              <w:jc w:val="both"/>
              <w:spacing w:lineRule="atLeast" w:line="240"/>
              <w:rPr>
                <w:rFonts w:ascii="Times New Roman" w:hAnsi="Times New Roman"/>
                <w:sz w:val="27"/>
                <w:szCs w:val="27"/>
              </w:rPr>
            </w:pPr>
            <w:r>
              <w:rPr>
                <w:rFonts w:ascii="Times New Roman" w:hAnsi="Times New Roman"/>
                <w:bCs/>
                <w:sz w:val="27"/>
                <w:szCs w:val="27"/>
              </w:rPr>
              <w:t xml:space="preserve">администрации Валуйского</w:t>
            </w:r>
            <w:r>
              <w:rPr>
                <w:rFonts w:ascii="Times New Roman" w:hAnsi="Times New Roman"/>
                <w:bCs/>
                <w:sz w:val="27"/>
                <w:szCs w:val="27"/>
              </w:rPr>
              <w:t xml:space="preserve">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r>
            <w:r/>
          </w:p>
          <w:p>
            <w:pPr>
              <w:jc w:val="both"/>
              <w:tabs>
                <w:tab w:val="left" w:pos="0" w:leader="none"/>
              </w:tabs>
              <w:rPr>
                <w:rFonts w:ascii="Times New Roman" w:hAnsi="Times New Roman"/>
                <w:sz w:val="27"/>
                <w:szCs w:val="27"/>
              </w:rPr>
            </w:pPr>
            <w:r>
              <w:rPr>
                <w:rFonts w:ascii="Times New Roman" w:hAnsi="Times New Roman"/>
                <w:sz w:val="27"/>
                <w:szCs w:val="27"/>
              </w:rPr>
              <w:t xml:space="preserve">Цель (цели) подпрограммы №3</w:t>
            </w:r>
            <w:r/>
          </w:p>
        </w:tc>
        <w:tc>
          <w:tcPr>
            <w:tcW w:w="6035" w:type="dxa"/>
            <w:textDirection w:val="lrTb"/>
            <w:noWrap w:val="false"/>
          </w:tcPr>
          <w:p>
            <w:pPr>
              <w:ind w:left="62"/>
              <w:spacing w:lineRule="exact" w:line="326" w:before="322"/>
              <w:shd w:val="clear" w:fill="FFFFFF" w:color="auto"/>
              <w:tabs>
                <w:tab w:val="left" w:pos="2352" w:leader="none"/>
                <w:tab w:val="left" w:pos="5030" w:leader="none"/>
              </w:tabs>
              <w:rPr>
                <w:rFonts w:ascii="Times New Roman" w:hAnsi="Times New Roman"/>
                <w:sz w:val="27"/>
                <w:szCs w:val="27"/>
              </w:rPr>
            </w:pPr>
            <w:r>
              <w:rPr>
                <w:rFonts w:ascii="Times New Roman" w:hAnsi="Times New Roman"/>
                <w:color w:val="000000"/>
                <w:spacing w:val="-4"/>
                <w:sz w:val="27"/>
                <w:szCs w:val="27"/>
              </w:rPr>
              <w:t xml:space="preserve">- Создание к</w:t>
            </w:r>
            <w:r>
              <w:rPr>
                <w:rFonts w:ascii="Times New Roman" w:hAnsi="Times New Roman"/>
                <w:color w:val="000000"/>
                <w:spacing w:val="-1"/>
                <w:sz w:val="27"/>
                <w:szCs w:val="27"/>
              </w:rPr>
              <w:t xml:space="preserve">омфортных </w:t>
            </w:r>
            <w:r>
              <w:rPr>
                <w:rFonts w:ascii="Times New Roman" w:hAnsi="Times New Roman"/>
                <w:color w:val="000000"/>
                <w:spacing w:val="-5"/>
                <w:sz w:val="27"/>
                <w:szCs w:val="27"/>
              </w:rPr>
              <w:t xml:space="preserve">условий ж</w:t>
            </w:r>
            <w:r>
              <w:rPr>
                <w:rFonts w:ascii="Times New Roman" w:hAnsi="Times New Roman"/>
                <w:color w:val="000000"/>
                <w:sz w:val="27"/>
                <w:szCs w:val="27"/>
              </w:rPr>
              <w:t xml:space="preserve">изнедеятельности в сельской местности;</w:t>
            </w:r>
            <w:r/>
          </w:p>
          <w:p>
            <w:pPr>
              <w:ind w:left="62"/>
              <w:spacing w:lineRule="exact" w:line="326"/>
              <w:shd w:val="clear" w:fill="FFFFFF" w:color="auto"/>
              <w:rPr>
                <w:rFonts w:ascii="Times New Roman" w:hAnsi="Times New Roman"/>
                <w:sz w:val="27"/>
                <w:szCs w:val="27"/>
              </w:rPr>
            </w:pPr>
            <w:r>
              <w:rPr>
                <w:rFonts w:ascii="Times New Roman" w:hAnsi="Times New Roman"/>
                <w:color w:val="000000"/>
                <w:spacing w:val="5"/>
                <w:sz w:val="27"/>
                <w:szCs w:val="27"/>
              </w:rPr>
              <w:t xml:space="preserve">-Стимулирование инвестиционной активности в агропромышленном комплексе путём создания </w:t>
            </w:r>
            <w:r>
              <w:rPr>
                <w:rFonts w:ascii="Times New Roman" w:hAnsi="Times New Roman"/>
                <w:color w:val="000000"/>
                <w:spacing w:val="-1"/>
                <w:sz w:val="27"/>
                <w:szCs w:val="27"/>
              </w:rPr>
              <w:t xml:space="preserve">благоприятных инфраструктурных условий   на территориальных администрациях;</w:t>
            </w:r>
            <w:r/>
          </w:p>
          <w:p>
            <w:pPr>
              <w:ind w:left="53"/>
              <w:spacing w:lineRule="exact" w:line="326"/>
              <w:shd w:val="clear" w:fill="FFFFFF" w:color="auto"/>
              <w:rPr>
                <w:rFonts w:ascii="Times New Roman" w:hAnsi="Times New Roman"/>
                <w:sz w:val="27"/>
                <w:szCs w:val="27"/>
              </w:rPr>
            </w:pPr>
            <w:r>
              <w:rPr>
                <w:rFonts w:ascii="Times New Roman" w:hAnsi="Times New Roman"/>
                <w:color w:val="000000"/>
                <w:spacing w:val="5"/>
                <w:sz w:val="27"/>
                <w:szCs w:val="27"/>
              </w:rPr>
              <w:t xml:space="preserve">-Активизация участия граждан, проживающих в </w:t>
            </w:r>
            <w:r>
              <w:rPr>
                <w:rFonts w:ascii="Times New Roman" w:hAnsi="Times New Roman"/>
                <w:color w:val="000000"/>
                <w:spacing w:val="3"/>
                <w:sz w:val="27"/>
                <w:szCs w:val="27"/>
              </w:rPr>
              <w:t xml:space="preserve">сельской местности, в реализации общественно </w:t>
            </w:r>
            <w:r>
              <w:rPr>
                <w:rFonts w:ascii="Times New Roman" w:hAnsi="Times New Roman"/>
                <w:color w:val="000000"/>
                <w:spacing w:val="-1"/>
                <w:sz w:val="27"/>
                <w:szCs w:val="27"/>
              </w:rPr>
              <w:t xml:space="preserve">значимых проектов;</w:t>
            </w:r>
            <w:r/>
          </w:p>
          <w:p>
            <w:pPr>
              <w:ind w:right="-1"/>
              <w:jc w:val="both"/>
              <w:spacing w:lineRule="atLeast" w:line="240"/>
              <w:rPr>
                <w:rFonts w:ascii="Times New Roman" w:hAnsi="Times New Roman"/>
                <w:sz w:val="27"/>
                <w:szCs w:val="27"/>
              </w:rPr>
            </w:pPr>
            <w:r>
              <w:rPr>
                <w:rFonts w:ascii="Times New Roman" w:hAnsi="Times New Roman"/>
                <w:color w:val="000000"/>
                <w:spacing w:val="2"/>
                <w:sz w:val="27"/>
                <w:szCs w:val="27"/>
              </w:rPr>
              <w:t xml:space="preserve">-Формирование позитивного отношения к </w:t>
            </w:r>
            <w:r>
              <w:rPr>
                <w:rFonts w:ascii="Times New Roman" w:hAnsi="Times New Roman"/>
                <w:color w:val="000000"/>
                <w:sz w:val="27"/>
                <w:szCs w:val="27"/>
              </w:rPr>
              <w:t xml:space="preserve">сельской местности и сельскому образу жизни.</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Задачи подпрограммы  №3</w:t>
            </w:r>
            <w:r/>
          </w:p>
        </w:tc>
        <w:tc>
          <w:tcPr>
            <w:tcW w:w="6035" w:type="dxa"/>
            <w:textDirection w:val="lrTb"/>
            <w:noWrap w:val="false"/>
          </w:tcPr>
          <w:p>
            <w:pPr>
              <w:ind w:left="58" w:right="5"/>
              <w:jc w:val="both"/>
              <w:spacing w:lineRule="exact" w:line="326" w:before="173"/>
              <w:shd w:val="clear" w:fill="FFFFFF" w:color="auto"/>
              <w:rPr>
                <w:rFonts w:ascii="Times New Roman" w:hAnsi="Times New Roman"/>
                <w:sz w:val="27"/>
                <w:szCs w:val="27"/>
              </w:rPr>
            </w:pPr>
            <w:r>
              <w:rPr>
                <w:rFonts w:ascii="Times New Roman" w:hAnsi="Times New Roman"/>
                <w:color w:val="000000"/>
                <w:spacing w:val="11"/>
                <w:sz w:val="27"/>
                <w:szCs w:val="27"/>
              </w:rPr>
              <w:t xml:space="preserve">1.Удовлетворение потребностей сельского </w:t>
            </w:r>
            <w:r>
              <w:rPr>
                <w:rFonts w:ascii="Times New Roman" w:hAnsi="Times New Roman"/>
                <w:color w:val="000000"/>
                <w:spacing w:val="14"/>
                <w:sz w:val="27"/>
                <w:szCs w:val="27"/>
              </w:rPr>
              <w:t xml:space="preserve">населения, в том числе молодых семей и </w:t>
            </w:r>
            <w:r>
              <w:rPr>
                <w:rFonts w:ascii="Times New Roman" w:hAnsi="Times New Roman"/>
                <w:color w:val="000000"/>
                <w:spacing w:val="9"/>
                <w:sz w:val="27"/>
                <w:szCs w:val="27"/>
              </w:rPr>
              <w:t xml:space="preserve">молодых специалистов, в благоустроенном </w:t>
            </w:r>
            <w:r>
              <w:rPr>
                <w:rFonts w:ascii="Times New Roman" w:hAnsi="Times New Roman"/>
                <w:color w:val="000000"/>
                <w:spacing w:val="-3"/>
                <w:sz w:val="27"/>
                <w:szCs w:val="27"/>
              </w:rPr>
              <w:t xml:space="preserve">жилье.</w:t>
            </w:r>
            <w:r/>
          </w:p>
          <w:p>
            <w:pPr>
              <w:ind w:left="58"/>
              <w:jc w:val="both"/>
              <w:spacing w:lineRule="exact" w:line="326"/>
              <w:shd w:val="clear" w:fill="FFFFFF" w:color="auto"/>
              <w:rPr>
                <w:rFonts w:ascii="Times New Roman" w:hAnsi="Times New Roman"/>
                <w:sz w:val="27"/>
                <w:szCs w:val="27"/>
              </w:rPr>
            </w:pPr>
            <w:r>
              <w:rPr>
                <w:rFonts w:ascii="Times New Roman" w:hAnsi="Times New Roman"/>
                <w:color w:val="000000"/>
                <w:spacing w:val="1"/>
                <w:sz w:val="27"/>
                <w:szCs w:val="27"/>
              </w:rPr>
              <w:t xml:space="preserve">2.Повышение уровня комплексного обустройства </w:t>
            </w:r>
            <w:r>
              <w:rPr>
                <w:rFonts w:ascii="Times New Roman" w:hAnsi="Times New Roman"/>
                <w:color w:val="000000"/>
                <w:spacing w:val="-1"/>
                <w:sz w:val="27"/>
                <w:szCs w:val="27"/>
              </w:rPr>
              <w:t xml:space="preserve">населённых пунктов, расположенных в сельской </w:t>
            </w:r>
            <w:r>
              <w:rPr>
                <w:rFonts w:ascii="Times New Roman" w:hAnsi="Times New Roman"/>
                <w:color w:val="000000"/>
                <w:spacing w:val="-2"/>
                <w:sz w:val="27"/>
                <w:szCs w:val="27"/>
              </w:rPr>
              <w:t xml:space="preserve">местности, объектами социальной и инженерной </w:t>
            </w:r>
            <w:r>
              <w:rPr>
                <w:rFonts w:ascii="Times New Roman" w:hAnsi="Times New Roman"/>
                <w:color w:val="000000"/>
                <w:spacing w:val="-1"/>
                <w:sz w:val="27"/>
                <w:szCs w:val="27"/>
              </w:rPr>
              <w:t xml:space="preserve">инфраструктуры. </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Этапы и сроки реализации подпрограммы №3</w:t>
            </w:r>
            <w:r/>
          </w:p>
          <w:p>
            <w:pPr>
              <w:jc w:val="both"/>
              <w:tabs>
                <w:tab w:val="left" w:pos="0" w:leader="none"/>
              </w:tabs>
              <w:rPr>
                <w:rFonts w:ascii="Times New Roman" w:hAnsi="Times New Roman"/>
                <w:sz w:val="27"/>
                <w:szCs w:val="27"/>
              </w:rPr>
            </w:pPr>
            <w:r>
              <w:rPr>
                <w:rFonts w:ascii="Times New Roman" w:hAnsi="Times New Roman"/>
                <w:sz w:val="27"/>
                <w:szCs w:val="27"/>
              </w:rPr>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  2015 - 2019 годы </w:t>
            </w:r>
            <w:r/>
          </w:p>
          <w:p>
            <w:pPr>
              <w:jc w:val="both"/>
              <w:rPr>
                <w:rFonts w:ascii="Times New Roman" w:hAnsi="Times New Roman"/>
                <w:sz w:val="27"/>
                <w:szCs w:val="27"/>
              </w:rPr>
            </w:pPr>
            <w:r>
              <w:rPr>
                <w:rFonts w:ascii="Times New Roman" w:hAnsi="Times New Roman"/>
                <w:sz w:val="27"/>
                <w:szCs w:val="27"/>
              </w:rPr>
              <w:t xml:space="preserve"> </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Объёмы бюджетных ассигнований подпрограммы №3 за счёт бюджета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округа (с расшифровкой плановых </w:t>
            </w:r>
            <w:r>
              <w:rPr>
                <w:rFonts w:ascii="Times New Roman" w:hAnsi="Times New Roman"/>
                <w:sz w:val="27"/>
                <w:szCs w:val="27"/>
              </w:rPr>
              <w:t xml:space="preserve">объёмов бюджетных ассигнований по годам её реализации), а также прогнозный объем средств, привлекаемых из других источников</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Общий объем финансирования подпрограммы № 3 в 2015-2019 годах за счёт всех источников финансирования составит 103608,4 тыс.рублей в том числе по годам:</w:t>
            </w:r>
            <w:r/>
          </w:p>
          <w:p>
            <w:pPr>
              <w:jc w:val="both"/>
              <w:rPr>
                <w:rFonts w:ascii="Times New Roman" w:hAnsi="Times New Roman"/>
                <w:sz w:val="27"/>
                <w:szCs w:val="27"/>
              </w:rPr>
            </w:pPr>
            <w:r>
              <w:rPr>
                <w:rFonts w:ascii="Times New Roman" w:hAnsi="Times New Roman"/>
                <w:sz w:val="27"/>
                <w:szCs w:val="27"/>
              </w:rPr>
              <w:t xml:space="preserve">в 2015году           10604,7 тыс.рублей</w:t>
            </w:r>
            <w:r/>
          </w:p>
          <w:p>
            <w:pPr>
              <w:jc w:val="both"/>
              <w:rPr>
                <w:rFonts w:ascii="Times New Roman" w:hAnsi="Times New Roman"/>
                <w:sz w:val="27"/>
                <w:szCs w:val="27"/>
              </w:rPr>
            </w:pPr>
            <w:r>
              <w:rPr>
                <w:rFonts w:ascii="Times New Roman" w:hAnsi="Times New Roman"/>
                <w:sz w:val="27"/>
                <w:szCs w:val="27"/>
              </w:rPr>
              <w:t xml:space="preserve">2016 году             17170,5 тыс.рублей</w:t>
            </w:r>
            <w:r/>
          </w:p>
          <w:p>
            <w:pPr>
              <w:jc w:val="both"/>
              <w:rPr>
                <w:rFonts w:ascii="Times New Roman" w:hAnsi="Times New Roman"/>
                <w:sz w:val="27"/>
                <w:szCs w:val="27"/>
              </w:rPr>
            </w:pPr>
            <w:r>
              <w:rPr>
                <w:rFonts w:ascii="Times New Roman" w:hAnsi="Times New Roman"/>
                <w:sz w:val="27"/>
                <w:szCs w:val="27"/>
              </w:rPr>
              <w:t xml:space="preserve">в 2017 году           24492,1 тыс.рублей</w:t>
            </w:r>
            <w:r/>
          </w:p>
          <w:p>
            <w:pPr>
              <w:jc w:val="both"/>
              <w:rPr>
                <w:rFonts w:ascii="Times New Roman" w:hAnsi="Times New Roman"/>
                <w:sz w:val="27"/>
                <w:szCs w:val="27"/>
              </w:rPr>
            </w:pPr>
            <w:r>
              <w:rPr>
                <w:rFonts w:ascii="Times New Roman" w:hAnsi="Times New Roman"/>
                <w:sz w:val="27"/>
                <w:szCs w:val="27"/>
              </w:rPr>
              <w:t xml:space="preserve">в 2018 году           21240,2 тыс.рублей</w:t>
            </w:r>
            <w:r/>
          </w:p>
          <w:p>
            <w:pPr>
              <w:jc w:val="both"/>
              <w:rPr>
                <w:rFonts w:ascii="Times New Roman" w:hAnsi="Times New Roman"/>
                <w:sz w:val="27"/>
                <w:szCs w:val="27"/>
              </w:rPr>
            </w:pPr>
            <w:r>
              <w:rPr>
                <w:rFonts w:ascii="Times New Roman" w:hAnsi="Times New Roman"/>
                <w:sz w:val="27"/>
                <w:szCs w:val="27"/>
              </w:rPr>
              <w:t xml:space="preserve">в 2019 году           30100,9 тыс.рублей</w:t>
            </w:r>
            <w:r/>
          </w:p>
          <w:p>
            <w:pPr>
              <w:jc w:val="both"/>
              <w:rPr>
                <w:rFonts w:ascii="Times New Roman" w:hAnsi="Times New Roman"/>
                <w:sz w:val="27"/>
                <w:szCs w:val="27"/>
              </w:rPr>
            </w:pPr>
            <w:r>
              <w:rPr>
                <w:rFonts w:ascii="Times New Roman" w:hAnsi="Times New Roman"/>
                <w:sz w:val="27"/>
                <w:szCs w:val="27"/>
              </w:rPr>
            </w:r>
            <w:r/>
          </w:p>
          <w:p>
            <w:pPr>
              <w:jc w:val="both"/>
              <w:rPr>
                <w:rFonts w:ascii="Times New Roman" w:hAnsi="Times New Roman"/>
                <w:sz w:val="27"/>
                <w:szCs w:val="27"/>
              </w:rPr>
            </w:pPr>
            <w:r>
              <w:rPr>
                <w:rFonts w:ascii="Times New Roman" w:hAnsi="Times New Roman"/>
                <w:sz w:val="27"/>
                <w:szCs w:val="27"/>
              </w:rPr>
              <w:t xml:space="preserve">Объем финансировании подпрограммы № 3 в 2015-2019 годах за счёт средств федерального бюджета составит 33089,6 тыс.рублей, за счёт областного бюджета 25011,7 тыс.рублей, за счет средств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округа-45507,1 тыс. рублей.</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Конечные результаты реализации подпрограммы №3 </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1.Ввод (приобретение) жилья для граждан, проживающих в сельской местности, в том числе для молодых семей и молодых специалистов, общей площадью не менее 2957 кв. метров к 2019году.</w:t>
            </w:r>
            <w:r/>
          </w:p>
          <w:p>
            <w:pPr>
              <w:jc w:val="both"/>
              <w:rPr>
                <w:rFonts w:ascii="Times New Roman" w:hAnsi="Times New Roman"/>
                <w:sz w:val="27"/>
                <w:szCs w:val="27"/>
              </w:rPr>
            </w:pPr>
            <w:r>
              <w:rPr>
                <w:rFonts w:ascii="Times New Roman" w:hAnsi="Times New Roman"/>
                <w:color w:val="000000"/>
                <w:sz w:val="27"/>
                <w:szCs w:val="27"/>
              </w:rPr>
              <w:t xml:space="preserve">2.Развитие в сельской местности  </w:t>
            </w:r>
            <w:r>
              <w:rPr>
                <w:rFonts w:ascii="Times New Roman" w:hAnsi="Times New Roman"/>
                <w:color w:val="000000"/>
                <w:spacing w:val="13"/>
                <w:sz w:val="27"/>
                <w:szCs w:val="27"/>
              </w:rPr>
              <w:t xml:space="preserve">водоснабжения общей протяжённостью 82,19 км.</w:t>
            </w:r>
            <w:r/>
          </w:p>
        </w:tc>
      </w:tr>
    </w:tbl>
    <w:p>
      <w:pPr>
        <w:ind w:left="178" w:firstLine="758"/>
        <w:spacing w:lineRule="exact" w:line="336" w:before="288"/>
        <w:shd w:val="clear" w:fill="FFFFFF" w:color="auto"/>
        <w:rPr>
          <w:rFonts w:ascii="Times New Roman" w:hAnsi="Times New Roman"/>
          <w:b/>
          <w:bCs/>
          <w:color w:val="000000"/>
          <w:spacing w:val="-2"/>
          <w:sz w:val="27"/>
          <w:szCs w:val="27"/>
        </w:rPr>
      </w:pPr>
      <w:r>
        <w:rPr>
          <w:rFonts w:ascii="Times New Roman" w:hAnsi="Times New Roman"/>
          <w:b/>
          <w:bCs/>
          <w:color w:val="000000"/>
          <w:sz w:val="27"/>
          <w:szCs w:val="27"/>
        </w:rPr>
        <w:t xml:space="preserve">1. Характеристика сферы реализации подпрограммы № 3, </w:t>
      </w:r>
      <w:r>
        <w:rPr>
          <w:rFonts w:ascii="Times New Roman" w:hAnsi="Times New Roman"/>
          <w:b/>
          <w:bCs/>
          <w:color w:val="000000"/>
          <w:spacing w:val="-2"/>
          <w:sz w:val="27"/>
          <w:szCs w:val="27"/>
        </w:rPr>
        <w:t xml:space="preserve">описание основных проблем в указанной сфере и прогноз её развития</w:t>
      </w:r>
      <w:r/>
    </w:p>
    <w:p>
      <w:pPr>
        <w:ind w:left="10" w:right="5" w:firstLine="533"/>
        <w:jc w:val="both"/>
        <w:spacing w:lineRule="exact" w:line="322" w:before="206"/>
        <w:shd w:val="clear" w:fill="FFFFFF" w:color="auto"/>
        <w:rPr>
          <w:rFonts w:ascii="Times New Roman" w:hAnsi="Times New Roman"/>
          <w:color w:val="000000"/>
          <w:spacing w:val="-1"/>
          <w:sz w:val="27"/>
          <w:szCs w:val="27"/>
        </w:rPr>
      </w:pPr>
      <w:r>
        <w:rPr>
          <w:rFonts w:ascii="Times New Roman" w:hAnsi="Times New Roman"/>
          <w:color w:val="000000"/>
          <w:spacing w:val="4"/>
          <w:sz w:val="27"/>
          <w:szCs w:val="27"/>
        </w:rPr>
        <w:t xml:space="preserve">Создание условий для устойчивого развития сельских территорий является одной из важнейших стратегических целей государственной </w:t>
      </w:r>
      <w:r>
        <w:rPr>
          <w:rFonts w:ascii="Times New Roman" w:hAnsi="Times New Roman"/>
          <w:color w:val="000000"/>
          <w:sz w:val="27"/>
          <w:szCs w:val="27"/>
        </w:rPr>
        <w:t xml:space="preserve">политики, достижение которой позволит обеспечить продовольственную безопасность, повысить конкурентоспособность российской экономики и </w:t>
      </w:r>
      <w:r>
        <w:rPr>
          <w:rFonts w:ascii="Times New Roman" w:hAnsi="Times New Roman"/>
          <w:color w:val="000000"/>
          <w:spacing w:val="-1"/>
          <w:sz w:val="27"/>
          <w:szCs w:val="27"/>
        </w:rPr>
        <w:t xml:space="preserve">благосостояния граждан.</w:t>
      </w:r>
      <w:r/>
    </w:p>
    <w:p>
      <w:pPr>
        <w:ind w:left="5" w:firstLine="562"/>
        <w:jc w:val="both"/>
        <w:spacing w:lineRule="exact" w:line="326" w:before="5"/>
        <w:shd w:val="clear" w:fill="FFFFFF" w:color="auto"/>
        <w:rPr>
          <w:rFonts w:ascii="Times New Roman" w:hAnsi="Times New Roman"/>
          <w:sz w:val="27"/>
          <w:szCs w:val="27"/>
        </w:rPr>
      </w:pPr>
      <w:r>
        <w:rPr>
          <w:rFonts w:ascii="Times New Roman" w:hAnsi="Times New Roman"/>
          <w:color w:val="000000"/>
          <w:spacing w:val="-2"/>
          <w:sz w:val="27"/>
          <w:szCs w:val="27"/>
        </w:rPr>
        <w:t xml:space="preserve">Доля сельского хозяйства в валовом производстве продукции постоянно </w:t>
      </w:r>
      <w:r>
        <w:rPr>
          <w:rFonts w:ascii="Times New Roman" w:hAnsi="Times New Roman"/>
          <w:color w:val="000000"/>
          <w:spacing w:val="-1"/>
          <w:sz w:val="27"/>
          <w:szCs w:val="27"/>
        </w:rPr>
        <w:t xml:space="preserve">растёт. В прошлом году она составила более 16 процентов и постоянно растёт.</w:t>
      </w:r>
      <w:r/>
    </w:p>
    <w:p>
      <w:pPr>
        <w:ind w:left="10" w:right="14" w:firstLine="552"/>
        <w:jc w:val="both"/>
        <w:spacing w:lineRule="exact" w:line="326"/>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t xml:space="preserve">Уровень развития социальной сферы сёл городского округа также набирает темпы роста.</w:t>
      </w:r>
      <w:r/>
    </w:p>
    <w:p>
      <w:pPr>
        <w:ind w:left="5" w:right="10" w:firstLine="557"/>
        <w:jc w:val="both"/>
        <w:spacing w:lineRule="exact" w:line="326"/>
        <w:shd w:val="clear" w:fill="FFFFFF" w:color="auto"/>
        <w:rPr>
          <w:rFonts w:ascii="Times New Roman" w:hAnsi="Times New Roman"/>
          <w:sz w:val="27"/>
          <w:szCs w:val="27"/>
        </w:rPr>
      </w:pPr>
      <w:r>
        <w:rPr>
          <w:rFonts w:ascii="Times New Roman" w:hAnsi="Times New Roman"/>
          <w:color w:val="000000"/>
          <w:spacing w:val="8"/>
          <w:sz w:val="27"/>
          <w:szCs w:val="27"/>
        </w:rPr>
        <w:t xml:space="preserve">Бюджетные расходы на финансирование социальной сферы в муниципальном районе</w:t>
      </w:r>
      <w:r>
        <w:rPr>
          <w:rFonts w:ascii="Times New Roman" w:hAnsi="Times New Roman"/>
          <w:color w:val="000000"/>
          <w:spacing w:val="7"/>
          <w:sz w:val="27"/>
          <w:szCs w:val="27"/>
        </w:rPr>
        <w:t xml:space="preserve">, включая капитальные вложения, в 2013 году </w:t>
      </w:r>
      <w:r>
        <w:rPr>
          <w:rFonts w:ascii="Times New Roman" w:hAnsi="Times New Roman"/>
          <w:color w:val="000000"/>
          <w:spacing w:val="1"/>
          <w:sz w:val="27"/>
          <w:szCs w:val="27"/>
        </w:rPr>
        <w:t xml:space="preserve">составили </w:t>
      </w:r>
      <w:r>
        <w:rPr>
          <w:rFonts w:ascii="Times New Roman" w:hAnsi="Times New Roman"/>
          <w:spacing w:val="1"/>
          <w:sz w:val="27"/>
          <w:szCs w:val="27"/>
        </w:rPr>
        <w:t xml:space="preserve">почти 1,6 млрд. рублей и</w:t>
      </w:r>
      <w:r>
        <w:rPr>
          <w:rFonts w:ascii="Times New Roman" w:hAnsi="Times New Roman"/>
          <w:color w:val="000000"/>
          <w:spacing w:val="1"/>
          <w:sz w:val="27"/>
          <w:szCs w:val="27"/>
        </w:rPr>
        <w:t xml:space="preserve"> увеличились на 10 процентов, а доля их </w:t>
      </w:r>
      <w:r>
        <w:rPr>
          <w:rFonts w:ascii="Times New Roman" w:hAnsi="Times New Roman"/>
          <w:color w:val="000000"/>
          <w:sz w:val="27"/>
          <w:szCs w:val="27"/>
        </w:rPr>
        <w:t xml:space="preserve">в общих расходах бюджета составила почти 80 процентов.</w:t>
      </w:r>
      <w:r/>
    </w:p>
    <w:p>
      <w:pPr>
        <w:ind w:right="10" w:firstLine="552"/>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Меры по стимулированию развития экономики и социальной сферы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 округа</w:t>
      </w:r>
      <w:r>
        <w:rPr>
          <w:rFonts w:ascii="Times New Roman" w:hAnsi="Times New Roman"/>
          <w:color w:val="000000"/>
          <w:spacing w:val="3"/>
          <w:sz w:val="27"/>
          <w:szCs w:val="27"/>
        </w:rPr>
        <w:t xml:space="preserve">, реализация целевых программ, направленных на обеспечение </w:t>
      </w:r>
      <w:r>
        <w:rPr>
          <w:rFonts w:ascii="Times New Roman" w:hAnsi="Times New Roman"/>
          <w:color w:val="000000"/>
          <w:spacing w:val="2"/>
          <w:sz w:val="27"/>
          <w:szCs w:val="27"/>
        </w:rPr>
        <w:t xml:space="preserve">жителей качественными и доступными услугами, развитие </w:t>
      </w:r>
      <w:r>
        <w:rPr>
          <w:rFonts w:ascii="Times New Roman" w:hAnsi="Times New Roman"/>
          <w:color w:val="000000"/>
          <w:spacing w:val="-1"/>
          <w:sz w:val="27"/>
          <w:szCs w:val="27"/>
        </w:rPr>
        <w:t xml:space="preserve">инфраструктуры и повышение предпринимательской активности, позволили </w:t>
      </w:r>
      <w:r>
        <w:rPr>
          <w:rFonts w:ascii="Times New Roman" w:hAnsi="Times New Roman"/>
          <w:color w:val="000000"/>
          <w:spacing w:val="10"/>
          <w:sz w:val="27"/>
          <w:szCs w:val="27"/>
        </w:rPr>
        <w:t xml:space="preserve">обеспечить устойчивую положительную динамику среднедушевых </w:t>
      </w:r>
      <w:r>
        <w:rPr>
          <w:rFonts w:ascii="Times New Roman" w:hAnsi="Times New Roman"/>
          <w:color w:val="000000"/>
          <w:spacing w:val="1"/>
          <w:sz w:val="27"/>
          <w:szCs w:val="27"/>
        </w:rPr>
        <w:t xml:space="preserve">денежных доходов населения сельских территорий.</w:t>
      </w:r>
      <w:r/>
    </w:p>
    <w:p>
      <w:pPr>
        <w:ind w:left="5" w:right="5" w:firstLine="552"/>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Для сельской местности муниц</w:t>
      </w:r>
      <w:r>
        <w:rPr>
          <w:rFonts w:ascii="Times New Roman" w:hAnsi="Times New Roman"/>
          <w:color w:val="000000"/>
          <w:spacing w:val="1"/>
          <w:sz w:val="27"/>
          <w:szCs w:val="27"/>
        </w:rPr>
        <w:t xml:space="preserve">ипального образования в последние годы характерна более высокая естественная убыль населения, обусловленная как возрастной структурой населения с более высокой долей населения в возрасте старше трудоспособного, так и более высокими показателями смертности.</w:t>
      </w:r>
      <w:r/>
    </w:p>
    <w:p>
      <w:pPr>
        <w:ind w:left="5" w:right="5" w:firstLine="552"/>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Реализация подпрограммы «Устойчивое развитие сельских территорий» создала определенные предпосылки для укрепления производственного и </w:t>
      </w:r>
      <w:r>
        <w:rPr>
          <w:rFonts w:ascii="Times New Roman" w:hAnsi="Times New Roman"/>
          <w:color w:val="000000"/>
          <w:spacing w:val="1"/>
          <w:sz w:val="27"/>
          <w:szCs w:val="27"/>
        </w:rPr>
        <w:t xml:space="preserve">инфраструктурного потенциала села, развития его экономики, повышения занятости и доходов сельского населения, улучшения его жилищных условий и социальной среды обитания.</w:t>
      </w:r>
      <w:r/>
    </w:p>
    <w:p>
      <w:pPr>
        <w:ind w:left="5" w:right="5" w:firstLine="552"/>
        <w:jc w:val="both"/>
        <w:spacing w:lineRule="exact" w:line="326"/>
        <w:shd w:val="clear" w:fill="FFFFFF" w:color="auto"/>
        <w:rPr>
          <w:rFonts w:ascii="Times New Roman" w:hAnsi="Times New Roman"/>
          <w:sz w:val="27"/>
          <w:szCs w:val="27"/>
        </w:rPr>
      </w:pPr>
      <w:r>
        <w:rPr>
          <w:rFonts w:ascii="Times New Roman" w:hAnsi="Times New Roman"/>
          <w:color w:val="000000"/>
          <w:spacing w:val="1"/>
          <w:sz w:val="27"/>
          <w:szCs w:val="27"/>
        </w:rPr>
        <w:t xml:space="preserve">Ввод и приобретение жилых домов (квартир) в </w:t>
      </w:r>
      <w:r>
        <w:rPr>
          <w:rFonts w:ascii="Times New Roman" w:hAnsi="Times New Roman"/>
          <w:spacing w:val="1"/>
          <w:sz w:val="27"/>
          <w:szCs w:val="27"/>
        </w:rPr>
        <w:t xml:space="preserve">сельской</w:t>
      </w:r>
      <w:r>
        <w:rPr>
          <w:rFonts w:ascii="Times New Roman" w:hAnsi="Times New Roman"/>
          <w:color w:val="000000"/>
          <w:spacing w:val="1"/>
          <w:sz w:val="27"/>
          <w:szCs w:val="27"/>
        </w:rPr>
        <w:t xml:space="preserve"> местности за </w:t>
      </w:r>
      <w:r>
        <w:rPr>
          <w:rFonts w:ascii="Times New Roman" w:hAnsi="Times New Roman"/>
          <w:color w:val="000000"/>
          <w:sz w:val="27"/>
          <w:szCs w:val="27"/>
        </w:rPr>
        <w:t xml:space="preserve">2013 год составили 565,8. квадратных метров.</w:t>
      </w:r>
      <w:r/>
    </w:p>
    <w:p>
      <w:pPr>
        <w:ind w:right="10" w:firstLine="619"/>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z w:val="27"/>
          <w:szCs w:val="27"/>
        </w:rPr>
        <w:t xml:space="preserve">На решение проблем обеспеченности жильем молодых семей были направлены мероприятия федеральной целевой программы «Социальное развитие села до 2013 года», в рамках которых выделяются субсидии на </w:t>
      </w:r>
      <w:r>
        <w:rPr>
          <w:rFonts w:ascii="Times New Roman" w:hAnsi="Times New Roman"/>
          <w:color w:val="000000"/>
          <w:spacing w:val="6"/>
          <w:sz w:val="27"/>
          <w:szCs w:val="27"/>
        </w:rPr>
        <w:t xml:space="preserve">строительство (приобретение) жилья. За 2006 - 2014 годы благодаря </w:t>
      </w:r>
      <w:r>
        <w:rPr>
          <w:rFonts w:ascii="Times New Roman" w:hAnsi="Times New Roman"/>
          <w:color w:val="000000"/>
          <w:spacing w:val="1"/>
          <w:sz w:val="27"/>
          <w:szCs w:val="27"/>
        </w:rPr>
        <w:t xml:space="preserve">программе жилищные условия улучшили 123 молодых специалистов, на эти цели выдано субсидий на сумму 34485,7 тыс. рублей.</w:t>
      </w:r>
      <w:r/>
    </w:p>
    <w:p>
      <w:pPr>
        <w:ind w:right="14" w:firstLine="557"/>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Реализация программных мероприятий способствовала ежегодному увеличению числа молодых семей, желающих стать её участниками. Таким образом, реализация вышеуказанных программ в определённой степени </w:t>
      </w:r>
      <w:r>
        <w:rPr>
          <w:rFonts w:ascii="Times New Roman" w:hAnsi="Times New Roman"/>
          <w:color w:val="000000"/>
          <w:spacing w:val="5"/>
          <w:sz w:val="27"/>
          <w:szCs w:val="27"/>
        </w:rPr>
        <w:t xml:space="preserve">способствовала улучшению ситуации с обеспечением жильём молодых </w:t>
      </w:r>
      <w:r>
        <w:rPr>
          <w:rFonts w:ascii="Times New Roman" w:hAnsi="Times New Roman"/>
          <w:spacing w:val="-1"/>
          <w:sz w:val="27"/>
          <w:szCs w:val="27"/>
        </w:rPr>
        <w:t xml:space="preserve">семей в сельской местности.</w:t>
      </w:r>
      <w:r/>
    </w:p>
    <w:p>
      <w:pPr>
        <w:ind w:firstLine="562"/>
        <w:jc w:val="both"/>
        <w:spacing w:lineRule="exact" w:line="326"/>
        <w:shd w:val="clear" w:fill="FFFFFF" w:color="auto"/>
        <w:rPr>
          <w:rFonts w:ascii="Times New Roman" w:hAnsi="Times New Roman"/>
          <w:sz w:val="27"/>
          <w:szCs w:val="27"/>
        </w:rPr>
      </w:pPr>
      <w:r>
        <w:rPr>
          <w:rFonts w:ascii="Times New Roman" w:hAnsi="Times New Roman"/>
          <w:color w:val="000000"/>
          <w:spacing w:val="4"/>
          <w:sz w:val="27"/>
          <w:szCs w:val="27"/>
        </w:rPr>
        <w:t xml:space="preserve">Вместе с тем, несмотря на положительный эффект от реализации </w:t>
      </w:r>
      <w:r>
        <w:rPr>
          <w:rFonts w:ascii="Times New Roman" w:hAnsi="Times New Roman"/>
          <w:color w:val="000000"/>
          <w:spacing w:val="-1"/>
          <w:sz w:val="27"/>
          <w:szCs w:val="27"/>
        </w:rPr>
        <w:t xml:space="preserve">указанной программы социального развития села, реализация программных </w:t>
      </w:r>
      <w:r>
        <w:rPr>
          <w:rFonts w:ascii="Times New Roman" w:hAnsi="Times New Roman"/>
          <w:color w:val="000000"/>
          <w:spacing w:val="3"/>
          <w:sz w:val="27"/>
          <w:szCs w:val="27"/>
        </w:rPr>
        <w:t xml:space="preserve">мероприятий оказалась недостаточной для полного и эффективного </w:t>
      </w:r>
      <w:r>
        <w:rPr>
          <w:rFonts w:ascii="Times New Roman" w:hAnsi="Times New Roman"/>
          <w:color w:val="000000"/>
          <w:spacing w:val="16"/>
          <w:sz w:val="27"/>
          <w:szCs w:val="27"/>
        </w:rPr>
        <w:t xml:space="preserve">использования </w:t>
      </w:r>
      <w:r>
        <w:rPr>
          <w:rFonts w:ascii="Times New Roman" w:hAnsi="Times New Roman"/>
          <w:color w:val="000000"/>
          <w:spacing w:val="2"/>
          <w:sz w:val="27"/>
          <w:szCs w:val="27"/>
        </w:rPr>
        <w:t xml:space="preserve">экономического потенциала городского округа и повышения качества </w:t>
      </w:r>
      <w:r>
        <w:rPr>
          <w:rFonts w:ascii="Times New Roman" w:hAnsi="Times New Roman"/>
          <w:color w:val="000000"/>
          <w:spacing w:val="-1"/>
          <w:sz w:val="27"/>
          <w:szCs w:val="27"/>
        </w:rPr>
        <w:t xml:space="preserve">жизни сельского населения.</w:t>
      </w:r>
      <w:r/>
    </w:p>
    <w:p>
      <w:pPr>
        <w:ind w:left="5" w:right="10" w:firstLine="552"/>
        <w:jc w:val="both"/>
        <w:spacing w:lineRule="exact" w:line="326" w:before="5"/>
        <w:shd w:val="clear" w:fill="FFFFFF" w:color="auto"/>
        <w:rPr>
          <w:rFonts w:ascii="Times New Roman" w:hAnsi="Times New Roman"/>
          <w:sz w:val="27"/>
          <w:szCs w:val="27"/>
        </w:rPr>
      </w:pPr>
      <w:r>
        <w:rPr>
          <w:rFonts w:ascii="Times New Roman" w:hAnsi="Times New Roman"/>
          <w:color w:val="000000"/>
          <w:spacing w:val="7"/>
          <w:sz w:val="27"/>
          <w:szCs w:val="27"/>
        </w:rPr>
        <w:t xml:space="preserve">В настоящее время территориальные администрации городского округа не в состоянии </w:t>
      </w:r>
      <w:r>
        <w:rPr>
          <w:rFonts w:ascii="Times New Roman" w:hAnsi="Times New Roman"/>
          <w:color w:val="000000"/>
          <w:spacing w:val="1"/>
          <w:sz w:val="27"/>
          <w:szCs w:val="27"/>
        </w:rPr>
        <w:t xml:space="preserve">эффективно участвовать в удовлетворении жизненных потребностей </w:t>
      </w:r>
      <w:r>
        <w:rPr>
          <w:rFonts w:ascii="Times New Roman" w:hAnsi="Times New Roman"/>
          <w:color w:val="000000"/>
          <w:spacing w:val="12"/>
          <w:sz w:val="27"/>
          <w:szCs w:val="27"/>
        </w:rPr>
        <w:t xml:space="preserve">проживающего на их территории населения без государственной </w:t>
      </w:r>
      <w:r>
        <w:rPr>
          <w:rFonts w:ascii="Times New Roman" w:hAnsi="Times New Roman"/>
          <w:color w:val="000000"/>
          <w:spacing w:val="-4"/>
          <w:sz w:val="27"/>
          <w:szCs w:val="27"/>
        </w:rPr>
        <w:t xml:space="preserve">поддержки.</w:t>
      </w:r>
      <w:r/>
    </w:p>
    <w:p>
      <w:pPr>
        <w:ind w:left="5" w:right="5" w:firstLine="557"/>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Таким образом, вопрос устойчивого развития территориальных администраций </w:t>
      </w:r>
      <w:r>
        <w:rPr>
          <w:rFonts w:ascii="Times New Roman" w:hAnsi="Times New Roman"/>
          <w:color w:val="000000"/>
          <w:spacing w:val="2"/>
          <w:sz w:val="27"/>
          <w:szCs w:val="27"/>
        </w:rPr>
        <w:t xml:space="preserve">носит комплексный характер и его решение может </w:t>
      </w:r>
      <w:r>
        <w:rPr>
          <w:rFonts w:ascii="Times New Roman" w:hAnsi="Times New Roman"/>
          <w:color w:val="000000"/>
          <w:sz w:val="27"/>
          <w:szCs w:val="27"/>
        </w:rPr>
        <w:t xml:space="preserve">быть достигнуто с применением программно - целевого подхода.</w:t>
      </w:r>
      <w:r/>
    </w:p>
    <w:p>
      <w:pPr>
        <w:ind w:left="5" w:right="14" w:firstLine="552"/>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7"/>
          <w:sz w:val="27"/>
          <w:szCs w:val="27"/>
        </w:rPr>
        <w:t xml:space="preserve">Необходимость решения вышеуказанных вопросов программно -</w:t>
      </w:r>
      <w:r>
        <w:rPr>
          <w:rFonts w:ascii="Times New Roman" w:hAnsi="Times New Roman"/>
          <w:color w:val="000000"/>
          <w:spacing w:val="1"/>
          <w:sz w:val="27"/>
          <w:szCs w:val="27"/>
        </w:rPr>
        <w:t xml:space="preserve">целевым методом обусловлена еще и </w:t>
      </w:r>
      <w:r>
        <w:rPr>
          <w:rFonts w:ascii="Times New Roman" w:hAnsi="Times New Roman"/>
          <w:color w:val="000000"/>
          <w:spacing w:val="1"/>
          <w:sz w:val="27"/>
          <w:szCs w:val="27"/>
        </w:rPr>
        <w:t xml:space="preserve">социально-политической остротой </w:t>
      </w:r>
      <w:r>
        <w:rPr>
          <w:rFonts w:ascii="Times New Roman" w:hAnsi="Times New Roman"/>
          <w:color w:val="000000"/>
          <w:sz w:val="27"/>
          <w:szCs w:val="27"/>
        </w:rPr>
        <w:t xml:space="preserve">проблем села,</w:t>
      </w:r>
      <w:r>
        <w:rPr>
          <w:rFonts w:ascii="Times New Roman" w:hAnsi="Times New Roman"/>
          <w:color w:val="000000"/>
          <w:sz w:val="27"/>
          <w:szCs w:val="27"/>
        </w:rPr>
        <w:t xml:space="preserve"> и широким спектром задач, </w:t>
      </w:r>
      <w:r>
        <w:rPr>
          <w:rFonts w:ascii="Times New Roman" w:hAnsi="Times New Roman"/>
          <w:color w:val="000000"/>
          <w:spacing w:val="1"/>
          <w:sz w:val="27"/>
          <w:szCs w:val="27"/>
        </w:rPr>
        <w:t xml:space="preserve">необходимостью приоритетной государственной финансо</w:t>
      </w:r>
      <w:r>
        <w:rPr>
          <w:rFonts w:ascii="Times New Roman" w:hAnsi="Times New Roman"/>
          <w:color w:val="000000"/>
          <w:spacing w:val="3"/>
          <w:sz w:val="27"/>
          <w:szCs w:val="27"/>
        </w:rPr>
        <w:t xml:space="preserve">вой поддержки развития социальной сферы и инженерного </w:t>
      </w:r>
      <w:r>
        <w:rPr>
          <w:rFonts w:ascii="Times New Roman" w:hAnsi="Times New Roman"/>
          <w:color w:val="000000"/>
          <w:spacing w:val="-1"/>
          <w:sz w:val="27"/>
          <w:szCs w:val="27"/>
        </w:rPr>
        <w:t xml:space="preserve">обустройства территориальных</w:t>
      </w:r>
      <w:r>
        <w:rPr>
          <w:rFonts w:ascii="Times New Roman" w:hAnsi="Times New Roman"/>
          <w:color w:val="000000"/>
          <w:spacing w:val="-1"/>
          <w:sz w:val="27"/>
          <w:szCs w:val="27"/>
        </w:rPr>
        <w:t xml:space="preserve"> администраций.</w:t>
      </w:r>
      <w:r/>
    </w:p>
    <w:p>
      <w:pPr>
        <w:ind w:left="5" w:right="14" w:firstLine="552"/>
        <w:jc w:val="both"/>
        <w:spacing w:lineRule="exact" w:line="326"/>
        <w:shd w:val="clear" w:fill="FFFFFF" w:color="auto"/>
        <w:rPr>
          <w:rFonts w:ascii="Times New Roman" w:hAnsi="Times New Roman"/>
          <w:b/>
          <w:color w:val="000000"/>
          <w:spacing w:val="1"/>
          <w:sz w:val="27"/>
          <w:szCs w:val="27"/>
        </w:rPr>
      </w:pPr>
      <w:r>
        <w:rPr>
          <w:rFonts w:ascii="Times New Roman" w:hAnsi="Times New Roman"/>
          <w:b/>
          <w:bCs/>
          <w:color w:val="000000"/>
          <w:spacing w:val="1"/>
          <w:sz w:val="27"/>
          <w:szCs w:val="27"/>
        </w:rPr>
        <w:t xml:space="preserve">2. Цель (цели), задачи, сроки и этапы реализации подпрограммы </w:t>
      </w:r>
      <w:r>
        <w:rPr>
          <w:rFonts w:ascii="Times New Roman" w:hAnsi="Times New Roman"/>
          <w:b/>
          <w:color w:val="000000"/>
          <w:spacing w:val="1"/>
          <w:sz w:val="27"/>
          <w:szCs w:val="27"/>
        </w:rPr>
        <w:t xml:space="preserve">№3</w:t>
      </w:r>
      <w:r/>
    </w:p>
    <w:p>
      <w:pPr>
        <w:ind w:left="10" w:hanging="10"/>
        <w:jc w:val="both"/>
        <w:spacing w:lineRule="exact" w:line="326"/>
        <w:shd w:val="clear" w:fill="FFFFFF" w:color="auto"/>
        <w:rPr>
          <w:rFonts w:ascii="Times New Roman" w:hAnsi="Times New Roman"/>
          <w:sz w:val="27"/>
          <w:szCs w:val="27"/>
        </w:rPr>
      </w:pPr>
      <w:r>
        <w:rPr>
          <w:rFonts w:ascii="Times New Roman" w:hAnsi="Times New Roman"/>
          <w:color w:val="000000"/>
          <w:spacing w:val="-1"/>
          <w:sz w:val="27"/>
          <w:szCs w:val="27"/>
        </w:rPr>
        <w:tab/>
      </w:r>
      <w:r>
        <w:rPr>
          <w:rFonts w:ascii="Times New Roman" w:hAnsi="Times New Roman"/>
          <w:color w:val="000000"/>
          <w:spacing w:val="-1"/>
          <w:sz w:val="27"/>
          <w:szCs w:val="27"/>
        </w:rPr>
        <w:tab/>
        <w:t xml:space="preserve">Подпрограмма №3 разработана для достижения следующих основных </w:t>
      </w:r>
      <w:r>
        <w:rPr>
          <w:rFonts w:ascii="Times New Roman" w:hAnsi="Times New Roman"/>
          <w:color w:val="000000"/>
          <w:spacing w:val="-7"/>
          <w:sz w:val="27"/>
          <w:szCs w:val="27"/>
        </w:rPr>
        <w:t xml:space="preserve">целей:</w:t>
      </w:r>
      <w:r/>
    </w:p>
    <w:p>
      <w:pPr>
        <w:ind w:left="10" w:right="5" w:hanging="10"/>
        <w:jc w:val="both"/>
        <w:spacing w:lineRule="exact" w:line="326"/>
        <w:shd w:val="clear" w:fill="FFFFFF" w:color="auto"/>
        <w:rPr>
          <w:rFonts w:ascii="Times New Roman" w:hAnsi="Times New Roman"/>
          <w:sz w:val="27"/>
          <w:szCs w:val="27"/>
        </w:rPr>
      </w:pPr>
      <w:r>
        <w:rPr>
          <w:rFonts w:ascii="Times New Roman" w:hAnsi="Times New Roman"/>
          <w:color w:val="000000"/>
          <w:spacing w:val="6"/>
          <w:sz w:val="27"/>
          <w:szCs w:val="27"/>
        </w:rPr>
        <w:tab/>
      </w:r>
      <w:r>
        <w:rPr>
          <w:rFonts w:ascii="Times New Roman" w:hAnsi="Times New Roman"/>
          <w:color w:val="000000"/>
          <w:spacing w:val="6"/>
          <w:sz w:val="27"/>
          <w:szCs w:val="27"/>
        </w:rPr>
        <w:tab/>
        <w:t xml:space="preserve">-создание комфортных условий жизнедеятельности в сельской </w:t>
      </w:r>
      <w:r>
        <w:rPr>
          <w:rFonts w:ascii="Times New Roman" w:hAnsi="Times New Roman"/>
          <w:color w:val="000000"/>
          <w:spacing w:val="-4"/>
          <w:sz w:val="27"/>
          <w:szCs w:val="27"/>
        </w:rPr>
        <w:t xml:space="preserve">местности;</w:t>
      </w:r>
      <w:r/>
    </w:p>
    <w:p>
      <w:pPr>
        <w:numPr>
          <w:ilvl w:val="0"/>
          <w:numId w:val="11"/>
        </w:numPr>
        <w:jc w:val="both"/>
        <w:spacing w:lineRule="exact" w:line="326"/>
        <w:shd w:val="clear" w:fill="FFFFFF" w:color="auto"/>
        <w:widowControl w:val="off"/>
        <w:tabs>
          <w:tab w:val="left" w:pos="725" w:leader="none"/>
        </w:tabs>
        <w:rPr>
          <w:rFonts w:ascii="Times New Roman" w:hAnsi="Times New Roman"/>
          <w:color w:val="000000"/>
          <w:sz w:val="27"/>
          <w:szCs w:val="27"/>
        </w:rPr>
      </w:pPr>
      <w:r>
        <w:rPr>
          <w:rFonts w:ascii="Times New Roman" w:hAnsi="Times New Roman"/>
          <w:color w:val="000000"/>
          <w:spacing w:val="3"/>
          <w:sz w:val="27"/>
          <w:szCs w:val="27"/>
        </w:rPr>
        <w:tab/>
        <w:t xml:space="preserve">стимулирование инвестиционной активности в агропромышленном </w:t>
      </w:r>
      <w:r>
        <w:rPr>
          <w:rFonts w:ascii="Times New Roman" w:hAnsi="Times New Roman"/>
          <w:color w:val="000000"/>
          <w:spacing w:val="6"/>
          <w:sz w:val="27"/>
          <w:szCs w:val="27"/>
        </w:rPr>
        <w:t xml:space="preserve">комплексе путем создания благоприятных инфраструктурных условий в </w:t>
      </w:r>
      <w:r>
        <w:rPr>
          <w:rFonts w:ascii="Times New Roman" w:hAnsi="Times New Roman"/>
          <w:color w:val="000000"/>
          <w:spacing w:val="-2"/>
          <w:sz w:val="27"/>
          <w:szCs w:val="27"/>
        </w:rPr>
        <w:t xml:space="preserve">сельской местности;</w:t>
      </w:r>
      <w:r/>
    </w:p>
    <w:p>
      <w:pPr>
        <w:ind w:firstLine="624"/>
        <w:jc w:val="both"/>
        <w:spacing w:lineRule="exact" w:line="326"/>
        <w:shd w:val="clear" w:fill="FFFFFF" w:color="auto"/>
        <w:tabs>
          <w:tab w:val="left" w:pos="797" w:leader="none"/>
        </w:tabs>
        <w:rPr>
          <w:rFonts w:ascii="Times New Roman" w:hAnsi="Times New Roman"/>
          <w:sz w:val="27"/>
          <w:szCs w:val="27"/>
        </w:rPr>
      </w:pPr>
      <w:r>
        <w:rPr>
          <w:rFonts w:ascii="Times New Roman" w:hAnsi="Times New Roman"/>
          <w:color w:val="000000"/>
          <w:sz w:val="27"/>
          <w:szCs w:val="27"/>
        </w:rPr>
        <w:t xml:space="preserve">-</w:t>
      </w:r>
      <w:r>
        <w:rPr>
          <w:rFonts w:ascii="Times New Roman" w:hAnsi="Times New Roman"/>
          <w:color w:val="000000"/>
          <w:sz w:val="27"/>
          <w:szCs w:val="27"/>
        </w:rPr>
        <w:tab/>
      </w:r>
      <w:r>
        <w:rPr>
          <w:rFonts w:ascii="Times New Roman" w:hAnsi="Times New Roman"/>
          <w:color w:val="000000"/>
          <w:spacing w:val="-1"/>
          <w:sz w:val="27"/>
          <w:szCs w:val="27"/>
        </w:rPr>
        <w:t xml:space="preserve">активизация участия граждан, проживающих в сельской местности, в решении вопросов местного значения;</w:t>
      </w:r>
      <w:r/>
    </w:p>
    <w:p>
      <w:pPr>
        <w:ind w:left="5" w:right="10" w:firstLine="691"/>
        <w:jc w:val="both"/>
        <w:spacing w:lineRule="exact" w:line="326"/>
        <w:shd w:val="clear" w:fill="FFFFFF" w:color="auto"/>
        <w:rPr>
          <w:rFonts w:ascii="Times New Roman" w:hAnsi="Times New Roman"/>
          <w:sz w:val="27"/>
          <w:szCs w:val="27"/>
        </w:rPr>
      </w:pPr>
      <w:r>
        <w:rPr>
          <w:rFonts w:ascii="Times New Roman" w:hAnsi="Times New Roman"/>
          <w:color w:val="000000"/>
          <w:spacing w:val="2"/>
          <w:sz w:val="27"/>
          <w:szCs w:val="27"/>
        </w:rPr>
        <w:t xml:space="preserve">-формирование позитивного отношения к селу и сельскому образу </w:t>
      </w:r>
      <w:r>
        <w:rPr>
          <w:rFonts w:ascii="Times New Roman" w:hAnsi="Times New Roman"/>
          <w:color w:val="000000"/>
          <w:spacing w:val="-6"/>
          <w:sz w:val="27"/>
          <w:szCs w:val="27"/>
        </w:rPr>
        <w:t xml:space="preserve">жизни.</w:t>
      </w:r>
      <w:r/>
    </w:p>
    <w:p>
      <w:pPr>
        <w:ind w:right="10" w:firstLine="533"/>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13"/>
          <w:sz w:val="27"/>
          <w:szCs w:val="27"/>
        </w:rPr>
        <w:t xml:space="preserve">Для достижения целей государственной политики в области </w:t>
      </w:r>
      <w:r>
        <w:rPr>
          <w:rFonts w:ascii="Times New Roman" w:hAnsi="Times New Roman"/>
          <w:color w:val="000000"/>
          <w:spacing w:val="4"/>
          <w:sz w:val="27"/>
          <w:szCs w:val="27"/>
        </w:rPr>
        <w:t xml:space="preserve">устойчивого развития сельских территорий в рамках подпрограммы №3 </w:t>
      </w:r>
      <w:r>
        <w:rPr>
          <w:rFonts w:ascii="Times New Roman" w:hAnsi="Times New Roman"/>
          <w:color w:val="000000"/>
          <w:spacing w:val="-1"/>
          <w:sz w:val="27"/>
          <w:szCs w:val="27"/>
        </w:rPr>
        <w:t xml:space="preserve">будут решены следующие задачи:</w:t>
      </w:r>
      <w:r/>
    </w:p>
    <w:p>
      <w:pPr>
        <w:ind w:right="10" w:firstLine="533"/>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-удовлетворение потребностей сельского населения, в том числе молодых семей и молодых специалистов в благоустроенном жилье;</w:t>
      </w:r>
      <w:r/>
    </w:p>
    <w:p>
      <w:pPr>
        <w:ind w:right="10" w:firstLine="533"/>
        <w:jc w:val="both"/>
        <w:spacing w:lineRule="exact" w:line="326"/>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r/>
    </w:p>
    <w:p>
      <w:pPr>
        <w:ind w:left="10" w:right="10" w:firstLine="682"/>
        <w:jc w:val="both"/>
        <w:spacing w:lineRule="exact" w:line="331"/>
        <w:shd w:val="clear" w:fill="FFFFFF" w:color="auto"/>
        <w:rPr>
          <w:rFonts w:ascii="Times New Roman" w:hAnsi="Times New Roman"/>
          <w:color w:val="000000"/>
          <w:spacing w:val="-3"/>
          <w:sz w:val="27"/>
          <w:szCs w:val="27"/>
        </w:rPr>
      </w:pPr>
      <w:r>
        <w:rPr>
          <w:rFonts w:ascii="Times New Roman" w:hAnsi="Times New Roman"/>
          <w:color w:val="000000"/>
          <w:spacing w:val="5"/>
          <w:sz w:val="27"/>
          <w:szCs w:val="27"/>
        </w:rPr>
        <w:t xml:space="preserve">Реализация подпрограммы №3 будет осуществляться в 2015-2019 </w:t>
      </w:r>
      <w:r>
        <w:rPr>
          <w:rFonts w:ascii="Times New Roman" w:hAnsi="Times New Roman"/>
          <w:color w:val="000000"/>
          <w:spacing w:val="-3"/>
          <w:sz w:val="27"/>
          <w:szCs w:val="27"/>
        </w:rPr>
        <w:t xml:space="preserve">годах. </w:t>
      </w:r>
      <w:r/>
    </w:p>
    <w:p>
      <w:pPr>
        <w:ind w:left="10" w:right="10" w:firstLine="682"/>
        <w:jc w:val="both"/>
        <w:spacing w:lineRule="exact" w:line="331"/>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t xml:space="preserve">Этапы реализации подпрограммы №3 не выделяются.</w:t>
      </w:r>
      <w:r/>
    </w:p>
    <w:p>
      <w:pPr>
        <w:ind w:left="10" w:right="10" w:firstLine="682"/>
        <w:jc w:val="both"/>
        <w:spacing w:lineRule="exact" w:line="331"/>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r>
      <w:r/>
    </w:p>
    <w:p>
      <w:pPr>
        <w:ind w:left="10" w:right="10" w:firstLine="682"/>
        <w:jc w:val="both"/>
        <w:spacing w:lineRule="exact" w:line="331"/>
        <w:shd w:val="clear" w:fill="FFFFFF" w:color="auto"/>
        <w:rPr>
          <w:rFonts w:ascii="Times New Roman" w:hAnsi="Times New Roman"/>
          <w:b/>
          <w:bCs/>
          <w:color w:val="000000"/>
          <w:spacing w:val="-2"/>
          <w:sz w:val="27"/>
          <w:szCs w:val="27"/>
        </w:rPr>
      </w:pPr>
      <w:r>
        <w:rPr>
          <w:rFonts w:ascii="Times New Roman" w:hAnsi="Times New Roman"/>
          <w:b/>
          <w:bCs/>
          <w:color w:val="000000"/>
          <w:sz w:val="27"/>
          <w:szCs w:val="27"/>
        </w:rPr>
        <w:t xml:space="preserve">3. Обоснование выделения системы мероприятий </w:t>
      </w:r>
      <w:r>
        <w:rPr>
          <w:rFonts w:ascii="Times New Roman" w:hAnsi="Times New Roman"/>
          <w:b/>
          <w:bCs/>
          <w:color w:val="000000"/>
          <w:spacing w:val="-2"/>
          <w:sz w:val="27"/>
          <w:szCs w:val="27"/>
        </w:rPr>
        <w:t xml:space="preserve">и краткое описание основных мероприятий подпрограммы № 3</w:t>
      </w:r>
      <w:r/>
    </w:p>
    <w:p>
      <w:pPr>
        <w:ind w:left="10" w:right="10" w:firstLine="682"/>
        <w:jc w:val="both"/>
        <w:spacing w:lineRule="exact" w:line="331"/>
        <w:shd w:val="clear" w:fill="FFFFFF" w:color="auto"/>
        <w:rPr>
          <w:rFonts w:ascii="Times New Roman" w:hAnsi="Times New Roman"/>
          <w:b/>
          <w:bCs/>
          <w:color w:val="000000"/>
          <w:spacing w:val="-2"/>
          <w:sz w:val="27"/>
          <w:szCs w:val="27"/>
        </w:rPr>
      </w:pPr>
      <w:r>
        <w:rPr>
          <w:rFonts w:ascii="Times New Roman" w:hAnsi="Times New Roman"/>
          <w:b/>
          <w:bCs/>
          <w:color w:val="000000"/>
          <w:spacing w:val="-2"/>
          <w:sz w:val="27"/>
          <w:szCs w:val="27"/>
        </w:rPr>
      </w:r>
      <w:r/>
    </w:p>
    <w:p>
      <w:pPr>
        <w:ind w:left="10" w:right="10" w:firstLine="682"/>
        <w:jc w:val="both"/>
        <w:spacing w:lineRule="exact" w:line="331"/>
        <w:shd w:val="clear" w:fill="FFFFFF" w:color="auto"/>
        <w:rPr>
          <w:rFonts w:ascii="Times New Roman" w:hAnsi="Times New Roman"/>
          <w:color w:val="000000"/>
          <w:spacing w:val="1"/>
          <w:sz w:val="27"/>
          <w:szCs w:val="27"/>
        </w:rPr>
      </w:pPr>
      <w:r>
        <w:rPr>
          <w:rFonts w:ascii="Times New Roman" w:hAnsi="Times New Roman"/>
          <w:color w:val="000000"/>
          <w:spacing w:val="2"/>
          <w:sz w:val="27"/>
          <w:szCs w:val="27"/>
        </w:rPr>
        <w:t xml:space="preserve">Подпрограмма включает основное мероприятие «Реализация </w:t>
      </w:r>
      <w:r>
        <w:rPr>
          <w:rFonts w:ascii="Times New Roman" w:hAnsi="Times New Roman"/>
          <w:color w:val="000000"/>
          <w:spacing w:val="1"/>
          <w:sz w:val="27"/>
          <w:szCs w:val="27"/>
        </w:rPr>
        <w:t xml:space="preserve">мероприятий устойчивого развития сельских территорий».</w:t>
      </w:r>
      <w:r/>
    </w:p>
    <w:p>
      <w:pPr>
        <w:ind w:left="10" w:right="10" w:firstLine="682"/>
        <w:jc w:val="both"/>
        <w:spacing w:lineRule="exact" w:line="331"/>
        <w:shd w:val="clear" w:fill="FFFFFF" w:color="auto"/>
        <w:rPr>
          <w:rFonts w:ascii="Times New Roman" w:hAnsi="Times New Roman"/>
          <w:color w:val="000000"/>
          <w:spacing w:val="13"/>
          <w:sz w:val="27"/>
          <w:szCs w:val="27"/>
        </w:rPr>
      </w:pPr>
      <w:r>
        <w:rPr>
          <w:rFonts w:ascii="Times New Roman" w:hAnsi="Times New Roman"/>
          <w:color w:val="000000"/>
          <w:spacing w:val="1"/>
          <w:sz w:val="27"/>
          <w:szCs w:val="27"/>
        </w:rPr>
        <w:t xml:space="preserve">Подпрограмма </w:t>
      </w:r>
      <w:r>
        <w:rPr>
          <w:rFonts w:ascii="Times New Roman" w:hAnsi="Times New Roman"/>
          <w:color w:val="000000"/>
          <w:spacing w:val="12"/>
          <w:sz w:val="27"/>
          <w:szCs w:val="27"/>
        </w:rPr>
        <w:t xml:space="preserve">№3 включает следующие мероприятия </w:t>
      </w:r>
      <w:r>
        <w:rPr>
          <w:rFonts w:ascii="Times New Roman" w:hAnsi="Times New Roman"/>
          <w:color w:val="000000"/>
          <w:spacing w:val="3"/>
          <w:sz w:val="27"/>
          <w:szCs w:val="27"/>
        </w:rPr>
        <w:t xml:space="preserve">комплексное обустройство населенных пунктов, расположенных в </w:t>
      </w:r>
      <w:r>
        <w:rPr>
          <w:rFonts w:ascii="Times New Roman" w:hAnsi="Times New Roman"/>
          <w:color w:val="000000"/>
          <w:sz w:val="27"/>
          <w:szCs w:val="27"/>
        </w:rPr>
        <w:t xml:space="preserve">сельской местности, объектами социальной и инженерной инфраструктуры, в том числе развитие в сельской местности сети общеобразовательных </w:t>
      </w:r>
      <w:r>
        <w:rPr>
          <w:rFonts w:ascii="Times New Roman" w:hAnsi="Times New Roman"/>
          <w:color w:val="000000"/>
          <w:spacing w:val="6"/>
          <w:sz w:val="27"/>
          <w:szCs w:val="27"/>
        </w:rPr>
        <w:t xml:space="preserve">учреждений, фельдшерско-акушерских пунктов и (или) офисов врачей общей практики, плоскостных спортивных сооружений, учреждений </w:t>
      </w:r>
      <w:r>
        <w:rPr>
          <w:rFonts w:ascii="Times New Roman" w:hAnsi="Times New Roman"/>
          <w:color w:val="000000"/>
          <w:sz w:val="27"/>
          <w:szCs w:val="27"/>
        </w:rPr>
        <w:t xml:space="preserve">культурно - досугового типа, развитие в сельской местности газификации, </w:t>
      </w:r>
      <w:r>
        <w:rPr>
          <w:rFonts w:ascii="Times New Roman" w:hAnsi="Times New Roman"/>
          <w:color w:val="000000"/>
          <w:spacing w:val="13"/>
          <w:sz w:val="27"/>
          <w:szCs w:val="27"/>
        </w:rPr>
        <w:t xml:space="preserve">водоснабжения </w:t>
      </w:r>
      <w:r/>
    </w:p>
    <w:p>
      <w:pPr>
        <w:ind w:left="10" w:right="10" w:firstLine="682"/>
        <w:jc w:val="both"/>
        <w:spacing w:lineRule="exact" w:line="331"/>
        <w:shd w:val="clear" w:fill="FFFFFF" w:color="auto"/>
        <w:rPr>
          <w:rFonts w:ascii="Times New Roman" w:hAnsi="Times New Roman"/>
          <w:sz w:val="27"/>
          <w:szCs w:val="27"/>
        </w:rPr>
      </w:pPr>
      <w:r>
        <w:rPr>
          <w:rFonts w:ascii="Times New Roman" w:hAnsi="Times New Roman"/>
          <w:b/>
          <w:bCs/>
          <w:color w:val="000000"/>
          <w:sz w:val="27"/>
          <w:szCs w:val="27"/>
        </w:rPr>
        <w:t xml:space="preserve"> </w:t>
      </w:r>
      <w:r>
        <w:rPr>
          <w:rFonts w:ascii="Times New Roman" w:hAnsi="Times New Roman"/>
          <w:b/>
          <w:bCs/>
          <w:color w:val="000000"/>
          <w:sz w:val="27"/>
          <w:szCs w:val="27"/>
        </w:rPr>
        <w:t xml:space="preserve">Основное мероприятие</w:t>
      </w:r>
      <w:r>
        <w:rPr>
          <w:rFonts w:ascii="Times New Roman" w:hAnsi="Times New Roman"/>
          <w:b/>
          <w:bCs/>
          <w:color w:val="000000"/>
          <w:sz w:val="27"/>
          <w:szCs w:val="27"/>
        </w:rPr>
        <w:t xml:space="preserve"> 3.1 «Улучшение жилищных условий граждан, </w:t>
      </w:r>
      <w:r>
        <w:rPr>
          <w:rFonts w:ascii="Times New Roman" w:hAnsi="Times New Roman"/>
          <w:b/>
          <w:bCs/>
          <w:color w:val="000000"/>
          <w:spacing w:val="-2"/>
          <w:sz w:val="27"/>
          <w:szCs w:val="27"/>
        </w:rPr>
        <w:t xml:space="preserve">проживающих в сельской местности, в том числе молодых семей и м</w:t>
      </w:r>
      <w:r>
        <w:rPr>
          <w:rFonts w:ascii="Times New Roman" w:hAnsi="Times New Roman"/>
          <w:b/>
          <w:bCs/>
          <w:color w:val="000000"/>
          <w:sz w:val="27"/>
          <w:szCs w:val="27"/>
        </w:rPr>
        <w:t xml:space="preserve">олодых специалистов»</w:t>
      </w:r>
      <w:r/>
    </w:p>
    <w:p>
      <w:pPr>
        <w:ind w:left="10" w:right="5" w:firstLine="528"/>
        <w:jc w:val="both"/>
        <w:spacing w:lineRule="exact" w:line="326" w:before="173"/>
        <w:shd w:val="clear" w:fill="FFFFFF" w:color="auto"/>
        <w:rPr>
          <w:rFonts w:ascii="Times New Roman" w:hAnsi="Times New Roman"/>
          <w:sz w:val="27"/>
          <w:szCs w:val="27"/>
        </w:rPr>
      </w:pPr>
      <w:r>
        <w:rPr>
          <w:rFonts w:ascii="Times New Roman" w:hAnsi="Times New Roman"/>
          <w:color w:val="000000"/>
          <w:sz w:val="27"/>
          <w:szCs w:val="27"/>
        </w:rPr>
        <w:t xml:space="preserve">Повышение доступности улучшения жилищных условий граждан, </w:t>
      </w:r>
      <w:r>
        <w:rPr>
          <w:rFonts w:ascii="Times New Roman" w:hAnsi="Times New Roman"/>
          <w:color w:val="000000"/>
          <w:spacing w:val="-1"/>
          <w:sz w:val="27"/>
          <w:szCs w:val="27"/>
        </w:rPr>
        <w:t xml:space="preserve">проживающих в сельской местности, в том числе молодых семей и молодых </w:t>
      </w:r>
      <w:r>
        <w:rPr>
          <w:rFonts w:ascii="Times New Roman" w:hAnsi="Times New Roman"/>
          <w:color w:val="000000"/>
          <w:sz w:val="27"/>
          <w:szCs w:val="27"/>
        </w:rPr>
        <w:t xml:space="preserve">специалистов, предусматривается осуществлять путем:</w:t>
      </w:r>
      <w:r/>
    </w:p>
    <w:p>
      <w:pPr>
        <w:ind w:left="5" w:right="10" w:firstLine="528"/>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предоставления социальных выплат за счёт средств федерального и областного бюджетов на строительство и приобретение жилья в сельской </w:t>
      </w:r>
      <w:r>
        <w:rPr>
          <w:rFonts w:ascii="Times New Roman" w:hAnsi="Times New Roman"/>
          <w:color w:val="000000"/>
          <w:spacing w:val="-4"/>
          <w:sz w:val="27"/>
          <w:szCs w:val="27"/>
        </w:rPr>
        <w:t xml:space="preserve">местности;</w:t>
      </w:r>
      <w:r/>
    </w:p>
    <w:p>
      <w:pPr>
        <w:ind w:left="10" w:right="5" w:firstLine="528"/>
        <w:jc w:val="both"/>
        <w:spacing w:lineRule="exact" w:line="326"/>
        <w:shd w:val="clear" w:fill="FFFFFF" w:color="auto"/>
        <w:rPr>
          <w:rFonts w:ascii="Times New Roman" w:hAnsi="Times New Roman"/>
          <w:sz w:val="27"/>
          <w:szCs w:val="27"/>
        </w:rPr>
      </w:pPr>
      <w:r>
        <w:rPr>
          <w:rFonts w:ascii="Times New Roman" w:hAnsi="Times New Roman"/>
          <w:color w:val="000000"/>
          <w:spacing w:val="15"/>
          <w:sz w:val="27"/>
          <w:szCs w:val="27"/>
        </w:rPr>
        <w:t xml:space="preserve">софинансирования строительства (приобретения) жилья, </w:t>
      </w:r>
      <w:r>
        <w:rPr>
          <w:rFonts w:ascii="Times New Roman" w:hAnsi="Times New Roman"/>
          <w:color w:val="000000"/>
          <w:spacing w:val="-2"/>
          <w:sz w:val="27"/>
          <w:szCs w:val="27"/>
        </w:rPr>
        <w:t xml:space="preserve">предоставляемого молодым семьям и молодым специалистам по договорам </w:t>
      </w:r>
      <w:r>
        <w:rPr>
          <w:rFonts w:ascii="Times New Roman" w:hAnsi="Times New Roman"/>
          <w:color w:val="000000"/>
          <w:spacing w:val="-1"/>
          <w:sz w:val="27"/>
          <w:szCs w:val="27"/>
        </w:rPr>
        <w:t xml:space="preserve">найма с правом последующего выкупа;</w:t>
      </w:r>
      <w:r/>
    </w:p>
    <w:p>
      <w:pPr>
        <w:ind w:left="10" w:right="10" w:firstLine="528"/>
        <w:jc w:val="both"/>
        <w:spacing w:lineRule="exact" w:line="326"/>
        <w:shd w:val="clear" w:fill="FFFFFF" w:color="auto"/>
        <w:rPr>
          <w:rFonts w:ascii="Times New Roman" w:hAnsi="Times New Roman"/>
          <w:sz w:val="27"/>
          <w:szCs w:val="27"/>
        </w:rPr>
      </w:pPr>
      <w:r>
        <w:rPr>
          <w:rFonts w:ascii="Times New Roman" w:hAnsi="Times New Roman"/>
          <w:color w:val="000000"/>
          <w:sz w:val="27"/>
          <w:szCs w:val="27"/>
        </w:rPr>
        <w:t xml:space="preserve">использования при строительстве (приобретении) жилья механизмов </w:t>
      </w:r>
      <w:r>
        <w:rPr>
          <w:rFonts w:ascii="Times New Roman" w:hAnsi="Times New Roman"/>
          <w:color w:val="000000"/>
          <w:spacing w:val="-1"/>
          <w:sz w:val="27"/>
          <w:szCs w:val="27"/>
        </w:rPr>
        <w:t xml:space="preserve">ипотечного жилищного кредитования и материнского (семейного) капитала;</w:t>
      </w:r>
      <w:r/>
    </w:p>
    <w:p>
      <w:pPr>
        <w:ind w:left="5" w:right="5" w:firstLine="528"/>
        <w:jc w:val="both"/>
        <w:spacing w:lineRule="exact" w:line="326"/>
        <w:shd w:val="clear" w:fill="FFFFFF" w:color="auto"/>
        <w:rPr>
          <w:rFonts w:ascii="Times New Roman" w:hAnsi="Times New Roman"/>
          <w:sz w:val="27"/>
          <w:szCs w:val="27"/>
        </w:rPr>
      </w:pPr>
      <w:r>
        <w:rPr>
          <w:rFonts w:ascii="Times New Roman" w:hAnsi="Times New Roman"/>
          <w:color w:val="000000"/>
          <w:spacing w:val="11"/>
          <w:sz w:val="27"/>
          <w:szCs w:val="27"/>
        </w:rPr>
        <w:t xml:space="preserve">Социальные выплаты на строительство (приобретение) жилья </w:t>
      </w:r>
      <w:r>
        <w:rPr>
          <w:rFonts w:ascii="Times New Roman" w:hAnsi="Times New Roman"/>
          <w:color w:val="000000"/>
          <w:sz w:val="27"/>
          <w:szCs w:val="27"/>
        </w:rPr>
        <w:t xml:space="preserve">гражданам Российской Федерации, проживающим в сельской местности, в том числе молодым семьям и молодым специалистам, а также субсидии на </w:t>
      </w:r>
      <w:r>
        <w:rPr>
          <w:rFonts w:ascii="Times New Roman" w:hAnsi="Times New Roman"/>
          <w:color w:val="000000"/>
          <w:spacing w:val="-1"/>
          <w:sz w:val="27"/>
          <w:szCs w:val="27"/>
        </w:rPr>
        <w:t xml:space="preserve">софинансирование расходных обязательств городского округа по строительству (приобретению) жилья, предоставляемого молодым семьям и </w:t>
      </w:r>
      <w:r>
        <w:rPr>
          <w:rFonts w:ascii="Times New Roman" w:hAnsi="Times New Roman"/>
          <w:color w:val="000000"/>
          <w:spacing w:val="11"/>
          <w:sz w:val="27"/>
          <w:szCs w:val="27"/>
        </w:rPr>
        <w:t xml:space="preserve">молодым специалистам по договору найма жилого помещения, </w:t>
      </w:r>
      <w:r>
        <w:rPr>
          <w:rFonts w:ascii="Times New Roman" w:hAnsi="Times New Roman"/>
          <w:color w:val="000000"/>
          <w:spacing w:val="6"/>
          <w:sz w:val="27"/>
          <w:szCs w:val="27"/>
        </w:rPr>
        <w:t xml:space="preserve">предоставляются в соответствии с утверждёнными федеральными </w:t>
      </w:r>
      <w:r>
        <w:rPr>
          <w:rFonts w:ascii="Times New Roman" w:hAnsi="Times New Roman"/>
          <w:color w:val="000000"/>
          <w:sz w:val="27"/>
          <w:szCs w:val="27"/>
        </w:rPr>
        <w:t xml:space="preserve">нормативными правовыми актами и принимаемыми в соответствии с ними нормативными правовыми актами Правительства Белгородской области.</w:t>
      </w:r>
      <w:r/>
    </w:p>
    <w:p>
      <w:pPr>
        <w:ind w:left="691"/>
        <w:jc w:val="center"/>
        <w:spacing w:before="144"/>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Основное мероприятие 3.2 «Развитие сети</w:t>
      </w:r>
      <w:r>
        <w:rPr>
          <w:rFonts w:ascii="Times New Roman" w:hAnsi="Times New Roman"/>
          <w:b/>
          <w:bCs/>
          <w:color w:val="000000"/>
          <w:sz w:val="27"/>
          <w:szCs w:val="27"/>
        </w:rPr>
        <w:t xml:space="preserve"> локальных водопроводов»</w:t>
      </w:r>
      <w:r/>
    </w:p>
    <w:p>
      <w:pPr>
        <w:ind w:left="5" w:right="10" w:firstLine="523"/>
        <w:jc w:val="both"/>
        <w:spacing w:lineRule="exact" w:line="326" w:before="134"/>
        <w:shd w:val="clear" w:fill="FFFFFF" w:color="auto"/>
        <w:rPr>
          <w:rFonts w:ascii="Times New Roman" w:hAnsi="Times New Roman"/>
          <w:sz w:val="27"/>
          <w:szCs w:val="27"/>
        </w:rPr>
      </w:pPr>
      <w:r>
        <w:rPr>
          <w:rFonts w:ascii="Times New Roman" w:hAnsi="Times New Roman"/>
          <w:color w:val="000000"/>
          <w:spacing w:val="7"/>
          <w:sz w:val="27"/>
          <w:szCs w:val="27"/>
        </w:rPr>
        <w:t xml:space="preserve">В рамках реализации указанного мероприятия предусмотрено </w:t>
      </w:r>
      <w:r>
        <w:rPr>
          <w:rFonts w:ascii="Times New Roman" w:hAnsi="Times New Roman"/>
          <w:color w:val="000000"/>
          <w:sz w:val="27"/>
          <w:szCs w:val="27"/>
        </w:rPr>
        <w:t xml:space="preserve">строительство и/или реконструкция локальных водопроводов в сельской </w:t>
      </w:r>
      <w:r>
        <w:rPr>
          <w:rFonts w:ascii="Times New Roman" w:hAnsi="Times New Roman"/>
          <w:color w:val="000000"/>
          <w:spacing w:val="-4"/>
          <w:sz w:val="27"/>
          <w:szCs w:val="27"/>
        </w:rPr>
        <w:t xml:space="preserve">местности.</w:t>
      </w:r>
      <w:r/>
    </w:p>
    <w:p>
      <w:pPr>
        <w:ind w:left="5" w:right="5" w:firstLine="528"/>
        <w:jc w:val="both"/>
        <w:spacing w:lineRule="exact" w:line="322"/>
        <w:shd w:val="clear" w:fill="FFFFFF" w:color="auto"/>
        <w:rPr>
          <w:rFonts w:ascii="Times New Roman" w:hAnsi="Times New Roman"/>
          <w:color w:val="000000"/>
          <w:sz w:val="27"/>
          <w:szCs w:val="27"/>
        </w:rPr>
      </w:pPr>
      <w:r>
        <w:rPr>
          <w:rFonts w:ascii="Times New Roman" w:hAnsi="Times New Roman"/>
          <w:color w:val="000000"/>
          <w:spacing w:val="5"/>
          <w:sz w:val="27"/>
          <w:szCs w:val="27"/>
        </w:rPr>
        <w:t xml:space="preserve">Результатом реализации мероприятия к 2019 году является ввод 82,19</w:t>
      </w:r>
      <w:r>
        <w:rPr>
          <w:rFonts w:ascii="Times New Roman" w:hAnsi="Times New Roman"/>
          <w:color w:val="000000"/>
          <w:sz w:val="27"/>
          <w:szCs w:val="27"/>
        </w:rPr>
        <w:t xml:space="preserve"> километров общей площади водопроводных сетей в сельской местности.</w:t>
      </w:r>
      <w:r/>
    </w:p>
    <w:p>
      <w:pPr>
        <w:ind w:right="14" w:firstLine="533"/>
        <w:jc w:val="both"/>
        <w:spacing w:lineRule="exact" w:line="326"/>
        <w:shd w:val="clear" w:fill="FFFFFF" w:color="auto"/>
        <w:rPr>
          <w:rFonts w:ascii="Times New Roman" w:hAnsi="Times New Roman"/>
          <w:color w:val="000000"/>
          <w:sz w:val="27"/>
          <w:szCs w:val="27"/>
        </w:rPr>
      </w:pPr>
      <w:r>
        <w:rPr>
          <w:rFonts w:ascii="Times New Roman" w:hAnsi="Times New Roman"/>
          <w:color w:val="000000"/>
          <w:sz w:val="27"/>
          <w:szCs w:val="27"/>
        </w:rPr>
        <w:t xml:space="preserve">.</w:t>
      </w:r>
      <w:r/>
    </w:p>
    <w:p>
      <w:pPr>
        <w:ind w:right="14" w:firstLine="533"/>
        <w:jc w:val="both"/>
        <w:spacing w:lineRule="exact" w:line="326"/>
        <w:shd w:val="clear" w:fill="FFFFFF" w:color="auto"/>
        <w:rPr>
          <w:rFonts w:ascii="Times New Roman" w:hAnsi="Times New Roman"/>
          <w:b/>
          <w:bCs/>
          <w:color w:val="000000"/>
          <w:spacing w:val="1"/>
          <w:sz w:val="27"/>
          <w:szCs w:val="27"/>
        </w:rPr>
      </w:pPr>
      <w:r>
        <w:rPr>
          <w:rFonts w:ascii="Times New Roman" w:hAnsi="Times New Roman"/>
          <w:b/>
          <w:bCs/>
          <w:color w:val="000000"/>
          <w:spacing w:val="-2"/>
          <w:sz w:val="27"/>
          <w:szCs w:val="27"/>
        </w:rPr>
        <w:t xml:space="preserve">    4. Прогноз конечных результатов подпрограммы №3. </w:t>
      </w:r>
      <w:r>
        <w:rPr>
          <w:rFonts w:ascii="Times New Roman" w:hAnsi="Times New Roman"/>
          <w:b/>
          <w:bCs/>
          <w:color w:val="000000"/>
          <w:spacing w:val="1"/>
          <w:sz w:val="27"/>
          <w:szCs w:val="27"/>
        </w:rPr>
        <w:t xml:space="preserve">Перечень показателей подпрограммы №3</w:t>
      </w:r>
      <w:r/>
    </w:p>
    <w:p>
      <w:pPr>
        <w:ind w:left="5" w:right="5" w:firstLine="168"/>
        <w:jc w:val="both"/>
        <w:spacing w:lineRule="exact" w:line="322" w:before="5"/>
        <w:shd w:val="clear" w:fill="FFFFFF" w:color="auto"/>
        <w:rPr>
          <w:rFonts w:ascii="Times New Roman" w:hAnsi="Times New Roman"/>
          <w:sz w:val="27"/>
          <w:szCs w:val="27"/>
        </w:rPr>
      </w:pPr>
      <w:r>
        <w:rPr>
          <w:rFonts w:ascii="Times New Roman" w:hAnsi="Times New Roman"/>
          <w:color w:val="000000"/>
          <w:spacing w:val="12"/>
          <w:sz w:val="27"/>
          <w:szCs w:val="27"/>
        </w:rPr>
        <w:t xml:space="preserve">    Целевым индикаторами решения задач по повышению уровня </w:t>
      </w:r>
      <w:r>
        <w:rPr>
          <w:rFonts w:ascii="Times New Roman" w:hAnsi="Times New Roman"/>
          <w:color w:val="000000"/>
          <w:spacing w:val="12"/>
          <w:sz w:val="27"/>
          <w:szCs w:val="27"/>
        </w:rPr>
        <w:t xml:space="preserve">удовлетворения потребностей</w:t>
      </w:r>
      <w:r>
        <w:rPr>
          <w:rFonts w:ascii="Times New Roman" w:hAnsi="Times New Roman"/>
          <w:color w:val="000000"/>
          <w:spacing w:val="12"/>
          <w:sz w:val="27"/>
          <w:szCs w:val="27"/>
        </w:rPr>
        <w:t xml:space="preserve"> сельского населения, в том числе</w:t>
      </w:r>
      <w:r>
        <w:rPr>
          <w:rFonts w:ascii="Times New Roman" w:hAnsi="Times New Roman"/>
          <w:color w:val="000000"/>
          <w:spacing w:val="1"/>
          <w:sz w:val="27"/>
          <w:szCs w:val="27"/>
        </w:rPr>
        <w:t xml:space="preserve"> молодых семей и молодых специалистов, в благоустроенном </w:t>
      </w:r>
      <w:r>
        <w:rPr>
          <w:rFonts w:ascii="Times New Roman" w:hAnsi="Times New Roman"/>
          <w:color w:val="000000"/>
          <w:spacing w:val="-3"/>
          <w:sz w:val="27"/>
          <w:szCs w:val="27"/>
        </w:rPr>
        <w:t xml:space="preserve">жилье является:</w:t>
      </w:r>
      <w:r/>
    </w:p>
    <w:p>
      <w:pPr>
        <w:ind w:left="10" w:right="14" w:firstLine="523"/>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t xml:space="preserve">ввод (приобретение) жилья для граждан, проживающих в сельской местности, в том числе для молодых семей и молодых специалистов,</w:t>
      </w:r>
      <w:r/>
    </w:p>
    <w:p>
      <w:pPr>
        <w:ind w:left="10" w:right="14" w:firstLine="523"/>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ввод в действие локальных водопроводов в сельской местности.</w:t>
      </w:r>
      <w:r/>
    </w:p>
    <w:p>
      <w:pPr>
        <w:ind w:left="5" w:right="10" w:firstLine="542"/>
        <w:jc w:val="both"/>
        <w:spacing w:lineRule="exact" w:line="322" w:before="5"/>
        <w:shd w:val="clear" w:fill="FFFFFF" w:color="auto"/>
        <w:rPr>
          <w:rFonts w:ascii="Times New Roman" w:hAnsi="Times New Roman"/>
          <w:color w:val="000000"/>
          <w:spacing w:val="-1"/>
          <w:sz w:val="27"/>
          <w:szCs w:val="27"/>
        </w:rPr>
      </w:pPr>
      <w:r>
        <w:rPr>
          <w:rFonts w:ascii="Times New Roman" w:hAnsi="Times New Roman"/>
          <w:color w:val="000000"/>
          <w:spacing w:val="-1"/>
          <w:sz w:val="27"/>
          <w:szCs w:val="27"/>
        </w:rPr>
        <w:t xml:space="preserve">Прогнозные значения показателей достижения целей и решения задач </w:t>
      </w:r>
      <w:r>
        <w:rPr>
          <w:rFonts w:ascii="Times New Roman" w:hAnsi="Times New Roman"/>
          <w:color w:val="000000"/>
          <w:spacing w:val="12"/>
          <w:sz w:val="27"/>
          <w:szCs w:val="27"/>
        </w:rPr>
        <w:t xml:space="preserve">подпрограммы №3, а также реализации основного мероприятия </w:t>
      </w:r>
      <w:r>
        <w:rPr>
          <w:rFonts w:ascii="Times New Roman" w:hAnsi="Times New Roman"/>
          <w:color w:val="000000"/>
          <w:sz w:val="27"/>
          <w:szCs w:val="27"/>
        </w:rPr>
        <w:t xml:space="preserve">подпрограммы №3 и его подразделов приведены в приложении №3 к муниципальной</w:t>
      </w:r>
      <w:r>
        <w:rPr>
          <w:rFonts w:ascii="Times New Roman" w:hAnsi="Times New Roman"/>
          <w:color w:val="000000"/>
          <w:spacing w:val="-1"/>
          <w:sz w:val="27"/>
          <w:szCs w:val="27"/>
        </w:rPr>
        <w:t xml:space="preserve"> программе.</w:t>
      </w:r>
      <w:r/>
    </w:p>
    <w:p>
      <w:pPr>
        <w:jc w:val="center"/>
        <w:rPr>
          <w:rFonts w:ascii="Times New Roman" w:hAnsi="Times New Roman"/>
          <w:b/>
          <w:bCs/>
          <w:sz w:val="27"/>
          <w:szCs w:val="27"/>
        </w:rPr>
      </w:pPr>
      <w:r/>
      <w:bookmarkStart w:id="2" w:name="_Toc301521883"/>
      <w:r>
        <w:rPr>
          <w:rFonts w:ascii="Times New Roman" w:hAnsi="Times New Roman"/>
          <w:b/>
          <w:bCs/>
          <w:sz w:val="27"/>
          <w:szCs w:val="27"/>
        </w:rPr>
        <w:t xml:space="preserve">    5. Ресурсное обеспечение подпрограммы №3 (в разрезе главных распорядителей средств бюджета Валуйского </w:t>
      </w:r>
      <w:r>
        <w:rPr>
          <w:rFonts w:ascii="Times New Roman" w:hAnsi="Times New Roman"/>
          <w:b/>
          <w:color w:val="000000"/>
          <w:sz w:val="27"/>
          <w:szCs w:val="27"/>
        </w:rPr>
        <w:t xml:space="preserve">муниципального</w:t>
      </w:r>
      <w:r>
        <w:rPr>
          <w:rFonts w:ascii="Times New Roman" w:hAnsi="Times New Roman"/>
          <w:b/>
          <w:bCs/>
          <w:sz w:val="27"/>
          <w:szCs w:val="27"/>
        </w:rPr>
        <w:t xml:space="preserve"> </w:t>
      </w:r>
      <w:r>
        <w:rPr>
          <w:rFonts w:ascii="Times New Roman" w:hAnsi="Times New Roman"/>
          <w:b/>
          <w:bCs/>
          <w:sz w:val="27"/>
          <w:szCs w:val="27"/>
        </w:rPr>
        <w:t xml:space="preserve"> округа</w:t>
      </w:r>
      <w:r/>
    </w:p>
    <w:p>
      <w:pPr>
        <w:ind w:right="10" w:firstLine="557"/>
        <w:jc w:val="both"/>
        <w:spacing w:before="182"/>
        <w:shd w:val="clear" w:fill="FFFFFF" w:color="auto"/>
        <w:rPr>
          <w:rFonts w:ascii="Times New Roman" w:hAnsi="Times New Roman"/>
          <w:color w:val="000000"/>
          <w:sz w:val="27"/>
          <w:szCs w:val="27"/>
        </w:rPr>
      </w:pPr>
      <w:r>
        <w:rPr>
          <w:rFonts w:ascii="Times New Roman" w:hAnsi="Times New Roman"/>
          <w:color w:val="000000"/>
          <w:spacing w:val="16"/>
          <w:sz w:val="27"/>
          <w:szCs w:val="27"/>
        </w:rPr>
        <w:t xml:space="preserve">Общий объем финансирования мероприятий подпрограммы №3 </w:t>
      </w:r>
      <w:r>
        <w:rPr>
          <w:rFonts w:ascii="Times New Roman" w:hAnsi="Times New Roman"/>
          <w:color w:val="000000"/>
          <w:spacing w:val="3"/>
          <w:sz w:val="27"/>
          <w:szCs w:val="27"/>
        </w:rPr>
        <w:t xml:space="preserve">в 2015-2019 годах составит 103608,4 тыс. рублей, в том числе за счёт </w:t>
      </w:r>
      <w:r>
        <w:rPr>
          <w:rFonts w:ascii="Times New Roman" w:hAnsi="Times New Roman"/>
          <w:color w:val="000000"/>
          <w:sz w:val="27"/>
          <w:szCs w:val="27"/>
        </w:rPr>
        <w:t xml:space="preserve">средств областного бюджета – 25011,7 тыс. рублей, </w:t>
      </w:r>
      <w:r>
        <w:rPr>
          <w:rFonts w:ascii="Times New Roman" w:hAnsi="Times New Roman"/>
          <w:sz w:val="27"/>
          <w:szCs w:val="27"/>
        </w:rPr>
        <w:t xml:space="preserve">за счёт средств федерального бюджета составит 33089,6 тыс.рублей,  за счет средств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 округа-45507,1 тыс. рублей</w:t>
      </w:r>
      <w:bookmarkEnd w:id="2"/>
      <w:r/>
    </w:p>
    <w:p>
      <w:pPr>
        <w:ind w:left="926" w:right="538" w:firstLine="34"/>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left="926" w:right="538" w:firstLine="34"/>
        <w:jc w:val="center"/>
        <w:spacing w:lineRule="exact" w:line="331" w:before="283"/>
        <w:shd w:val="clear" w:fill="FFFFFF" w:color="auto"/>
        <w:rPr>
          <w:rFonts w:ascii="Times New Roman" w:hAnsi="Times New Roman"/>
          <w:sz w:val="27"/>
          <w:szCs w:val="27"/>
        </w:rPr>
      </w:pPr>
      <w:r>
        <w:rPr>
          <w:rFonts w:ascii="Times New Roman" w:hAnsi="Times New Roman"/>
          <w:b/>
          <w:bCs/>
          <w:color w:val="000000"/>
          <w:sz w:val="27"/>
          <w:szCs w:val="27"/>
        </w:rPr>
        <w:t xml:space="preserve">ПОДПРОГРАММА №4</w:t>
      </w:r>
      <w:r/>
    </w:p>
    <w:p>
      <w:pPr>
        <w:ind w:left="2760" w:right="538" w:hanging="1718"/>
        <w:spacing w:lineRule="exact" w:line="326"/>
        <w:shd w:val="clear" w:fill="FFFFFF" w:color="auto"/>
        <w:rPr>
          <w:rFonts w:ascii="Times New Roman" w:hAnsi="Times New Roman"/>
          <w:sz w:val="27"/>
          <w:szCs w:val="27"/>
        </w:rPr>
      </w:pPr>
      <w:r>
        <w:rPr>
          <w:rFonts w:ascii="Times New Roman" w:hAnsi="Times New Roman"/>
          <w:b/>
          <w:bCs/>
          <w:color w:val="000000"/>
          <w:spacing w:val="-2"/>
          <w:sz w:val="27"/>
          <w:szCs w:val="27"/>
        </w:rPr>
        <w:t xml:space="preserve">«РАЗВИТИЕ ВОДОХОЗЯЙСТВЕННОГО КОМПЛЕКСА»</w:t>
      </w:r>
      <w:r/>
    </w:p>
    <w:p>
      <w:pPr>
        <w:ind w:right="19"/>
        <w:jc w:val="center"/>
        <w:spacing w:lineRule="exact" w:line="322" w:before="187"/>
        <w:shd w:val="clear" w:fill="FFFFFF" w:color="auto"/>
        <w:rPr>
          <w:rFonts w:ascii="Times New Roman" w:hAnsi="Times New Roman"/>
          <w:sz w:val="27"/>
          <w:szCs w:val="27"/>
        </w:rPr>
      </w:pPr>
      <w:r>
        <w:rPr>
          <w:rFonts w:ascii="Times New Roman" w:hAnsi="Times New Roman"/>
          <w:b/>
          <w:bCs/>
          <w:color w:val="000000"/>
          <w:spacing w:val="-1"/>
          <w:sz w:val="27"/>
          <w:szCs w:val="27"/>
        </w:rPr>
        <w:t xml:space="preserve">         Паспорт</w:t>
      </w:r>
      <w:r/>
    </w:p>
    <w:p>
      <w:pPr>
        <w:ind w:left="730"/>
        <w:jc w:val="center"/>
        <w:spacing w:lineRule="exact" w:line="322"/>
        <w:shd w:val="clear" w:fill="FFFFFF" w:color="auto"/>
        <w:rPr>
          <w:rFonts w:ascii="Times New Roman" w:hAnsi="Times New Roman"/>
          <w:sz w:val="27"/>
          <w:szCs w:val="27"/>
        </w:rPr>
      </w:pPr>
      <w:r>
        <w:rPr>
          <w:rFonts w:ascii="Times New Roman" w:hAnsi="Times New Roman"/>
          <w:b/>
          <w:bCs/>
          <w:color w:val="000000"/>
          <w:spacing w:val="-2"/>
          <w:sz w:val="27"/>
          <w:szCs w:val="27"/>
        </w:rPr>
        <w:t xml:space="preserve">подпрограммы №4</w:t>
      </w:r>
      <w:r/>
    </w:p>
    <w:p>
      <w:pPr>
        <w:ind w:right="10"/>
        <w:jc w:val="center"/>
        <w:spacing w:lineRule="exact" w:line="322" w:after="178"/>
        <w:shd w:val="clear" w:fill="FFFFFF" w:color="auto"/>
        <w:rPr>
          <w:rFonts w:ascii="Times New Roman" w:hAnsi="Times New Roman"/>
          <w:sz w:val="27"/>
          <w:szCs w:val="27"/>
        </w:rPr>
      </w:pPr>
      <w:r>
        <w:rPr>
          <w:rFonts w:ascii="Times New Roman" w:hAnsi="Times New Roman"/>
          <w:sz w:val="27"/>
          <w:szCs w:val="27"/>
        </w:rPr>
      </w:r>
      <w:r/>
    </w:p>
    <w:tbl>
      <w:tblPr>
        <w:tblW w:w="0" w:type="auto"/>
        <w:jc w:val="center"/>
        <w:tblLayout w:type="fixed"/>
        <w:tblCellMar>
          <w:left w:w="70" w:type="dxa"/>
          <w:right w:w="70" w:type="dxa"/>
        </w:tblCellMar>
        <w:tblLook w:val="0000" w:firstRow="0" w:lastRow="0" w:firstColumn="0" w:lastColumn="0" w:noHBand="0" w:noVBand="0"/>
      </w:tblPr>
      <w:tblGrid>
        <w:gridCol w:w="3963"/>
        <w:gridCol w:w="6035"/>
      </w:tblGrid>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Наименование </w:t>
            </w:r>
            <w:r/>
          </w:p>
          <w:p>
            <w:pPr>
              <w:jc w:val="both"/>
              <w:tabs>
                <w:tab w:val="left" w:pos="0" w:leader="none"/>
              </w:tabs>
              <w:rPr>
                <w:rFonts w:ascii="Times New Roman" w:hAnsi="Times New Roman"/>
                <w:sz w:val="27"/>
                <w:szCs w:val="27"/>
              </w:rPr>
            </w:pPr>
            <w:r>
              <w:rPr>
                <w:rFonts w:ascii="Times New Roman" w:hAnsi="Times New Roman"/>
                <w:sz w:val="27"/>
                <w:szCs w:val="27"/>
              </w:rPr>
              <w:t xml:space="preserve">подпрограммы №4 </w:t>
            </w:r>
            <w:r/>
          </w:p>
        </w:tc>
        <w:tc>
          <w:tcPr>
            <w:tcW w:w="6035" w:type="dxa"/>
            <w:textDirection w:val="lrTb"/>
            <w:noWrap w:val="false"/>
          </w:tcPr>
          <w:p>
            <w:pPr>
              <w:ind w:left="5"/>
              <w:spacing w:lineRule="exact" w:line="326"/>
              <w:shd w:val="clear" w:fill="FFFFFF" w:color="auto"/>
              <w:tabs>
                <w:tab w:val="left" w:pos="4402" w:leader="none"/>
              </w:tabs>
              <w:rPr>
                <w:rFonts w:ascii="Times New Roman" w:hAnsi="Times New Roman"/>
                <w:sz w:val="27"/>
                <w:szCs w:val="27"/>
              </w:rPr>
            </w:pPr>
            <w:r>
              <w:rPr>
                <w:rFonts w:ascii="Times New Roman" w:hAnsi="Times New Roman"/>
                <w:color w:val="000000"/>
                <w:spacing w:val="-2"/>
                <w:sz w:val="27"/>
                <w:szCs w:val="27"/>
              </w:rPr>
              <w:t xml:space="preserve">Подпрограмма «Развитие водохозяйственного комплекса»</w:t>
            </w:r>
            <w:r>
              <w:rPr>
                <w:rFonts w:ascii="Times New Roman" w:hAnsi="Times New Roman"/>
                <w:color w:val="000000"/>
                <w:spacing w:val="-1"/>
                <w:sz w:val="27"/>
                <w:szCs w:val="27"/>
              </w:rPr>
              <w:t xml:space="preserve"> (</w:t>
            </w:r>
            <w:r>
              <w:rPr>
                <w:rFonts w:ascii="Times New Roman" w:hAnsi="Times New Roman"/>
                <w:color w:val="000000"/>
                <w:spacing w:val="7"/>
                <w:sz w:val="27"/>
                <w:szCs w:val="27"/>
              </w:rPr>
              <w:t xml:space="preserve">далее </w:t>
            </w:r>
            <w:r>
              <w:rPr>
                <w:rFonts w:ascii="Times New Roman" w:hAnsi="Times New Roman"/>
                <w:color w:val="000000"/>
                <w:sz w:val="27"/>
                <w:szCs w:val="27"/>
              </w:rPr>
              <w:t xml:space="preserve">подпрограмма №4)</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tabs>
                <w:tab w:val="left" w:pos="0" w:leader="none"/>
              </w:tabs>
              <w:rPr>
                <w:rFonts w:ascii="Times New Roman" w:hAnsi="Times New Roman"/>
                <w:sz w:val="27"/>
                <w:szCs w:val="27"/>
              </w:rPr>
            </w:pPr>
            <w:r>
              <w:rPr>
                <w:rFonts w:ascii="Times New Roman" w:hAnsi="Times New Roman"/>
                <w:sz w:val="27"/>
                <w:szCs w:val="27"/>
              </w:rPr>
              <w:t xml:space="preserve">Соисполнитель, ответственный</w:t>
            </w:r>
            <w:r/>
          </w:p>
          <w:p>
            <w:pPr>
              <w:tabs>
                <w:tab w:val="left" w:pos="0" w:leader="none"/>
              </w:tabs>
              <w:rPr>
                <w:rFonts w:ascii="Times New Roman" w:hAnsi="Times New Roman"/>
                <w:sz w:val="27"/>
                <w:szCs w:val="27"/>
              </w:rPr>
            </w:pPr>
            <w:r>
              <w:rPr>
                <w:rFonts w:ascii="Times New Roman" w:hAnsi="Times New Roman"/>
                <w:sz w:val="27"/>
                <w:szCs w:val="27"/>
              </w:rPr>
              <w:t xml:space="preserve">за реализацию подпрограммы №4</w:t>
            </w:r>
            <w:r/>
          </w:p>
        </w:tc>
        <w:tc>
          <w:tcPr>
            <w:tcW w:w="6035" w:type="dxa"/>
            <w:textDirection w:val="lrTb"/>
            <w:noWrap w:val="false"/>
          </w:tcPr>
          <w:p>
            <w:pPr>
              <w:rPr>
                <w:rFonts w:ascii="Times New Roman" w:hAnsi="Times New Roman"/>
                <w:color w:val="000000"/>
                <w:spacing w:val="1"/>
                <w:sz w:val="27"/>
                <w:szCs w:val="27"/>
              </w:rPr>
            </w:pPr>
            <w:r>
              <w:rPr>
                <w:rFonts w:ascii="Times New Roman" w:hAnsi="Times New Roman"/>
                <w:color w:val="000000"/>
                <w:spacing w:val="1"/>
                <w:sz w:val="27"/>
                <w:szCs w:val="27"/>
              </w:rPr>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w:t>
            </w:r>
            <w:r>
              <w:rPr>
                <w:rFonts w:ascii="Times New Roman" w:hAnsi="Times New Roman"/>
                <w:color w:val="000000"/>
                <w:spacing w:val="1"/>
                <w:sz w:val="27"/>
                <w:szCs w:val="27"/>
              </w:rPr>
              <w:t xml:space="preserve"> </w:t>
            </w:r>
            <w:r>
              <w:rPr>
                <w:rFonts w:ascii="Times New Roman" w:hAnsi="Times New Roman"/>
                <w:color w:val="000000"/>
                <w:spacing w:val="1"/>
                <w:sz w:val="27"/>
                <w:szCs w:val="27"/>
              </w:rPr>
              <w:t xml:space="preserve">округа</w:t>
            </w:r>
            <w:r/>
          </w:p>
          <w:p>
            <w:pPr>
              <w:rPr>
                <w:rFonts w:ascii="Times New Roman" w:hAnsi="Times New Roman"/>
                <w:bCs/>
                <w:sz w:val="27"/>
                <w:szCs w:val="27"/>
              </w:rPr>
            </w:pPr>
            <w:r>
              <w:rPr>
                <w:rFonts w:ascii="Times New Roman" w:hAnsi="Times New Roman"/>
                <w:bCs/>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Участники подпрограммы №4</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w:t>
            </w:r>
            <w:r/>
          </w:p>
          <w:p>
            <w:pPr>
              <w:ind w:right="-1"/>
              <w:jc w:val="both"/>
              <w:spacing w:lineRule="atLeast" w:line="240"/>
              <w:rPr>
                <w:rFonts w:ascii="Times New Roman" w:hAnsi="Times New Roman"/>
                <w:sz w:val="27"/>
                <w:szCs w:val="27"/>
              </w:rPr>
            </w:pP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Цель (цели) подпрограммы №4</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sz w:val="27"/>
                <w:szCs w:val="27"/>
              </w:rPr>
              <w:t xml:space="preserve">Создание условий для эффективного развития водохозяйственного комплекса:</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-гарантированное обеспечение водными ресурсами устойчивого социально-экономического развития;</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-восстановление водных объектов до состояния, обеспечивающего экологически благоприятные условия </w:t>
            </w:r>
            <w:r>
              <w:rPr>
                <w:rFonts w:ascii="Times New Roman" w:hAnsi="Times New Roman"/>
                <w:sz w:val="27"/>
                <w:szCs w:val="27"/>
              </w:rPr>
              <w:t xml:space="preserve">жизни населения</w:t>
            </w:r>
            <w:r>
              <w:rPr>
                <w:rFonts w:ascii="Times New Roman" w:hAnsi="Times New Roman"/>
                <w:sz w:val="27"/>
                <w:szCs w:val="27"/>
              </w:rPr>
              <w:t xml:space="preserve">;</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-обеспечение защищенности населения и объектов экономики от наводнений и иного негативного воздействия вод.</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r>
            <w:r/>
          </w:p>
          <w:p>
            <w:pPr>
              <w:jc w:val="both"/>
              <w:tabs>
                <w:tab w:val="left" w:pos="0" w:leader="none"/>
              </w:tabs>
              <w:rPr>
                <w:rFonts w:ascii="Times New Roman" w:hAnsi="Times New Roman"/>
                <w:sz w:val="27"/>
                <w:szCs w:val="27"/>
              </w:rPr>
            </w:pPr>
            <w:r>
              <w:rPr>
                <w:rFonts w:ascii="Times New Roman" w:hAnsi="Times New Roman"/>
                <w:sz w:val="27"/>
                <w:szCs w:val="27"/>
              </w:rPr>
              <w:t xml:space="preserve">Задачи подпрограммы №4</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r>
            <w:r/>
          </w:p>
          <w:p>
            <w:pPr>
              <w:numPr>
                <w:ilvl w:val="0"/>
                <w:numId w:val="12"/>
              </w:numPr>
              <w:jc w:val="both"/>
              <w:rPr>
                <w:rFonts w:ascii="Times New Roman" w:hAnsi="Times New Roman"/>
                <w:sz w:val="27"/>
                <w:szCs w:val="27"/>
              </w:rPr>
            </w:pPr>
            <w:r>
              <w:rPr>
                <w:rFonts w:ascii="Times New Roman" w:hAnsi="Times New Roman"/>
                <w:sz w:val="27"/>
                <w:szCs w:val="27"/>
              </w:rPr>
              <w:t xml:space="preserve">Восстановление и экологическая реабилитация водных объектов.</w:t>
            </w:r>
            <w:r/>
          </w:p>
          <w:p>
            <w:pPr>
              <w:jc w:val="both"/>
              <w:rPr>
                <w:rFonts w:ascii="Times New Roman" w:hAnsi="Times New Roman"/>
                <w:sz w:val="27"/>
                <w:szCs w:val="27"/>
              </w:rPr>
            </w:pPr>
            <w:r>
              <w:rPr>
                <w:rFonts w:ascii="Times New Roman" w:hAnsi="Times New Roman"/>
                <w:sz w:val="27"/>
                <w:szCs w:val="27"/>
              </w:rPr>
              <w:t xml:space="preserve">2.</w:t>
            </w:r>
            <w:r>
              <w:rPr>
                <w:rFonts w:ascii="Times New Roman" w:hAnsi="Times New Roman"/>
                <w:sz w:val="27"/>
                <w:szCs w:val="27"/>
              </w:rPr>
              <w:t xml:space="preserve"> </w:t>
            </w:r>
            <w:r>
              <w:rPr>
                <w:rFonts w:ascii="Times New Roman" w:hAnsi="Times New Roman"/>
                <w:sz w:val="27"/>
                <w:szCs w:val="27"/>
              </w:rPr>
              <w:t xml:space="preserve">Повышение эксплуатационной надёжности гидротехнических сооружений, в том числе бесхозяйных, путём их приведения в безопасное техническое состояние.</w:t>
            </w:r>
            <w:r/>
          </w:p>
          <w:p>
            <w:pPr>
              <w:jc w:val="both"/>
              <w:rPr>
                <w:rFonts w:ascii="Times New Roman" w:hAnsi="Times New Roman"/>
                <w:sz w:val="27"/>
                <w:szCs w:val="27"/>
              </w:rPr>
            </w:pPr>
            <w:r>
              <w:rPr>
                <w:rFonts w:ascii="Times New Roman" w:hAnsi="Times New Roman"/>
                <w:sz w:val="27"/>
                <w:szCs w:val="27"/>
              </w:rPr>
              <w:t xml:space="preserve">3. Ликвидация дефицитов водных ресурсов в вододефицитных населённых пунктах.</w:t>
            </w:r>
            <w:r/>
          </w:p>
          <w:p>
            <w:pPr>
              <w:jc w:val="both"/>
              <w:rPr>
                <w:rFonts w:ascii="Times New Roman" w:hAnsi="Times New Roman"/>
                <w:sz w:val="27"/>
                <w:szCs w:val="27"/>
              </w:rPr>
            </w:pPr>
            <w:r>
              <w:rPr>
                <w:rFonts w:ascii="Times New Roman" w:hAnsi="Times New Roman"/>
                <w:sz w:val="27"/>
                <w:szCs w:val="27"/>
              </w:rPr>
              <w:t xml:space="preserve">4.Строительство сооружений инженерной защиты</w:t>
            </w:r>
            <w:r/>
          </w:p>
        </w:tc>
      </w:tr>
      <w:tr>
        <w:trPr>
          <w:jc w:val="center"/>
          <w:trHeight w:val="697"/>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Этапы и сроки реализации подпрограммы №4</w:t>
            </w:r>
            <w:r/>
          </w:p>
          <w:p>
            <w:pPr>
              <w:jc w:val="both"/>
              <w:tabs>
                <w:tab w:val="left" w:pos="0" w:leader="none"/>
              </w:tabs>
              <w:rPr>
                <w:rFonts w:ascii="Times New Roman" w:hAnsi="Times New Roman"/>
                <w:sz w:val="27"/>
                <w:szCs w:val="27"/>
              </w:rPr>
            </w:pPr>
            <w:r>
              <w:rPr>
                <w:rFonts w:ascii="Times New Roman" w:hAnsi="Times New Roman"/>
                <w:sz w:val="27"/>
                <w:szCs w:val="27"/>
              </w:rPr>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lang w:val="en-US"/>
              </w:rPr>
              <w:t xml:space="preserve">I</w:t>
            </w:r>
            <w:r>
              <w:rPr>
                <w:rFonts w:ascii="Times New Roman" w:hAnsi="Times New Roman"/>
                <w:sz w:val="27"/>
                <w:szCs w:val="27"/>
              </w:rPr>
              <w:t xml:space="preserve"> этап 2015 – 2020 годы </w:t>
            </w:r>
            <w:r/>
          </w:p>
          <w:p>
            <w:pPr>
              <w:jc w:val="both"/>
              <w:rPr>
                <w:rFonts w:ascii="Times New Roman" w:hAnsi="Times New Roman"/>
                <w:sz w:val="27"/>
                <w:szCs w:val="27"/>
              </w:rPr>
            </w:pPr>
            <w:r>
              <w:rPr>
                <w:rFonts w:ascii="Times New Roman" w:hAnsi="Times New Roman"/>
                <w:sz w:val="27"/>
                <w:szCs w:val="27"/>
                <w:lang w:val="en-US"/>
              </w:rPr>
              <w:t xml:space="preserve">II</w:t>
            </w:r>
            <w:r>
              <w:rPr>
                <w:rFonts w:ascii="Times New Roman" w:hAnsi="Times New Roman"/>
                <w:sz w:val="27"/>
                <w:szCs w:val="27"/>
              </w:rPr>
              <w:t xml:space="preserve"> этап 2021-2025 годы</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Объёмы бюджетных ассигнований подпрограммы №4 за счёт бюджета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округа (с расшифровкой плановых объёмов бюджетных ассигнований по годам её реализации), а также прогнозный </w:t>
            </w:r>
            <w:r>
              <w:rPr>
                <w:rFonts w:ascii="Times New Roman" w:hAnsi="Times New Roman"/>
                <w:sz w:val="27"/>
                <w:szCs w:val="27"/>
              </w:rPr>
              <w:t xml:space="preserve">объем средств, привлекаемых из других источников</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Общий объем финансирования подпрограммы №4 в 2015-2025 годах за счёт всех источников финансирования составит 8422,1 </w:t>
            </w:r>
            <w:r>
              <w:rPr>
                <w:rFonts w:ascii="Times New Roman" w:hAnsi="Times New Roman"/>
                <w:sz w:val="27"/>
                <w:szCs w:val="27"/>
              </w:rPr>
              <w:t xml:space="preserve">тыс. рублей</w:t>
            </w:r>
            <w:r>
              <w:rPr>
                <w:rFonts w:ascii="Times New Roman" w:hAnsi="Times New Roman"/>
                <w:sz w:val="27"/>
                <w:szCs w:val="27"/>
              </w:rPr>
              <w:t xml:space="preserve">.</w:t>
            </w:r>
            <w:r/>
          </w:p>
          <w:p>
            <w:pPr>
              <w:jc w:val="both"/>
              <w:rPr>
                <w:rFonts w:ascii="Times New Roman" w:hAnsi="Times New Roman"/>
                <w:sz w:val="27"/>
                <w:szCs w:val="27"/>
              </w:rPr>
            </w:pPr>
            <w:r>
              <w:rPr>
                <w:rFonts w:ascii="Times New Roman" w:hAnsi="Times New Roman"/>
                <w:sz w:val="27"/>
                <w:szCs w:val="27"/>
              </w:rPr>
              <w:t xml:space="preserve">Объём </w:t>
            </w:r>
            <w:r>
              <w:rPr>
                <w:rFonts w:ascii="Times New Roman" w:hAnsi="Times New Roman"/>
                <w:sz w:val="27"/>
                <w:szCs w:val="27"/>
              </w:rPr>
              <w:t xml:space="preserve">финансирования подпрограммы</w:t>
            </w:r>
            <w:r>
              <w:rPr>
                <w:rFonts w:ascii="Times New Roman" w:hAnsi="Times New Roman"/>
                <w:sz w:val="27"/>
                <w:szCs w:val="27"/>
              </w:rPr>
              <w:t xml:space="preserve"> № 4 в 2015-2025 годах за счёт средств федерального бюджета составит 5415,3 тыс. рублей, за счёт средств областного бюджета составит 805,0 тыс.рублей</w:t>
            </w:r>
            <w:r/>
          </w:p>
          <w:p>
            <w:pPr>
              <w:jc w:val="both"/>
              <w:rPr>
                <w:rFonts w:ascii="Times New Roman" w:hAnsi="Times New Roman"/>
                <w:sz w:val="27"/>
                <w:szCs w:val="27"/>
              </w:rPr>
            </w:pPr>
            <w:r>
              <w:rPr>
                <w:rFonts w:ascii="Times New Roman" w:hAnsi="Times New Roman"/>
                <w:sz w:val="27"/>
                <w:szCs w:val="27"/>
              </w:rPr>
              <w:t xml:space="preserve">Объём финансирования подпрограммы за счёт средств бюджета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округа составит 2201,8 тыс. рублей в том числе по годам:</w:t>
            </w:r>
            <w:r/>
          </w:p>
          <w:p>
            <w:pPr>
              <w:jc w:val="both"/>
              <w:rPr>
                <w:rFonts w:ascii="Times New Roman" w:hAnsi="Times New Roman"/>
                <w:sz w:val="27"/>
                <w:szCs w:val="27"/>
              </w:rPr>
            </w:pPr>
            <w:r>
              <w:rPr>
                <w:rFonts w:ascii="Times New Roman" w:hAnsi="Times New Roman"/>
                <w:sz w:val="27"/>
                <w:szCs w:val="27"/>
              </w:rPr>
              <w:t xml:space="preserve">в 2015 году-0 тыс. рублей</w:t>
            </w:r>
            <w:r/>
          </w:p>
          <w:p>
            <w:pPr>
              <w:jc w:val="both"/>
              <w:rPr>
                <w:rFonts w:ascii="Times New Roman" w:hAnsi="Times New Roman"/>
                <w:sz w:val="27"/>
                <w:szCs w:val="27"/>
              </w:rPr>
            </w:pPr>
            <w:r>
              <w:rPr>
                <w:rFonts w:ascii="Times New Roman" w:hAnsi="Times New Roman"/>
                <w:sz w:val="27"/>
                <w:szCs w:val="27"/>
              </w:rPr>
              <w:t xml:space="preserve">в2016 году-1871,8 тыс. рублей</w:t>
            </w:r>
            <w:r/>
          </w:p>
          <w:p>
            <w:pPr>
              <w:jc w:val="both"/>
              <w:rPr>
                <w:rFonts w:ascii="Times New Roman" w:hAnsi="Times New Roman"/>
                <w:sz w:val="27"/>
                <w:szCs w:val="27"/>
              </w:rPr>
            </w:pPr>
            <w:r>
              <w:rPr>
                <w:rFonts w:ascii="Times New Roman" w:hAnsi="Times New Roman"/>
                <w:sz w:val="27"/>
                <w:szCs w:val="27"/>
              </w:rPr>
              <w:t xml:space="preserve">в 2017 году-330,0 тыс. рублей</w:t>
            </w:r>
            <w:r/>
          </w:p>
          <w:p>
            <w:pPr>
              <w:jc w:val="both"/>
              <w:rPr>
                <w:rFonts w:ascii="Times New Roman" w:hAnsi="Times New Roman"/>
                <w:sz w:val="27"/>
                <w:szCs w:val="27"/>
              </w:rPr>
            </w:pPr>
            <w:r>
              <w:rPr>
                <w:rFonts w:ascii="Times New Roman" w:hAnsi="Times New Roman"/>
                <w:sz w:val="27"/>
                <w:szCs w:val="27"/>
              </w:rPr>
              <w:t xml:space="preserve">в 2018году-0 тыс. рублей</w:t>
            </w:r>
            <w:r/>
          </w:p>
          <w:p>
            <w:pPr>
              <w:jc w:val="both"/>
              <w:rPr>
                <w:rFonts w:ascii="Times New Roman" w:hAnsi="Times New Roman"/>
                <w:sz w:val="27"/>
                <w:szCs w:val="27"/>
              </w:rPr>
            </w:pPr>
            <w:r>
              <w:rPr>
                <w:rFonts w:ascii="Times New Roman" w:hAnsi="Times New Roman"/>
                <w:sz w:val="27"/>
                <w:szCs w:val="27"/>
              </w:rPr>
              <w:t xml:space="preserve">в 2019 году-0 тыс. рублей</w:t>
            </w:r>
            <w:r/>
          </w:p>
          <w:p>
            <w:pPr>
              <w:jc w:val="both"/>
              <w:rPr>
                <w:rFonts w:ascii="Times New Roman" w:hAnsi="Times New Roman"/>
                <w:sz w:val="27"/>
                <w:szCs w:val="27"/>
              </w:rPr>
            </w:pPr>
            <w:r>
              <w:rPr>
                <w:rFonts w:ascii="Times New Roman" w:hAnsi="Times New Roman"/>
                <w:sz w:val="27"/>
                <w:szCs w:val="27"/>
              </w:rPr>
              <w:t xml:space="preserve">в 2020году-0 тыс. рублей</w:t>
            </w:r>
            <w:r/>
          </w:p>
          <w:p>
            <w:pPr>
              <w:jc w:val="both"/>
              <w:rPr>
                <w:rFonts w:ascii="Times New Roman" w:hAnsi="Times New Roman"/>
                <w:sz w:val="27"/>
                <w:szCs w:val="27"/>
              </w:rPr>
            </w:pPr>
            <w:r>
              <w:rPr>
                <w:rFonts w:ascii="Times New Roman" w:hAnsi="Times New Roman"/>
                <w:sz w:val="27"/>
                <w:szCs w:val="27"/>
              </w:rPr>
              <w:t xml:space="preserve">в 2021 году 0 тыс.рублей</w:t>
            </w:r>
            <w:r/>
          </w:p>
          <w:p>
            <w:pPr>
              <w:jc w:val="both"/>
              <w:rPr>
                <w:rFonts w:ascii="Times New Roman" w:hAnsi="Times New Roman"/>
                <w:sz w:val="27"/>
                <w:szCs w:val="27"/>
              </w:rPr>
            </w:pPr>
            <w:r>
              <w:rPr>
                <w:rFonts w:ascii="Times New Roman" w:hAnsi="Times New Roman"/>
                <w:sz w:val="27"/>
                <w:szCs w:val="27"/>
              </w:rPr>
              <w:t xml:space="preserve">в 2022 году 0 тыс.рублей</w:t>
            </w:r>
            <w:r/>
          </w:p>
          <w:p>
            <w:pPr>
              <w:jc w:val="both"/>
              <w:rPr>
                <w:rFonts w:ascii="Times New Roman" w:hAnsi="Times New Roman"/>
                <w:sz w:val="27"/>
                <w:szCs w:val="27"/>
              </w:rPr>
            </w:pPr>
            <w:r>
              <w:rPr>
                <w:rFonts w:ascii="Times New Roman" w:hAnsi="Times New Roman"/>
                <w:sz w:val="27"/>
                <w:szCs w:val="27"/>
              </w:rPr>
              <w:t xml:space="preserve">в 2023 году 0 тыс.рублей</w:t>
            </w:r>
            <w:r/>
          </w:p>
          <w:p>
            <w:pPr>
              <w:jc w:val="both"/>
              <w:rPr>
                <w:rFonts w:ascii="Times New Roman" w:hAnsi="Times New Roman"/>
                <w:sz w:val="27"/>
                <w:szCs w:val="27"/>
              </w:rPr>
            </w:pPr>
            <w:r>
              <w:rPr>
                <w:rFonts w:ascii="Times New Roman" w:hAnsi="Times New Roman"/>
                <w:sz w:val="27"/>
                <w:szCs w:val="27"/>
              </w:rPr>
              <w:t xml:space="preserve">в 2024 году 0 тыс.рублей</w:t>
            </w:r>
            <w:r/>
          </w:p>
          <w:p>
            <w:pPr>
              <w:jc w:val="both"/>
              <w:rPr>
                <w:rFonts w:ascii="Times New Roman" w:hAnsi="Times New Roman"/>
                <w:sz w:val="27"/>
                <w:szCs w:val="27"/>
              </w:rPr>
            </w:pPr>
            <w:r>
              <w:rPr>
                <w:rFonts w:ascii="Times New Roman" w:hAnsi="Times New Roman"/>
                <w:sz w:val="27"/>
                <w:szCs w:val="27"/>
              </w:rPr>
              <w:t xml:space="preserve">в 2025 году 0 тыс.рублей</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Конечные результаты реализации подпрограммы № 4</w:t>
            </w:r>
            <w:r/>
          </w:p>
        </w:tc>
        <w:tc>
          <w:tcPr>
            <w:tcW w:w="6035" w:type="dxa"/>
            <w:textDirection w:val="lrTb"/>
            <w:noWrap w:val="false"/>
          </w:tcPr>
          <w:p>
            <w:pPr>
              <w:ind w:left="70"/>
              <w:jc w:val="both"/>
              <w:rPr>
                <w:rFonts w:ascii="Times New Roman" w:hAnsi="Times New Roman"/>
                <w:sz w:val="27"/>
                <w:szCs w:val="27"/>
              </w:rPr>
            </w:pPr>
            <w:r>
              <w:rPr>
                <w:rFonts w:ascii="Times New Roman" w:hAnsi="Times New Roman"/>
                <w:sz w:val="27"/>
                <w:szCs w:val="27"/>
              </w:rPr>
              <w:t xml:space="preserve">Увеличение доли населения, прожива</w:t>
            </w:r>
            <w:r>
              <w:rPr>
                <w:rFonts w:ascii="Times New Roman" w:hAnsi="Times New Roman"/>
                <w:sz w:val="27"/>
                <w:szCs w:val="27"/>
              </w:rPr>
              <w:t xml:space="preserve">ющего на подверженных негативному воздействию вод на территориях, защищённого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 до 52 % к 2025 году</w:t>
            </w:r>
            <w:r/>
          </w:p>
        </w:tc>
      </w:tr>
    </w:tbl>
    <w:p>
      <w:pPr>
        <w:ind w:left="178" w:firstLine="758"/>
        <w:spacing w:lineRule="exact" w:line="336" w:before="288"/>
        <w:shd w:val="clear" w:fill="FFFFFF" w:color="auto"/>
        <w:rPr>
          <w:rFonts w:ascii="Times New Roman" w:hAnsi="Times New Roman"/>
          <w:sz w:val="27"/>
          <w:szCs w:val="27"/>
        </w:rPr>
      </w:pPr>
      <w:r>
        <w:rPr>
          <w:rFonts w:ascii="Times New Roman" w:hAnsi="Times New Roman"/>
          <w:b/>
          <w:bCs/>
          <w:color w:val="000000"/>
          <w:sz w:val="27"/>
          <w:szCs w:val="27"/>
        </w:rPr>
        <w:t xml:space="preserve">1. Характеристика сферы реализации подпрограммы № 4, </w:t>
      </w:r>
      <w:r>
        <w:rPr>
          <w:rFonts w:ascii="Times New Roman" w:hAnsi="Times New Roman"/>
          <w:b/>
          <w:bCs/>
          <w:color w:val="000000"/>
          <w:spacing w:val="-2"/>
          <w:sz w:val="27"/>
          <w:szCs w:val="27"/>
        </w:rPr>
        <w:t xml:space="preserve">описание основных проблем в указанной сфере и прогноз её развития</w:t>
      </w:r>
      <w:r/>
    </w:p>
    <w:p>
      <w:pPr>
        <w:pStyle w:val="811"/>
        <w:ind w:left="20" w:right="20" w:firstLine="72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Разработка подпрограммы № 4 обусловлена следующими основными причинами:</w:t>
      </w:r>
      <w:r/>
    </w:p>
    <w:p>
      <w:pPr>
        <w:pStyle w:val="811"/>
        <w:ind w:right="20"/>
        <w:jc w:val="both"/>
        <w:spacing w:lineRule="exact" w:line="322" w:after="0"/>
        <w:tabs>
          <w:tab w:val="left" w:pos="898" w:leader="none"/>
        </w:tabs>
        <w:rPr>
          <w:rFonts w:ascii="Times New Roman" w:hAnsi="Times New Roman"/>
          <w:sz w:val="27"/>
          <w:szCs w:val="27"/>
        </w:rPr>
      </w:pPr>
      <w:r>
        <w:rPr>
          <w:rStyle w:val="812"/>
          <w:rFonts w:ascii="Times New Roman" w:hAnsi="Times New Roman"/>
          <w:color w:val="000000"/>
          <w:sz w:val="27"/>
          <w:szCs w:val="27"/>
        </w:rPr>
        <w:t xml:space="preserve">        1.Высоким уровнем опасности аварий для жизни и здоровья людей, что подтверждается всероссийским опытом ликвидации последствий таких аварий;</w:t>
      </w:r>
      <w:r/>
    </w:p>
    <w:p>
      <w:pPr>
        <w:pStyle w:val="811"/>
        <w:ind w:right="2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        2.Введением регулирования обеспечения безопасности гидротехнических сооружений в большинстве регионов Российской Федерации;</w:t>
      </w:r>
      <w:r/>
    </w:p>
    <w:p>
      <w:pPr>
        <w:jc w:val="both"/>
        <w:rPr>
          <w:rStyle w:val="812"/>
          <w:rFonts w:ascii="Times New Roman" w:hAnsi="Times New Roman"/>
          <w:color w:val="000000"/>
          <w:sz w:val="27"/>
          <w:szCs w:val="27"/>
        </w:rPr>
      </w:pPr>
      <w:r>
        <w:rPr>
          <w:rStyle w:val="812"/>
          <w:rFonts w:ascii="Times New Roman" w:hAnsi="Times New Roman"/>
          <w:color w:val="000000"/>
          <w:sz w:val="27"/>
          <w:szCs w:val="27"/>
        </w:rPr>
        <w:t xml:space="preserve">        3.Экономическими трудностями, приводящими к снижению собственниками сооружений затрат на их эксплуатацию ниже минимального необходимого уровня.</w:t>
      </w:r>
      <w:r/>
    </w:p>
    <w:p>
      <w:pPr>
        <w:jc w:val="both"/>
        <w:tabs>
          <w:tab w:val="left" w:pos="2025" w:leader="none"/>
        </w:tabs>
        <w:rPr>
          <w:rStyle w:val="812"/>
          <w:rFonts w:ascii="Times New Roman" w:hAnsi="Times New Roman"/>
          <w:color w:val="000000"/>
          <w:sz w:val="27"/>
          <w:szCs w:val="27"/>
        </w:rPr>
      </w:pPr>
      <w:r>
        <w:rPr>
          <w:rStyle w:val="812"/>
          <w:rFonts w:ascii="Times New Roman" w:hAnsi="Times New Roman"/>
          <w:color w:val="000000"/>
          <w:sz w:val="27"/>
          <w:szCs w:val="27"/>
        </w:rPr>
        <w:t xml:space="preserve">      Необходимо отметить, что в случае развития ситуации, когда меры, направленные на повышение уровня безопасности гидротехнических сооружений, не будут п</w:t>
      </w:r>
      <w:r>
        <w:rPr>
          <w:rStyle w:val="812"/>
          <w:rFonts w:ascii="Times New Roman" w:hAnsi="Times New Roman"/>
          <w:color w:val="000000"/>
          <w:sz w:val="27"/>
          <w:szCs w:val="27"/>
        </w:rPr>
        <w:t xml:space="preserve">редприняты, увеличится риск возникновения чрезвычайных ситуаций, связанных с разрушением плотин, дорог, нарушением энергосбережения и связи, а также затоплением территорий с расположенными на них жилыми, промышленными строениями и объектами инфраструктуры.</w:t>
      </w:r>
      <w:r/>
    </w:p>
    <w:p>
      <w:pPr>
        <w:jc w:val="both"/>
        <w:tabs>
          <w:tab w:val="left" w:pos="2025" w:leader="none"/>
        </w:tabs>
        <w:rPr>
          <w:rStyle w:val="812"/>
          <w:rFonts w:ascii="Times New Roman" w:hAnsi="Times New Roman"/>
          <w:color w:val="000000"/>
          <w:sz w:val="27"/>
          <w:szCs w:val="27"/>
        </w:rPr>
      </w:pPr>
      <w:r>
        <w:rPr>
          <w:rStyle w:val="812"/>
          <w:rFonts w:ascii="Times New Roman" w:hAnsi="Times New Roman"/>
          <w:color w:val="000000"/>
          <w:sz w:val="27"/>
          <w:szCs w:val="27"/>
        </w:rPr>
        <w:t xml:space="preserve">      Социальная и экономическая значимость поставленных проблем обусловливает необходимость их решения при активной государственной поддержке с использованием программно - целевого метода.</w:t>
      </w:r>
      <w:r/>
    </w:p>
    <w:p>
      <w:pPr>
        <w:jc w:val="both"/>
        <w:tabs>
          <w:tab w:val="left" w:pos="2025" w:leader="none"/>
        </w:tabs>
        <w:rPr>
          <w:rFonts w:ascii="Times New Roman" w:hAnsi="Times New Roman"/>
          <w:sz w:val="27"/>
          <w:szCs w:val="27"/>
        </w:rPr>
      </w:pPr>
      <w:r>
        <w:rPr>
          <w:rFonts w:ascii="Times New Roman" w:hAnsi="Times New Roman"/>
          <w:sz w:val="27"/>
          <w:szCs w:val="27"/>
        </w:rPr>
        <w:t xml:space="preserve">       На территории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 округа имеется довольно развитая речная сеть, принадлежащая к бассейнам рек Дона и Днепра. Протекает </w:t>
      </w:r>
      <w:r>
        <w:rPr>
          <w:rFonts w:ascii="Times New Roman" w:hAnsi="Times New Roman"/>
          <w:sz w:val="27"/>
          <w:szCs w:val="27"/>
        </w:rPr>
        <w:t xml:space="preserve">более 10</w:t>
      </w:r>
      <w:r>
        <w:rPr>
          <w:rFonts w:ascii="Times New Roman" w:hAnsi="Times New Roman"/>
          <w:sz w:val="27"/>
          <w:szCs w:val="27"/>
        </w:rPr>
        <w:t xml:space="preserve"> рек и речек, наиболее крупные из них: Оскол и Валуй.</w:t>
      </w:r>
      <w:r/>
    </w:p>
    <w:p>
      <w:pPr>
        <w:pStyle w:val="811"/>
        <w:ind w:left="20" w:right="20"/>
        <w:jc w:val="both"/>
        <w:spacing w:lineRule="exact" w:line="322" w:after="0"/>
        <w:rPr>
          <w:rFonts w:ascii="Times New Roman" w:hAnsi="Times New Roman"/>
          <w:sz w:val="27"/>
          <w:szCs w:val="27"/>
        </w:rPr>
      </w:pPr>
      <w:r>
        <w:rPr>
          <w:rFonts w:ascii="Times New Roman" w:hAnsi="Times New Roman"/>
          <w:sz w:val="27"/>
          <w:szCs w:val="27"/>
        </w:rPr>
        <w:t xml:space="preserve">      На территории  о</w:t>
      </w:r>
      <w:r>
        <w:rPr>
          <w:rFonts w:ascii="Times New Roman" w:hAnsi="Times New Roman"/>
          <w:color w:val="000000"/>
          <w:sz w:val="27"/>
          <w:szCs w:val="27"/>
        </w:rPr>
        <w:t xml:space="preserve"> муниципального</w:t>
      </w:r>
      <w:r>
        <w:rPr>
          <w:rFonts w:ascii="Times New Roman" w:hAnsi="Times New Roman"/>
          <w:sz w:val="27"/>
          <w:szCs w:val="27"/>
        </w:rPr>
        <w:t xml:space="preserve"> </w:t>
      </w:r>
      <w:r>
        <w:rPr>
          <w:rFonts w:ascii="Times New Roman" w:hAnsi="Times New Roman"/>
          <w:sz w:val="27"/>
          <w:szCs w:val="27"/>
        </w:rPr>
        <w:t xml:space="preserve">круга зарегистрировано 24 водных объекта, которые можно разделить на две основные группы: товарное рыборазведение ЗАО «Рыбхоз «Ураевский», ООО «Рыбхоз «Майорское» и пруды,  на которых помимо </w:t>
      </w:r>
      <w:r>
        <w:rPr>
          <w:rFonts w:ascii="Times New Roman" w:hAnsi="Times New Roman"/>
          <w:sz w:val="27"/>
          <w:szCs w:val="27"/>
        </w:rPr>
        <w:t xml:space="preserve">товарного рыборазведения осуществляется бесплатно спортив</w:t>
      </w:r>
      <w:r>
        <w:rPr>
          <w:rFonts w:ascii="Times New Roman" w:hAnsi="Times New Roman"/>
          <w:sz w:val="27"/>
          <w:szCs w:val="27"/>
        </w:rPr>
        <w:t xml:space="preserve">ная и любительская рыбалка, за исключением той рыбы, которая была запущена пользователем пруда и за которую он вправе брать деньги по заранее оговоренной цене;  это пруды с.Борки, пруд х. Бабки,  пруд с.Логачёвка, пруд южнее населённого пункта Верхний Моис</w:t>
      </w:r>
      <w:r>
        <w:rPr>
          <w:rFonts w:ascii="Times New Roman" w:hAnsi="Times New Roman"/>
          <w:sz w:val="27"/>
          <w:szCs w:val="27"/>
        </w:rPr>
        <w:t xml:space="preserve">ей, пруд с.Мандрово, пруд с.Рождествено, пруд с. Солоти, пруд с.Солоти (рекреационная зона), пруд х. Леоновка, пруд с.Дубровки, пруд с. Подгорное, пруд 1км юго-восточнее с. Углово, пруд с. Казначеевка, пруд с.Рощино, пруд б. Перепоясанный Яр у с. Насоново.</w:t>
      </w:r>
      <w:r/>
    </w:p>
    <w:p>
      <w:pPr>
        <w:pStyle w:val="811"/>
        <w:ind w:left="20" w:right="20" w:firstLine="700"/>
        <w:jc w:val="both"/>
        <w:spacing w:lineRule="exact" w:line="322" w:after="0"/>
        <w:rPr>
          <w:rStyle w:val="812"/>
          <w:rFonts w:ascii="Times New Roman" w:hAnsi="Times New Roman"/>
          <w:color w:val="000000"/>
          <w:sz w:val="27"/>
          <w:szCs w:val="27"/>
        </w:rPr>
      </w:pPr>
      <w:r>
        <w:rPr>
          <w:rFonts w:ascii="Times New Roman" w:hAnsi="Times New Roman"/>
          <w:sz w:val="27"/>
          <w:szCs w:val="27"/>
        </w:rPr>
        <w:t xml:space="preserve"> </w:t>
      </w:r>
      <w:r>
        <w:rPr>
          <w:rStyle w:val="812"/>
          <w:rFonts w:ascii="Times New Roman" w:hAnsi="Times New Roman"/>
          <w:color w:val="000000"/>
          <w:sz w:val="27"/>
          <w:szCs w:val="27"/>
        </w:rPr>
        <w:t xml:space="preserve">Прослеживается тенденция уменьшения поверхностного водозабора при увеличении подземного водозабора в основном за счет увеличения забора воды на объектах сельского хозяйства - птицефабриках.</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Остаются проблемными вопросы поддержания экологически полноценного состояния рек и безопасности функционирования гидротехнических сооружений.</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Деградация рек происходит из-за возрастающей антропо</w:t>
      </w:r>
      <w:r>
        <w:rPr>
          <w:rStyle w:val="812"/>
          <w:rFonts w:ascii="Times New Roman" w:hAnsi="Times New Roman"/>
          <w:color w:val="000000"/>
          <w:sz w:val="27"/>
          <w:szCs w:val="27"/>
        </w:rPr>
        <w:t xml:space="preserve">генной нагрузки. Слабый уклон местности определяет медленное течение и сильную извилистость их русел, заиление, загрязнение и, как следствие, обмеление. В результате многие реки утрачивают свои естественно-природные качества и нуждаются в восстановлении. З</w:t>
      </w:r>
      <w:r>
        <w:rPr>
          <w:rStyle w:val="812"/>
          <w:rFonts w:ascii="Times New Roman" w:hAnsi="Times New Roman"/>
          <w:color w:val="000000"/>
          <w:sz w:val="27"/>
          <w:szCs w:val="27"/>
        </w:rPr>
        <w:t xml:space="preserve">а последние 200 лет длина и густота речной сети на всей территории Белгородской области сократилась по сравнению со второй половиной XVIII века в 2 раза, а в бассейне реки Оскол - в 3 раза. За последние 50 лет величины минимального стока рек уменьшились на</w:t>
      </w:r>
      <w:r>
        <w:rPr>
          <w:rFonts w:ascii="Times New Roman" w:hAnsi="Times New Roman"/>
          <w:sz w:val="27"/>
          <w:szCs w:val="27"/>
        </w:rPr>
        <w:t xml:space="preserve"> 19 </w:t>
      </w:r>
      <w:r>
        <w:rPr>
          <w:rStyle w:val="812"/>
          <w:rFonts w:ascii="Times New Roman" w:hAnsi="Times New Roman"/>
          <w:color w:val="000000"/>
          <w:sz w:val="27"/>
          <w:szCs w:val="27"/>
        </w:rPr>
        <w:t xml:space="preserve">процентов. В лесостепи интенсивность заиления малых рек постоянно увеличивается, а в степной зоне темпы отмирания рек стремительно растут.</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Основным фактором, оказывающим негативное влияние на развитие водохозяйственного комплекса, является отсутствие системного подхода к модернизации и восстановлению данной отрасли, подкрепленного финансированием.</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Текущее состояние водохозяйственного комплекса </w:t>
      </w:r>
      <w:r>
        <w:rPr>
          <w:rFonts w:ascii="Times New Roman" w:hAnsi="Times New Roman"/>
          <w:color w:val="000000"/>
          <w:sz w:val="27"/>
          <w:szCs w:val="27"/>
        </w:rPr>
        <w:t xml:space="preserve">муниципального</w:t>
      </w:r>
      <w:r>
        <w:rPr>
          <w:rStyle w:val="812"/>
          <w:rFonts w:ascii="Times New Roman" w:hAnsi="Times New Roman"/>
          <w:color w:val="000000"/>
          <w:sz w:val="27"/>
          <w:szCs w:val="27"/>
        </w:rPr>
        <w:t xml:space="preserve"> </w:t>
      </w:r>
      <w:r>
        <w:rPr>
          <w:rStyle w:val="812"/>
          <w:rFonts w:ascii="Times New Roman" w:hAnsi="Times New Roman"/>
          <w:color w:val="000000"/>
          <w:sz w:val="27"/>
          <w:szCs w:val="27"/>
        </w:rPr>
        <w:t xml:space="preserve"> округа имеет серьезные социально-экономические проблемы. Состояние и эк</w:t>
      </w:r>
      <w:r>
        <w:rPr>
          <w:rStyle w:val="812"/>
          <w:rFonts w:ascii="Times New Roman" w:hAnsi="Times New Roman"/>
          <w:color w:val="000000"/>
          <w:sz w:val="27"/>
          <w:szCs w:val="27"/>
        </w:rPr>
        <w:t xml:space="preserve">сплуатация гидротехнических сооружений остаются неудовлетворительными, что с каждым годом увеличивает вероятность возникновения крупных аварий с неблагоприятными последствиями для населения. Результаты обследования гидротехнических сооружений на территории</w:t>
      </w:r>
      <w:r>
        <w:rPr>
          <w:rFonts w:ascii="Times New Roman" w:hAnsi="Times New Roman"/>
          <w:color w:val="000000"/>
          <w:sz w:val="27"/>
          <w:szCs w:val="27"/>
        </w:rPr>
        <w:t xml:space="preserve"> муниципального</w:t>
      </w:r>
      <w:r>
        <w:rPr>
          <w:rStyle w:val="812"/>
          <w:rFonts w:ascii="Times New Roman" w:hAnsi="Times New Roman"/>
          <w:color w:val="000000"/>
          <w:sz w:val="27"/>
          <w:szCs w:val="27"/>
        </w:rPr>
        <w:t xml:space="preserve"> округа свидетельствуют о том, что 6 из них находится в аварийном и предаварийном состоянии.</w:t>
      </w:r>
      <w:r/>
    </w:p>
    <w:p>
      <w:pPr>
        <w:pStyle w:val="811"/>
        <w:ind w:left="20" w:right="20" w:firstLine="700"/>
        <w:jc w:val="both"/>
        <w:spacing w:lineRule="exact" w:line="322" w:after="0"/>
        <w:rPr>
          <w:rStyle w:val="812"/>
          <w:rFonts w:ascii="Times New Roman" w:hAnsi="Times New Roman"/>
          <w:color w:val="000000"/>
          <w:sz w:val="27"/>
          <w:szCs w:val="27"/>
        </w:rPr>
      </w:pPr>
      <w:r>
        <w:rPr>
          <w:rStyle w:val="812"/>
          <w:rFonts w:ascii="Times New Roman" w:hAnsi="Times New Roman"/>
          <w:color w:val="000000"/>
          <w:sz w:val="27"/>
          <w:szCs w:val="27"/>
        </w:rPr>
        <w:t xml:space="preserve">Гидротехнические сооружения прудов и водохранилищ, как правило, представляют собой земляные плотины с водосбросами и водоспусками различных типов.</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За последние годы эксплуатации гидроузлов на большинстве из них образовалось з</w:t>
      </w:r>
      <w:r>
        <w:rPr>
          <w:rStyle w:val="812"/>
          <w:rFonts w:ascii="Times New Roman" w:hAnsi="Times New Roman"/>
          <w:color w:val="000000"/>
          <w:sz w:val="27"/>
          <w:szCs w:val="27"/>
        </w:rPr>
        <w:t xml:space="preserve">начительное количество дефектов и локальных повреждений. Практически все сооружения нуждаются в проведении ремонтных работ различной степени капитальности. К тому же нарушаются правила эксплуатации гидроузлов, отсутствует постоянный надзор за сооружениями.</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Инструментальные наблюдения за параметрами гидротехнических сооружений не проводятся, контрольно - измерительная аппаратура на сооружениях отсутствует. На ряде гидроузлов основные водоподпорные</w:t>
      </w:r>
      <w:r>
        <w:rPr>
          <w:rFonts w:ascii="Times New Roman" w:hAnsi="Times New Roman"/>
          <w:sz w:val="27"/>
          <w:szCs w:val="27"/>
        </w:rPr>
        <w:t xml:space="preserve"> </w:t>
      </w:r>
      <w:r>
        <w:rPr>
          <w:rStyle w:val="812"/>
          <w:rFonts w:ascii="Times New Roman" w:hAnsi="Times New Roman"/>
          <w:color w:val="000000"/>
          <w:sz w:val="27"/>
          <w:szCs w:val="27"/>
        </w:rPr>
        <w:t xml:space="preserve">сооружения - земляные плотины - находятся в удовлетворительном состоянии, а </w:t>
      </w:r>
      <w:r>
        <w:rPr>
          <w:rStyle w:val="812"/>
          <w:rFonts w:ascii="Times New Roman" w:hAnsi="Times New Roman"/>
          <w:color w:val="000000"/>
          <w:sz w:val="27"/>
          <w:szCs w:val="27"/>
        </w:rPr>
        <w:t xml:space="preserve">в</w:t>
      </w:r>
      <w:r>
        <w:rPr>
          <w:rStyle w:val="812"/>
          <w:rFonts w:ascii="Times New Roman" w:hAnsi="Times New Roman"/>
          <w:color w:val="000000"/>
          <w:sz w:val="27"/>
          <w:szCs w:val="27"/>
        </w:rPr>
        <w:t xml:space="preserve">одопроводящие сооружения - паводковые водосбросы, водоспуски - находятся в предаварийном или аварийном состоянии. Последнее особенно относится к подъемному гидромеханическому оборудованию, к состоянию бетонных поверхностей быстротоков, гасителей и рисберм.</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К объективной причине снижения уровня безопасности относится и временной фактор. С течением времени под влиянием природных и техногенных нагрузок первоначальное состояние сооружений постепенно ухудшается.</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К субъективной причине снижения уровня безопасности сооружений относится недооценка со стороны их владельцев всей тяжести последствий возможных аварий на сооружениях.</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Особую опасность для населения и территории представляют бесхозяйные гидротехнические сооружения, требующие безотлагательного решения вопроса их принадлежности для обеспечения надлежащего технического состояния и уровня эксплуатации.</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Необходимо отметить, что в случае развития ситуации, когда меры, направленные на повышение уровня безопасности гидротехнических сооружений, не будут </w:t>
      </w:r>
      <w:r>
        <w:rPr>
          <w:rStyle w:val="812"/>
          <w:rFonts w:ascii="Times New Roman" w:hAnsi="Times New Roman"/>
          <w:color w:val="000000"/>
          <w:sz w:val="27"/>
          <w:szCs w:val="27"/>
        </w:rPr>
        <w:t xml:space="preserve">предприняты, увеличится риск возникновения чрезвычайных ситуаций, связанных с разрушением плотин, дорог, нарушением энергоснабжения и связи, а также затоплением территорий с расположенными на них жилыми, промышленными строениями и объектами инфраструктуры.</w:t>
      </w:r>
      <w:r/>
    </w:p>
    <w:p>
      <w:pPr>
        <w:pStyle w:val="811"/>
        <w:ind w:left="20" w:right="20" w:firstLine="700"/>
        <w:jc w:val="both"/>
        <w:spacing w:lineRule="exact" w:line="322" w:after="0"/>
        <w:rPr>
          <w:rStyle w:val="812"/>
          <w:rFonts w:ascii="Times New Roman" w:hAnsi="Times New Roman"/>
          <w:color w:val="000000"/>
          <w:sz w:val="27"/>
          <w:szCs w:val="27"/>
        </w:rPr>
      </w:pPr>
      <w:r>
        <w:rPr>
          <w:rStyle w:val="812"/>
          <w:rFonts w:ascii="Times New Roman" w:hAnsi="Times New Roman"/>
          <w:color w:val="000000"/>
          <w:sz w:val="27"/>
          <w:szCs w:val="27"/>
        </w:rPr>
        <w:t xml:space="preserve">Пути решения указанных проблем заключаются в осуществлении комплекса водохозяйственных мероприятий, связанных с использов</w:t>
      </w:r>
      <w:r>
        <w:rPr>
          <w:rStyle w:val="812"/>
          <w:rFonts w:ascii="Times New Roman" w:hAnsi="Times New Roman"/>
          <w:color w:val="000000"/>
          <w:sz w:val="27"/>
          <w:szCs w:val="27"/>
        </w:rPr>
        <w:t xml:space="preserve">анием и охраной водных объектов, включая рационализацию использования водных ресурсов при соблюдении интересов всех водопользователей, охрану водных объектов, предупреждение негативного воздействия вод и обеспечение безопасности гидротехнических сооружений</w:t>
      </w:r>
      <w:r>
        <w:rPr>
          <w:rStyle w:val="812"/>
          <w:rFonts w:ascii="Times New Roman" w:hAnsi="Times New Roman"/>
          <w:color w:val="000000"/>
          <w:sz w:val="27"/>
          <w:szCs w:val="27"/>
        </w:rPr>
        <w:t xml:space="preserve">. В целях обеспечения защищенности населения от негативного воздействия вод и снижения размеров ущерба, строительство и реконструкция гидротехнических сооружений будут проводиться, прежде всего, в наиболее паводкоопасных и подверженных подтоплению районах.</w:t>
      </w:r>
      <w:r/>
    </w:p>
    <w:p>
      <w:pPr>
        <w:pStyle w:val="811"/>
        <w:ind w:left="20" w:right="20"/>
        <w:jc w:val="both"/>
        <w:spacing w:lineRule="exact" w:line="326" w:after="0"/>
        <w:tabs>
          <w:tab w:val="left" w:pos="720" w:leader="none"/>
          <w:tab w:val="right" w:pos="7681" w:leader="none"/>
          <w:tab w:val="right" w:pos="9438" w:leader="none"/>
        </w:tabs>
        <w:rPr>
          <w:rStyle w:val="812"/>
          <w:rFonts w:ascii="Times New Roman" w:hAnsi="Times New Roman"/>
          <w:color w:val="000000"/>
          <w:sz w:val="27"/>
          <w:szCs w:val="27"/>
        </w:rPr>
      </w:pPr>
      <w:r>
        <w:rPr>
          <w:rStyle w:val="812"/>
          <w:rFonts w:ascii="Times New Roman" w:hAnsi="Times New Roman"/>
          <w:color w:val="000000"/>
          <w:sz w:val="27"/>
          <w:szCs w:val="27"/>
        </w:rPr>
        <w:tab/>
        <w:t xml:space="preserve">Такой подход позволит объединить в единую систему отдельные мероприятия и добиться максимального социально-экономического эффекта, </w:t>
      </w:r>
      <w:r>
        <w:rPr>
          <w:rStyle w:val="812"/>
          <w:rFonts w:ascii="Times New Roman" w:hAnsi="Times New Roman"/>
          <w:color w:val="000000"/>
          <w:sz w:val="27"/>
          <w:szCs w:val="27"/>
        </w:rPr>
        <w:t xml:space="preserve">выраженного в гарантированном обеспечении организации охраны природных комплексов и объектов, сокращении уровня экологического воздействия на водные объекты, снижении заболеваемости и увеличении продолжительности жизни населения, сбалансированном развитии </w:t>
      </w:r>
      <w:r>
        <w:rPr>
          <w:rFonts w:ascii="Times New Roman" w:hAnsi="Times New Roman"/>
          <w:color w:val="000000"/>
          <w:sz w:val="27"/>
          <w:szCs w:val="27"/>
        </w:rPr>
        <w:t xml:space="preserve">муниципального</w:t>
      </w:r>
      <w:r>
        <w:rPr>
          <w:rStyle w:val="812"/>
          <w:rFonts w:ascii="Times New Roman" w:hAnsi="Times New Roman"/>
          <w:color w:val="000000"/>
          <w:sz w:val="27"/>
          <w:szCs w:val="27"/>
        </w:rPr>
        <w:t xml:space="preserve"> </w:t>
      </w:r>
      <w:r>
        <w:rPr>
          <w:rStyle w:val="812"/>
          <w:rFonts w:ascii="Times New Roman" w:hAnsi="Times New Roman"/>
          <w:color w:val="000000"/>
          <w:sz w:val="27"/>
          <w:szCs w:val="27"/>
        </w:rPr>
        <w:t xml:space="preserve">округа и отраслей экономики, повышении защищенности населения и территорий от наводнений и другого негативного воздействия вод, регулировании использования природных ресурсов на водных объектах, </w:t>
      </w:r>
      <w:r>
        <w:rPr>
          <w:rStyle w:val="812"/>
          <w:rFonts w:ascii="Times New Roman" w:hAnsi="Times New Roman"/>
          <w:color w:val="000000"/>
          <w:sz w:val="27"/>
          <w:szCs w:val="27"/>
        </w:rPr>
        <w:t xml:space="preserve">относящихся к особо охраняемым природным территориям формировании и проведении единой государственной политики в области использования и охраны водных ресурсов и создании условий для эффективного взаимодействия всех участников водохозяйственного комплекса.</w:t>
      </w:r>
      <w:r/>
    </w:p>
    <w:p>
      <w:pPr>
        <w:pStyle w:val="811"/>
        <w:ind w:left="20" w:right="20"/>
        <w:jc w:val="both"/>
        <w:spacing w:lineRule="exact" w:line="326" w:after="0"/>
        <w:tabs>
          <w:tab w:val="left" w:pos="1390" w:leader="none"/>
          <w:tab w:val="right" w:pos="7681" w:leader="none"/>
          <w:tab w:val="right" w:pos="9438" w:leader="none"/>
        </w:tabs>
        <w:rPr>
          <w:rFonts w:ascii="Times New Roman" w:hAnsi="Times New Roman"/>
          <w:b/>
          <w:sz w:val="27"/>
          <w:szCs w:val="27"/>
        </w:rPr>
      </w:pPr>
      <w:r>
        <w:rPr>
          <w:rFonts w:ascii="Times New Roman" w:hAnsi="Times New Roman"/>
          <w:b/>
          <w:bCs/>
          <w:sz w:val="27"/>
          <w:szCs w:val="27"/>
        </w:rPr>
        <w:t xml:space="preserve">               2. Цель, задачи, сроки и этапы реализации подпрограммы № 4</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Целями подпрограммы №4 является создание условий для эффективного развития водохозяйственного комплекса </w:t>
      </w:r>
      <w:r>
        <w:rPr>
          <w:rFonts w:ascii="Times New Roman" w:hAnsi="Times New Roman"/>
          <w:color w:val="000000"/>
          <w:sz w:val="27"/>
          <w:szCs w:val="27"/>
        </w:rPr>
        <w:t xml:space="preserve">муниципального</w:t>
      </w:r>
      <w:r>
        <w:rPr>
          <w:rStyle w:val="812"/>
          <w:rFonts w:ascii="Times New Roman" w:hAnsi="Times New Roman"/>
          <w:color w:val="000000"/>
          <w:sz w:val="27"/>
          <w:szCs w:val="27"/>
        </w:rPr>
        <w:t xml:space="preserve"> </w:t>
      </w:r>
      <w:r>
        <w:rPr>
          <w:rStyle w:val="812"/>
          <w:rFonts w:ascii="Times New Roman" w:hAnsi="Times New Roman"/>
          <w:color w:val="000000"/>
          <w:sz w:val="27"/>
          <w:szCs w:val="27"/>
        </w:rPr>
        <w:t xml:space="preserve">округа, гарантированное обеспечение водными ресурсами устойчивого социально-экономического развития, восстановление водных объектов до состояния, обеспечивающего экологически благоприятные условия жизни населения, обеспечение </w:t>
      </w:r>
      <w:r>
        <w:rPr>
          <w:rStyle w:val="812"/>
          <w:rFonts w:ascii="Times New Roman" w:hAnsi="Times New Roman"/>
          <w:color w:val="000000"/>
          <w:sz w:val="27"/>
          <w:szCs w:val="27"/>
        </w:rPr>
        <w:t xml:space="preserve">защищенности населения и объектов экономики от наводнений и иного негативного воздействия вод. Для достижения намеченных целей необходимо решить следующие задачи: восстановление и экологическая реабилитация водных объектов, повышение</w:t>
      </w:r>
      <w:r>
        <w:rPr>
          <w:rStyle w:val="812"/>
          <w:rFonts w:ascii="Times New Roman" w:hAnsi="Times New Roman"/>
          <w:color w:val="000000"/>
          <w:sz w:val="27"/>
          <w:szCs w:val="27"/>
        </w:rPr>
        <w:t xml:space="preserve"> эксплуатационной надежности гидротехнических сооружений, в том числе бесхозяйных, путем их приведения в безопасное техническое состояние, ликвидация дефицитов водных ресурсов в вододефицитных населенных пунктах, строительство сооружений инженерной защиты.</w:t>
      </w:r>
      <w:r/>
    </w:p>
    <w:p>
      <w:pPr>
        <w:ind w:left="10" w:right="10" w:firstLine="682"/>
        <w:jc w:val="both"/>
        <w:spacing w:lineRule="exact" w:line="331"/>
        <w:shd w:val="clear" w:fill="FFFFFF" w:color="auto"/>
        <w:rPr>
          <w:rFonts w:ascii="Times New Roman" w:hAnsi="Times New Roman"/>
          <w:color w:val="000000"/>
          <w:spacing w:val="-3"/>
          <w:sz w:val="27"/>
          <w:szCs w:val="27"/>
        </w:rPr>
      </w:pPr>
      <w:r>
        <w:rPr>
          <w:rStyle w:val="812"/>
          <w:rFonts w:ascii="Times New Roman" w:hAnsi="Times New Roman"/>
          <w:color w:val="000000"/>
          <w:sz w:val="27"/>
          <w:szCs w:val="27"/>
        </w:rPr>
        <w:t xml:space="preserve">Срок реализация подпрограммы № 4 </w:t>
      </w:r>
      <w:r>
        <w:rPr>
          <w:rFonts w:ascii="Times New Roman" w:hAnsi="Times New Roman"/>
          <w:color w:val="000000"/>
          <w:spacing w:val="5"/>
          <w:sz w:val="27"/>
          <w:szCs w:val="27"/>
        </w:rPr>
        <w:t xml:space="preserve">будет осуществляться в 2015-2025 </w:t>
      </w:r>
      <w:r>
        <w:rPr>
          <w:rFonts w:ascii="Times New Roman" w:hAnsi="Times New Roman"/>
          <w:color w:val="000000"/>
          <w:spacing w:val="-3"/>
          <w:sz w:val="27"/>
          <w:szCs w:val="27"/>
        </w:rPr>
        <w:t xml:space="preserve">годах поэтапно:</w:t>
      </w:r>
      <w:r/>
    </w:p>
    <w:p>
      <w:pPr>
        <w:ind w:left="10" w:right="10" w:firstLine="682"/>
        <w:jc w:val="both"/>
        <w:spacing w:lineRule="exact" w:line="331"/>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t xml:space="preserve">- </w:t>
      </w:r>
      <w:r>
        <w:rPr>
          <w:rFonts w:ascii="Times New Roman" w:hAnsi="Times New Roman"/>
          <w:color w:val="000000"/>
          <w:spacing w:val="-3"/>
          <w:sz w:val="27"/>
          <w:szCs w:val="27"/>
          <w:lang w:val="en-US"/>
        </w:rPr>
        <w:t xml:space="preserve">I</w:t>
      </w:r>
      <w:r>
        <w:rPr>
          <w:rFonts w:ascii="Times New Roman" w:hAnsi="Times New Roman"/>
          <w:color w:val="000000"/>
          <w:spacing w:val="-3"/>
          <w:sz w:val="27"/>
          <w:szCs w:val="27"/>
        </w:rPr>
        <w:t xml:space="preserve"> этап-2015-2020 годы;</w:t>
      </w:r>
      <w:r/>
    </w:p>
    <w:p>
      <w:pPr>
        <w:ind w:left="10" w:right="10" w:firstLine="682"/>
        <w:jc w:val="both"/>
        <w:spacing w:lineRule="exact" w:line="331"/>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t xml:space="preserve">- </w:t>
      </w:r>
      <w:r>
        <w:rPr>
          <w:rFonts w:ascii="Times New Roman" w:hAnsi="Times New Roman"/>
          <w:color w:val="000000"/>
          <w:spacing w:val="-3"/>
          <w:sz w:val="27"/>
          <w:szCs w:val="27"/>
          <w:lang w:val="en-US"/>
        </w:rPr>
        <w:t xml:space="preserve">II</w:t>
      </w:r>
      <w:r>
        <w:rPr>
          <w:rFonts w:ascii="Times New Roman" w:hAnsi="Times New Roman"/>
          <w:color w:val="000000"/>
          <w:spacing w:val="-3"/>
          <w:sz w:val="27"/>
          <w:szCs w:val="27"/>
        </w:rPr>
        <w:t xml:space="preserve"> этап-2021-2025 годы.</w:t>
      </w:r>
      <w:r/>
    </w:p>
    <w:p>
      <w:pPr>
        <w:pStyle w:val="811"/>
        <w:ind w:left="20" w:right="20" w:firstLine="700"/>
        <w:jc w:val="both"/>
        <w:spacing w:lineRule="exact" w:line="322"/>
        <w:rPr>
          <w:rStyle w:val="812"/>
          <w:rFonts w:ascii="Times New Roman" w:hAnsi="Times New Roman"/>
          <w:color w:val="000000"/>
          <w:sz w:val="27"/>
          <w:szCs w:val="27"/>
        </w:rPr>
      </w:pPr>
      <w:r>
        <w:rPr>
          <w:rFonts w:ascii="Times New Roman" w:hAnsi="Times New Roman"/>
          <w:color w:val="000000"/>
          <w:sz w:val="27"/>
          <w:szCs w:val="27"/>
        </w:rPr>
      </w:r>
      <w:r/>
    </w:p>
    <w:p>
      <w:pPr>
        <w:pStyle w:val="811"/>
        <w:ind w:left="20" w:right="20" w:firstLine="700"/>
        <w:jc w:val="both"/>
        <w:spacing w:lineRule="exact" w:line="322"/>
        <w:rPr>
          <w:rFonts w:ascii="Times New Roman" w:hAnsi="Times New Roman"/>
          <w:sz w:val="27"/>
          <w:szCs w:val="27"/>
        </w:rPr>
      </w:pPr>
      <w:r>
        <w:rPr>
          <w:rFonts w:ascii="Times New Roman" w:hAnsi="Times New Roman"/>
          <w:b/>
          <w:bCs/>
          <w:color w:val="000000"/>
          <w:sz w:val="27"/>
          <w:szCs w:val="27"/>
        </w:rPr>
        <w:t xml:space="preserve">3. Обоснование выделения системы мероприятий </w:t>
      </w:r>
      <w:r>
        <w:rPr>
          <w:rFonts w:ascii="Times New Roman" w:hAnsi="Times New Roman"/>
          <w:b/>
          <w:bCs/>
          <w:color w:val="000000"/>
          <w:spacing w:val="-2"/>
          <w:sz w:val="27"/>
          <w:szCs w:val="27"/>
        </w:rPr>
        <w:t xml:space="preserve">и краткое описание основных мероприятий подпрограммы № 4.</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Подпрограмма №4 обусловлена необходимостью реализац</w:t>
      </w:r>
      <w:r>
        <w:rPr>
          <w:rStyle w:val="812"/>
          <w:rFonts w:ascii="Times New Roman" w:hAnsi="Times New Roman"/>
          <w:color w:val="000000"/>
          <w:sz w:val="27"/>
          <w:szCs w:val="27"/>
        </w:rPr>
        <w:t xml:space="preserve">ии концепции Государственной программы Белгородской области «Развитие водного и лесного хозяйства Белгородской области, охрана окружающей среды на  2014 - 2020 годы» и предусматривает создание условий для эффективного развития водохозяйственного комплекса </w:t>
      </w:r>
      <w:r>
        <w:rPr>
          <w:rFonts w:ascii="Times New Roman" w:hAnsi="Times New Roman"/>
          <w:color w:val="000000"/>
          <w:sz w:val="27"/>
          <w:szCs w:val="27"/>
        </w:rPr>
        <w:t xml:space="preserve">муниципального</w:t>
      </w:r>
      <w:r>
        <w:rPr>
          <w:rStyle w:val="812"/>
          <w:rFonts w:ascii="Times New Roman" w:hAnsi="Times New Roman"/>
          <w:color w:val="000000"/>
          <w:sz w:val="27"/>
          <w:szCs w:val="27"/>
        </w:rPr>
        <w:t xml:space="preserve"> округа, предотвращение негативного воздействия вод и снижение ущербов от наводнений, обеспечение высокого уровня безопасности и сокращение количества бесхозяйных гидротехнических сооружений.</w:t>
      </w:r>
      <w:r/>
    </w:p>
    <w:p>
      <w:pPr>
        <w:pStyle w:val="811"/>
        <w:ind w:left="20" w:right="20" w:firstLine="700"/>
        <w:jc w:val="both"/>
        <w:spacing w:lineRule="exact" w:line="322" w:after="0"/>
        <w:rPr>
          <w:rFonts w:ascii="Times New Roman" w:hAnsi="Times New Roman"/>
          <w:sz w:val="27"/>
          <w:szCs w:val="27"/>
        </w:rPr>
      </w:pPr>
      <w:r>
        <w:rPr>
          <w:rStyle w:val="812"/>
          <w:rFonts w:ascii="Times New Roman" w:hAnsi="Times New Roman"/>
          <w:color w:val="000000"/>
          <w:sz w:val="27"/>
          <w:szCs w:val="27"/>
        </w:rPr>
        <w:t xml:space="preserve">Достижение заявленной цели и решение поставленных задач подпрограммы будет осуществляться путем реализации основных мероприятий.</w:t>
      </w:r>
      <w:r/>
    </w:p>
    <w:p>
      <w:pPr>
        <w:pStyle w:val="811"/>
        <w:ind w:left="20" w:right="20" w:firstLine="700"/>
        <w:jc w:val="both"/>
        <w:spacing w:lineRule="exact" w:line="322" w:after="0"/>
        <w:rPr>
          <w:rFonts w:ascii="Times New Roman" w:hAnsi="Times New Roman"/>
          <w:color w:val="0070C0"/>
          <w:sz w:val="27"/>
          <w:szCs w:val="27"/>
        </w:rPr>
      </w:pPr>
      <w:r>
        <w:rPr>
          <w:rStyle w:val="812"/>
          <w:rFonts w:ascii="Times New Roman" w:hAnsi="Times New Roman"/>
          <w:b/>
          <w:color w:val="000000"/>
          <w:sz w:val="27"/>
          <w:szCs w:val="27"/>
        </w:rPr>
        <w:t xml:space="preserve">Основное мероприятие</w:t>
      </w:r>
      <w:r>
        <w:rPr>
          <w:rStyle w:val="812"/>
          <w:rFonts w:ascii="Times New Roman" w:hAnsi="Times New Roman"/>
          <w:b/>
          <w:color w:val="000000"/>
          <w:sz w:val="27"/>
          <w:szCs w:val="27"/>
        </w:rPr>
        <w:t xml:space="preserve"> </w:t>
      </w:r>
      <w:r>
        <w:rPr>
          <w:rStyle w:val="812"/>
          <w:rFonts w:ascii="Times New Roman" w:hAnsi="Times New Roman"/>
          <w:b/>
          <w:color w:val="000000"/>
          <w:sz w:val="27"/>
          <w:szCs w:val="27"/>
        </w:rPr>
        <w:t xml:space="preserve">4.1</w:t>
      </w:r>
      <w:r>
        <w:rPr>
          <w:rStyle w:val="812"/>
          <w:rFonts w:ascii="Times New Roman" w:hAnsi="Times New Roman"/>
          <w:color w:val="000000"/>
          <w:sz w:val="27"/>
          <w:szCs w:val="27"/>
        </w:rPr>
        <w:t xml:space="preserve"> «</w:t>
      </w:r>
      <w:r>
        <w:rPr>
          <w:rStyle w:val="812"/>
          <w:rFonts w:ascii="Times New Roman" w:hAnsi="Times New Roman"/>
          <w:b/>
          <w:color w:val="000000"/>
          <w:sz w:val="27"/>
          <w:szCs w:val="27"/>
        </w:rPr>
        <w:t xml:space="preserve">Защита  от негативного воздействия вод населения и объектов экономики</w:t>
      </w:r>
      <w:r>
        <w:rPr>
          <w:rStyle w:val="812"/>
          <w:rFonts w:ascii="Times New Roman" w:hAnsi="Times New Roman"/>
          <w:color w:val="000000"/>
          <w:sz w:val="27"/>
          <w:szCs w:val="27"/>
        </w:rPr>
        <w:t xml:space="preserve">» предусматривает капитальный ремонт ГТС, расчистку русла реки Валуй.</w:t>
      </w:r>
      <w:r/>
    </w:p>
    <w:p>
      <w:pPr>
        <w:pStyle w:val="811"/>
        <w:ind w:left="40" w:right="40" w:firstLine="700"/>
        <w:jc w:val="both"/>
        <w:spacing w:lineRule="exact" w:line="322" w:after="0"/>
        <w:rPr>
          <w:rFonts w:ascii="Times New Roman" w:hAnsi="Times New Roman"/>
          <w:sz w:val="27"/>
          <w:szCs w:val="27"/>
        </w:rPr>
      </w:pPr>
      <w:r>
        <w:rPr>
          <w:rStyle w:val="812"/>
          <w:rFonts w:ascii="Times New Roman" w:hAnsi="Times New Roman"/>
          <w:b/>
          <w:color w:val="000000"/>
          <w:sz w:val="27"/>
          <w:szCs w:val="27"/>
        </w:rPr>
        <w:t xml:space="preserve">Основное мероприятие 4.2 «Разработка проектно- сметной документации на капитальный ремонт, реконструкцию, строительство и ликвидацию ГТС, находящихся в городской собственности или </w:t>
      </w:r>
      <w:r>
        <w:rPr>
          <w:rStyle w:val="812"/>
          <w:rFonts w:ascii="Times New Roman" w:hAnsi="Times New Roman"/>
          <w:b/>
          <w:color w:val="000000"/>
          <w:sz w:val="27"/>
          <w:szCs w:val="27"/>
        </w:rPr>
        <w:t xml:space="preserve">бесхозных</w:t>
      </w:r>
      <w:r>
        <w:rPr>
          <w:rStyle w:val="812"/>
          <w:rFonts w:ascii="Times New Roman" w:hAnsi="Times New Roman"/>
          <w:b/>
          <w:color w:val="000000"/>
          <w:sz w:val="27"/>
          <w:szCs w:val="27"/>
        </w:rPr>
        <w:t xml:space="preserve">» </w:t>
      </w:r>
      <w:r>
        <w:rPr>
          <w:rStyle w:val="812"/>
          <w:rFonts w:ascii="Times New Roman" w:hAnsi="Times New Roman"/>
          <w:color w:val="000000"/>
          <w:sz w:val="27"/>
          <w:szCs w:val="27"/>
        </w:rPr>
        <w:t xml:space="preserve">предусматривает разработку проектно-сметной документации для осуществления капитального ремонта </w:t>
      </w:r>
      <w:r>
        <w:rPr>
          <w:rStyle w:val="812"/>
          <w:rFonts w:ascii="Times New Roman" w:hAnsi="Times New Roman"/>
          <w:color w:val="000000"/>
          <w:sz w:val="27"/>
          <w:szCs w:val="27"/>
        </w:rPr>
        <w:t xml:space="preserve">бесхозных и городских гидротехнических сооружений, и проектно</w:t>
      </w:r>
      <w:r>
        <w:rPr>
          <w:rStyle w:val="812"/>
          <w:rFonts w:ascii="Times New Roman" w:hAnsi="Times New Roman"/>
          <w:color w:val="000000"/>
          <w:sz w:val="27"/>
          <w:szCs w:val="27"/>
        </w:rPr>
        <w:t xml:space="preserve">- сметной документации по работам, направленным на предупреждение и снижение ущербов от наводнений и другого негативного воздействия вод.</w:t>
      </w:r>
      <w:r/>
    </w:p>
    <w:p>
      <w:pPr>
        <w:pStyle w:val="811"/>
        <w:ind w:left="40" w:right="40" w:firstLine="700"/>
        <w:jc w:val="both"/>
        <w:spacing w:after="357"/>
        <w:rPr>
          <w:rStyle w:val="812"/>
          <w:rFonts w:ascii="Times New Roman" w:hAnsi="Times New Roman"/>
          <w:color w:val="000000"/>
          <w:sz w:val="27"/>
          <w:szCs w:val="27"/>
        </w:rPr>
      </w:pPr>
      <w:r>
        <w:rPr>
          <w:rStyle w:val="812"/>
          <w:rFonts w:ascii="Times New Roman" w:hAnsi="Times New Roman"/>
          <w:color w:val="000000"/>
          <w:sz w:val="27"/>
          <w:szCs w:val="27"/>
        </w:rPr>
        <w:t xml:space="preserve">Система основных мероприятий и показателей подпрограммы №4 представлена в приложении №3 к подпрограмме №4 «Развитие водохозяйственного комплекса».</w:t>
      </w:r>
      <w:r/>
    </w:p>
    <w:p>
      <w:pPr>
        <w:pStyle w:val="811"/>
        <w:ind w:left="40" w:right="40" w:firstLine="697"/>
        <w:jc w:val="center"/>
        <w:spacing w:after="0"/>
        <w:rPr>
          <w:rFonts w:ascii="Times New Roman" w:hAnsi="Times New Roman"/>
          <w:b/>
          <w:bCs/>
          <w:color w:val="000000"/>
          <w:spacing w:val="-2"/>
          <w:sz w:val="27"/>
          <w:szCs w:val="27"/>
        </w:rPr>
      </w:pPr>
      <w:r>
        <w:rPr>
          <w:rFonts w:ascii="Times New Roman" w:hAnsi="Times New Roman"/>
          <w:b/>
          <w:bCs/>
          <w:color w:val="000000"/>
          <w:spacing w:val="-2"/>
          <w:sz w:val="27"/>
          <w:szCs w:val="27"/>
        </w:rPr>
        <w:t xml:space="preserve">Прогноз конечных результатов подпрограммы</w:t>
      </w:r>
      <w:r/>
    </w:p>
    <w:p>
      <w:pPr>
        <w:pStyle w:val="811"/>
        <w:ind w:left="40" w:right="40" w:firstLine="697"/>
        <w:jc w:val="center"/>
        <w:spacing w:after="0"/>
        <w:rPr>
          <w:rFonts w:ascii="Times New Roman" w:hAnsi="Times New Roman"/>
          <w:b/>
          <w:bCs/>
          <w:color w:val="000000"/>
          <w:sz w:val="27"/>
          <w:szCs w:val="27"/>
        </w:rPr>
      </w:pPr>
      <w:r>
        <w:rPr>
          <w:rFonts w:ascii="Times New Roman" w:hAnsi="Times New Roman"/>
          <w:b/>
          <w:bCs/>
          <w:color w:val="000000"/>
          <w:spacing w:val="-2"/>
          <w:sz w:val="27"/>
          <w:szCs w:val="27"/>
        </w:rPr>
        <w:t xml:space="preserve">№ 4. </w:t>
      </w:r>
      <w:r>
        <w:rPr>
          <w:rFonts w:ascii="Times New Roman" w:hAnsi="Times New Roman"/>
          <w:b/>
          <w:bCs/>
          <w:color w:val="000000"/>
          <w:sz w:val="27"/>
          <w:szCs w:val="27"/>
        </w:rPr>
        <w:t xml:space="preserve">Перечень показателей подпрограммы № 4.</w:t>
      </w:r>
      <w:r/>
    </w:p>
    <w:p>
      <w:pPr>
        <w:pStyle w:val="811"/>
        <w:ind w:left="40" w:right="40" w:firstLine="700"/>
        <w:jc w:val="both"/>
        <w:spacing w:after="357"/>
        <w:rPr>
          <w:rStyle w:val="812"/>
          <w:rFonts w:ascii="Times New Roman" w:hAnsi="Times New Roman"/>
          <w:color w:val="000000"/>
          <w:sz w:val="27"/>
          <w:szCs w:val="27"/>
        </w:rPr>
      </w:pPr>
      <w:r>
        <w:rPr>
          <w:rStyle w:val="812"/>
          <w:rFonts w:ascii="Times New Roman" w:hAnsi="Times New Roman"/>
          <w:color w:val="000000"/>
          <w:sz w:val="27"/>
          <w:szCs w:val="27"/>
        </w:rPr>
        <w:t xml:space="preserve">В результате реализации подпр</w:t>
      </w:r>
      <w:r>
        <w:rPr>
          <w:rStyle w:val="812"/>
          <w:rFonts w:ascii="Times New Roman" w:hAnsi="Times New Roman"/>
          <w:color w:val="000000"/>
          <w:sz w:val="27"/>
          <w:szCs w:val="27"/>
        </w:rPr>
        <w:t xml:space="preserve">ограммы № 4  планируется достижение следующего конечного результата - увеличение доли населения, проживающего на подверженных негативному воздействию вод территориях, защищённого в результате проведения мероприятий по повышению защищенности от негативного </w:t>
      </w:r>
      <w:r>
        <w:rPr>
          <w:rStyle w:val="812"/>
          <w:rFonts w:ascii="Times New Roman" w:hAnsi="Times New Roman"/>
          <w:color w:val="000000"/>
          <w:sz w:val="27"/>
          <w:szCs w:val="27"/>
        </w:rPr>
        <w:t xml:space="preserve">воздействия вод, в общем количестве населения, проживающего на таких территориях, до 52 процентов к 2025 году.                   </w:t>
      </w:r>
      <w:r/>
    </w:p>
    <w:p>
      <w:pPr>
        <w:pStyle w:val="811"/>
        <w:ind w:left="40" w:right="40" w:firstLine="700"/>
        <w:jc w:val="both"/>
        <w:spacing w:after="357"/>
        <w:rPr>
          <w:rFonts w:ascii="Times New Roman" w:hAnsi="Times New Roman"/>
          <w:b/>
          <w:sz w:val="27"/>
          <w:szCs w:val="27"/>
        </w:rPr>
      </w:pPr>
      <w:r>
        <w:rPr>
          <w:rFonts w:ascii="Times New Roman" w:hAnsi="Times New Roman"/>
          <w:b/>
          <w:bCs/>
          <w:color w:val="000000"/>
          <w:sz w:val="27"/>
          <w:szCs w:val="27"/>
        </w:rPr>
        <w:t xml:space="preserve">5. Ресурсное обеспечение подпрограммы № 4</w:t>
      </w:r>
      <w:r>
        <w:rPr>
          <w:rFonts w:ascii="Times New Roman" w:hAnsi="Times New Roman"/>
          <w:b/>
          <w:bCs/>
          <w:color w:val="000000"/>
          <w:sz w:val="27"/>
          <w:szCs w:val="27"/>
        </w:rPr>
        <w:t xml:space="preserve"> </w:t>
      </w:r>
      <w:r>
        <w:rPr>
          <w:rFonts w:ascii="Times New Roman" w:hAnsi="Times New Roman"/>
          <w:b/>
          <w:sz w:val="27"/>
          <w:szCs w:val="27"/>
        </w:rPr>
        <w:t xml:space="preserve">(в разрезе главных распорядителей средств областного бюджета, основных мероприятий, а также по годам реализации подпрограммы № 4)</w:t>
      </w:r>
      <w:r/>
    </w:p>
    <w:p>
      <w:pPr>
        <w:ind w:right="5" w:firstLine="40"/>
        <w:jc w:val="both"/>
        <w:shd w:val="clear" w:fill="FFFFFF" w:color="auto"/>
        <w:rPr>
          <w:rStyle w:val="812"/>
          <w:rFonts w:ascii="Times New Roman" w:hAnsi="Times New Roman"/>
          <w:color w:val="000000"/>
          <w:sz w:val="27"/>
          <w:szCs w:val="27"/>
        </w:rPr>
      </w:pPr>
      <w:r>
        <w:rPr>
          <w:rStyle w:val="812"/>
          <w:rFonts w:ascii="Times New Roman" w:hAnsi="Times New Roman"/>
          <w:color w:val="000000"/>
          <w:sz w:val="27"/>
          <w:szCs w:val="27"/>
        </w:rPr>
        <w:t xml:space="preserve">Общий объем финансирования подпрограммы №4 в 2015-2025 годах за счёт всех источников финансирования составит 8422,1 тыс. рублей.</w:t>
      </w:r>
      <w:r/>
    </w:p>
    <w:p>
      <w:pPr>
        <w:ind w:right="5"/>
        <w:jc w:val="both"/>
        <w:shd w:val="clear" w:fill="FFFFFF" w:color="auto"/>
        <w:rPr>
          <w:rStyle w:val="812"/>
          <w:rFonts w:ascii="Times New Roman" w:hAnsi="Times New Roman"/>
          <w:color w:val="000000"/>
          <w:sz w:val="27"/>
          <w:szCs w:val="27"/>
        </w:rPr>
      </w:pPr>
      <w:r>
        <w:rPr>
          <w:rStyle w:val="812"/>
          <w:rFonts w:ascii="Times New Roman" w:hAnsi="Times New Roman"/>
          <w:color w:val="000000"/>
          <w:sz w:val="27"/>
          <w:szCs w:val="27"/>
        </w:rPr>
        <w:t xml:space="preserve">Объём финансирования подпрограммы № 4 в 2015-2025 годах за счёт средств федерального бюджета составит 5415,3 тыс. рублей, за счёт средств областного бюджета составит 805,0 тыс.рублей</w:t>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jc w:val="center"/>
        <w:spacing w:lineRule="exact" w:line="326" w:before="283"/>
        <w:shd w:val="clear" w:fill="FFFFFF" w:color="auto"/>
        <w:rPr>
          <w:rFonts w:ascii="Times New Roman" w:hAnsi="Times New Roman"/>
          <w:sz w:val="27"/>
          <w:szCs w:val="27"/>
        </w:rPr>
      </w:pPr>
      <w:r>
        <w:rPr>
          <w:rFonts w:ascii="Times New Roman" w:hAnsi="Times New Roman"/>
          <w:b/>
          <w:bCs/>
          <w:color w:val="000000"/>
          <w:sz w:val="27"/>
          <w:szCs w:val="27"/>
        </w:rPr>
        <w:t xml:space="preserve">ПОДПРОГРАММА №5</w:t>
      </w:r>
      <w:r/>
    </w:p>
    <w:p>
      <w:pPr>
        <w:ind w:left="2760" w:right="538" w:hanging="1718"/>
        <w:jc w:val="center"/>
        <w:spacing w:lineRule="exact" w:line="326"/>
        <w:shd w:val="clear" w:fill="FFFFFF" w:color="auto"/>
        <w:rPr>
          <w:rFonts w:ascii="Times New Roman" w:hAnsi="Times New Roman"/>
          <w:sz w:val="27"/>
          <w:szCs w:val="27"/>
        </w:rPr>
      </w:pPr>
      <w:r>
        <w:rPr>
          <w:rFonts w:ascii="Times New Roman" w:hAnsi="Times New Roman"/>
          <w:b/>
          <w:bCs/>
          <w:color w:val="000000"/>
          <w:spacing w:val="-2"/>
          <w:sz w:val="27"/>
          <w:szCs w:val="27"/>
        </w:rPr>
        <w:t xml:space="preserve">«Обеспечение реализации муниципальной программы</w:t>
      </w:r>
      <w:r>
        <w:rPr>
          <w:rFonts w:ascii="Times New Roman" w:hAnsi="Times New Roman"/>
          <w:b/>
          <w:bCs/>
          <w:color w:val="000000"/>
          <w:spacing w:val="1"/>
          <w:sz w:val="27"/>
          <w:szCs w:val="27"/>
        </w:rPr>
        <w:t xml:space="preserve">»</w:t>
      </w:r>
      <w:r/>
    </w:p>
    <w:p>
      <w:pPr>
        <w:ind w:right="19"/>
        <w:jc w:val="center"/>
        <w:spacing w:lineRule="exact" w:line="322" w:before="187"/>
        <w:shd w:val="clear" w:fill="FFFFFF" w:color="auto"/>
        <w:rPr>
          <w:rFonts w:ascii="Times New Roman" w:hAnsi="Times New Roman"/>
          <w:sz w:val="27"/>
          <w:szCs w:val="27"/>
        </w:rPr>
      </w:pPr>
      <w:r>
        <w:rPr>
          <w:rFonts w:ascii="Times New Roman" w:hAnsi="Times New Roman"/>
          <w:b/>
          <w:bCs/>
          <w:color w:val="000000"/>
          <w:spacing w:val="-1"/>
          <w:sz w:val="27"/>
          <w:szCs w:val="27"/>
        </w:rPr>
        <w:t xml:space="preserve">      Паспорт</w:t>
      </w:r>
      <w:r/>
    </w:p>
    <w:p>
      <w:pPr>
        <w:ind w:left="730"/>
        <w:jc w:val="center"/>
        <w:spacing w:lineRule="exact" w:line="322"/>
        <w:shd w:val="clear" w:fill="FFFFFF" w:color="auto"/>
        <w:rPr>
          <w:rFonts w:ascii="Times New Roman" w:hAnsi="Times New Roman"/>
          <w:sz w:val="27"/>
          <w:szCs w:val="27"/>
        </w:rPr>
      </w:pPr>
      <w:r>
        <w:rPr>
          <w:rFonts w:ascii="Times New Roman" w:hAnsi="Times New Roman"/>
          <w:b/>
          <w:bCs/>
          <w:color w:val="000000"/>
          <w:spacing w:val="-2"/>
          <w:sz w:val="27"/>
          <w:szCs w:val="27"/>
        </w:rPr>
        <w:t xml:space="preserve">подпрограммы №</w:t>
      </w:r>
      <w:r>
        <w:rPr>
          <w:rFonts w:ascii="Times New Roman" w:hAnsi="Times New Roman"/>
          <w:b/>
          <w:bCs/>
          <w:color w:val="000000"/>
          <w:spacing w:val="-2"/>
          <w:sz w:val="27"/>
          <w:szCs w:val="27"/>
        </w:rPr>
        <w:t xml:space="preserve">5</w:t>
      </w:r>
      <w:r/>
    </w:p>
    <w:tbl>
      <w:tblPr>
        <w:tblW w:w="0" w:type="auto"/>
        <w:jc w:val="center"/>
        <w:tblLayout w:type="fixed"/>
        <w:tblCellMar>
          <w:left w:w="70" w:type="dxa"/>
          <w:right w:w="70" w:type="dxa"/>
        </w:tblCellMar>
        <w:tblLook w:val="0000" w:firstRow="0" w:lastRow="0" w:firstColumn="0" w:lastColumn="0" w:noHBand="0" w:noVBand="0"/>
      </w:tblPr>
      <w:tblGrid>
        <w:gridCol w:w="3963"/>
        <w:gridCol w:w="6035"/>
      </w:tblGrid>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Наименование </w:t>
            </w:r>
            <w:r/>
          </w:p>
          <w:p>
            <w:pPr>
              <w:jc w:val="both"/>
              <w:tabs>
                <w:tab w:val="left" w:pos="0" w:leader="none"/>
              </w:tabs>
              <w:rPr>
                <w:rFonts w:ascii="Times New Roman" w:hAnsi="Times New Roman"/>
                <w:sz w:val="27"/>
                <w:szCs w:val="27"/>
              </w:rPr>
            </w:pPr>
            <w:r>
              <w:rPr>
                <w:rFonts w:ascii="Times New Roman" w:hAnsi="Times New Roman"/>
                <w:sz w:val="27"/>
                <w:szCs w:val="27"/>
              </w:rPr>
              <w:t xml:space="preserve">подпрограммы №5</w:t>
            </w:r>
            <w:r/>
          </w:p>
        </w:tc>
        <w:tc>
          <w:tcPr>
            <w:tcW w:w="6035" w:type="dxa"/>
            <w:textDirection w:val="lrTb"/>
            <w:noWrap w:val="false"/>
          </w:tcPr>
          <w:p>
            <w:pPr>
              <w:ind w:left="5"/>
              <w:spacing w:lineRule="exact" w:line="326"/>
              <w:shd w:val="clear" w:fill="FFFFFF" w:color="auto"/>
              <w:tabs>
                <w:tab w:val="left" w:pos="4402" w:leader="none"/>
              </w:tabs>
              <w:rPr>
                <w:rFonts w:ascii="Times New Roman" w:hAnsi="Times New Roman"/>
                <w:sz w:val="27"/>
                <w:szCs w:val="27"/>
              </w:rPr>
            </w:pPr>
            <w:r>
              <w:rPr>
                <w:rFonts w:ascii="Times New Roman" w:hAnsi="Times New Roman"/>
                <w:color w:val="000000"/>
                <w:spacing w:val="-2"/>
                <w:sz w:val="27"/>
                <w:szCs w:val="27"/>
              </w:rPr>
              <w:t xml:space="preserve">Подпрограмма </w:t>
            </w:r>
            <w:r>
              <w:rPr>
                <w:rFonts w:ascii="Times New Roman" w:hAnsi="Times New Roman"/>
                <w:color w:val="000000"/>
                <w:spacing w:val="-2"/>
                <w:sz w:val="27"/>
                <w:szCs w:val="27"/>
              </w:rPr>
              <w:t xml:space="preserve">«Обеспечение</w:t>
            </w:r>
            <w:r>
              <w:rPr>
                <w:rFonts w:ascii="Times New Roman" w:hAnsi="Times New Roman"/>
                <w:color w:val="000000"/>
                <w:spacing w:val="-2"/>
                <w:sz w:val="27"/>
                <w:szCs w:val="27"/>
              </w:rPr>
              <w:t xml:space="preserve"> реализации </w:t>
            </w:r>
            <w:r>
              <w:rPr>
                <w:rFonts w:ascii="Times New Roman" w:hAnsi="Times New Roman"/>
                <w:color w:val="000000"/>
                <w:spacing w:val="-2"/>
                <w:sz w:val="27"/>
                <w:szCs w:val="27"/>
              </w:rPr>
              <w:t xml:space="preserve">муниципальной программы</w:t>
            </w:r>
            <w:r>
              <w:rPr>
                <w:rFonts w:ascii="Times New Roman" w:hAnsi="Times New Roman"/>
                <w:color w:val="000000"/>
                <w:spacing w:val="-1"/>
                <w:sz w:val="27"/>
                <w:szCs w:val="27"/>
              </w:rPr>
              <w:t xml:space="preserve">» (</w:t>
            </w:r>
            <w:r>
              <w:rPr>
                <w:rFonts w:ascii="Times New Roman" w:hAnsi="Times New Roman"/>
                <w:color w:val="000000"/>
                <w:spacing w:val="7"/>
                <w:sz w:val="27"/>
                <w:szCs w:val="27"/>
              </w:rPr>
              <w:t xml:space="preserve">далее п</w:t>
            </w:r>
            <w:r>
              <w:rPr>
                <w:rFonts w:ascii="Times New Roman" w:hAnsi="Times New Roman"/>
                <w:color w:val="000000"/>
                <w:sz w:val="27"/>
                <w:szCs w:val="27"/>
              </w:rPr>
              <w:t xml:space="preserve">одпрограмма № 5)</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Соисполнитель, ответственный</w:t>
            </w:r>
            <w:r/>
          </w:p>
          <w:p>
            <w:pPr>
              <w:jc w:val="both"/>
              <w:tabs>
                <w:tab w:val="left" w:pos="0" w:leader="none"/>
              </w:tabs>
              <w:rPr>
                <w:rFonts w:ascii="Times New Roman" w:hAnsi="Times New Roman"/>
                <w:sz w:val="27"/>
                <w:szCs w:val="27"/>
              </w:rPr>
            </w:pPr>
            <w:r>
              <w:rPr>
                <w:rFonts w:ascii="Times New Roman" w:hAnsi="Times New Roman"/>
                <w:sz w:val="27"/>
                <w:szCs w:val="27"/>
              </w:rPr>
              <w:t xml:space="preserve">за реализацию подпрограммы № 5</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pacing w:val="1"/>
                <w:sz w:val="27"/>
                <w:szCs w:val="27"/>
              </w:rPr>
              <w:t xml:space="preserve">Управление АПК и природопользования </w:t>
            </w:r>
            <w:r>
              <w:rPr>
                <w:rFonts w:ascii="Times New Roman" w:hAnsi="Times New Roman"/>
                <w:bCs/>
                <w:sz w:val="27"/>
                <w:szCs w:val="27"/>
              </w:rPr>
              <w:t xml:space="preserve">администрации Валуйского</w:t>
            </w:r>
            <w:r>
              <w:rPr>
                <w:rFonts w:ascii="Times New Roman" w:hAnsi="Times New Roman"/>
                <w:bCs/>
                <w:sz w:val="27"/>
                <w:szCs w:val="27"/>
              </w:rPr>
              <w:t xml:space="preserve">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w:t>
            </w:r>
            <w:r/>
          </w:p>
          <w:p>
            <w:pPr>
              <w:rPr>
                <w:rFonts w:ascii="Times New Roman" w:hAnsi="Times New Roman"/>
                <w:bCs/>
                <w:sz w:val="27"/>
                <w:szCs w:val="27"/>
              </w:rPr>
            </w:pPr>
            <w:r>
              <w:rPr>
                <w:rFonts w:ascii="Times New Roman" w:hAnsi="Times New Roman"/>
                <w:bCs/>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Участники подпрограммы № 5</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округа </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w:t>
            </w:r>
            <w:r>
              <w:rPr>
                <w:rFonts w:ascii="Times New Roman" w:hAnsi="Times New Roman"/>
                <w:bCs/>
                <w:sz w:val="27"/>
                <w:szCs w:val="27"/>
              </w:rPr>
              <w:t xml:space="preserve">администрации Валуйского</w:t>
            </w:r>
            <w:r>
              <w:rPr>
                <w:rFonts w:ascii="Times New Roman" w:hAnsi="Times New Roman"/>
                <w:bCs/>
                <w:sz w:val="27"/>
                <w:szCs w:val="27"/>
              </w:rPr>
              <w:t xml:space="preserve">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 </w:t>
            </w:r>
            <w:r/>
          </w:p>
          <w:p>
            <w:pPr>
              <w:ind w:right="-1"/>
              <w:jc w:val="both"/>
              <w:spacing w:lineRule="atLeast" w:line="240"/>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Цель (цели) подпрограммы № 5</w:t>
            </w:r>
            <w:r/>
          </w:p>
        </w:tc>
        <w:tc>
          <w:tcPr>
            <w:tcW w:w="6035" w:type="dxa"/>
            <w:textDirection w:val="lrTb"/>
            <w:noWrap w:val="false"/>
          </w:tcPr>
          <w:p>
            <w:pPr>
              <w:ind w:right="-1"/>
              <w:jc w:val="both"/>
              <w:spacing w:lineRule="atLeast" w:line="240"/>
              <w:rPr>
                <w:rFonts w:ascii="Times New Roman" w:hAnsi="Times New Roman"/>
                <w:sz w:val="27"/>
                <w:szCs w:val="27"/>
              </w:rPr>
            </w:pPr>
            <w:r>
              <w:rPr>
                <w:rFonts w:ascii="Times New Roman" w:hAnsi="Times New Roman"/>
                <w:sz w:val="27"/>
                <w:szCs w:val="27"/>
              </w:rPr>
              <w:t xml:space="preserve">Обеспечение эффективной деятельности  уполномоченного органа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 округа в сфере развития сельского хозяйства и регулирования рынков сельскохозяйственной продукции, сырья и продовольствия  </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Задачи подпрограммы № 5 </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Руководство и управление в сфере установленных функций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 округа</w:t>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Этапы и сроки реализации подпрограммы № 5</w:t>
            </w:r>
            <w:r/>
          </w:p>
          <w:p>
            <w:pPr>
              <w:jc w:val="both"/>
              <w:tabs>
                <w:tab w:val="left" w:pos="0" w:leader="none"/>
              </w:tabs>
              <w:rPr>
                <w:rFonts w:ascii="Times New Roman" w:hAnsi="Times New Roman"/>
                <w:sz w:val="27"/>
                <w:szCs w:val="27"/>
              </w:rPr>
            </w:pPr>
            <w:r>
              <w:rPr>
                <w:rFonts w:ascii="Times New Roman" w:hAnsi="Times New Roman"/>
                <w:sz w:val="27"/>
                <w:szCs w:val="27"/>
              </w:rPr>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lang w:val="en-US"/>
              </w:rPr>
              <w:t xml:space="preserve">I</w:t>
            </w:r>
            <w:r>
              <w:rPr>
                <w:rFonts w:ascii="Times New Roman" w:hAnsi="Times New Roman"/>
                <w:sz w:val="27"/>
                <w:szCs w:val="27"/>
              </w:rPr>
              <w:t xml:space="preserve"> этап 2015 – 2020 годы</w:t>
            </w:r>
            <w:r/>
          </w:p>
          <w:p>
            <w:pPr>
              <w:jc w:val="both"/>
              <w:rPr>
                <w:rFonts w:ascii="Times New Roman" w:hAnsi="Times New Roman"/>
                <w:sz w:val="27"/>
                <w:szCs w:val="27"/>
              </w:rPr>
            </w:pPr>
            <w:r>
              <w:rPr>
                <w:rFonts w:ascii="Times New Roman" w:hAnsi="Times New Roman"/>
                <w:sz w:val="27"/>
                <w:szCs w:val="27"/>
                <w:lang w:val="en-US"/>
              </w:rPr>
              <w:t xml:space="preserve">II</w:t>
            </w:r>
            <w:r>
              <w:rPr>
                <w:rFonts w:ascii="Times New Roman" w:hAnsi="Times New Roman"/>
                <w:sz w:val="27"/>
                <w:szCs w:val="27"/>
              </w:rPr>
              <w:t xml:space="preserve"> этап 2021-2025 годы</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Объёмы бюджетных ассигнований подпрограммы № 5 за счёт средств бюджета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 округа  (с расшифровкой плановых объёмов бюджетных  ассигнований по годам её реализации), а также прогнозный объем средств, привлекаемых из других источников</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Общий объем финансирования подпрограммы № 5 в 2015-2025 годах за счёт всех источников финансирования составит 3341,0 тыс.рублей.</w:t>
            </w:r>
            <w:r/>
          </w:p>
          <w:p>
            <w:pPr>
              <w:jc w:val="both"/>
              <w:rPr>
                <w:rFonts w:ascii="Times New Roman" w:hAnsi="Times New Roman"/>
                <w:sz w:val="27"/>
                <w:szCs w:val="27"/>
              </w:rPr>
            </w:pPr>
            <w:r>
              <w:rPr>
                <w:rFonts w:ascii="Times New Roman" w:hAnsi="Times New Roman"/>
                <w:sz w:val="27"/>
                <w:szCs w:val="27"/>
              </w:rPr>
              <w:t xml:space="preserve">Объем финансировании подпрограммы № 5 в 2015-2025 годах за счёт средств областного бюджета составит 2015,9 тыс.рублей, в том числе по годам:</w:t>
            </w:r>
            <w:r/>
          </w:p>
          <w:p>
            <w:pPr>
              <w:jc w:val="both"/>
              <w:rPr>
                <w:rFonts w:ascii="Times New Roman" w:hAnsi="Times New Roman"/>
                <w:sz w:val="27"/>
                <w:szCs w:val="27"/>
              </w:rPr>
            </w:pPr>
            <w:r>
              <w:rPr>
                <w:rFonts w:ascii="Times New Roman" w:hAnsi="Times New Roman"/>
                <w:sz w:val="27"/>
                <w:szCs w:val="27"/>
              </w:rPr>
              <w:t xml:space="preserve">в 2015 году-325,0 тыс.рублей</w:t>
            </w:r>
            <w:r/>
          </w:p>
          <w:p>
            <w:pPr>
              <w:jc w:val="both"/>
              <w:rPr>
                <w:rFonts w:ascii="Times New Roman" w:hAnsi="Times New Roman"/>
                <w:sz w:val="27"/>
                <w:szCs w:val="27"/>
              </w:rPr>
            </w:pPr>
            <w:r>
              <w:rPr>
                <w:rFonts w:ascii="Times New Roman" w:hAnsi="Times New Roman"/>
                <w:sz w:val="27"/>
                <w:szCs w:val="27"/>
              </w:rPr>
              <w:t xml:space="preserve">в 2016 году-336,0 тыс.рублей</w:t>
            </w:r>
            <w:r/>
          </w:p>
          <w:p>
            <w:pPr>
              <w:jc w:val="both"/>
              <w:rPr>
                <w:rFonts w:ascii="Times New Roman" w:hAnsi="Times New Roman"/>
                <w:sz w:val="27"/>
                <w:szCs w:val="27"/>
              </w:rPr>
            </w:pPr>
            <w:r>
              <w:rPr>
                <w:rFonts w:ascii="Times New Roman" w:hAnsi="Times New Roman"/>
                <w:sz w:val="27"/>
                <w:szCs w:val="27"/>
              </w:rPr>
              <w:t xml:space="preserve">в 2017 году-336,0тыс.рублей</w:t>
            </w:r>
            <w:r/>
          </w:p>
          <w:p>
            <w:pPr>
              <w:jc w:val="both"/>
              <w:rPr>
                <w:rFonts w:ascii="Times New Roman" w:hAnsi="Times New Roman"/>
                <w:sz w:val="27"/>
                <w:szCs w:val="27"/>
              </w:rPr>
            </w:pPr>
            <w:r>
              <w:rPr>
                <w:rFonts w:ascii="Times New Roman" w:hAnsi="Times New Roman"/>
                <w:sz w:val="27"/>
                <w:szCs w:val="27"/>
              </w:rPr>
              <w:t xml:space="preserve">в 2018 году-436,0 тыс.рублей</w:t>
            </w:r>
            <w:r/>
          </w:p>
          <w:p>
            <w:pPr>
              <w:jc w:val="both"/>
              <w:rPr>
                <w:rFonts w:ascii="Times New Roman" w:hAnsi="Times New Roman"/>
                <w:sz w:val="27"/>
                <w:szCs w:val="27"/>
              </w:rPr>
            </w:pPr>
            <w:r>
              <w:rPr>
                <w:rFonts w:ascii="Times New Roman" w:hAnsi="Times New Roman"/>
                <w:sz w:val="27"/>
                <w:szCs w:val="27"/>
              </w:rPr>
              <w:t xml:space="preserve">в 2019 году-444,0 тыс.рублей</w:t>
            </w:r>
            <w:r/>
          </w:p>
          <w:p>
            <w:pPr>
              <w:jc w:val="both"/>
              <w:rPr>
                <w:rFonts w:ascii="Times New Roman" w:hAnsi="Times New Roman"/>
                <w:sz w:val="27"/>
                <w:szCs w:val="27"/>
              </w:rPr>
            </w:pPr>
            <w:r>
              <w:rPr>
                <w:rFonts w:ascii="Times New Roman" w:hAnsi="Times New Roman"/>
                <w:sz w:val="27"/>
                <w:szCs w:val="27"/>
              </w:rPr>
              <w:t xml:space="preserve">в 2020 году-138,9 тыс.рублей</w:t>
            </w:r>
            <w:r/>
          </w:p>
          <w:p>
            <w:pPr>
              <w:jc w:val="both"/>
              <w:rPr>
                <w:rFonts w:ascii="Times New Roman" w:hAnsi="Times New Roman"/>
                <w:sz w:val="27"/>
                <w:szCs w:val="27"/>
              </w:rPr>
            </w:pPr>
            <w:r>
              <w:rPr>
                <w:rFonts w:ascii="Times New Roman" w:hAnsi="Times New Roman"/>
                <w:sz w:val="27"/>
                <w:szCs w:val="27"/>
              </w:rPr>
              <w:t xml:space="preserve">в 2021 году 0 тыс.рублей</w:t>
            </w:r>
            <w:r/>
          </w:p>
          <w:p>
            <w:pPr>
              <w:jc w:val="both"/>
              <w:rPr>
                <w:rFonts w:ascii="Times New Roman" w:hAnsi="Times New Roman"/>
                <w:sz w:val="27"/>
                <w:szCs w:val="27"/>
              </w:rPr>
            </w:pPr>
            <w:r>
              <w:rPr>
                <w:rFonts w:ascii="Times New Roman" w:hAnsi="Times New Roman"/>
                <w:sz w:val="27"/>
                <w:szCs w:val="27"/>
              </w:rPr>
              <w:t xml:space="preserve">в 2022 году 0 тыс.рублей</w:t>
            </w:r>
            <w:r/>
          </w:p>
          <w:p>
            <w:pPr>
              <w:jc w:val="both"/>
              <w:rPr>
                <w:rFonts w:ascii="Times New Roman" w:hAnsi="Times New Roman"/>
                <w:sz w:val="27"/>
                <w:szCs w:val="27"/>
              </w:rPr>
            </w:pPr>
            <w:r>
              <w:rPr>
                <w:rFonts w:ascii="Times New Roman" w:hAnsi="Times New Roman"/>
                <w:sz w:val="27"/>
                <w:szCs w:val="27"/>
              </w:rPr>
              <w:t xml:space="preserve">в 2023 году 0 тыс.рублей</w:t>
            </w:r>
            <w:r/>
          </w:p>
          <w:p>
            <w:pPr>
              <w:jc w:val="both"/>
              <w:rPr>
                <w:rFonts w:ascii="Times New Roman" w:hAnsi="Times New Roman"/>
                <w:sz w:val="27"/>
                <w:szCs w:val="27"/>
              </w:rPr>
            </w:pPr>
            <w:r>
              <w:rPr>
                <w:rFonts w:ascii="Times New Roman" w:hAnsi="Times New Roman"/>
                <w:sz w:val="27"/>
                <w:szCs w:val="27"/>
              </w:rPr>
              <w:t xml:space="preserve">в 2024 году 0 тыс. рублей</w:t>
            </w:r>
            <w:r/>
          </w:p>
          <w:p>
            <w:pPr>
              <w:jc w:val="both"/>
              <w:rPr>
                <w:rFonts w:ascii="Times New Roman" w:hAnsi="Times New Roman"/>
                <w:color w:val="000000"/>
                <w:spacing w:val="1"/>
                <w:sz w:val="27"/>
                <w:szCs w:val="27"/>
              </w:rPr>
            </w:pPr>
            <w:r>
              <w:rPr>
                <w:rFonts w:ascii="Times New Roman" w:hAnsi="Times New Roman"/>
                <w:sz w:val="27"/>
                <w:szCs w:val="27"/>
              </w:rPr>
              <w:t xml:space="preserve">в 2025 году 0 тыс.рублей</w:t>
            </w:r>
            <w:r>
              <w:rPr>
                <w:rFonts w:ascii="Times New Roman" w:hAnsi="Times New Roman"/>
                <w:color w:val="000000"/>
                <w:spacing w:val="1"/>
                <w:sz w:val="27"/>
                <w:szCs w:val="27"/>
              </w:rPr>
              <w:t xml:space="preserve"> </w:t>
            </w:r>
            <w:r/>
          </w:p>
          <w:p>
            <w:pPr>
              <w:jc w:val="both"/>
              <w:rPr>
                <w:rFonts w:ascii="Times New Roman" w:hAnsi="Times New Roman"/>
                <w:sz w:val="27"/>
                <w:szCs w:val="27"/>
              </w:rPr>
            </w:pPr>
            <w:r>
              <w:rPr>
                <w:rFonts w:ascii="Times New Roman" w:hAnsi="Times New Roman"/>
                <w:color w:val="000000"/>
                <w:spacing w:val="1"/>
                <w:sz w:val="27"/>
                <w:szCs w:val="27"/>
              </w:rPr>
              <w:t xml:space="preserve">за счет федеральных средств 1325,1 тыс.рублей. </w:t>
            </w:r>
            <w:r>
              <w:rPr>
                <w:rFonts w:ascii="Times New Roman" w:hAnsi="Times New Roman"/>
                <w:color w:val="000000"/>
                <w:spacing w:val="11"/>
                <w:sz w:val="27"/>
                <w:szCs w:val="27"/>
              </w:rPr>
              <w:t xml:space="preserve"> </w:t>
            </w:r>
            <w:r/>
          </w:p>
          <w:p>
            <w:pPr>
              <w:jc w:val="both"/>
              <w:rPr>
                <w:rFonts w:ascii="Times New Roman" w:hAnsi="Times New Roman"/>
                <w:sz w:val="27"/>
                <w:szCs w:val="27"/>
              </w:rPr>
            </w:pPr>
            <w:r>
              <w:rPr>
                <w:rFonts w:ascii="Times New Roman" w:hAnsi="Times New Roman"/>
                <w:sz w:val="27"/>
                <w:szCs w:val="27"/>
              </w:rPr>
            </w:r>
            <w:r/>
          </w:p>
        </w:tc>
      </w:tr>
      <w:tr>
        <w:trPr>
          <w:jc w:val="center"/>
          <w:trHeight w:val="240"/>
        </w:trPr>
        <w:tc>
          <w:tcPr>
            <w:tcW w:w="3963" w:type="dxa"/>
            <w:textDirection w:val="lrTb"/>
            <w:noWrap w:val="false"/>
          </w:tcPr>
          <w:p>
            <w:pPr>
              <w:jc w:val="both"/>
              <w:tabs>
                <w:tab w:val="left" w:pos="0" w:leader="none"/>
              </w:tabs>
              <w:rPr>
                <w:rFonts w:ascii="Times New Roman" w:hAnsi="Times New Roman"/>
                <w:sz w:val="27"/>
                <w:szCs w:val="27"/>
              </w:rPr>
            </w:pPr>
            <w:r>
              <w:rPr>
                <w:rFonts w:ascii="Times New Roman" w:hAnsi="Times New Roman"/>
                <w:sz w:val="27"/>
                <w:szCs w:val="27"/>
              </w:rPr>
              <w:t xml:space="preserve">Конечные результаты реализации подпрограммы № 5 </w:t>
            </w:r>
            <w:r/>
          </w:p>
        </w:tc>
        <w:tc>
          <w:tcPr>
            <w:tcW w:w="6035" w:type="dxa"/>
            <w:textDirection w:val="lrTb"/>
            <w:noWrap w:val="false"/>
          </w:tcPr>
          <w:p>
            <w:pPr>
              <w:jc w:val="both"/>
              <w:rPr>
                <w:rFonts w:ascii="Times New Roman" w:hAnsi="Times New Roman"/>
                <w:sz w:val="27"/>
                <w:szCs w:val="27"/>
              </w:rPr>
            </w:pPr>
            <w:r>
              <w:rPr>
                <w:rFonts w:ascii="Times New Roman" w:hAnsi="Times New Roman"/>
                <w:sz w:val="27"/>
                <w:szCs w:val="27"/>
              </w:rPr>
              <w:t xml:space="preserve"> Обеспечение участия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 округа в реализации муниципальной программы на уровне 100 %.</w:t>
            </w:r>
            <w:r/>
          </w:p>
        </w:tc>
      </w:tr>
    </w:tbl>
    <w:p>
      <w:pPr>
        <w:ind w:left="173" w:firstLine="758"/>
        <w:jc w:val="both"/>
        <w:spacing w:lineRule="exact" w:line="331" w:before="283"/>
        <w:shd w:val="clear" w:fill="FFFFFF" w:color="auto"/>
        <w:rPr>
          <w:rFonts w:ascii="Times New Roman" w:hAnsi="Times New Roman"/>
          <w:b/>
          <w:bCs/>
          <w:color w:val="000000"/>
          <w:spacing w:val="-2"/>
          <w:sz w:val="27"/>
          <w:szCs w:val="27"/>
        </w:rPr>
      </w:pPr>
      <w:r>
        <w:rPr>
          <w:rFonts w:ascii="Times New Roman" w:hAnsi="Times New Roman"/>
          <w:b/>
          <w:bCs/>
          <w:color w:val="000000"/>
          <w:sz w:val="27"/>
          <w:szCs w:val="27"/>
        </w:rPr>
        <w:t xml:space="preserve"> 1. Характеристика сферы реализации подпрограммы № 5, </w:t>
      </w:r>
      <w:r>
        <w:rPr>
          <w:rFonts w:ascii="Times New Roman" w:hAnsi="Times New Roman"/>
          <w:b/>
          <w:bCs/>
          <w:color w:val="000000"/>
          <w:spacing w:val="-2"/>
          <w:sz w:val="27"/>
          <w:szCs w:val="27"/>
        </w:rPr>
        <w:t xml:space="preserve">описание основных проблем в указанной сфере и прогноз её развития</w:t>
      </w:r>
      <w:r/>
    </w:p>
    <w:p>
      <w:pPr>
        <w:jc w:val="both"/>
        <w:rPr>
          <w:rFonts w:ascii="Times New Roman" w:hAnsi="Times New Roman"/>
          <w:color w:val="000000"/>
          <w:sz w:val="27"/>
          <w:szCs w:val="27"/>
        </w:rPr>
      </w:pPr>
      <w:r>
        <w:rPr>
          <w:rFonts w:ascii="Times New Roman" w:hAnsi="Times New Roman"/>
          <w:color w:val="000000"/>
          <w:sz w:val="27"/>
          <w:szCs w:val="27"/>
        </w:rPr>
        <w:tab/>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округа является структурным подразделением </w:t>
      </w:r>
      <w:r>
        <w:rPr>
          <w:rFonts w:ascii="Times New Roman" w:hAnsi="Times New Roman"/>
          <w:color w:val="000000"/>
          <w:sz w:val="27"/>
          <w:szCs w:val="27"/>
        </w:rPr>
        <w:t xml:space="preserve">муниципального округа</w:t>
      </w:r>
      <w:r>
        <w:rPr>
          <w:rFonts w:ascii="Times New Roman" w:hAnsi="Times New Roman"/>
          <w:color w:val="000000"/>
          <w:sz w:val="27"/>
          <w:szCs w:val="27"/>
        </w:rPr>
        <w:t xml:space="preserve">, в ведении которого находятся вопросы развития сельскохозяйственного производства.</w:t>
      </w:r>
      <w:r/>
    </w:p>
    <w:p>
      <w:pPr>
        <w:jc w:val="both"/>
        <w:rPr>
          <w:rFonts w:ascii="Times New Roman" w:hAnsi="Times New Roman"/>
          <w:color w:val="000000"/>
          <w:sz w:val="27"/>
          <w:szCs w:val="27"/>
        </w:rPr>
      </w:pPr>
      <w:r>
        <w:rPr>
          <w:rFonts w:ascii="Times New Roman" w:hAnsi="Times New Roman"/>
          <w:color w:val="000000"/>
          <w:sz w:val="27"/>
          <w:szCs w:val="27"/>
        </w:rPr>
        <w:tab/>
        <w:t xml:space="preserve">Основными задачами управления АПК и природопользования администрации Валуйского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округа являются: -обеспечение комплексного социально-экономического развития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 повышения уровня и качества жизни жителей через государственное регулирование агропромышленного комплекса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округа; повышение конкурентоспособности сельскохозяйственной продукции, произведённой в городском округа, обеспечение качественными продовольственными товарами; - обеспечение эффективного функци</w:t>
      </w:r>
      <w:r>
        <w:rPr>
          <w:rFonts w:ascii="Times New Roman" w:hAnsi="Times New Roman"/>
          <w:color w:val="000000"/>
          <w:sz w:val="27"/>
          <w:szCs w:val="27"/>
        </w:rPr>
        <w:t xml:space="preserve">онирования рынка сельскохозяйственной продукции, сырья и продовольствия, развитие его инфраструктуры; -обеспечение устойчивого социального и экономического развития  территориальных администраций, повышение уровня занятости и самозанятости сельского населе</w:t>
      </w:r>
      <w:r>
        <w:rPr>
          <w:rFonts w:ascii="Times New Roman" w:hAnsi="Times New Roman"/>
          <w:color w:val="000000"/>
          <w:sz w:val="27"/>
          <w:szCs w:val="27"/>
        </w:rPr>
        <w:t xml:space="preserve">ния; -сохранение и воспроизводство природных ресурсов, вовлечённых в сельскохозяйственное производство, природной сферы и агроландшафтов; -совершенствование системы подготовки, переподготовки и повышения квалификации кадров для агропромышленного комплекса </w:t>
      </w:r>
      <w:r>
        <w:rPr>
          <w:rFonts w:ascii="Times New Roman" w:hAnsi="Times New Roman"/>
          <w:color w:val="000000"/>
          <w:sz w:val="27"/>
          <w:szCs w:val="27"/>
        </w:rPr>
        <w:t xml:space="preserve">муниципального</w:t>
      </w:r>
      <w:r>
        <w:rPr>
          <w:rFonts w:ascii="Times New Roman" w:hAnsi="Times New Roman"/>
          <w:color w:val="000000"/>
          <w:sz w:val="27"/>
          <w:szCs w:val="27"/>
        </w:rPr>
        <w:t xml:space="preserve"> округа;</w:t>
      </w:r>
      <w:r/>
    </w:p>
    <w:p>
      <w:pPr>
        <w:jc w:val="both"/>
        <w:rPr>
          <w:rFonts w:ascii="Times New Roman" w:hAnsi="Times New Roman"/>
          <w:color w:val="000000"/>
          <w:sz w:val="27"/>
          <w:szCs w:val="27"/>
        </w:rPr>
      </w:pPr>
      <w:r>
        <w:rPr>
          <w:rFonts w:ascii="Times New Roman" w:hAnsi="Times New Roman"/>
          <w:color w:val="000000"/>
          <w:sz w:val="27"/>
          <w:szCs w:val="27"/>
        </w:rPr>
        <w:tab/>
        <w:t xml:space="preserve">В рамках взаимодействия между департаментом АПК Белгородской области и администрацией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 округа заключено соглашение по финансированию мероприятий по поддержке сельскохозяйственного производства, а также управление АПК и природопользования </w:t>
      </w:r>
      <w:r>
        <w:rPr>
          <w:rFonts w:ascii="Times New Roman" w:hAnsi="Times New Roman"/>
          <w:color w:val="000000"/>
          <w:sz w:val="27"/>
          <w:szCs w:val="27"/>
        </w:rPr>
        <w:t xml:space="preserve">администрации Валуйского</w:t>
      </w:r>
      <w:r>
        <w:rPr>
          <w:rFonts w:ascii="Times New Roman" w:hAnsi="Times New Roman"/>
          <w:color w:val="000000"/>
          <w:sz w:val="27"/>
          <w:szCs w:val="27"/>
        </w:rPr>
        <w:t xml:space="preserve"> </w:t>
      </w:r>
      <w:r>
        <w:rPr>
          <w:rFonts w:ascii="Times New Roman" w:hAnsi="Times New Roman"/>
          <w:color w:val="000000"/>
          <w:sz w:val="27"/>
          <w:szCs w:val="27"/>
        </w:rPr>
        <w:t xml:space="preserve">муниципального </w:t>
      </w:r>
      <w:r>
        <w:rPr>
          <w:rFonts w:ascii="Times New Roman" w:hAnsi="Times New Roman"/>
          <w:color w:val="000000"/>
          <w:sz w:val="27"/>
          <w:szCs w:val="27"/>
        </w:rPr>
        <w:t xml:space="preserve">округа взаимодействует с управлением ветеринарии, государственной инспекцией по надзору за техническим состоянием самоходных машин и других видов техники.</w:t>
      </w:r>
      <w:r/>
    </w:p>
    <w:p>
      <w:pPr>
        <w:jc w:val="both"/>
        <w:rPr>
          <w:rFonts w:ascii="Times New Roman" w:hAnsi="Times New Roman"/>
          <w:color w:val="000000"/>
          <w:sz w:val="27"/>
          <w:szCs w:val="27"/>
        </w:rPr>
      </w:pPr>
      <w:r>
        <w:rPr>
          <w:rFonts w:ascii="Times New Roman" w:hAnsi="Times New Roman"/>
          <w:color w:val="000000"/>
          <w:sz w:val="27"/>
          <w:szCs w:val="27"/>
        </w:rPr>
      </w:r>
      <w:r/>
    </w:p>
    <w:p>
      <w:pPr>
        <w:jc w:val="center"/>
        <w:rPr>
          <w:rFonts w:ascii="Times New Roman" w:hAnsi="Times New Roman"/>
          <w:b/>
          <w:bCs/>
          <w:color w:val="000000"/>
          <w:sz w:val="27"/>
          <w:szCs w:val="27"/>
        </w:rPr>
      </w:pPr>
      <w:r>
        <w:rPr>
          <w:rFonts w:ascii="Times New Roman" w:hAnsi="Times New Roman"/>
          <w:b/>
          <w:bCs/>
          <w:color w:val="000000"/>
          <w:sz w:val="27"/>
          <w:szCs w:val="27"/>
        </w:rPr>
        <w:t xml:space="preserve">2. Цель, задачи, сроки и этапы реализации подпрограммы № 5</w:t>
      </w:r>
      <w:r/>
    </w:p>
    <w:p>
      <w:pPr>
        <w:jc w:val="both"/>
        <w:spacing w:before="326"/>
        <w:shd w:val="clear" w:fill="FFFFFF" w:color="auto"/>
        <w:rPr>
          <w:rFonts w:ascii="Times New Roman" w:hAnsi="Times New Roman"/>
          <w:sz w:val="27"/>
          <w:szCs w:val="27"/>
        </w:rPr>
      </w:pPr>
      <w:r>
        <w:rPr>
          <w:rFonts w:ascii="Times New Roman" w:hAnsi="Times New Roman"/>
          <w:bCs/>
          <w:color w:val="000000"/>
          <w:sz w:val="27"/>
          <w:szCs w:val="27"/>
        </w:rPr>
        <w:tab/>
      </w:r>
      <w:r>
        <w:rPr>
          <w:rFonts w:ascii="Times New Roman" w:hAnsi="Times New Roman"/>
          <w:sz w:val="27"/>
          <w:szCs w:val="27"/>
        </w:rPr>
        <w:t xml:space="preserve">Прогноз реализации подпрограммы №5 предусматривает дальнейшее совершенствование взаимоотношений о</w:t>
      </w:r>
      <w:r>
        <w:rPr>
          <w:rFonts w:ascii="Times New Roman" w:hAnsi="Times New Roman"/>
          <w:sz w:val="27"/>
          <w:szCs w:val="27"/>
        </w:rPr>
        <w:t xml:space="preserve">бластных и местных органов управления агропромышленным комплексом, ответственных за выполнение показателей государственной программы, что позволит обеспечить повышение эффективности использования бюджетных средств, выделяемых на её финансовое обеспечение. </w:t>
      </w:r>
      <w:r>
        <w:rPr>
          <w:rFonts w:ascii="Times New Roman" w:hAnsi="Times New Roman"/>
          <w:sz w:val="27"/>
          <w:szCs w:val="27"/>
        </w:rPr>
        <w:tab/>
        <w:t xml:space="preserve">Основной целью реализации подпрограммы №5 является обеспечение эффективной деятельности уполномоченного </w:t>
      </w:r>
      <w:r>
        <w:rPr>
          <w:rFonts w:ascii="Times New Roman" w:hAnsi="Times New Roman"/>
          <w:sz w:val="27"/>
          <w:szCs w:val="27"/>
        </w:rPr>
        <w:t xml:space="preserve">органа городского</w:t>
      </w:r>
      <w:r>
        <w:rPr>
          <w:rFonts w:ascii="Times New Roman" w:hAnsi="Times New Roman"/>
          <w:sz w:val="27"/>
          <w:szCs w:val="27"/>
        </w:rPr>
        <w:t xml:space="preserve"> округа в сфере развития сельского хозяйства и регулирования рынков сельскохозяйственной продукции, сырья и продовольствия. Для реализации цели предстоит решение задачи по руководству и управлению в сфере установленных функций городского округа.</w:t>
      </w:r>
      <w:r/>
    </w:p>
    <w:p>
      <w:pPr>
        <w:ind w:left="10" w:right="10" w:firstLine="682"/>
        <w:jc w:val="both"/>
        <w:spacing w:lineRule="exact" w:line="331"/>
        <w:shd w:val="clear" w:fill="FFFFFF" w:color="auto"/>
        <w:rPr>
          <w:rFonts w:ascii="Times New Roman" w:hAnsi="Times New Roman"/>
          <w:color w:val="000000"/>
          <w:spacing w:val="-3"/>
          <w:sz w:val="27"/>
          <w:szCs w:val="27"/>
        </w:rPr>
      </w:pPr>
      <w:r>
        <w:rPr>
          <w:rFonts w:ascii="Times New Roman" w:hAnsi="Times New Roman"/>
          <w:sz w:val="27"/>
          <w:szCs w:val="27"/>
        </w:rPr>
        <w:tab/>
        <w:t xml:space="preserve">Сроки реализации подпрограммы № 5 </w:t>
      </w:r>
      <w:r>
        <w:rPr>
          <w:rFonts w:ascii="Times New Roman" w:hAnsi="Times New Roman"/>
          <w:color w:val="000000"/>
          <w:spacing w:val="5"/>
          <w:sz w:val="27"/>
          <w:szCs w:val="27"/>
        </w:rPr>
        <w:t xml:space="preserve">будет осуществляться в 2015-2025 </w:t>
      </w:r>
      <w:r>
        <w:rPr>
          <w:rFonts w:ascii="Times New Roman" w:hAnsi="Times New Roman"/>
          <w:color w:val="000000"/>
          <w:spacing w:val="-3"/>
          <w:sz w:val="27"/>
          <w:szCs w:val="27"/>
        </w:rPr>
        <w:t xml:space="preserve">годах поэтапно:- </w:t>
      </w:r>
      <w:r>
        <w:rPr>
          <w:rFonts w:ascii="Times New Roman" w:hAnsi="Times New Roman"/>
          <w:color w:val="000000"/>
          <w:spacing w:val="-3"/>
          <w:sz w:val="27"/>
          <w:szCs w:val="27"/>
          <w:lang w:val="en-US"/>
        </w:rPr>
        <w:t xml:space="preserve">I</w:t>
      </w:r>
      <w:r>
        <w:rPr>
          <w:rFonts w:ascii="Times New Roman" w:hAnsi="Times New Roman"/>
          <w:color w:val="000000"/>
          <w:spacing w:val="-3"/>
          <w:sz w:val="27"/>
          <w:szCs w:val="27"/>
        </w:rPr>
        <w:t xml:space="preserve"> этап-2015-2020 годы;</w:t>
      </w:r>
      <w:r/>
    </w:p>
    <w:p>
      <w:pPr>
        <w:ind w:left="10" w:right="10" w:firstLine="682"/>
        <w:jc w:val="both"/>
        <w:spacing w:lineRule="exact" w:line="331"/>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t xml:space="preserve">- </w:t>
      </w:r>
      <w:r>
        <w:rPr>
          <w:rFonts w:ascii="Times New Roman" w:hAnsi="Times New Roman"/>
          <w:color w:val="000000"/>
          <w:spacing w:val="-3"/>
          <w:sz w:val="27"/>
          <w:szCs w:val="27"/>
          <w:lang w:val="en-US"/>
        </w:rPr>
        <w:t xml:space="preserve">II</w:t>
      </w:r>
      <w:r>
        <w:rPr>
          <w:rFonts w:ascii="Times New Roman" w:hAnsi="Times New Roman"/>
          <w:color w:val="000000"/>
          <w:spacing w:val="-3"/>
          <w:sz w:val="27"/>
          <w:szCs w:val="27"/>
        </w:rPr>
        <w:t xml:space="preserve"> этап-2021-2025 годы.</w:t>
      </w:r>
      <w:r/>
    </w:p>
    <w:p>
      <w:pPr>
        <w:jc w:val="both"/>
        <w:rPr>
          <w:rFonts w:ascii="Times New Roman" w:hAnsi="Times New Roman"/>
          <w:sz w:val="27"/>
          <w:szCs w:val="27"/>
        </w:rPr>
      </w:pPr>
      <w:r>
        <w:rPr>
          <w:rFonts w:ascii="Times New Roman" w:hAnsi="Times New Roman"/>
          <w:sz w:val="27"/>
          <w:szCs w:val="27"/>
        </w:rPr>
      </w:r>
      <w:r/>
    </w:p>
    <w:p>
      <w:pPr>
        <w:jc w:val="both"/>
        <w:rPr>
          <w:rFonts w:ascii="Times New Roman" w:hAnsi="Times New Roman"/>
          <w:b/>
          <w:bCs/>
          <w:color w:val="000000"/>
          <w:sz w:val="27"/>
          <w:szCs w:val="27"/>
        </w:rPr>
      </w:pPr>
      <w:r>
        <w:rPr>
          <w:rFonts w:ascii="Times New Roman" w:hAnsi="Times New Roman"/>
          <w:b/>
          <w:bCs/>
          <w:color w:val="000000"/>
          <w:sz w:val="27"/>
          <w:szCs w:val="27"/>
        </w:rPr>
        <w:t xml:space="preserve">3. Обоснование выделения системы мероприятий и краткое описание основных мероприятий подпрограммы № 5</w:t>
      </w:r>
      <w:r/>
    </w:p>
    <w:p>
      <w:pPr>
        <w:ind w:left="10"/>
        <w:jc w:val="center"/>
        <w:spacing w:before="293"/>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Основное мероприятие</w:t>
      </w:r>
      <w:r>
        <w:rPr>
          <w:rFonts w:ascii="Times New Roman" w:hAnsi="Times New Roman"/>
          <w:b/>
          <w:bCs/>
          <w:color w:val="000000"/>
          <w:sz w:val="27"/>
          <w:szCs w:val="27"/>
        </w:rPr>
        <w:t xml:space="preserve"> 5.1 «Субвенции на организацию предоставления мер по поддержке сельскохозяйственного производства»</w:t>
      </w:r>
      <w:r/>
    </w:p>
    <w:p>
      <w:pPr>
        <w:ind w:left="10"/>
        <w:jc w:val="both"/>
        <w:spacing w:before="293"/>
        <w:shd w:val="clear" w:fill="FFFFFF" w:color="auto"/>
        <w:rPr>
          <w:rFonts w:ascii="Times New Roman" w:hAnsi="Times New Roman"/>
          <w:bCs/>
          <w:color w:val="000000"/>
          <w:sz w:val="27"/>
          <w:szCs w:val="27"/>
        </w:rPr>
      </w:pPr>
      <w:r>
        <w:rPr>
          <w:rFonts w:ascii="Times New Roman" w:hAnsi="Times New Roman"/>
          <w:bCs/>
          <w:color w:val="000000"/>
          <w:sz w:val="27"/>
          <w:szCs w:val="27"/>
        </w:rPr>
        <w:tab/>
        <w:t xml:space="preserve">В рамках основного мероприятия бюджету городского округа из средств областного бюджета перечисляются субвенции для обеспечения реализации переданных полномочий по поддержке сельскохозяйственного производства. </w:t>
      </w:r>
      <w:r/>
    </w:p>
    <w:p>
      <w:pPr>
        <w:ind w:left="10"/>
        <w:jc w:val="both"/>
        <w:spacing w:before="293"/>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Основное мероприятие 5.2 «Проведение Всероссийской сельскохозяйственной переписи в 2016 году (за счет субвенций из федерального бюджета» </w:t>
      </w:r>
      <w:r/>
    </w:p>
    <w:p>
      <w:pPr>
        <w:ind w:left="5" w:right="10" w:firstLine="547"/>
        <w:jc w:val="both"/>
        <w:spacing w:lineRule="exact" w:line="322" w:before="5"/>
        <w:shd w:val="clear" w:fill="FFFFFF" w:color="auto"/>
        <w:rPr>
          <w:rFonts w:ascii="Times New Roman" w:hAnsi="Times New Roman"/>
          <w:bCs/>
          <w:color w:val="000000"/>
          <w:spacing w:val="-2"/>
          <w:sz w:val="27"/>
          <w:szCs w:val="27"/>
        </w:rPr>
      </w:pPr>
      <w:r>
        <w:rPr>
          <w:rFonts w:ascii="Times New Roman" w:hAnsi="Times New Roman"/>
          <w:bCs/>
          <w:color w:val="000000"/>
          <w:spacing w:val="-2"/>
          <w:sz w:val="27"/>
          <w:szCs w:val="27"/>
        </w:rPr>
        <w:t xml:space="preserve">В результате обработки статистических данных, полученных в ходе переписи, удастся повысить информированность о состоянии дел в агропромышленном комплексе </w:t>
      </w:r>
      <w:r/>
    </w:p>
    <w:p>
      <w:pPr>
        <w:ind w:left="5" w:right="10" w:firstLine="547"/>
        <w:jc w:val="center"/>
        <w:spacing w:lineRule="exact" w:line="322" w:before="5"/>
        <w:shd w:val="clear" w:fill="FFFFFF" w:color="auto"/>
        <w:rPr>
          <w:rFonts w:ascii="Times New Roman" w:hAnsi="Times New Roman"/>
          <w:b/>
          <w:bCs/>
          <w:color w:val="000000"/>
          <w:spacing w:val="-2"/>
          <w:sz w:val="27"/>
          <w:szCs w:val="27"/>
        </w:rPr>
      </w:pPr>
      <w:r>
        <w:rPr>
          <w:rFonts w:ascii="Times New Roman" w:hAnsi="Times New Roman"/>
          <w:b/>
          <w:bCs/>
          <w:color w:val="000000"/>
          <w:spacing w:val="-2"/>
          <w:sz w:val="27"/>
          <w:szCs w:val="27"/>
        </w:rPr>
        <w:t xml:space="preserve">4. Прогноз конечных результатов подпрограммы № 5</w:t>
      </w:r>
      <w:r/>
    </w:p>
    <w:p>
      <w:pPr>
        <w:ind w:left="5" w:right="10" w:firstLine="547"/>
        <w:jc w:val="center"/>
        <w:spacing w:lineRule="exact" w:line="322" w:before="5"/>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Перечень показателей подпрограммы № 5</w:t>
      </w:r>
      <w:r/>
    </w:p>
    <w:p>
      <w:pPr>
        <w:ind w:left="5" w:right="10" w:firstLine="547"/>
        <w:jc w:val="center"/>
        <w:spacing w:lineRule="exact" w:line="322" w:before="5"/>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firstLine="552"/>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Подпрограмма № 5 реализуется в соответствии с действующим </w:t>
      </w:r>
      <w:r>
        <w:rPr>
          <w:rFonts w:ascii="Times New Roman" w:hAnsi="Times New Roman"/>
          <w:color w:val="000000"/>
          <w:spacing w:val="5"/>
          <w:sz w:val="27"/>
          <w:szCs w:val="27"/>
        </w:rPr>
        <w:t xml:space="preserve">законодательством Российской Федерации, нормативными правовыми </w:t>
      </w:r>
      <w:r>
        <w:rPr>
          <w:rFonts w:ascii="Times New Roman" w:hAnsi="Times New Roman"/>
          <w:color w:val="000000"/>
          <w:spacing w:val="7"/>
          <w:sz w:val="27"/>
          <w:szCs w:val="27"/>
        </w:rPr>
        <w:t xml:space="preserve">актами Министерства сельского хозяйства Российской Федерации, </w:t>
      </w:r>
      <w:r>
        <w:rPr>
          <w:rFonts w:ascii="Times New Roman" w:hAnsi="Times New Roman"/>
          <w:color w:val="000000"/>
          <w:sz w:val="27"/>
          <w:szCs w:val="27"/>
        </w:rPr>
        <w:t xml:space="preserve">Губернатора и Правительства Белгородской области.</w:t>
      </w:r>
      <w:r/>
    </w:p>
    <w:p>
      <w:pPr>
        <w:ind w:left="5" w:firstLine="557"/>
        <w:jc w:val="both"/>
        <w:spacing w:lineRule="exact" w:line="322"/>
        <w:shd w:val="clear" w:fill="FFFFFF" w:color="auto"/>
        <w:rPr>
          <w:rFonts w:ascii="Times New Roman" w:hAnsi="Times New Roman"/>
          <w:sz w:val="27"/>
          <w:szCs w:val="27"/>
        </w:rPr>
      </w:pPr>
      <w:r>
        <w:rPr>
          <w:rFonts w:ascii="Times New Roman" w:hAnsi="Times New Roman"/>
          <w:color w:val="000000"/>
          <w:sz w:val="27"/>
          <w:szCs w:val="27"/>
        </w:rPr>
        <w:t xml:space="preserve">Достижение поставленных целей подпрограммы № 5 основано на использовании программно - целевого метода во взаимодействии с </w:t>
      </w:r>
      <w:r>
        <w:rPr>
          <w:rFonts w:ascii="Times New Roman" w:hAnsi="Times New Roman"/>
          <w:color w:val="000000"/>
          <w:spacing w:val="9"/>
          <w:sz w:val="27"/>
          <w:szCs w:val="27"/>
        </w:rPr>
        <w:t xml:space="preserve">организационно - экономическими и финансовыми механизмами, </w:t>
      </w:r>
      <w:r>
        <w:rPr>
          <w:rFonts w:ascii="Times New Roman" w:hAnsi="Times New Roman"/>
          <w:color w:val="000000"/>
          <w:sz w:val="27"/>
          <w:szCs w:val="27"/>
        </w:rPr>
        <w:t xml:space="preserve">направленными на реализацию мероприятия подпрограммы № 5.</w:t>
      </w:r>
      <w:r/>
    </w:p>
    <w:p>
      <w:pPr>
        <w:ind w:left="5" w:right="14" w:firstLine="547"/>
        <w:jc w:val="both"/>
        <w:spacing w:lineRule="exact" w:line="322"/>
        <w:shd w:val="clear" w:fill="FFFFFF" w:color="auto"/>
        <w:rPr>
          <w:rFonts w:ascii="Times New Roman" w:hAnsi="Times New Roman"/>
          <w:color w:val="000000"/>
          <w:spacing w:val="-3"/>
          <w:sz w:val="27"/>
          <w:szCs w:val="27"/>
        </w:rPr>
      </w:pPr>
      <w:r>
        <w:rPr>
          <w:rFonts w:ascii="Times New Roman" w:hAnsi="Times New Roman"/>
          <w:color w:val="000000"/>
          <w:sz w:val="27"/>
          <w:szCs w:val="27"/>
        </w:rPr>
        <w:t xml:space="preserve">Целевым показателем подпрограммы № 5 </w:t>
      </w:r>
      <w:r>
        <w:rPr>
          <w:rFonts w:ascii="Times New Roman" w:hAnsi="Times New Roman"/>
          <w:color w:val="000000"/>
          <w:spacing w:val="-3"/>
          <w:sz w:val="27"/>
          <w:szCs w:val="27"/>
        </w:rPr>
        <w:t xml:space="preserve">является уровень достижения показателей муниципальной программы.</w:t>
      </w:r>
      <w:r/>
    </w:p>
    <w:p>
      <w:pPr>
        <w:ind w:left="5" w:right="14" w:firstLine="547"/>
        <w:jc w:val="both"/>
        <w:spacing w:lineRule="exact" w:line="322"/>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t xml:space="preserve">Прогнозное значение показателя достижения цели и решения задачи, а также реализации основного мероприятия подпрограммы №5 приведены в приложении № 3 к муниципальной программе.</w:t>
      </w:r>
      <w:r/>
    </w:p>
    <w:p>
      <w:pPr>
        <w:ind w:left="5" w:right="14" w:firstLine="547"/>
        <w:jc w:val="both"/>
        <w:spacing w:lineRule="exact" w:line="322"/>
        <w:shd w:val="clear" w:fill="FFFFFF" w:color="auto"/>
        <w:rPr>
          <w:rFonts w:ascii="Times New Roman" w:hAnsi="Times New Roman"/>
          <w:color w:val="000000"/>
          <w:spacing w:val="-3"/>
          <w:sz w:val="27"/>
          <w:szCs w:val="27"/>
        </w:rPr>
      </w:pPr>
      <w:r>
        <w:rPr>
          <w:rFonts w:ascii="Times New Roman" w:hAnsi="Times New Roman"/>
          <w:color w:val="000000"/>
          <w:spacing w:val="-3"/>
          <w:sz w:val="27"/>
          <w:szCs w:val="27"/>
        </w:rPr>
      </w:r>
      <w:r/>
    </w:p>
    <w:p>
      <w:pPr>
        <w:ind w:left="5" w:right="14" w:firstLine="547"/>
        <w:jc w:val="both"/>
        <w:spacing w:lineRule="exact" w:line="322"/>
        <w:shd w:val="clear" w:fill="FFFFFF" w:color="auto"/>
        <w:rPr>
          <w:rFonts w:ascii="Times New Roman" w:hAnsi="Times New Roman"/>
          <w:b/>
          <w:bCs/>
          <w:color w:val="000000"/>
          <w:sz w:val="27"/>
          <w:szCs w:val="27"/>
        </w:rPr>
      </w:pPr>
      <w:r>
        <w:rPr>
          <w:rFonts w:ascii="Times New Roman" w:hAnsi="Times New Roman"/>
          <w:b/>
          <w:bCs/>
          <w:color w:val="000000"/>
          <w:sz w:val="27"/>
          <w:szCs w:val="27"/>
        </w:rPr>
        <w:t xml:space="preserve">5. Ресурсное обеспечение подпрограммы № 5</w:t>
      </w:r>
      <w:r/>
    </w:p>
    <w:p>
      <w:pPr>
        <w:ind w:right="19"/>
        <w:jc w:val="both"/>
        <w:spacing w:before="288"/>
        <w:shd w:val="clear" w:fill="FFFFFF" w:color="auto"/>
        <w:rPr>
          <w:rFonts w:ascii="Times New Roman" w:hAnsi="Times New Roman"/>
          <w:color w:val="000000"/>
          <w:spacing w:val="11"/>
          <w:sz w:val="27"/>
          <w:szCs w:val="27"/>
        </w:rPr>
      </w:pPr>
      <w:r>
        <w:rPr>
          <w:rFonts w:ascii="Times New Roman" w:hAnsi="Times New Roman"/>
          <w:color w:val="000000"/>
          <w:spacing w:val="-2"/>
          <w:sz w:val="27"/>
          <w:szCs w:val="27"/>
        </w:rPr>
        <w:tab/>
        <w:t xml:space="preserve">Общий объем финансирования мероприятий подпрограммы № 5 в 2015-</w:t>
      </w:r>
      <w:r>
        <w:rPr>
          <w:rFonts w:ascii="Times New Roman" w:hAnsi="Times New Roman"/>
          <w:color w:val="000000"/>
          <w:spacing w:val="1"/>
          <w:sz w:val="27"/>
          <w:szCs w:val="27"/>
        </w:rPr>
        <w:t xml:space="preserve">2025 годах составит 3341,0 тыс.рублей </w:t>
      </w:r>
      <w:r>
        <w:rPr>
          <w:rFonts w:ascii="Times New Roman" w:hAnsi="Times New Roman"/>
          <w:color w:val="000000"/>
          <w:sz w:val="27"/>
          <w:szCs w:val="27"/>
        </w:rPr>
        <w:t xml:space="preserve"> за счет средств областного </w:t>
      </w:r>
      <w:r>
        <w:rPr>
          <w:rFonts w:ascii="Times New Roman" w:hAnsi="Times New Roman"/>
          <w:color w:val="000000"/>
          <w:spacing w:val="11"/>
          <w:sz w:val="27"/>
          <w:szCs w:val="27"/>
        </w:rPr>
        <w:t xml:space="preserve">бюджета</w:t>
      </w:r>
      <w:r>
        <w:rPr>
          <w:rFonts w:ascii="Times New Roman" w:hAnsi="Times New Roman"/>
          <w:color w:val="000000"/>
          <w:spacing w:val="1"/>
          <w:sz w:val="27"/>
          <w:szCs w:val="27"/>
        </w:rPr>
        <w:t xml:space="preserve"> составит 2015,9 тыс. рублей, за счет федеральных средств 1325,1 тыс.рублей. </w:t>
      </w:r>
      <w:r>
        <w:rPr>
          <w:rFonts w:ascii="Times New Roman" w:hAnsi="Times New Roman"/>
          <w:color w:val="000000"/>
          <w:spacing w:val="11"/>
          <w:sz w:val="27"/>
          <w:szCs w:val="27"/>
        </w:rPr>
        <w:t xml:space="preserve"> </w:t>
      </w:r>
      <w:r/>
    </w:p>
    <w:p>
      <w:pPr>
        <w:ind w:left="5" w:right="14" w:firstLine="696"/>
        <w:jc w:val="both"/>
        <w:spacing w:lineRule="exact" w:line="322"/>
        <w:shd w:val="clear" w:fill="FFFFFF" w:color="auto"/>
        <w:rPr>
          <w:rFonts w:ascii="Times New Roman" w:hAnsi="Times New Roman"/>
          <w:color w:val="000000"/>
          <w:sz w:val="27"/>
          <w:szCs w:val="27"/>
        </w:rPr>
      </w:pPr>
      <w:r>
        <w:rPr>
          <w:rFonts w:ascii="Times New Roman" w:hAnsi="Times New Roman"/>
          <w:color w:val="000000"/>
          <w:spacing w:val="1"/>
          <w:sz w:val="27"/>
          <w:szCs w:val="27"/>
        </w:rPr>
        <w:t xml:space="preserve">Объемы бюджетных ассигнований, необходимых для реализации </w:t>
      </w:r>
      <w:r>
        <w:rPr>
          <w:rFonts w:ascii="Times New Roman" w:hAnsi="Times New Roman"/>
          <w:color w:val="000000"/>
          <w:spacing w:val="8"/>
          <w:sz w:val="27"/>
          <w:szCs w:val="27"/>
        </w:rPr>
        <w:t xml:space="preserve">подпрограммы № 5 в разрезе основных мероприятий, приведены в </w:t>
      </w:r>
      <w:r>
        <w:rPr>
          <w:rFonts w:ascii="Times New Roman" w:hAnsi="Times New Roman"/>
          <w:color w:val="000000"/>
          <w:sz w:val="27"/>
          <w:szCs w:val="27"/>
        </w:rPr>
        <w:t xml:space="preserve">приложении № 3 к </w:t>
      </w:r>
      <w:r>
        <w:rPr>
          <w:rFonts w:ascii="Times New Roman" w:hAnsi="Times New Roman"/>
          <w:color w:val="000000"/>
          <w:sz w:val="27"/>
          <w:szCs w:val="27"/>
        </w:rPr>
        <w:t xml:space="preserve">муниципальной программе</w:t>
      </w:r>
      <w:r>
        <w:rPr>
          <w:rFonts w:ascii="Times New Roman" w:hAnsi="Times New Roman"/>
          <w:color w:val="000000"/>
          <w:sz w:val="27"/>
          <w:szCs w:val="27"/>
        </w:rPr>
        <w:t xml:space="preserve">.</w:t>
      </w:r>
      <w:r/>
    </w:p>
    <w:p>
      <w:pPr>
        <w:ind w:left="5" w:right="14" w:firstLine="696"/>
        <w:jc w:val="both"/>
        <w:spacing w:lineRule="exact" w:line="322"/>
        <w:shd w:val="clear" w:fill="FFFFFF" w:color="auto"/>
        <w:rPr>
          <w:rFonts w:ascii="Times New Roman" w:hAnsi="Times New Roman"/>
          <w:color w:val="000000"/>
          <w:sz w:val="27"/>
          <w:szCs w:val="27"/>
        </w:rPr>
      </w:pPr>
      <w:r>
        <w:rPr>
          <w:rFonts w:ascii="Times New Roman" w:hAnsi="Times New Roman"/>
          <w:color w:val="000000"/>
          <w:sz w:val="27"/>
          <w:szCs w:val="27"/>
        </w:rPr>
      </w:r>
      <w:r/>
    </w:p>
    <w:p>
      <w:pPr>
        <w:ind w:left="5" w:right="14" w:firstLine="696"/>
        <w:jc w:val="both"/>
        <w:spacing w:lineRule="exact" w:line="322"/>
        <w:shd w:val="clear" w:fill="FFFFFF" w:color="auto"/>
        <w:rPr>
          <w:rFonts w:ascii="Times New Roman" w:hAnsi="Times New Roman"/>
          <w:sz w:val="27"/>
          <w:szCs w:val="27"/>
        </w:rPr>
      </w:pPr>
      <w:r>
        <w:rPr>
          <w:rFonts w:ascii="Times New Roman" w:hAnsi="Times New Roman"/>
          <w:sz w:val="27"/>
          <w:szCs w:val="27"/>
        </w:rPr>
      </w:r>
      <w:r/>
    </w:p>
    <w:p>
      <w:pPr>
        <w:ind w:right="5" w:firstLine="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firstLine="5"/>
        <w:jc w:val="center"/>
        <w:spacing w:lineRule="exact" w:line="326" w:before="283"/>
        <w:shd w:val="clear" w:fill="FFFFFF" w:color="auto"/>
        <w:rPr>
          <w:rFonts w:ascii="Times New Roman" w:hAnsi="Times New Roman"/>
          <w:b/>
          <w:bCs/>
          <w:color w:val="000000"/>
          <w:sz w:val="27"/>
          <w:szCs w:val="27"/>
        </w:rPr>
      </w:pPr>
      <w:r>
        <w:rPr>
          <w:rFonts w:ascii="Times New Roman" w:hAnsi="Times New Roman"/>
          <w:b/>
          <w:bCs/>
          <w:color w:val="000000"/>
          <w:sz w:val="27"/>
          <w:szCs w:val="27"/>
        </w:rPr>
      </w:r>
      <w:r/>
    </w:p>
    <w:p>
      <w:pPr>
        <w:ind w:right="5" w:firstLine="5"/>
        <w:jc w:val="center"/>
        <w:spacing w:lineRule="exact" w:line="326" w:before="283"/>
        <w:shd w:val="clear" w:fill="FFFFFF" w:color="auto"/>
        <w:rPr>
          <w:rFonts w:ascii="Times New Roman" w:hAnsi="Times New Roman"/>
          <w:sz w:val="27"/>
          <w:szCs w:val="27"/>
        </w:rPr>
      </w:pPr>
      <w:r>
        <w:rPr>
          <w:rFonts w:ascii="Times New Roman" w:hAnsi="Times New Roman"/>
          <w:b/>
          <w:bCs/>
          <w:color w:val="000000"/>
          <w:sz w:val="27"/>
          <w:szCs w:val="27"/>
        </w:rPr>
        <w:t xml:space="preserve">ПОДПРОГРАММА №6</w:t>
      </w:r>
      <w:r/>
    </w:p>
    <w:p>
      <w:pPr>
        <w:ind w:left="2760" w:right="538" w:hanging="1718"/>
        <w:jc w:val="center"/>
        <w:spacing w:lineRule="exact" w:line="326"/>
        <w:shd w:val="clear" w:fill="FFFFFF" w:color="auto"/>
        <w:rPr>
          <w:rFonts w:ascii="Times New Roman" w:hAnsi="Times New Roman"/>
          <w:sz w:val="27"/>
          <w:szCs w:val="27"/>
        </w:rPr>
      </w:pPr>
      <w:r>
        <w:rPr>
          <w:rFonts w:ascii="Times New Roman" w:hAnsi="Times New Roman"/>
          <w:sz w:val="27"/>
          <w:szCs w:val="27"/>
        </w:rPr>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"Комплексное развитие сельских территорий"</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Паспорт</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подпрограммы №6 </w:t>
      </w:r>
      <w:r/>
    </w:p>
    <w:p>
      <w:pPr>
        <w:pStyle w:val="847"/>
        <w:jc w:val="both"/>
        <w:rPr>
          <w:rFonts w:ascii="Times New Roman" w:hAnsi="Times New Roman" w:cs="Times New Roman"/>
          <w:sz w:val="27"/>
          <w:szCs w:val="27"/>
        </w:rPr>
      </w:pPr>
      <w:r>
        <w:rPr>
          <w:rFonts w:ascii="Times New Roman" w:hAnsi="Times New Roman" w:cs="Times New Roman"/>
          <w:sz w:val="27"/>
          <w:szCs w:val="27"/>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160"/>
        <w:gridCol w:w="7400"/>
      </w:tblGrid>
      <w:tr>
        <w:trPr/>
        <w:tc>
          <w:tcPr>
            <w:tcW w:w="2160" w:type="dxa"/>
            <w:textDirection w:val="lrTb"/>
            <w:noWrap w:val="false"/>
          </w:tcPr>
          <w:p>
            <w:pPr>
              <w:pStyle w:val="847"/>
              <w:ind w:hanging="28"/>
              <w:jc w:val="both"/>
              <w:rPr>
                <w:rFonts w:ascii="Times New Roman" w:hAnsi="Times New Roman" w:cs="Times New Roman"/>
                <w:sz w:val="27"/>
                <w:szCs w:val="27"/>
              </w:rPr>
            </w:pPr>
            <w:r>
              <w:rPr>
                <w:rFonts w:ascii="Times New Roman" w:hAnsi="Times New Roman" w:cs="Times New Roman"/>
                <w:sz w:val="27"/>
                <w:szCs w:val="27"/>
              </w:rPr>
              <w:t xml:space="preserve">Наименование подпрограммы №6</w:t>
            </w:r>
            <w:r/>
          </w:p>
        </w:tc>
        <w:tc>
          <w:tcPr>
            <w:tcW w:w="7400" w:type="dxa"/>
            <w:textDirection w:val="lrTb"/>
            <w:noWrap w:val="false"/>
          </w:tcPr>
          <w:p>
            <w:pPr>
              <w:pStyle w:val="839"/>
              <w:rPr>
                <w:rFonts w:ascii="Times New Roman" w:hAnsi="Times New Roman" w:cs="Times New Roman"/>
                <w:b w:val="false"/>
                <w:sz w:val="27"/>
                <w:szCs w:val="27"/>
              </w:rPr>
            </w:pPr>
            <w:r>
              <w:rPr>
                <w:rFonts w:ascii="Times New Roman" w:hAnsi="Times New Roman" w:cs="Times New Roman"/>
                <w:b w:val="false"/>
                <w:sz w:val="27"/>
                <w:szCs w:val="27"/>
              </w:rPr>
              <w:t xml:space="preserve">Подпрограммы №6 "Комплексное развитие сельских территорий" (далее подпрограмма №6)</w:t>
            </w:r>
            <w:r/>
          </w:p>
          <w:p>
            <w:pPr>
              <w:pStyle w:val="847"/>
              <w:rPr>
                <w:rFonts w:ascii="Times New Roman" w:hAnsi="Times New Roman" w:cs="Times New Roman"/>
                <w:sz w:val="27"/>
                <w:szCs w:val="27"/>
              </w:rPr>
            </w:pPr>
            <w:r>
              <w:rPr>
                <w:rFonts w:ascii="Times New Roman" w:hAnsi="Times New Roman" w:cs="Times New Roman"/>
                <w:sz w:val="27"/>
                <w:szCs w:val="27"/>
              </w:rPr>
            </w:r>
            <w:r/>
          </w:p>
          <w:p>
            <w:pPr>
              <w:pStyle w:val="847"/>
              <w:rPr>
                <w:rFonts w:ascii="Times New Roman" w:hAnsi="Times New Roman" w:cs="Times New Roman"/>
                <w:sz w:val="27"/>
                <w:szCs w:val="27"/>
              </w:rPr>
            </w:pPr>
            <w:r>
              <w:rPr>
                <w:rFonts w:ascii="Times New Roman" w:hAnsi="Times New Roman" w:cs="Times New Roman"/>
                <w:sz w:val="27"/>
                <w:szCs w:val="27"/>
              </w:rPr>
            </w:r>
            <w:r/>
          </w:p>
        </w:tc>
      </w:tr>
      <w:tr>
        <w:trPr/>
        <w:tc>
          <w:tcPr>
            <w:tcW w:w="2160"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Соисполнитель, ответственный за реализацию подпрограммы №6</w:t>
            </w:r>
            <w:r/>
          </w:p>
        </w:tc>
        <w:tc>
          <w:tcPr>
            <w:tcW w:w="740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pacing w:val="1"/>
                <w:sz w:val="27"/>
                <w:szCs w:val="27"/>
              </w:rPr>
              <w:t xml:space="preserve">Управление АПК и природопользования </w:t>
            </w:r>
            <w:r>
              <w:rPr>
                <w:rFonts w:ascii="Times New Roman" w:hAnsi="Times New Roman"/>
                <w:bCs/>
                <w:sz w:val="27"/>
                <w:szCs w:val="27"/>
              </w:rPr>
              <w:t xml:space="preserve">администрации  Валуйского </w:t>
            </w:r>
            <w:r>
              <w:rPr>
                <w:rFonts w:ascii="Times New Roman" w:hAnsi="Times New Roman"/>
                <w:bCs/>
                <w:sz w:val="27"/>
                <w:szCs w:val="27"/>
              </w:rPr>
              <w:t xml:space="preserve">муниципального </w:t>
            </w:r>
            <w:r>
              <w:rPr>
                <w:rFonts w:ascii="Times New Roman" w:hAnsi="Times New Roman"/>
                <w:bCs/>
                <w:sz w:val="27"/>
                <w:szCs w:val="27"/>
              </w:rPr>
              <w:t xml:space="preserve"> округа</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r>
            <w:r/>
          </w:p>
        </w:tc>
      </w:tr>
      <w:tr>
        <w:trPr/>
        <w:tc>
          <w:tcPr>
            <w:tcW w:w="2160"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Участники подпрограммы №6</w:t>
            </w:r>
            <w:r/>
          </w:p>
        </w:tc>
        <w:tc>
          <w:tcPr>
            <w:tcW w:w="740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bCs/>
                <w:sz w:val="27"/>
                <w:szCs w:val="27"/>
              </w:rPr>
              <w:t xml:space="preserve">муниципального </w:t>
            </w:r>
            <w:r>
              <w:rPr>
                <w:rFonts w:ascii="Times New Roman" w:hAnsi="Times New Roman"/>
                <w:bCs/>
                <w:sz w:val="27"/>
                <w:szCs w:val="27"/>
              </w:rPr>
              <w:t xml:space="preserve">округа </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 </w:t>
            </w:r>
            <w:r/>
          </w:p>
          <w:p>
            <w:pPr>
              <w:pStyle w:val="847"/>
              <w:jc w:val="both"/>
              <w:rPr>
                <w:rFonts w:ascii="Times New Roman" w:hAnsi="Times New Roman" w:cs="Times New Roman"/>
                <w:sz w:val="27"/>
                <w:szCs w:val="27"/>
              </w:rPr>
            </w:pPr>
            <w:r>
              <w:rPr>
                <w:rFonts w:ascii="Times New Roman" w:hAnsi="Times New Roman" w:cs="Times New Roman"/>
                <w:sz w:val="27"/>
                <w:szCs w:val="27"/>
              </w:rPr>
            </w:r>
            <w:r/>
          </w:p>
        </w:tc>
      </w:tr>
      <w:tr>
        <w:trPr/>
        <w:tc>
          <w:tcPr>
            <w:tcW w:w="2160"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Цель (цели) подпрограммы №6</w:t>
            </w:r>
            <w:r/>
          </w:p>
        </w:tc>
        <w:tc>
          <w:tcPr>
            <w:tcW w:w="7400"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Сохранение доли сельского населения в общей численности населения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округа, повышение доли общей площади благоустроенных жилых помещений в сельских населенных пунктах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округа</w:t>
            </w:r>
            <w:r/>
          </w:p>
        </w:tc>
      </w:tr>
      <w:tr>
        <w:trPr/>
        <w:tc>
          <w:tcPr>
            <w:tcW w:w="2160"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Задача подпрограммы №6</w:t>
            </w:r>
            <w:r/>
          </w:p>
        </w:tc>
        <w:tc>
          <w:tcPr>
            <w:tcW w:w="7400"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 Повышение уровня комплексного обустройства сельских поселений объектами социальной и инженерной инфраструктуры, реализация проектов по благоустройству.</w:t>
            </w:r>
            <w:r/>
          </w:p>
          <w:p>
            <w:pPr>
              <w:pStyle w:val="847"/>
              <w:ind w:hanging="33"/>
              <w:jc w:val="both"/>
              <w:rPr>
                <w:rFonts w:ascii="Times New Roman" w:hAnsi="Times New Roman" w:cs="Times New Roman"/>
                <w:sz w:val="27"/>
                <w:szCs w:val="27"/>
              </w:rPr>
            </w:pPr>
            <w:r>
              <w:rPr>
                <w:rFonts w:ascii="Times New Roman" w:hAnsi="Times New Roman" w:cs="Times New Roman"/>
                <w:sz w:val="27"/>
                <w:szCs w:val="27"/>
              </w:rPr>
            </w:r>
            <w:r/>
          </w:p>
        </w:tc>
      </w:tr>
      <w:tr>
        <w:trPr/>
        <w:tc>
          <w:tcPr>
            <w:tcW w:w="2160"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Сроки и этапы реализации подпрограммы №6</w:t>
            </w:r>
            <w:r/>
          </w:p>
        </w:tc>
        <w:tc>
          <w:tcPr>
            <w:tcW w:w="7400"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Срок реализации: 2020 - 2025 годы.</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Этапы реализации не выделяются</w:t>
            </w:r>
            <w:r/>
          </w:p>
        </w:tc>
      </w:tr>
      <w:tr>
        <w:trPr/>
        <w:tc>
          <w:tcPr>
            <w:tcW w:w="2160"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Объем бюджетных ассигнований подпрограммы №6 за счет средств бюджета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 (с расшифровкой плановых </w:t>
            </w:r>
            <w:r>
              <w:rPr>
                <w:rFonts w:ascii="Times New Roman" w:hAnsi="Times New Roman" w:cs="Times New Roman"/>
                <w:sz w:val="27"/>
                <w:szCs w:val="27"/>
              </w:rPr>
              <w:t xml:space="preserve">объемов бюджетных ассигнований по годам ее реализации),  а также прогнозный объем средств, привлекаемых из других источников.</w:t>
            </w:r>
            <w:r/>
          </w:p>
        </w:tc>
        <w:tc>
          <w:tcPr>
            <w:tcW w:w="7400"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Общий объем финансирования подпрограммы №6 в 2020 - 2025 годах за счет всех источников финансирования составляет 6275,4 тыс. рублей.</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№6 в 2020 - 2025 годах за счет средств областного бюджета составляет 767,0 тыс. рублей, </w:t>
            </w:r>
            <w:r/>
          </w:p>
          <w:p>
            <w:pPr>
              <w:pStyle w:val="847"/>
              <w:ind w:hanging="33"/>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№6 в 2020 - 2025 годах за счет средств федерального бюджета составляет 3533,0 тыс. рублей.</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в 2020 - 2025 годах за счет средств бюджета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 </w:t>
            </w:r>
            <w:r>
              <w:rPr>
                <w:rFonts w:ascii="Times New Roman" w:hAnsi="Times New Roman" w:cs="Times New Roman"/>
                <w:sz w:val="27"/>
                <w:szCs w:val="27"/>
              </w:rPr>
              <w:t xml:space="preserve">составит 1975,4 тыс. рублей в том числе по годам:</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в 2020 году – 1406,2 тыс. рублей;</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в 2021 году – 569,2 тыс. рублей;</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в 2022 году - 0 тыс. рублей;</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в 2023 году – 0 тыс. рублей;</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в 2024 году - 0 тыс. рублей;</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в 2025 году - 0 тыс. рублей.</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r>
            <w:r/>
          </w:p>
        </w:tc>
      </w:tr>
      <w:tr>
        <w:trPr/>
        <w:tc>
          <w:tcPr>
            <w:tcW w:w="2160"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Конечные результаты подпрограммы №6</w:t>
            </w:r>
            <w:r/>
          </w:p>
        </w:tc>
        <w:tc>
          <w:tcPr>
            <w:tcW w:w="7400"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Реализация не менее 8 проектов по благоустройству сельских территорий к 2025 году</w:t>
            </w:r>
            <w:r/>
          </w:p>
        </w:tc>
      </w:tr>
    </w:tbl>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1. Характеристика сферы реализации подпрограммы №6, описание</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основных проблем в указанной сфере и прогноз ее развития</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Подпрограмма №6 определяет цели, задачи и направления развития сельских территорий. </w:t>
      </w:r>
      <w:r/>
    </w:p>
    <w:p>
      <w:pPr>
        <w:pStyle w:val="847"/>
        <w:ind w:firstLine="540"/>
        <w:jc w:val="both"/>
        <w:spacing w:before="220"/>
        <w:rPr>
          <w:rFonts w:ascii="Times New Roman" w:hAnsi="Times New Roman" w:cs="Times New Roman"/>
          <w:sz w:val="27"/>
          <w:szCs w:val="27"/>
        </w:rPr>
      </w:pPr>
      <w:r>
        <w:rPr>
          <w:rFonts w:ascii="Times New Roman" w:hAnsi="Times New Roman" w:cs="Times New Roman"/>
          <w:sz w:val="27"/>
          <w:szCs w:val="27"/>
        </w:rPr>
        <w:t xml:space="preserve">Одним из важных факторов качества жизни, которые форм</w:t>
      </w:r>
      <w:r>
        <w:rPr>
          <w:rFonts w:ascii="Times New Roman" w:hAnsi="Times New Roman" w:cs="Times New Roman"/>
          <w:sz w:val="27"/>
          <w:szCs w:val="27"/>
        </w:rPr>
        <w:t xml:space="preserve">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r/>
    </w:p>
    <w:p>
      <w:pPr>
        <w:pStyle w:val="847"/>
        <w:ind w:firstLine="540"/>
        <w:jc w:val="both"/>
        <w:spacing w:before="220"/>
        <w:rPr>
          <w:rFonts w:ascii="Times New Roman" w:hAnsi="Times New Roman" w:cs="Times New Roman"/>
          <w:sz w:val="27"/>
          <w:szCs w:val="27"/>
        </w:rPr>
      </w:pPr>
      <w:r>
        <w:rPr>
          <w:rFonts w:ascii="Times New Roman" w:hAnsi="Times New Roman" w:cs="Times New Roman"/>
          <w:sz w:val="27"/>
          <w:szCs w:val="27"/>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муниципальной </w:t>
      </w:r>
      <w:hyperlink r:id="rId20" w:tooltip="consultantplus://offline/ref=52F6C2EAC9E61F48FA0982C9CE5AD56093656A28B231CAF587CF44736AC25C0746BB687EFDEDAB1D599FA47B5F9192A3F41FF72C6A647C94E9e3J" w:history="1">
        <w:r>
          <w:rPr>
            <w:rFonts w:ascii="Times New Roman" w:hAnsi="Times New Roman" w:cs="Times New Roman"/>
            <w:sz w:val="27"/>
            <w:szCs w:val="27"/>
          </w:rPr>
          <w:t xml:space="preserve">программы</w:t>
        </w:r>
      </w:hyperlink>
      <w:r>
        <w:rPr>
          <w:rFonts w:ascii="Times New Roman" w:hAnsi="Times New Roman" w:cs="Times New Roman"/>
          <w:sz w:val="27"/>
          <w:szCs w:val="27"/>
        </w:rPr>
        <w:t xml:space="preserve"> развития сельского хозяйства и регулирования рынков сельскохозяйственной продукции, сырья и продовольствия. Вместе с тем, несмотря на положительный эффект от реализации мероприятий подпрограммы "Устойчивое развитие сельских терри</w:t>
      </w:r>
      <w:r>
        <w:rPr>
          <w:rFonts w:ascii="Times New Roman" w:hAnsi="Times New Roman" w:cs="Times New Roman"/>
          <w:sz w:val="27"/>
          <w:szCs w:val="27"/>
        </w:rPr>
        <w:t xml:space="preserve">торий" государственной программы,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Динамика развития сельск</w:t>
      </w:r>
      <w:r>
        <w:rPr>
          <w:rFonts w:ascii="Times New Roman" w:hAnsi="Times New Roman" w:cs="Times New Roman"/>
          <w:sz w:val="27"/>
          <w:szCs w:val="27"/>
        </w:rPr>
        <w:t xml:space="preserve">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Вместе </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с тем, ряд решений, пр</w:t>
      </w:r>
      <w:r>
        <w:rPr>
          <w:rFonts w:ascii="Times New Roman" w:hAnsi="Times New Roman" w:cs="Times New Roman"/>
          <w:sz w:val="27"/>
          <w:szCs w:val="27"/>
        </w:rPr>
        <w:t xml:space="preserve">едусмотренных подпрограммой №6,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В прогнозный период наметятся следующие значимые тенденции:</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стабилизация численности населения, проживающего на сельских территориях, </w:t>
      </w:r>
      <w:r>
        <w:rPr>
          <w:rFonts w:ascii="Times New Roman" w:hAnsi="Times New Roman" w:cs="Times New Roman"/>
          <w:sz w:val="27"/>
          <w:szCs w:val="27"/>
        </w:rPr>
        <w:t xml:space="preserve">повышение уровня благосостояния и снижение уровня бедности сельского населения, повышение уровня занятости сельского населения, ускоренное развитие социальной, инженерной, коммунальной инфраструктуры</w:t>
      </w:r>
      <w:r>
        <w:rPr>
          <w:rFonts w:ascii="Times New Roman" w:hAnsi="Times New Roman" w:cs="Times New Roman"/>
          <w:sz w:val="27"/>
          <w:szCs w:val="27"/>
        </w:rPr>
        <w:t xml:space="preserve"> на сельских территориях и доведение уровня комфортности проживания на сельских территориях до городского уровня; повышение социальной ответственности бизнеса путем его привлечения к реализации социально значимых проектов; улучшение экологической ситуации.</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Создание условий для комплексн</w:t>
      </w:r>
      <w:r>
        <w:rPr>
          <w:rFonts w:ascii="Times New Roman" w:hAnsi="Times New Roman" w:cs="Times New Roman"/>
          <w:sz w:val="27"/>
          <w:szCs w:val="27"/>
        </w:rPr>
        <w:t xml:space="preserve">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2. Цель, задача, сроки и этапы реализации подпрограммы №6</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Подпрограмма №6 разработана для достижения цели сохранения доли сельского населения в общей численности населения городско</w:t>
      </w:r>
      <w:r>
        <w:rPr>
          <w:rFonts w:ascii="Times New Roman" w:hAnsi="Times New Roman" w:cs="Times New Roman"/>
          <w:sz w:val="27"/>
          <w:szCs w:val="27"/>
        </w:rPr>
        <w:t xml:space="preserve">го округа, повышения доли общей площади благоустроенных жилых помещений в сельских населенных пунктах. Для достижения целей государственной политики в области комплексного развития сельских территорий в рамках подпрограммы №6 будут решены следующие задачи:</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 Повышение уровня комплексного обустройства сельских поселений объектами социальной и инженерной инфраструктуры, реализация проектов по благоустройству.</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Сроки реализации подпрограммы №6 - 2020 - 2025 годы. Этапы реализации подпрограммы № 6 не выделяются.</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3. Обоснование выделения системы мероприятий и краткое</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описание основных мероприятий подпрограммы №6</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Достижение цели и решение задач намечается за счет реализации основного мероприятия №6.1. «Реализация мероприятий по </w:t>
      </w:r>
      <w:r>
        <w:rPr>
          <w:rFonts w:ascii="Times New Roman" w:hAnsi="Times New Roman" w:cs="Times New Roman"/>
          <w:sz w:val="27"/>
          <w:szCs w:val="27"/>
        </w:rPr>
        <w:t xml:space="preserve">комплексному развитию</w:t>
      </w:r>
      <w:r>
        <w:rPr>
          <w:rFonts w:ascii="Times New Roman" w:hAnsi="Times New Roman" w:cs="Times New Roman"/>
          <w:sz w:val="27"/>
          <w:szCs w:val="27"/>
        </w:rPr>
        <w:t xml:space="preserve"> сельских территорий»</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В рамках реализации задачи "Повышение уровня ком</w:t>
      </w:r>
      <w:r>
        <w:rPr>
          <w:rFonts w:ascii="Times New Roman" w:hAnsi="Times New Roman" w:cs="Times New Roman"/>
          <w:sz w:val="27"/>
          <w:szCs w:val="27"/>
        </w:rPr>
        <w:t xml:space="preserve">плексного обустройства сельских поселений объектами социальной и инженерной инфраструктуры, реализация проектов по благоустройству" подлежит осуществлению мероприятие подпрограммы № 6.1.1. "Обеспечение комплексного развития сельских территорий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округа</w:t>
      </w:r>
      <w:r>
        <w:rPr>
          <w:rFonts w:ascii="Times New Roman" w:hAnsi="Times New Roman" w:cs="Times New Roman"/>
          <w:sz w:val="27"/>
          <w:szCs w:val="27"/>
        </w:rPr>
        <w:t xml:space="preserve">",  предусматривает:</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-благоустройство сельских территорий;</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-развитие водоснабжения на сельских территориях (сроки реализации: 2020 - 2021 годы);</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-современный облик сельских территорий (реализация проектов комплексного развития сельских территорий (сельских агломераций).</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Система основных мероприятий и показателей подпрограммы №6 представлена в </w:t>
      </w:r>
      <w:hyperlink w:tooltip="#P2517" w:anchor="P2517" w:history="1">
        <w:r>
          <w:rPr>
            <w:rFonts w:ascii="Times New Roman" w:hAnsi="Times New Roman" w:cs="Times New Roman"/>
            <w:sz w:val="27"/>
            <w:szCs w:val="27"/>
          </w:rPr>
          <w:t xml:space="preserve">приложении </w:t>
        </w:r>
      </w:hyperlink>
      <w:r>
        <w:rPr>
          <w:rFonts w:ascii="Times New Roman" w:hAnsi="Times New Roman" w:cs="Times New Roman"/>
          <w:sz w:val="27"/>
          <w:szCs w:val="27"/>
        </w:rPr>
        <w:t xml:space="preserve">№ 3 к муниципальной программе «Развитие сельского хозяйства, рыбоводства водохозяйственного комплекса на территории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4. Прогноз конечных результатов подпрограммы № 6 . Перечень</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показателей подпрограммы № 6</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Ожидаемые результаты реализа</w:t>
      </w:r>
      <w:r>
        <w:rPr>
          <w:rFonts w:ascii="Times New Roman" w:hAnsi="Times New Roman" w:cs="Times New Roman"/>
          <w:sz w:val="27"/>
          <w:szCs w:val="27"/>
        </w:rPr>
        <w:t xml:space="preserve">ции подпрограммы № 6 - реализация не менее 8 проектов по благоустройству сельских территорий к 2025 году. Прогнозные значения показателей достижения цели и решения задач подпрограммы № 6, а также реализации основных мероприятий подпрограммы №6 приведены в </w:t>
      </w:r>
      <w:hyperlink w:tooltip="#P2517" w:anchor="P2517" w:history="1">
        <w:r>
          <w:rPr>
            <w:rFonts w:ascii="Times New Roman" w:hAnsi="Times New Roman" w:cs="Times New Roman"/>
            <w:sz w:val="27"/>
            <w:szCs w:val="27"/>
          </w:rPr>
          <w:t xml:space="preserve">приложении №</w:t>
        </w:r>
        <w:r>
          <w:rPr>
            <w:rFonts w:ascii="Times New Roman" w:hAnsi="Times New Roman" w:cs="Times New Roman"/>
            <w:color w:val="0000FF"/>
            <w:sz w:val="27"/>
            <w:szCs w:val="27"/>
          </w:rPr>
          <w:t xml:space="preserve"> </w:t>
        </w:r>
      </w:hyperlink>
      <w:r>
        <w:rPr>
          <w:rFonts w:ascii="Times New Roman" w:hAnsi="Times New Roman" w:cs="Times New Roman"/>
          <w:sz w:val="27"/>
          <w:szCs w:val="27"/>
        </w:rPr>
        <w:t xml:space="preserve">3 к государственной программе.</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5. Ресурсное обеспечение подпрограммы № 6 (в разрезе главных</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распорядителей средств  бюджета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 основных</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мероприятий, а также по годам реализации подпрограммы)</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Общий</w:t>
      </w:r>
      <w:r>
        <w:rPr>
          <w:rFonts w:ascii="Times New Roman" w:hAnsi="Times New Roman" w:cs="Times New Roman"/>
          <w:sz w:val="27"/>
          <w:szCs w:val="27"/>
        </w:rPr>
        <w:t xml:space="preserve"> объем финансирования мероприятий подпрограммы № 6 в 2020 - 2025 годах составляет 6275,4 тыс. рублей, в том числе за счет средств федерального бюджета – 3533,0 тыс. рублей, за счет средств областного бюджета – 767,0 тыс. рублей, за счет бюджета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округа -1975,4 тыс. рублей.</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rPr>
          <w:rStyle w:val="812"/>
          <w:rFonts w:ascii="Times New Roman" w:hAnsi="Times New Roman"/>
          <w:color w:val="000000"/>
          <w:sz w:val="27"/>
          <w:szCs w:val="27"/>
        </w:rPr>
      </w:pPr>
      <w:r/>
      <w:bookmarkStart w:id="3" w:name="P2517"/>
      <w:r/>
      <w:bookmarkEnd w:id="3"/>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rPr>
          <w:rStyle w:val="812"/>
          <w:rFonts w:ascii="Times New Roman" w:hAnsi="Times New Roman"/>
          <w:color w:val="000000"/>
          <w:sz w:val="27"/>
          <w:szCs w:val="27"/>
        </w:rPr>
      </w:pPr>
      <w:r>
        <w:rPr>
          <w:rFonts w:ascii="Times New Roman" w:hAnsi="Times New Roman"/>
          <w:color w:val="000000"/>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t xml:space="preserve">Подпрограмма № 7</w:t>
      </w:r>
      <w:r/>
    </w:p>
    <w:p>
      <w:pPr>
        <w:jc w:val="center"/>
        <w:rPr>
          <w:rFonts w:ascii="Times New Roman" w:hAnsi="Times New Roman"/>
          <w:b/>
          <w:bCs/>
          <w:sz w:val="27"/>
          <w:szCs w:val="27"/>
        </w:rPr>
      </w:pPr>
      <w:r>
        <w:rPr>
          <w:rFonts w:ascii="Times New Roman" w:hAnsi="Times New Roman"/>
          <w:b/>
          <w:bCs/>
          <w:sz w:val="27"/>
          <w:szCs w:val="27"/>
        </w:rPr>
      </w:r>
      <w:r/>
    </w:p>
    <w:p>
      <w:pPr>
        <w:pStyle w:val="823"/>
        <w:jc w:val="center"/>
        <w:spacing w:after="0" w:before="0"/>
        <w:shd w:val="clear" w:fill="FFFFFF" w:color="auto"/>
        <w:rPr>
          <w:rFonts w:ascii="Times New Roman" w:hAnsi="Times New Roman" w:cs="Times New Roman"/>
          <w:b/>
          <w:bCs/>
          <w:color w:val="auto"/>
          <w:sz w:val="27"/>
          <w:szCs w:val="27"/>
        </w:rPr>
      </w:pPr>
      <w:r>
        <w:rPr>
          <w:rFonts w:ascii="Times New Roman" w:hAnsi="Times New Roman" w:cs="Times New Roman"/>
          <w:b/>
          <w:color w:val="auto"/>
          <w:sz w:val="27"/>
          <w:szCs w:val="27"/>
        </w:rPr>
        <w:t xml:space="preserve">«Развитие подотрасли животноводства, переработки и реализации продукции животноводства» </w:t>
      </w:r>
      <w:r/>
    </w:p>
    <w:p>
      <w:pPr>
        <w:jc w:val="center"/>
        <w:rPr>
          <w:rFonts w:ascii="Times New Roman" w:hAnsi="Times New Roman"/>
          <w:b/>
          <w:bCs/>
          <w:sz w:val="27"/>
          <w:szCs w:val="27"/>
        </w:rPr>
      </w:pPr>
      <w:r>
        <w:rPr>
          <w:rFonts w:ascii="Times New Roman" w:hAnsi="Times New Roman"/>
          <w:b/>
          <w:bCs/>
          <w:sz w:val="27"/>
          <w:szCs w:val="27"/>
        </w:rPr>
      </w:r>
      <w:r/>
    </w:p>
    <w:p>
      <w:pPr>
        <w:jc w:val="center"/>
        <w:rPr>
          <w:rFonts w:ascii="Times New Roman" w:hAnsi="Times New Roman"/>
          <w:b/>
          <w:bCs/>
          <w:sz w:val="27"/>
          <w:szCs w:val="27"/>
        </w:rPr>
      </w:pPr>
      <w:r>
        <w:rPr>
          <w:rFonts w:ascii="Times New Roman" w:hAnsi="Times New Roman"/>
          <w:b/>
          <w:bCs/>
          <w:sz w:val="27"/>
          <w:szCs w:val="27"/>
        </w:rPr>
        <w:t xml:space="preserve">Паспорт подпрограммы № 7</w:t>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472"/>
        <w:gridCol w:w="7230"/>
      </w:tblGrid>
      <w:tr>
        <w:trPr/>
        <w:tc>
          <w:tcPr>
            <w:tcW w:w="2472" w:type="dxa"/>
            <w:textDirection w:val="lrTb"/>
            <w:noWrap w:val="false"/>
          </w:tcPr>
          <w:p>
            <w:pPr>
              <w:pStyle w:val="847"/>
              <w:ind w:hanging="28"/>
              <w:jc w:val="both"/>
              <w:rPr>
                <w:rFonts w:ascii="Times New Roman" w:hAnsi="Times New Roman" w:cs="Times New Roman"/>
                <w:sz w:val="27"/>
                <w:szCs w:val="27"/>
              </w:rPr>
            </w:pPr>
            <w:r>
              <w:rPr>
                <w:rFonts w:ascii="Times New Roman" w:hAnsi="Times New Roman" w:cs="Times New Roman"/>
                <w:sz w:val="27"/>
                <w:szCs w:val="27"/>
              </w:rPr>
              <w:t xml:space="preserve">Наименование подпрограммы № 7</w:t>
            </w:r>
            <w:r/>
          </w:p>
        </w:tc>
        <w:tc>
          <w:tcPr>
            <w:tcW w:w="7230" w:type="dxa"/>
            <w:textDirection w:val="lrTb"/>
            <w:noWrap w:val="false"/>
          </w:tcPr>
          <w:p>
            <w:pPr>
              <w:pStyle w:val="847"/>
              <w:ind w:hanging="33"/>
              <w:rPr>
                <w:rFonts w:ascii="Times New Roman" w:hAnsi="Times New Roman" w:cs="Times New Roman"/>
                <w:sz w:val="27"/>
                <w:szCs w:val="27"/>
              </w:rPr>
            </w:pPr>
            <w:r>
              <w:rPr>
                <w:rFonts w:ascii="Times New Roman" w:hAnsi="Times New Roman" w:cs="Times New Roman"/>
                <w:sz w:val="27"/>
                <w:szCs w:val="27"/>
              </w:rPr>
              <w:t xml:space="preserve">«Развитие подотрасли животноводства, переработки и реализации продукции животноводства»</w:t>
            </w:r>
            <w:r>
              <w:rPr>
                <w:rFonts w:ascii="Times New Roman" w:hAnsi="Times New Roman" w:cs="Times New Roman"/>
                <w:b/>
                <w:sz w:val="27"/>
                <w:szCs w:val="27"/>
              </w:rPr>
              <w:t xml:space="preserve"> </w:t>
            </w:r>
            <w:r>
              <w:rPr>
                <w:rFonts w:ascii="Times New Roman" w:hAnsi="Times New Roman" w:cs="Times New Roman"/>
                <w:sz w:val="27"/>
                <w:szCs w:val="27"/>
              </w:rPr>
              <w:t xml:space="preserve"> (далее – подпрограмма № 7)</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Соисполнитель, ответственный за реализацию подпрограммы № 7</w:t>
            </w:r>
            <w:r/>
          </w:p>
        </w:tc>
        <w:tc>
          <w:tcPr>
            <w:tcW w:w="723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pacing w:val="1"/>
                <w:sz w:val="27"/>
                <w:szCs w:val="27"/>
              </w:rPr>
              <w:t xml:space="preserve">Управление АПК и природопользования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округа</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Участники подпрограммы № 7</w:t>
            </w:r>
            <w:r/>
          </w:p>
        </w:tc>
        <w:tc>
          <w:tcPr>
            <w:tcW w:w="723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 </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 </w:t>
            </w:r>
            <w:r/>
          </w:p>
          <w:p>
            <w:pPr>
              <w:pStyle w:val="847"/>
              <w:jc w:val="both"/>
              <w:rPr>
                <w:rFonts w:ascii="Times New Roman" w:hAnsi="Times New Roman" w:cs="Times New Roman"/>
                <w:sz w:val="27"/>
                <w:szCs w:val="27"/>
              </w:rPr>
            </w:pPr>
            <w:r>
              <w:rPr>
                <w:rFonts w:ascii="Times New Roman" w:hAnsi="Times New Roman" w:cs="Times New Roman"/>
                <w:sz w:val="27"/>
                <w:szCs w:val="27"/>
              </w:rPr>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Цель (цели) подпрограммы № 7</w:t>
            </w:r>
            <w:r/>
          </w:p>
        </w:tc>
        <w:tc>
          <w:tcPr>
            <w:tcW w:w="7230" w:type="dxa"/>
            <w:textDirection w:val="lrTb"/>
            <w:noWrap w:val="false"/>
          </w:tcPr>
          <w:p>
            <w:pPr>
              <w:rPr>
                <w:rStyle w:val="850"/>
                <w:rFonts w:ascii="Times New Roman" w:hAnsi="Times New Roman"/>
                <w:sz w:val="27"/>
                <w:szCs w:val="27"/>
              </w:rPr>
            </w:pPr>
            <w:r>
              <w:rPr>
                <w:rStyle w:val="850"/>
                <w:rFonts w:ascii="Times New Roman" w:hAnsi="Times New Roman"/>
                <w:sz w:val="27"/>
                <w:szCs w:val="27"/>
              </w:rPr>
              <w:t xml:space="preserve">Создание условий для безопасной  жизнедеятельности жителей Валуйского </w:t>
            </w:r>
            <w:r>
              <w:rPr>
                <w:rFonts w:ascii="Times New Roman" w:hAnsi="Times New Roman"/>
                <w:color w:val="000000"/>
                <w:sz w:val="27"/>
                <w:szCs w:val="27"/>
              </w:rPr>
              <w:t xml:space="preserve">муниципального</w:t>
            </w:r>
            <w:r>
              <w:rPr>
                <w:rStyle w:val="850"/>
                <w:rFonts w:ascii="Times New Roman" w:hAnsi="Times New Roman"/>
                <w:sz w:val="27"/>
                <w:szCs w:val="27"/>
              </w:rPr>
              <w:t xml:space="preserve"> </w:t>
            </w:r>
            <w:r>
              <w:rPr>
                <w:rStyle w:val="850"/>
                <w:rFonts w:ascii="Times New Roman" w:hAnsi="Times New Roman"/>
                <w:sz w:val="27"/>
                <w:szCs w:val="27"/>
              </w:rPr>
              <w:t xml:space="preserve"> округа.</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Задача подпрограммы № 7</w:t>
            </w:r>
            <w:r/>
          </w:p>
        </w:tc>
        <w:tc>
          <w:tcPr>
            <w:tcW w:w="7230"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 Обеспечение эффективных мероприятий по предупреждению заболеваемости среди животных без владельцев. </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Сроки и этапы реализации подпрограммы № 7</w:t>
            </w:r>
            <w:r/>
          </w:p>
        </w:tc>
        <w:tc>
          <w:tcPr>
            <w:tcW w:w="7230"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Срок реализации: 2022 - 2025 годы.</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Этапы реализации не выделяются</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Объем бюджетных ассигнований подпрограммы № 7 за счет средств бюджета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 (с расшифровкой плановых объемов бюджетных ассигнований по годам ее реализации),  а также прогнозный объем средств, привлекаемых из </w:t>
            </w:r>
            <w:r>
              <w:rPr>
                <w:rFonts w:ascii="Times New Roman" w:hAnsi="Times New Roman" w:cs="Times New Roman"/>
                <w:sz w:val="27"/>
                <w:szCs w:val="27"/>
              </w:rPr>
              <w:t xml:space="preserve">других источников.</w:t>
            </w:r>
            <w:r/>
          </w:p>
        </w:tc>
        <w:tc>
          <w:tcPr>
            <w:tcW w:w="7230" w:type="dxa"/>
            <w:textDirection w:val="lrTb"/>
            <w:noWrap w:val="false"/>
          </w:tcPr>
          <w:p>
            <w:pPr>
              <w:pStyle w:val="841"/>
              <w:jc w:val="both"/>
              <w:rPr>
                <w:rFonts w:ascii="Times New Roman" w:hAnsi="Times New Roman" w:cs="Times New Roman"/>
                <w:sz w:val="27"/>
                <w:szCs w:val="27"/>
              </w:rPr>
            </w:pPr>
            <w:r>
              <w:rPr>
                <w:rFonts w:ascii="Times New Roman" w:hAnsi="Times New Roman" w:cs="Times New Roman"/>
                <w:sz w:val="27"/>
                <w:szCs w:val="27"/>
              </w:rPr>
              <w:t xml:space="preserve">Общий объем финансирования подпрограммы в 2022-2025 годах за счет всех источников</w:t>
            </w:r>
            <w:r>
              <w:rPr>
                <w:rFonts w:ascii="Times New Roman" w:hAnsi="Times New Roman" w:cs="Times New Roman"/>
                <w:sz w:val="27"/>
                <w:szCs w:val="27"/>
              </w:rPr>
              <w:t xml:space="preserve">  финансирования составит 33</w:t>
            </w:r>
            <w:r>
              <w:rPr>
                <w:rFonts w:ascii="Times New Roman" w:hAnsi="Times New Roman" w:cs="Times New Roman"/>
                <w:sz w:val="27"/>
                <w:szCs w:val="27"/>
              </w:rPr>
              <w:t xml:space="preserve">4</w:t>
            </w:r>
            <w:r>
              <w:rPr>
                <w:rFonts w:ascii="Times New Roman" w:hAnsi="Times New Roman" w:cs="Times New Roman"/>
                <w:sz w:val="27"/>
                <w:szCs w:val="27"/>
              </w:rPr>
              <w:t xml:space="preserve">6,</w:t>
            </w:r>
            <w:r>
              <w:rPr>
                <w:rFonts w:ascii="Times New Roman" w:hAnsi="Times New Roman" w:cs="Times New Roman"/>
                <w:sz w:val="27"/>
                <w:szCs w:val="27"/>
              </w:rPr>
              <w:t xml:space="preserve">8</w:t>
            </w:r>
            <w:r>
              <w:rPr>
                <w:rFonts w:ascii="Times New Roman" w:hAnsi="Times New Roman" w:cs="Times New Roman"/>
                <w:sz w:val="27"/>
                <w:szCs w:val="27"/>
              </w:rPr>
              <w:t xml:space="preserve"> тыс. рублей, в том числе по годам:</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2022 году – 612,6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2023 году – 1157,7</w:t>
            </w:r>
            <w:r>
              <w:rPr>
                <w:rFonts w:ascii="Times New Roman" w:hAnsi="Times New Roman" w:cs="Times New Roman"/>
                <w:sz w:val="27"/>
                <w:szCs w:val="27"/>
              </w:rPr>
              <w:t xml:space="preserve">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2024 году – 10</w:t>
            </w:r>
            <w:r>
              <w:rPr>
                <w:rFonts w:ascii="Times New Roman" w:hAnsi="Times New Roman" w:cs="Times New Roman"/>
                <w:sz w:val="27"/>
                <w:szCs w:val="27"/>
              </w:rPr>
              <w:t xml:space="preserve">54</w:t>
            </w:r>
            <w:r>
              <w:rPr>
                <w:rFonts w:ascii="Times New Roman" w:hAnsi="Times New Roman" w:cs="Times New Roman"/>
                <w:sz w:val="27"/>
                <w:szCs w:val="27"/>
              </w:rPr>
              <w:t xml:space="preserve">,</w:t>
            </w:r>
            <w:r>
              <w:rPr>
                <w:rFonts w:ascii="Times New Roman" w:hAnsi="Times New Roman" w:cs="Times New Roman"/>
                <w:sz w:val="27"/>
                <w:szCs w:val="27"/>
              </w:rPr>
              <w:t xml:space="preserve">2</w:t>
            </w:r>
            <w:r>
              <w:rPr>
                <w:rFonts w:ascii="Times New Roman" w:hAnsi="Times New Roman" w:cs="Times New Roman"/>
                <w:sz w:val="27"/>
                <w:szCs w:val="27"/>
              </w:rPr>
              <w:t xml:space="preserve">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2025 году –522,3</w:t>
            </w:r>
            <w:r>
              <w:rPr>
                <w:rFonts w:ascii="Times New Roman" w:hAnsi="Times New Roman" w:cs="Times New Roman"/>
                <w:sz w:val="27"/>
                <w:szCs w:val="27"/>
              </w:rPr>
              <w:t xml:space="preserve">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в 2022 - 2025  годах за счет с</w:t>
            </w:r>
            <w:r>
              <w:rPr>
                <w:rFonts w:ascii="Times New Roman" w:hAnsi="Times New Roman" w:cs="Times New Roman"/>
                <w:sz w:val="27"/>
                <w:szCs w:val="27"/>
              </w:rPr>
              <w:t xml:space="preserve">редств областного бюджета 1424,9</w:t>
            </w:r>
            <w:r>
              <w:rPr>
                <w:rFonts w:ascii="Times New Roman" w:hAnsi="Times New Roman" w:cs="Times New Roman"/>
                <w:sz w:val="27"/>
                <w:szCs w:val="27"/>
              </w:rPr>
              <w:t xml:space="preserve">  тыс. рублей (в </w:t>
            </w:r>
            <w:r/>
          </w:p>
          <w:p>
            <w:pPr>
              <w:pStyle w:val="841"/>
              <w:jc w:val="both"/>
              <w:rPr>
                <w:rFonts w:ascii="Times New Roman" w:hAnsi="Times New Roman" w:cs="Times New Roman"/>
                <w:sz w:val="27"/>
                <w:szCs w:val="27"/>
              </w:rPr>
            </w:pPr>
            <w:r>
              <w:rPr>
                <w:rFonts w:ascii="Times New Roman" w:hAnsi="Times New Roman" w:cs="Times New Roman"/>
                <w:sz w:val="27"/>
                <w:szCs w:val="27"/>
              </w:rPr>
            </w:r>
            <w:r/>
          </w:p>
          <w:p>
            <w:pPr>
              <w:pStyle w:val="841"/>
              <w:jc w:val="both"/>
              <w:rPr>
                <w:rFonts w:ascii="Times New Roman" w:hAnsi="Times New Roman" w:cs="Times New Roman"/>
                <w:sz w:val="27"/>
                <w:szCs w:val="27"/>
              </w:rPr>
            </w:pPr>
            <w:r>
              <w:rPr>
                <w:rFonts w:ascii="Times New Roman" w:hAnsi="Times New Roman" w:cs="Times New Roman"/>
                <w:sz w:val="27"/>
                <w:szCs w:val="27"/>
              </w:rPr>
            </w:r>
            <w:r/>
          </w:p>
          <w:p>
            <w:pPr>
              <w:pStyle w:val="841"/>
              <w:jc w:val="both"/>
              <w:rPr>
                <w:rFonts w:ascii="Times New Roman" w:hAnsi="Times New Roman" w:cs="Times New Roman"/>
                <w:sz w:val="27"/>
                <w:szCs w:val="27"/>
              </w:rPr>
            </w:pPr>
            <w:r>
              <w:rPr>
                <w:rFonts w:ascii="Times New Roman" w:hAnsi="Times New Roman" w:cs="Times New Roman"/>
                <w:sz w:val="27"/>
                <w:szCs w:val="27"/>
              </w:rPr>
            </w:r>
            <w:r/>
          </w:p>
          <w:p>
            <w:pPr>
              <w:pStyle w:val="841"/>
              <w:jc w:val="both"/>
              <w:rPr>
                <w:rFonts w:ascii="Times New Roman" w:hAnsi="Times New Roman" w:cs="Times New Roman"/>
                <w:sz w:val="27"/>
                <w:szCs w:val="27"/>
              </w:rPr>
            </w:pPr>
            <w:r>
              <w:rPr>
                <w:rFonts w:ascii="Times New Roman" w:hAnsi="Times New Roman" w:cs="Times New Roman"/>
                <w:sz w:val="27"/>
                <w:szCs w:val="27"/>
              </w:rPr>
            </w:r>
            <w:r/>
          </w:p>
          <w:p>
            <w:pPr>
              <w:pStyle w:val="841"/>
              <w:jc w:val="both"/>
              <w:rPr>
                <w:rFonts w:ascii="Times New Roman" w:hAnsi="Times New Roman" w:cs="Times New Roman"/>
                <w:sz w:val="27"/>
                <w:szCs w:val="27"/>
              </w:rPr>
            </w:pPr>
            <w:r>
              <w:rPr>
                <w:rFonts w:ascii="Times New Roman" w:hAnsi="Times New Roman" w:cs="Times New Roman"/>
                <w:sz w:val="27"/>
                <w:szCs w:val="27"/>
              </w:rPr>
            </w:r>
            <w:r/>
          </w:p>
          <w:p>
            <w:pPr>
              <w:pStyle w:val="841"/>
              <w:jc w:val="both"/>
              <w:rPr>
                <w:rFonts w:ascii="Times New Roman" w:hAnsi="Times New Roman" w:cs="Times New Roman"/>
                <w:sz w:val="27"/>
                <w:szCs w:val="27"/>
              </w:rPr>
            </w:pPr>
            <w:r>
              <w:rPr>
                <w:rFonts w:ascii="Times New Roman" w:hAnsi="Times New Roman" w:cs="Times New Roman"/>
                <w:sz w:val="27"/>
                <w:szCs w:val="27"/>
              </w:rPr>
            </w:r>
            <w:r/>
          </w:p>
          <w:p>
            <w:pPr>
              <w:pStyle w:val="841"/>
              <w:jc w:val="both"/>
              <w:rPr>
                <w:rFonts w:ascii="Times New Roman" w:hAnsi="Times New Roman" w:cs="Times New Roman"/>
                <w:sz w:val="27"/>
                <w:szCs w:val="27"/>
              </w:rPr>
            </w:pPr>
            <w:r>
              <w:rPr>
                <w:rFonts w:ascii="Times New Roman" w:hAnsi="Times New Roman" w:cs="Times New Roman"/>
                <w:sz w:val="27"/>
                <w:szCs w:val="27"/>
              </w:rPr>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текущих ценах), в том числе по годам:</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2022 году – 423,5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2023 году – 336,4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2024 году – 400,</w:t>
            </w:r>
            <w:r>
              <w:rPr>
                <w:rFonts w:ascii="Times New Roman" w:hAnsi="Times New Roman" w:cs="Times New Roman"/>
                <w:sz w:val="27"/>
                <w:szCs w:val="27"/>
              </w:rPr>
              <w:t xml:space="preserve">7 тыс.</w:t>
            </w:r>
            <w:r>
              <w:rPr>
                <w:rFonts w:ascii="Times New Roman" w:hAnsi="Times New Roman" w:cs="Times New Roman"/>
                <w:sz w:val="27"/>
                <w:szCs w:val="27"/>
              </w:rPr>
              <w:t xml:space="preserve">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2025 году – 264,3</w:t>
            </w:r>
            <w:r>
              <w:rPr>
                <w:rFonts w:ascii="Times New Roman" w:hAnsi="Times New Roman" w:cs="Times New Roman"/>
                <w:sz w:val="27"/>
                <w:szCs w:val="27"/>
              </w:rPr>
              <w:t xml:space="preserve">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в 2022 - 2025 года</w:t>
            </w:r>
            <w:r>
              <w:rPr>
                <w:rFonts w:ascii="Times New Roman" w:hAnsi="Times New Roman" w:cs="Times New Roman"/>
                <w:sz w:val="27"/>
                <w:szCs w:val="27"/>
              </w:rPr>
              <w:t xml:space="preserve">х за счет местного бюджета 19</w:t>
            </w:r>
            <w:r>
              <w:rPr>
                <w:rFonts w:ascii="Times New Roman" w:hAnsi="Times New Roman" w:cs="Times New Roman"/>
                <w:sz w:val="27"/>
                <w:szCs w:val="27"/>
              </w:rPr>
              <w:t xml:space="preserve">2</w:t>
            </w:r>
            <w:r>
              <w:rPr>
                <w:rFonts w:ascii="Times New Roman" w:hAnsi="Times New Roman" w:cs="Times New Roman"/>
                <w:sz w:val="27"/>
                <w:szCs w:val="27"/>
              </w:rPr>
              <w:t xml:space="preserve">1,</w:t>
            </w:r>
            <w:r>
              <w:rPr>
                <w:rFonts w:ascii="Times New Roman" w:hAnsi="Times New Roman" w:cs="Times New Roman"/>
                <w:sz w:val="27"/>
                <w:szCs w:val="27"/>
              </w:rPr>
              <w:t xml:space="preserve">9</w:t>
            </w:r>
            <w:r>
              <w:rPr>
                <w:rFonts w:ascii="Times New Roman" w:hAnsi="Times New Roman" w:cs="Times New Roman"/>
                <w:sz w:val="27"/>
                <w:szCs w:val="27"/>
              </w:rPr>
              <w:t xml:space="preserve"> тыс. </w:t>
            </w:r>
            <w:r>
              <w:rPr>
                <w:rFonts w:ascii="Times New Roman" w:hAnsi="Times New Roman" w:cs="Times New Roman"/>
                <w:sz w:val="27"/>
                <w:szCs w:val="27"/>
              </w:rPr>
              <w:t xml:space="preserve">рублей в</w:t>
            </w:r>
            <w:r>
              <w:rPr>
                <w:rFonts w:ascii="Times New Roman" w:hAnsi="Times New Roman" w:cs="Times New Roman"/>
                <w:sz w:val="27"/>
                <w:szCs w:val="27"/>
              </w:rPr>
              <w:t xml:space="preserve"> текущих ценах), в том числе по годам:</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2022 году – 189,1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2023 году – 821,</w:t>
            </w:r>
            <w:r>
              <w:rPr>
                <w:rFonts w:ascii="Times New Roman" w:hAnsi="Times New Roman" w:cs="Times New Roman"/>
                <w:sz w:val="27"/>
                <w:szCs w:val="27"/>
              </w:rPr>
              <w:t xml:space="preserve">3 тыс.</w:t>
            </w:r>
            <w:r>
              <w:rPr>
                <w:rFonts w:ascii="Times New Roman" w:hAnsi="Times New Roman" w:cs="Times New Roman"/>
                <w:sz w:val="27"/>
                <w:szCs w:val="27"/>
              </w:rPr>
              <w:t xml:space="preserve">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2024 году – 6</w:t>
            </w:r>
            <w:r>
              <w:rPr>
                <w:rFonts w:ascii="Times New Roman" w:hAnsi="Times New Roman" w:cs="Times New Roman"/>
                <w:sz w:val="27"/>
                <w:szCs w:val="27"/>
              </w:rPr>
              <w:t xml:space="preserve">5</w:t>
            </w:r>
            <w:r>
              <w:rPr>
                <w:rFonts w:ascii="Times New Roman" w:hAnsi="Times New Roman" w:cs="Times New Roman"/>
                <w:sz w:val="27"/>
                <w:szCs w:val="27"/>
              </w:rPr>
              <w:t xml:space="preserve">3,</w:t>
            </w:r>
            <w:r>
              <w:rPr>
                <w:rFonts w:ascii="Times New Roman" w:hAnsi="Times New Roman" w:cs="Times New Roman"/>
                <w:sz w:val="27"/>
                <w:szCs w:val="27"/>
              </w:rPr>
              <w:t xml:space="preserve">5</w:t>
            </w:r>
            <w:r>
              <w:rPr>
                <w:rFonts w:ascii="Times New Roman" w:hAnsi="Times New Roman" w:cs="Times New Roman"/>
                <w:sz w:val="27"/>
                <w:szCs w:val="27"/>
              </w:rPr>
              <w:t xml:space="preserve">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в 2025 году – 258,0</w:t>
            </w:r>
            <w:r>
              <w:rPr>
                <w:rFonts w:ascii="Times New Roman" w:hAnsi="Times New Roman" w:cs="Times New Roman"/>
                <w:sz w:val="27"/>
                <w:szCs w:val="27"/>
              </w:rPr>
              <w:t xml:space="preserve"> тыс. рублей.</w:t>
            </w:r>
            <w:r/>
          </w:p>
          <w:p>
            <w:pPr>
              <w:pStyle w:val="841"/>
              <w:jc w:val="both"/>
              <w:rPr>
                <w:rFonts w:ascii="Times New Roman" w:hAnsi="Times New Roman" w:cs="Times New Roman"/>
                <w:sz w:val="27"/>
                <w:szCs w:val="27"/>
              </w:rPr>
            </w:pPr>
            <w:r>
              <w:rPr>
                <w:rFonts w:ascii="Times New Roman" w:hAnsi="Times New Roman" w:cs="Times New Roman"/>
                <w:sz w:val="27"/>
                <w:szCs w:val="27"/>
              </w:rPr>
              <w:t xml:space="preserve">Источники и объемы финансирования подпрограммы при формировании проекта областного бюджета на очередной финансовый год подлежат уточнению с учетом прогнозируемых объемов финансовых ресурсов.</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Конечные результаты подпрограммы № 7</w:t>
            </w:r>
            <w:r/>
          </w:p>
        </w:tc>
        <w:tc>
          <w:tcPr>
            <w:tcW w:w="7230" w:type="dxa"/>
            <w:textDirection w:val="lrTb"/>
            <w:noWrap w:val="false"/>
          </w:tcPr>
          <w:p>
            <w:pPr>
              <w:jc w:val="both"/>
              <w:rPr>
                <w:rFonts w:ascii="Times New Roman" w:hAnsi="Times New Roman"/>
                <w:color w:val="000000"/>
                <w:sz w:val="27"/>
                <w:szCs w:val="27"/>
                <w:shd w:val="clear" w:fill="FFFFFF" w:color="auto"/>
              </w:rPr>
            </w:pPr>
            <w:r>
              <w:rPr>
                <w:rFonts w:ascii="Times New Roman" w:hAnsi="Times New Roman"/>
                <w:color w:val="000000"/>
                <w:sz w:val="27"/>
                <w:szCs w:val="27"/>
                <w:shd w:val="clear" w:fill="FFFFFF" w:color="auto"/>
              </w:rPr>
              <w:t xml:space="preserve">К 2025</w:t>
            </w:r>
            <w:r>
              <w:rPr>
                <w:rFonts w:ascii="Times New Roman" w:hAnsi="Times New Roman"/>
                <w:color w:val="000000"/>
                <w:sz w:val="27"/>
                <w:szCs w:val="27"/>
                <w:shd w:val="clear" w:fill="FFFFFF" w:color="auto"/>
              </w:rPr>
              <w:t xml:space="preserve"> году планируется: </w:t>
            </w:r>
            <w:r/>
          </w:p>
          <w:p>
            <w:pPr>
              <w:pStyle w:val="847"/>
              <w:ind w:firstLine="0"/>
              <w:jc w:val="both"/>
              <w:rPr>
                <w:rFonts w:ascii="Times New Roman" w:hAnsi="Times New Roman" w:cs="Times New Roman"/>
                <w:sz w:val="27"/>
                <w:szCs w:val="27"/>
              </w:rPr>
            </w:pPr>
            <w:r>
              <w:rPr>
                <w:rFonts w:ascii="Times New Roman" w:hAnsi="Times New Roman" w:cs="Times New Roman"/>
                <w:color w:val="000000"/>
                <w:sz w:val="27"/>
                <w:szCs w:val="27"/>
                <w:shd w:val="clear" w:fill="FFFFFF" w:color="auto"/>
              </w:rPr>
              <w:t xml:space="preserve">- ежегодное заключение контрактов на отлов безнадзорных животных.</w:t>
            </w:r>
            <w:r/>
          </w:p>
        </w:tc>
      </w:tr>
    </w:tbl>
    <w:p>
      <w:pPr>
        <w:ind w:left="360"/>
        <w:jc w:val="center"/>
        <w:spacing w:lineRule="auto" w:line="235"/>
        <w:rPr>
          <w:rFonts w:ascii="Times New Roman" w:hAnsi="Times New Roman"/>
          <w:b/>
          <w:sz w:val="27"/>
          <w:szCs w:val="27"/>
        </w:rPr>
      </w:pPr>
      <w:r>
        <w:rPr>
          <w:rFonts w:ascii="Times New Roman" w:hAnsi="Times New Roman"/>
          <w:b/>
          <w:sz w:val="27"/>
          <w:szCs w:val="27"/>
        </w:rPr>
      </w:r>
      <w:r/>
    </w:p>
    <w:p>
      <w:pPr>
        <w:numPr>
          <w:ilvl w:val="0"/>
          <w:numId w:val="13"/>
        </w:numPr>
        <w:ind w:left="360"/>
        <w:jc w:val="center"/>
        <w:spacing w:lineRule="auto" w:line="235"/>
        <w:widowControl w:val="off"/>
        <w:tabs>
          <w:tab w:val="left" w:pos="360" w:leader="none"/>
          <w:tab w:val="clear" w:pos="720" w:leader="none"/>
        </w:tabs>
        <w:rPr>
          <w:rFonts w:ascii="Times New Roman" w:hAnsi="Times New Roman"/>
          <w:b/>
          <w:sz w:val="27"/>
          <w:szCs w:val="27"/>
        </w:rPr>
      </w:pPr>
      <w:r>
        <w:rPr>
          <w:rFonts w:ascii="Times New Roman" w:hAnsi="Times New Roman"/>
          <w:b/>
          <w:sz w:val="27"/>
          <w:szCs w:val="27"/>
        </w:rPr>
        <w:t xml:space="preserve">Характеристика сферы реализации подпрограммы № 7 </w:t>
      </w:r>
      <w:r/>
    </w:p>
    <w:p>
      <w:pPr>
        <w:ind w:left="360"/>
        <w:jc w:val="center"/>
        <w:spacing w:lineRule="auto" w:line="235"/>
        <w:rPr>
          <w:rFonts w:ascii="Times New Roman" w:hAnsi="Times New Roman"/>
          <w:b/>
          <w:sz w:val="27"/>
          <w:szCs w:val="27"/>
        </w:rPr>
      </w:pPr>
      <w:r>
        <w:rPr>
          <w:rFonts w:ascii="Times New Roman" w:hAnsi="Times New Roman"/>
          <w:b/>
          <w:sz w:val="27"/>
          <w:szCs w:val="27"/>
        </w:rPr>
        <w:t xml:space="preserve">описание основных проблем в указанной сфере и прогноз ее развития</w:t>
      </w:r>
      <w:r/>
    </w:p>
    <w:p>
      <w:pPr>
        <w:ind w:firstLine="709"/>
        <w:jc w:val="both"/>
        <w:spacing w:lineRule="auto" w:line="235"/>
        <w:rPr>
          <w:rFonts w:ascii="Times New Roman" w:hAnsi="Times New Roman"/>
          <w:bCs/>
          <w:spacing w:val="-5"/>
          <w:sz w:val="27"/>
          <w:szCs w:val="27"/>
        </w:rPr>
      </w:pPr>
      <w:r>
        <w:rPr>
          <w:rFonts w:ascii="Times New Roman" w:hAnsi="Times New Roman"/>
          <w:bCs/>
          <w:spacing w:val="-5"/>
          <w:sz w:val="27"/>
          <w:szCs w:val="27"/>
        </w:rPr>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Подпрограмма  «Развитие подотрасли животноводства, переработки и реализации продукции животноводства» (далее – Подпрограмма)  муниципальной программы «Развитие сельского хозяйства, рыболовства и водохозяйственного комплекса на территории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  (далее -Программа) разработана в соответствии с постановлением Правительства РФ от 31 мая 2019 года N 696 «Об утверждении государственной программы Российской Федерации «Комплексное развитие сельских территорий» и о внесении изменен</w:t>
      </w:r>
      <w:r>
        <w:rPr>
          <w:rFonts w:ascii="Times New Roman" w:hAnsi="Times New Roman"/>
          <w:bCs/>
          <w:sz w:val="27"/>
          <w:szCs w:val="27"/>
        </w:rPr>
        <w:t xml:space="preserve">ий в некоторые акты Правительства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w:t>
      </w:r>
      <w:r/>
    </w:p>
    <w:p>
      <w:pPr>
        <w:jc w:val="both"/>
        <w:spacing w:lineRule="auto" w:line="235"/>
        <w:rPr>
          <w:rFonts w:ascii="Times New Roman" w:hAnsi="Times New Roman"/>
          <w:bCs/>
          <w:sz w:val="27"/>
          <w:szCs w:val="27"/>
        </w:rPr>
      </w:pPr>
      <w:r>
        <w:rPr>
          <w:rFonts w:ascii="Times New Roman" w:hAnsi="Times New Roman"/>
          <w:bCs/>
          <w:sz w:val="27"/>
          <w:szCs w:val="27"/>
        </w:rPr>
        <w:t xml:space="preserve">            На территории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округа проводится целенаправленная работа по  ответственному обращению с животными без владельцев. Согласно изменениям, внесенным в Федеральный зак</w:t>
      </w:r>
      <w:r>
        <w:rPr>
          <w:rFonts w:ascii="Times New Roman" w:hAnsi="Times New Roman"/>
          <w:bCs/>
          <w:sz w:val="27"/>
          <w:szCs w:val="27"/>
        </w:rPr>
        <w:t xml:space="preserve">он от 06.10.2003 № 131-ФЗ «Об общих принципах организации местного самоуправления в Российской Федерации», органы местного самоуправления городского, сельского поселения, городского округа имеют право на осуществление деятельности по обращению с животными </w:t>
      </w:r>
      <w:r/>
    </w:p>
    <w:p>
      <w:pPr>
        <w:jc w:val="both"/>
        <w:spacing w:lineRule="auto" w:line="235"/>
        <w:rPr>
          <w:rFonts w:ascii="Times New Roman" w:hAnsi="Times New Roman"/>
          <w:bCs/>
          <w:sz w:val="27"/>
          <w:szCs w:val="27"/>
        </w:rPr>
      </w:pPr>
      <w:r>
        <w:rPr>
          <w:rFonts w:ascii="Times New Roman" w:hAnsi="Times New Roman"/>
          <w:bCs/>
          <w:sz w:val="27"/>
          <w:szCs w:val="27"/>
        </w:rPr>
      </w:r>
      <w:r/>
    </w:p>
    <w:p>
      <w:pPr>
        <w:jc w:val="both"/>
        <w:spacing w:lineRule="auto" w:line="235"/>
        <w:rPr>
          <w:rFonts w:ascii="Times New Roman" w:hAnsi="Times New Roman"/>
          <w:bCs/>
          <w:sz w:val="27"/>
          <w:szCs w:val="27"/>
        </w:rPr>
      </w:pPr>
      <w:r>
        <w:rPr>
          <w:rFonts w:ascii="Times New Roman" w:hAnsi="Times New Roman"/>
          <w:bCs/>
          <w:sz w:val="27"/>
          <w:szCs w:val="27"/>
        </w:rPr>
      </w:r>
      <w:r/>
    </w:p>
    <w:p>
      <w:pPr>
        <w:jc w:val="both"/>
        <w:spacing w:lineRule="auto" w:line="235"/>
        <w:rPr>
          <w:rFonts w:ascii="Times New Roman" w:hAnsi="Times New Roman"/>
          <w:bCs/>
          <w:sz w:val="27"/>
          <w:szCs w:val="27"/>
        </w:rPr>
      </w:pPr>
      <w:r>
        <w:rPr>
          <w:rFonts w:ascii="Times New Roman" w:hAnsi="Times New Roman"/>
          <w:bCs/>
          <w:sz w:val="27"/>
          <w:szCs w:val="27"/>
        </w:rPr>
      </w:r>
      <w:r/>
    </w:p>
    <w:p>
      <w:pPr>
        <w:jc w:val="both"/>
        <w:spacing w:lineRule="auto" w:line="235"/>
        <w:rPr>
          <w:rFonts w:ascii="Times New Roman" w:hAnsi="Times New Roman"/>
          <w:bCs/>
          <w:sz w:val="27"/>
          <w:szCs w:val="27"/>
        </w:rPr>
      </w:pPr>
      <w:r>
        <w:rPr>
          <w:rFonts w:ascii="Times New Roman" w:hAnsi="Times New Roman"/>
          <w:bCs/>
          <w:sz w:val="27"/>
          <w:szCs w:val="27"/>
        </w:rPr>
      </w:r>
      <w:r/>
    </w:p>
    <w:p>
      <w:pPr>
        <w:jc w:val="both"/>
        <w:spacing w:lineRule="auto" w:line="235"/>
        <w:rPr>
          <w:rFonts w:ascii="Times New Roman" w:hAnsi="Times New Roman"/>
          <w:bCs/>
          <w:sz w:val="27"/>
          <w:szCs w:val="27"/>
        </w:rPr>
      </w:pPr>
      <w:r>
        <w:rPr>
          <w:rFonts w:ascii="Times New Roman" w:hAnsi="Times New Roman"/>
          <w:bCs/>
          <w:sz w:val="27"/>
          <w:szCs w:val="27"/>
        </w:rPr>
      </w:r>
      <w:r/>
    </w:p>
    <w:p>
      <w:pPr>
        <w:jc w:val="both"/>
        <w:spacing w:lineRule="auto" w:line="235"/>
        <w:rPr>
          <w:rFonts w:ascii="Times New Roman" w:hAnsi="Times New Roman"/>
          <w:bCs/>
          <w:sz w:val="27"/>
          <w:szCs w:val="27"/>
        </w:rPr>
      </w:pPr>
      <w:r>
        <w:rPr>
          <w:rFonts w:ascii="Times New Roman" w:hAnsi="Times New Roman"/>
          <w:bCs/>
          <w:sz w:val="27"/>
          <w:szCs w:val="27"/>
        </w:rPr>
      </w:r>
      <w:r/>
    </w:p>
    <w:p>
      <w:pPr>
        <w:jc w:val="both"/>
        <w:spacing w:lineRule="auto" w:line="235"/>
        <w:rPr>
          <w:rFonts w:ascii="Times New Roman" w:hAnsi="Times New Roman"/>
          <w:bCs/>
          <w:sz w:val="27"/>
          <w:szCs w:val="27"/>
        </w:rPr>
      </w:pPr>
      <w:r>
        <w:rPr>
          <w:rFonts w:ascii="Times New Roman" w:hAnsi="Times New Roman"/>
          <w:bCs/>
          <w:sz w:val="27"/>
          <w:szCs w:val="27"/>
        </w:rPr>
        <w:t xml:space="preserve">без владельцев, обитающими на территории соответственно поселения, городского округа. </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Главными приоритетами подпрограммы</w:t>
      </w:r>
      <w:r>
        <w:rPr>
          <w:rFonts w:ascii="Times New Roman" w:hAnsi="Times New Roman"/>
          <w:bCs/>
          <w:sz w:val="27"/>
          <w:szCs w:val="27"/>
        </w:rPr>
        <w:t xml:space="preserve"> являются: предупр</w:t>
      </w:r>
      <w:r>
        <w:rPr>
          <w:rFonts w:ascii="Times New Roman" w:hAnsi="Times New Roman"/>
          <w:bCs/>
          <w:sz w:val="27"/>
          <w:szCs w:val="27"/>
        </w:rPr>
        <w:t xml:space="preserve">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 Подпрограмма № 7 направлена на </w:t>
      </w:r>
      <w:r>
        <w:rPr>
          <w:rFonts w:ascii="Times New Roman" w:hAnsi="Times New Roman"/>
          <w:bCs/>
          <w:sz w:val="27"/>
          <w:szCs w:val="27"/>
        </w:rPr>
        <w:t xml:space="preserve">урегулирование отношений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 на территории </w:t>
      </w:r>
      <w:r>
        <w:rPr>
          <w:rFonts w:ascii="Times New Roman" w:hAnsi="Times New Roman"/>
          <w:bCs/>
          <w:sz w:val="27"/>
          <w:szCs w:val="27"/>
        </w:rPr>
        <w:t xml:space="preserve">Валуйского городского</w:t>
      </w:r>
      <w:r>
        <w:rPr>
          <w:rFonts w:ascii="Times New Roman" w:hAnsi="Times New Roman"/>
          <w:bCs/>
          <w:sz w:val="27"/>
          <w:szCs w:val="27"/>
        </w:rPr>
        <w:t xml:space="preserve"> округа.</w:t>
      </w:r>
      <w:r/>
    </w:p>
    <w:p>
      <w:pPr>
        <w:ind w:firstLine="709"/>
        <w:jc w:val="both"/>
        <w:rPr>
          <w:rFonts w:ascii="Times New Roman" w:hAnsi="Times New Roman"/>
          <w:bCs/>
          <w:sz w:val="27"/>
          <w:szCs w:val="27"/>
        </w:rPr>
      </w:pPr>
      <w:r>
        <w:rPr>
          <w:rFonts w:ascii="Times New Roman" w:hAnsi="Times New Roman"/>
          <w:bCs/>
          <w:sz w:val="27"/>
          <w:szCs w:val="27"/>
        </w:rPr>
        <w:t xml:space="preserve">Мероприятия при осуществлении деятельности по обращению с животными без владельцев включают в себя:</w:t>
      </w:r>
      <w:r/>
    </w:p>
    <w:p>
      <w:pPr>
        <w:jc w:val="both"/>
        <w:rPr>
          <w:rFonts w:ascii="Times New Roman" w:hAnsi="Times New Roman"/>
          <w:bCs/>
          <w:sz w:val="27"/>
          <w:szCs w:val="27"/>
        </w:rPr>
      </w:pPr>
      <w:r>
        <w:rPr>
          <w:rFonts w:ascii="Times New Roman" w:hAnsi="Times New Roman"/>
          <w:bCs/>
          <w:sz w:val="27"/>
          <w:szCs w:val="27"/>
        </w:rPr>
        <w:t xml:space="preserve">           - отлов животных без владельцев, в том числе их транспортировку и немедленную передачу в приюты для животных;</w:t>
      </w:r>
      <w:r/>
    </w:p>
    <w:p>
      <w:pPr>
        <w:jc w:val="both"/>
        <w:rPr>
          <w:rFonts w:ascii="Times New Roman" w:hAnsi="Times New Roman"/>
          <w:bCs/>
          <w:sz w:val="27"/>
          <w:szCs w:val="27"/>
        </w:rPr>
      </w:pPr>
      <w:r>
        <w:rPr>
          <w:rFonts w:ascii="Times New Roman" w:hAnsi="Times New Roman"/>
          <w:bCs/>
          <w:sz w:val="27"/>
          <w:szCs w:val="27"/>
        </w:rPr>
        <w:t xml:space="preserve">           -  содержание животных без владельцев в приютах для животных;</w:t>
      </w:r>
      <w:r/>
    </w:p>
    <w:p>
      <w:pPr>
        <w:jc w:val="both"/>
        <w:rPr>
          <w:rFonts w:ascii="Times New Roman" w:hAnsi="Times New Roman"/>
          <w:bCs/>
          <w:sz w:val="27"/>
          <w:szCs w:val="27"/>
        </w:rPr>
      </w:pPr>
      <w:r>
        <w:rPr>
          <w:rFonts w:ascii="Times New Roman" w:hAnsi="Times New Roman"/>
          <w:bCs/>
          <w:sz w:val="27"/>
          <w:szCs w:val="27"/>
        </w:rPr>
        <w:t xml:space="preserve">           - возврат потерявшихся животных их владельцам,</w:t>
      </w:r>
      <w:r/>
    </w:p>
    <w:p>
      <w:pPr>
        <w:jc w:val="both"/>
        <w:rPr>
          <w:rFonts w:ascii="Times New Roman" w:hAnsi="Times New Roman"/>
          <w:bCs/>
          <w:sz w:val="27"/>
          <w:szCs w:val="27"/>
        </w:rPr>
      </w:pPr>
      <w:r>
        <w:rPr>
          <w:rFonts w:ascii="Times New Roman" w:hAnsi="Times New Roman"/>
          <w:bCs/>
          <w:sz w:val="27"/>
          <w:szCs w:val="27"/>
        </w:rPr>
        <w:t xml:space="preserve">также поиск новых владельцев поступившим в приюты для животных животным без владельцев;</w:t>
      </w:r>
      <w:r/>
    </w:p>
    <w:p>
      <w:pPr>
        <w:jc w:val="both"/>
        <w:rPr>
          <w:rFonts w:ascii="Times New Roman" w:hAnsi="Times New Roman"/>
          <w:bCs/>
          <w:sz w:val="27"/>
          <w:szCs w:val="27"/>
        </w:rPr>
      </w:pPr>
      <w:r>
        <w:rPr>
          <w:rFonts w:ascii="Times New Roman" w:hAnsi="Times New Roman"/>
          <w:bCs/>
          <w:sz w:val="27"/>
          <w:szCs w:val="27"/>
        </w:rPr>
        <w:t xml:space="preserve">           - возврат животных без владельцев, не проявляющих немотивированной агрессивности, на прежние места их обитания после проведения необходимых согласно закону мероприятий;</w:t>
      </w:r>
      <w:r/>
    </w:p>
    <w:p>
      <w:pPr>
        <w:jc w:val="both"/>
        <w:rPr>
          <w:rFonts w:ascii="Times New Roman" w:hAnsi="Times New Roman"/>
          <w:bCs/>
          <w:sz w:val="27"/>
          <w:szCs w:val="27"/>
        </w:rPr>
      </w:pPr>
      <w:r>
        <w:rPr>
          <w:rFonts w:ascii="Times New Roman" w:hAnsi="Times New Roman"/>
          <w:bCs/>
          <w:sz w:val="27"/>
          <w:szCs w:val="27"/>
        </w:rPr>
        <w:t xml:space="preserve">          -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r/>
    </w:p>
    <w:p>
      <w:pPr>
        <w:jc w:val="both"/>
        <w:rPr>
          <w:rFonts w:ascii="Times New Roman" w:hAnsi="Times New Roman"/>
          <w:bCs/>
          <w:sz w:val="27"/>
          <w:szCs w:val="27"/>
        </w:rPr>
      </w:pPr>
      <w:r>
        <w:rPr>
          <w:rFonts w:ascii="Times New Roman" w:hAnsi="Times New Roman"/>
          <w:bCs/>
          <w:sz w:val="27"/>
          <w:szCs w:val="27"/>
        </w:rPr>
        <w:t xml:space="preserve">     Содержание отловленных животных без владельцев в местах и пунктах временного содержания животных, не являющихся приютами для животных, не допускается.</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numPr>
          <w:ilvl w:val="0"/>
          <w:numId w:val="13"/>
        </w:numPr>
        <w:ind w:left="360"/>
        <w:jc w:val="center"/>
        <w:spacing w:lineRule="auto" w:line="235"/>
        <w:widowControl w:val="off"/>
        <w:tabs>
          <w:tab w:val="left" w:pos="360" w:leader="none"/>
          <w:tab w:val="clear" w:pos="720" w:leader="none"/>
        </w:tabs>
        <w:rPr>
          <w:rFonts w:ascii="Times New Roman" w:hAnsi="Times New Roman"/>
          <w:b/>
          <w:bCs/>
          <w:sz w:val="27"/>
          <w:szCs w:val="27"/>
        </w:rPr>
      </w:pPr>
      <w:r>
        <w:rPr>
          <w:rFonts w:ascii="Times New Roman" w:hAnsi="Times New Roman"/>
          <w:b/>
          <w:bCs/>
          <w:sz w:val="27"/>
          <w:szCs w:val="27"/>
        </w:rPr>
        <w:t xml:space="preserve">Цель, задачи, сроки и этапы реализации подпрограммы № 7</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ind w:firstLine="709"/>
        <w:jc w:val="both"/>
        <w:spacing w:lineRule="auto" w:line="235"/>
        <w:rPr>
          <w:rFonts w:ascii="Times New Roman" w:hAnsi="Times New Roman"/>
          <w:bCs/>
          <w:sz w:val="27"/>
          <w:szCs w:val="27"/>
          <w:highlight w:val="yellow"/>
        </w:rPr>
      </w:pPr>
      <w:r>
        <w:rPr>
          <w:rFonts w:ascii="Times New Roman" w:hAnsi="Times New Roman"/>
          <w:bCs/>
          <w:sz w:val="27"/>
          <w:szCs w:val="27"/>
        </w:rPr>
        <w:t xml:space="preserve">Основной целью подпрограммы является:</w:t>
      </w:r>
      <w:r>
        <w:rPr>
          <w:rFonts w:ascii="Times New Roman" w:hAnsi="Times New Roman"/>
          <w:sz w:val="27"/>
          <w:szCs w:val="27"/>
        </w:rPr>
        <w:t xml:space="preserve"> Создание условий для безопасной жизнедеятельности жителей Валуйского </w:t>
      </w:r>
      <w:r>
        <w:rPr>
          <w:rFonts w:ascii="Times New Roman" w:hAnsi="Times New Roman"/>
          <w:color w:val="000000"/>
          <w:sz w:val="27"/>
          <w:szCs w:val="27"/>
        </w:rPr>
        <w:t xml:space="preserve">муниципального</w:t>
      </w:r>
      <w:r>
        <w:rPr>
          <w:rFonts w:ascii="Times New Roman" w:hAnsi="Times New Roman"/>
          <w:sz w:val="27"/>
          <w:szCs w:val="27"/>
        </w:rPr>
        <w:t xml:space="preserve"> </w:t>
      </w:r>
      <w:r>
        <w:rPr>
          <w:rFonts w:ascii="Times New Roman" w:hAnsi="Times New Roman"/>
          <w:sz w:val="27"/>
          <w:szCs w:val="27"/>
        </w:rPr>
        <w:t xml:space="preserve">округа.</w:t>
      </w:r>
      <w:r>
        <w:rPr>
          <w:rFonts w:ascii="Times New Roman" w:hAnsi="Times New Roman"/>
          <w:bCs/>
          <w:sz w:val="27"/>
          <w:szCs w:val="27"/>
        </w:rPr>
        <w:t xml:space="preserve"> </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Основной задачей подпрограммы является:</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7.1. </w:t>
      </w:r>
      <w:r>
        <w:rPr>
          <w:rFonts w:ascii="Times New Roman" w:hAnsi="Times New Roman"/>
          <w:sz w:val="27"/>
          <w:szCs w:val="27"/>
        </w:rPr>
        <w:t xml:space="preserve">Обеспечение эффективных мероприятий по предупреждению заболеваемости среди животных без владельцев</w:t>
      </w:r>
      <w:r>
        <w:rPr>
          <w:rFonts w:ascii="Times New Roman" w:hAnsi="Times New Roman"/>
          <w:bCs/>
          <w:sz w:val="27"/>
          <w:szCs w:val="27"/>
        </w:rPr>
        <w:t xml:space="preserve">.</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Сроки реализации подпрограммы: 2022-2025 годы.</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numPr>
          <w:ilvl w:val="0"/>
          <w:numId w:val="13"/>
        </w:numPr>
        <w:ind w:left="360"/>
        <w:jc w:val="center"/>
        <w:spacing w:lineRule="auto" w:line="235"/>
        <w:widowControl w:val="off"/>
        <w:tabs>
          <w:tab w:val="left" w:pos="360" w:leader="none"/>
          <w:tab w:val="clear" w:pos="720" w:leader="none"/>
        </w:tabs>
        <w:rPr>
          <w:rFonts w:ascii="Times New Roman" w:hAnsi="Times New Roman"/>
          <w:b/>
          <w:bCs/>
          <w:sz w:val="27"/>
          <w:szCs w:val="27"/>
        </w:rPr>
      </w:pPr>
      <w:r>
        <w:rPr>
          <w:rFonts w:ascii="Times New Roman" w:hAnsi="Times New Roman"/>
          <w:b/>
          <w:bCs/>
          <w:sz w:val="27"/>
          <w:szCs w:val="27"/>
        </w:rPr>
        <w:t xml:space="preserve">Обоснование выделения системы основных мероприятий и краткое описание основных мероприятий подпрограммы №7</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Достижение цели и решение задач намечается за счет реализации основного мероприятия  7.1 «Обеспечение деятельности по обращению с животными без владельцев», включающее в себя:</w:t>
      </w:r>
      <w:r/>
    </w:p>
    <w:p>
      <w:pPr>
        <w:jc w:val="both"/>
        <w:rPr>
          <w:rFonts w:ascii="Times New Roman" w:hAnsi="Times New Roman"/>
          <w:sz w:val="27"/>
          <w:szCs w:val="27"/>
        </w:rPr>
      </w:pPr>
      <w:r/>
      <w:bookmarkStart w:id="4" w:name="sub_17031"/>
      <w:r>
        <w:rPr>
          <w:rFonts w:ascii="Times New Roman" w:hAnsi="Times New Roman"/>
          <w:bCs/>
          <w:sz w:val="27"/>
          <w:szCs w:val="27"/>
        </w:rPr>
        <w:t xml:space="preserve">        а)</w:t>
      </w:r>
      <w:r>
        <w:rPr>
          <w:rFonts w:ascii="Times New Roman" w:hAnsi="Times New Roman" w:eastAsia="MS Mincho"/>
          <w:sz w:val="27"/>
          <w:szCs w:val="27"/>
          <w:lang w:eastAsia="ar-SA"/>
        </w:rPr>
        <w:t xml:space="preserve"> </w:t>
      </w:r>
      <w:bookmarkStart w:id="5" w:name="sub_17032"/>
      <w:r/>
      <w:bookmarkEnd w:id="4"/>
      <w:r>
        <w:rPr>
          <w:rFonts w:ascii="Times New Roman" w:hAnsi="Times New Roman"/>
          <w:sz w:val="27"/>
          <w:szCs w:val="27"/>
        </w:rPr>
        <w:t xml:space="preserve">Отлов и транспортировка животного без владельца в приют, первичный осмотр, оценка физического состояния живо</w:t>
      </w:r>
      <w:r>
        <w:rPr>
          <w:rFonts w:ascii="Times New Roman" w:hAnsi="Times New Roman"/>
          <w:sz w:val="27"/>
          <w:szCs w:val="27"/>
        </w:rPr>
        <w:t xml:space="preserve">тного специалистом в области ветеринарии с оформлением документации по форме, установленной Порядком "Осуществления деятельности по обращению с животными без владельцев на территории Белгородской области", обеспечение видеозаписи процесса отлова животного;</w:t>
      </w:r>
      <w:r/>
    </w:p>
    <w:p>
      <w:pPr>
        <w:jc w:val="both"/>
        <w:rPr>
          <w:rFonts w:ascii="Times New Roman" w:hAnsi="Times New Roman"/>
          <w:sz w:val="27"/>
          <w:szCs w:val="27"/>
        </w:rPr>
      </w:pPr>
      <w:r/>
      <w:bookmarkStart w:id="6" w:name="sub_17033"/>
      <w:r/>
      <w:bookmarkEnd w:id="5"/>
      <w:r>
        <w:rPr>
          <w:rFonts w:ascii="Times New Roman" w:hAnsi="Times New Roman"/>
          <w:bCs/>
          <w:sz w:val="27"/>
          <w:szCs w:val="27"/>
        </w:rPr>
        <w:t xml:space="preserve">          в) </w:t>
      </w:r>
      <w:bookmarkStart w:id="7" w:name="sub_17034"/>
      <w:r/>
      <w:bookmarkEnd w:id="6"/>
      <w:r>
        <w:rPr>
          <w:rFonts w:ascii="Times New Roman" w:hAnsi="Times New Roman"/>
          <w:sz w:val="27"/>
          <w:szCs w:val="27"/>
        </w:rPr>
        <w:t xml:space="preserve">Содержание животного без владельца (уход, кормление, карантин в течение не менее 10 дней)</w:t>
      </w:r>
      <w:r>
        <w:rPr>
          <w:rFonts w:ascii="Times New Roman" w:hAnsi="Times New Roman"/>
          <w:bCs/>
          <w:sz w:val="27"/>
          <w:szCs w:val="27"/>
        </w:rPr>
        <w:t xml:space="preserve"> </w:t>
      </w:r>
      <w:r/>
    </w:p>
    <w:p>
      <w:pPr>
        <w:jc w:val="both"/>
        <w:rPr>
          <w:rFonts w:ascii="Times New Roman" w:hAnsi="Times New Roman"/>
          <w:sz w:val="27"/>
          <w:szCs w:val="27"/>
        </w:rPr>
      </w:pPr>
      <w:r>
        <w:rPr>
          <w:rFonts w:ascii="Times New Roman" w:hAnsi="Times New Roman"/>
          <w:bCs/>
          <w:sz w:val="27"/>
          <w:szCs w:val="27"/>
        </w:rPr>
        <w:t xml:space="preserve">          г)</w:t>
      </w:r>
      <w:r>
        <w:rPr>
          <w:rFonts w:ascii="Times New Roman" w:hAnsi="Times New Roman"/>
          <w:sz w:val="27"/>
          <w:szCs w:val="27"/>
        </w:rPr>
        <w:t xml:space="preserve"> Содержание животного без владельца (уход и кормление в послеоперационный период, лечение, вакцинация и иные мероприятия в течение не менее 10 дней)</w:t>
      </w:r>
      <w:r>
        <w:rPr>
          <w:rFonts w:ascii="Times New Roman" w:hAnsi="Times New Roman"/>
          <w:bCs/>
          <w:sz w:val="27"/>
          <w:szCs w:val="27"/>
        </w:rPr>
        <w:t xml:space="preserve">;</w:t>
      </w:r>
      <w:r/>
    </w:p>
    <w:p>
      <w:pPr>
        <w:jc w:val="both"/>
        <w:rPr>
          <w:rFonts w:ascii="Times New Roman" w:hAnsi="Times New Roman"/>
          <w:sz w:val="27"/>
          <w:szCs w:val="27"/>
        </w:rPr>
      </w:pPr>
      <w:r/>
      <w:bookmarkStart w:id="8" w:name="sub_17035"/>
      <w:r/>
      <w:bookmarkEnd w:id="7"/>
      <w:r>
        <w:rPr>
          <w:rFonts w:ascii="Times New Roman" w:hAnsi="Times New Roman"/>
          <w:bCs/>
          <w:sz w:val="27"/>
          <w:szCs w:val="27"/>
        </w:rPr>
        <w:t xml:space="preserve">          д)</w:t>
      </w:r>
      <w:r>
        <w:rPr>
          <w:rFonts w:ascii="Times New Roman" w:hAnsi="Times New Roman"/>
          <w:sz w:val="27"/>
          <w:szCs w:val="27"/>
        </w:rPr>
        <w:t xml:space="preserve"> Стерилизация женской особи и стерилизация мужской особи</w:t>
      </w:r>
      <w:r>
        <w:rPr>
          <w:rFonts w:ascii="Times New Roman" w:hAnsi="Times New Roman"/>
          <w:bCs/>
          <w:sz w:val="27"/>
          <w:szCs w:val="27"/>
        </w:rPr>
        <w:t xml:space="preserve">;</w:t>
      </w:r>
      <w:r/>
    </w:p>
    <w:p>
      <w:pPr>
        <w:jc w:val="both"/>
        <w:rPr>
          <w:rFonts w:ascii="Times New Roman" w:hAnsi="Times New Roman"/>
          <w:sz w:val="27"/>
          <w:szCs w:val="27"/>
        </w:rPr>
      </w:pPr>
      <w:r/>
      <w:bookmarkStart w:id="9" w:name="sub_17036"/>
      <w:r/>
      <w:bookmarkEnd w:id="8"/>
      <w:r>
        <w:rPr>
          <w:rFonts w:ascii="Times New Roman" w:hAnsi="Times New Roman"/>
          <w:bCs/>
          <w:sz w:val="27"/>
          <w:szCs w:val="27"/>
        </w:rPr>
        <w:t xml:space="preserve">          е) </w:t>
      </w:r>
      <w:r>
        <w:rPr>
          <w:rFonts w:ascii="Times New Roman" w:hAnsi="Times New Roman"/>
          <w:sz w:val="27"/>
          <w:szCs w:val="27"/>
        </w:rPr>
        <w:t xml:space="preserve">Транспортировка животного без владельца к месту прежнего обитания с обеспечением видеозаписи;</w:t>
      </w:r>
      <w:r>
        <w:rPr>
          <w:rFonts w:ascii="Times New Roman" w:hAnsi="Times New Roman"/>
          <w:bCs/>
          <w:sz w:val="27"/>
          <w:szCs w:val="27"/>
        </w:rPr>
        <w:t xml:space="preserve"> </w:t>
      </w:r>
      <w:r/>
    </w:p>
    <w:p>
      <w:pPr>
        <w:ind w:firstLine="709"/>
        <w:jc w:val="both"/>
        <w:spacing w:lineRule="auto" w:line="235"/>
        <w:rPr>
          <w:rFonts w:ascii="Times New Roman" w:hAnsi="Times New Roman"/>
          <w:bCs/>
          <w:sz w:val="27"/>
          <w:szCs w:val="27"/>
        </w:rPr>
      </w:pPr>
      <w:r/>
      <w:bookmarkStart w:id="10" w:name="sub_17037"/>
      <w:r/>
      <w:bookmarkEnd w:id="9"/>
      <w:r>
        <w:rPr>
          <w:rFonts w:ascii="Times New Roman" w:hAnsi="Times New Roman"/>
          <w:bCs/>
          <w:sz w:val="27"/>
          <w:szCs w:val="27"/>
        </w:rPr>
        <w:t xml:space="preserve">ж) </w:t>
      </w:r>
      <w:r>
        <w:rPr>
          <w:rFonts w:ascii="Times New Roman" w:hAnsi="Times New Roman"/>
          <w:sz w:val="27"/>
          <w:szCs w:val="27"/>
        </w:rPr>
        <w:t xml:space="preserve">Мониторинг популяции животных без владельцев как немаркированных (ранее не отловленных), так и имеющих неснимаемые или несмываемые метки (вакцинированных, стерилизованных особей)</w:t>
      </w:r>
      <w:r>
        <w:rPr>
          <w:rFonts w:ascii="Times New Roman" w:hAnsi="Times New Roman"/>
          <w:bCs/>
          <w:sz w:val="27"/>
          <w:szCs w:val="27"/>
        </w:rPr>
        <w:t xml:space="preserve">.</w:t>
      </w:r>
      <w:r/>
    </w:p>
    <w:p>
      <w:pPr>
        <w:ind w:firstLine="709"/>
        <w:jc w:val="both"/>
        <w:spacing w:lineRule="auto" w:line="235"/>
        <w:rPr>
          <w:rFonts w:ascii="Times New Roman" w:hAnsi="Times New Roman"/>
          <w:bCs/>
          <w:sz w:val="27"/>
          <w:szCs w:val="27"/>
        </w:rPr>
      </w:pPr>
      <w:r/>
      <w:bookmarkStart w:id="11" w:name="sub_17038"/>
      <w:r/>
      <w:bookmarkEnd w:id="10"/>
      <w:r>
        <w:rPr>
          <w:rFonts w:ascii="Times New Roman" w:hAnsi="Times New Roman"/>
          <w:bCs/>
          <w:sz w:val="27"/>
          <w:szCs w:val="27"/>
        </w:rPr>
        <w:t xml:space="preserve">  Реализация основного мероприятия осуществляется </w:t>
      </w:r>
      <w:bookmarkStart w:id="12" w:name="sub_17004"/>
      <w:r/>
      <w:bookmarkEnd w:id="11"/>
      <w:r>
        <w:rPr>
          <w:rFonts w:ascii="Times New Roman" w:hAnsi="Times New Roman"/>
          <w:bCs/>
          <w:sz w:val="27"/>
          <w:szCs w:val="27"/>
        </w:rPr>
        <w:t xml:space="preserve">в </w:t>
      </w:r>
      <w:r>
        <w:rPr>
          <w:rFonts w:ascii="Times New Roman" w:hAnsi="Times New Roman"/>
          <w:sz w:val="27"/>
          <w:szCs w:val="27"/>
        </w:rPr>
        <w:t xml:space="preserve">соответствии с законом Белгородской области от 03 сентября          2021 года № 96 «О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w:t>
      </w:r>
      <w:bookmarkEnd w:id="12"/>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Основным показателем результата </w:t>
      </w:r>
      <w:r>
        <w:rPr>
          <w:rFonts w:ascii="Times New Roman" w:hAnsi="Times New Roman"/>
          <w:bCs/>
          <w:sz w:val="27"/>
          <w:szCs w:val="27"/>
        </w:rPr>
        <w:t xml:space="preserve">реализации основного</w:t>
      </w:r>
      <w:r>
        <w:rPr>
          <w:rFonts w:ascii="Times New Roman" w:hAnsi="Times New Roman"/>
          <w:bCs/>
          <w:sz w:val="27"/>
          <w:szCs w:val="27"/>
        </w:rPr>
        <w:t xml:space="preserve"> мероприятия будет являться:</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  ежегодное заключение контрактов на отлов безнадзорных животных в Валуйском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округе до 2025 года.</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ind w:firstLine="709"/>
        <w:jc w:val="center"/>
        <w:spacing w:lineRule="auto" w:line="235"/>
        <w:rPr>
          <w:rFonts w:ascii="Times New Roman" w:hAnsi="Times New Roman"/>
          <w:b/>
          <w:bCs/>
          <w:sz w:val="27"/>
          <w:szCs w:val="27"/>
        </w:rPr>
      </w:pPr>
      <w:r>
        <w:rPr>
          <w:rFonts w:ascii="Times New Roman" w:hAnsi="Times New Roman"/>
          <w:b/>
          <w:bCs/>
          <w:sz w:val="27"/>
          <w:szCs w:val="27"/>
        </w:rPr>
        <w:t xml:space="preserve">4. Ресурсное обеспечение подпрограммы № 7.</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Общий объем финансирования мероприятий подпрограммы на весь период реализации составляет – </w:t>
      </w:r>
      <w:r>
        <w:rPr>
          <w:rFonts w:ascii="Times New Roman" w:hAnsi="Times New Roman"/>
          <w:sz w:val="27"/>
          <w:szCs w:val="27"/>
        </w:rPr>
        <w:t xml:space="preserve">33</w:t>
      </w:r>
      <w:r>
        <w:rPr>
          <w:rFonts w:ascii="Times New Roman" w:hAnsi="Times New Roman"/>
          <w:sz w:val="27"/>
          <w:szCs w:val="27"/>
        </w:rPr>
        <w:t xml:space="preserve">4</w:t>
      </w:r>
      <w:r>
        <w:rPr>
          <w:rFonts w:ascii="Times New Roman" w:hAnsi="Times New Roman"/>
          <w:sz w:val="27"/>
          <w:szCs w:val="27"/>
        </w:rPr>
        <w:t xml:space="preserve">6,</w:t>
      </w:r>
      <w:r>
        <w:rPr>
          <w:rFonts w:ascii="Times New Roman" w:hAnsi="Times New Roman"/>
          <w:sz w:val="27"/>
          <w:szCs w:val="27"/>
        </w:rPr>
        <w:t xml:space="preserve">8</w:t>
      </w:r>
      <w:r>
        <w:rPr>
          <w:rFonts w:ascii="Times New Roman" w:hAnsi="Times New Roman"/>
          <w:sz w:val="27"/>
          <w:szCs w:val="27"/>
        </w:rPr>
        <w:t xml:space="preserve"> </w:t>
      </w:r>
      <w:r>
        <w:rPr>
          <w:rFonts w:ascii="Times New Roman" w:hAnsi="Times New Roman"/>
          <w:bCs/>
          <w:sz w:val="27"/>
          <w:szCs w:val="27"/>
        </w:rPr>
        <w:t xml:space="preserve">тыс. рублей, из них:</w:t>
      </w:r>
      <w:r/>
    </w:p>
    <w:p>
      <w:pPr>
        <w:ind w:firstLine="709"/>
        <w:jc w:val="both"/>
        <w:spacing w:lineRule="auto" w:line="235"/>
        <w:rPr>
          <w:rFonts w:ascii="Times New Roman" w:hAnsi="Times New Roman"/>
          <w:sz w:val="27"/>
          <w:szCs w:val="27"/>
        </w:rPr>
      </w:pPr>
      <w:r>
        <w:rPr>
          <w:rFonts w:ascii="Times New Roman" w:hAnsi="Times New Roman"/>
          <w:bCs/>
          <w:sz w:val="27"/>
          <w:szCs w:val="27"/>
        </w:rPr>
        <w:t xml:space="preserve">- объем финансирования подпрограммы за счет средств областного бюджета составляет –</w:t>
      </w:r>
      <w:r>
        <w:rPr>
          <w:rFonts w:ascii="Times New Roman" w:hAnsi="Times New Roman"/>
          <w:sz w:val="27"/>
          <w:szCs w:val="27"/>
        </w:rPr>
        <w:t xml:space="preserve">1424,9</w:t>
      </w:r>
      <w:r>
        <w:rPr>
          <w:rFonts w:ascii="Times New Roman" w:hAnsi="Times New Roman"/>
          <w:sz w:val="27"/>
          <w:szCs w:val="27"/>
        </w:rPr>
        <w:t xml:space="preserve"> </w:t>
      </w:r>
      <w:r>
        <w:rPr>
          <w:rFonts w:ascii="Times New Roman" w:hAnsi="Times New Roman"/>
          <w:bCs/>
          <w:sz w:val="27"/>
          <w:szCs w:val="27"/>
        </w:rPr>
        <w:t xml:space="preserve">тыс.</w:t>
      </w:r>
      <w:r>
        <w:rPr>
          <w:rFonts w:ascii="Times New Roman" w:hAnsi="Times New Roman"/>
          <w:bCs/>
          <w:sz w:val="27"/>
          <w:szCs w:val="27"/>
        </w:rPr>
        <w:t xml:space="preserve"> рублей;</w:t>
      </w:r>
      <w:r/>
    </w:p>
    <w:p>
      <w:pPr>
        <w:ind w:firstLine="709"/>
        <w:jc w:val="both"/>
        <w:spacing w:lineRule="auto" w:line="235"/>
        <w:rPr>
          <w:rFonts w:ascii="Times New Roman" w:hAnsi="Times New Roman"/>
          <w:bCs/>
          <w:sz w:val="27"/>
          <w:szCs w:val="27"/>
        </w:rPr>
      </w:pPr>
      <w:r>
        <w:rPr>
          <w:rFonts w:ascii="Times New Roman" w:hAnsi="Times New Roman"/>
          <w:sz w:val="27"/>
          <w:szCs w:val="27"/>
        </w:rPr>
        <w:t xml:space="preserve">- </w:t>
      </w:r>
      <w:r>
        <w:rPr>
          <w:rFonts w:ascii="Times New Roman" w:hAnsi="Times New Roman"/>
          <w:bCs/>
          <w:sz w:val="27"/>
          <w:szCs w:val="27"/>
        </w:rPr>
        <w:t xml:space="preserve">объем финансирования подпрограммы в 2022 - 2025 годах за счет местного бюджета 19</w:t>
      </w:r>
      <w:r>
        <w:rPr>
          <w:rFonts w:ascii="Times New Roman" w:hAnsi="Times New Roman"/>
          <w:bCs/>
          <w:sz w:val="27"/>
          <w:szCs w:val="27"/>
        </w:rPr>
        <w:t xml:space="preserve">2</w:t>
      </w:r>
      <w:r>
        <w:rPr>
          <w:rFonts w:ascii="Times New Roman" w:hAnsi="Times New Roman"/>
          <w:bCs/>
          <w:sz w:val="27"/>
          <w:szCs w:val="27"/>
        </w:rPr>
        <w:t xml:space="preserve">1,</w:t>
      </w:r>
      <w:r>
        <w:rPr>
          <w:rFonts w:ascii="Times New Roman" w:hAnsi="Times New Roman"/>
          <w:bCs/>
          <w:sz w:val="27"/>
          <w:szCs w:val="27"/>
        </w:rPr>
        <w:t xml:space="preserve">9</w:t>
      </w:r>
      <w:r>
        <w:rPr>
          <w:rFonts w:ascii="Times New Roman" w:hAnsi="Times New Roman"/>
          <w:bCs/>
          <w:sz w:val="27"/>
          <w:szCs w:val="27"/>
        </w:rPr>
        <w:t xml:space="preserve"> тыс. рублей.</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 Объем финансового обеспечения подпрограммы № 7 подлежит ежегодному уточнению при формировании бюджета на очередной финансовый год и плановый период.</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Ресурсное обеспечение подпрограммы № 7 по годам </w:t>
      </w:r>
      <w:r>
        <w:rPr>
          <w:rFonts w:ascii="Times New Roman" w:hAnsi="Times New Roman"/>
          <w:bCs/>
          <w:sz w:val="27"/>
          <w:szCs w:val="27"/>
        </w:rPr>
        <w:t xml:space="preserve">представлены в</w:t>
      </w:r>
      <w:r>
        <w:rPr>
          <w:rFonts w:ascii="Times New Roman" w:hAnsi="Times New Roman"/>
          <w:bCs/>
          <w:sz w:val="27"/>
          <w:szCs w:val="27"/>
        </w:rPr>
        <w:t xml:space="preserve"> приложении № </w:t>
      </w:r>
      <w:r>
        <w:rPr>
          <w:rFonts w:ascii="Times New Roman" w:hAnsi="Times New Roman"/>
          <w:bCs/>
          <w:sz w:val="27"/>
          <w:szCs w:val="27"/>
        </w:rPr>
        <w:t xml:space="preserve">1, №</w:t>
      </w:r>
      <w:r>
        <w:rPr>
          <w:rFonts w:ascii="Times New Roman" w:hAnsi="Times New Roman"/>
          <w:bCs/>
          <w:sz w:val="27"/>
          <w:szCs w:val="27"/>
        </w:rPr>
        <w:t xml:space="preserve"> 2 к муниципальной программе.</w:t>
      </w:r>
      <w:r/>
    </w:p>
    <w:p>
      <w:pPr>
        <w:ind w:firstLine="709"/>
        <w:jc w:val="both"/>
        <w:spacing w:lineRule="auto" w:line="235"/>
        <w:rPr>
          <w:rFonts w:ascii="Times New Roman" w:hAnsi="Times New Roman"/>
          <w:bCs/>
          <w:sz w:val="27"/>
          <w:szCs w:val="27"/>
        </w:rPr>
      </w:pPr>
      <w:r>
        <w:rPr>
          <w:rFonts w:ascii="Times New Roman" w:hAnsi="Times New Roman"/>
          <w:bCs/>
          <w:sz w:val="27"/>
          <w:szCs w:val="27"/>
        </w:rPr>
      </w:r>
      <w:r/>
    </w:p>
    <w:p>
      <w:pPr>
        <w:ind w:firstLine="709"/>
        <w:jc w:val="center"/>
        <w:spacing w:lineRule="auto" w:line="235"/>
        <w:rPr>
          <w:rFonts w:ascii="Times New Roman" w:hAnsi="Times New Roman"/>
          <w:b/>
          <w:bCs/>
          <w:sz w:val="27"/>
          <w:szCs w:val="27"/>
        </w:rPr>
      </w:pPr>
      <w:r>
        <w:rPr>
          <w:rFonts w:ascii="Times New Roman" w:hAnsi="Times New Roman"/>
          <w:b/>
          <w:bCs/>
          <w:sz w:val="27"/>
          <w:szCs w:val="27"/>
        </w:rPr>
        <w:t xml:space="preserve">5. Прогноз показателей конечного результата реализации подпрограммы № 7.</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Оценка эффективности реализации мероприятий подпрограммы осуществляется на основе анализа </w:t>
      </w:r>
      <w:r>
        <w:rPr>
          <w:rFonts w:ascii="Times New Roman" w:hAnsi="Times New Roman"/>
          <w:bCs/>
          <w:sz w:val="27"/>
          <w:szCs w:val="27"/>
        </w:rPr>
        <w:t xml:space="preserve"> </w:t>
      </w:r>
      <w:r>
        <w:rPr>
          <w:rFonts w:ascii="Times New Roman" w:hAnsi="Times New Roman"/>
          <w:bCs/>
          <w:sz w:val="27"/>
          <w:szCs w:val="27"/>
        </w:rPr>
        <w:t xml:space="preserve">достижения значений показателей реализации подпрограммы.</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Конечным результатом реализации подпрограммы № 7 к 2025 году планируется:</w:t>
      </w:r>
      <w:r/>
    </w:p>
    <w:p>
      <w:pPr>
        <w:ind w:firstLine="709"/>
        <w:jc w:val="both"/>
        <w:spacing w:lineRule="auto" w:line="235"/>
        <w:rPr>
          <w:rFonts w:ascii="Times New Roman" w:hAnsi="Times New Roman"/>
          <w:bCs/>
          <w:sz w:val="27"/>
          <w:szCs w:val="27"/>
        </w:rPr>
      </w:pPr>
      <w:r>
        <w:rPr>
          <w:rFonts w:ascii="Times New Roman" w:hAnsi="Times New Roman"/>
          <w:bCs/>
          <w:sz w:val="27"/>
          <w:szCs w:val="27"/>
        </w:rPr>
        <w:t xml:space="preserve">- ежегодное заключение контрактов на отлов безнадзорных животных в Валуйском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округе. </w:t>
      </w:r>
      <w:r/>
    </w:p>
    <w:p>
      <w:pPr>
        <w:pStyle w:val="839"/>
        <w:jc w:val="center"/>
        <w:rPr>
          <w:rFonts w:ascii="Times New Roman" w:hAnsi="Times New Roman" w:cs="Times New Roman"/>
          <w:sz w:val="27"/>
          <w:szCs w:val="27"/>
        </w:rPr>
        <w:outlineLvl w:val="1"/>
      </w:pPr>
      <w:r>
        <w:rPr>
          <w:rFonts w:ascii="Times New Roman" w:hAnsi="Times New Roman" w:cs="Times New Roman"/>
          <w:bCs w:val="false"/>
          <w:sz w:val="27"/>
          <w:szCs w:val="27"/>
        </w:rPr>
        <w:t xml:space="preserve">Сведения о </w:t>
      </w:r>
      <w:r>
        <w:rPr>
          <w:rFonts w:ascii="Times New Roman" w:hAnsi="Times New Roman" w:cs="Times New Roman"/>
          <w:sz w:val="27"/>
          <w:szCs w:val="27"/>
        </w:rPr>
        <w:t xml:space="preserve">реализации основных мероприятий подпрограммы №7 приведены в </w:t>
      </w:r>
      <w:hyperlink w:tooltip="#P2517" w:anchor="P2517" w:history="1">
        <w:r>
          <w:rPr>
            <w:rFonts w:ascii="Times New Roman" w:hAnsi="Times New Roman" w:cs="Times New Roman"/>
            <w:sz w:val="27"/>
            <w:szCs w:val="27"/>
          </w:rPr>
          <w:t xml:space="preserve">приложении №</w:t>
        </w:r>
        <w:r>
          <w:rPr>
            <w:rFonts w:ascii="Times New Roman" w:hAnsi="Times New Roman" w:cs="Times New Roman"/>
            <w:color w:val="0000FF"/>
            <w:sz w:val="27"/>
            <w:szCs w:val="27"/>
          </w:rPr>
          <w:t xml:space="preserve"> </w:t>
        </w:r>
      </w:hyperlink>
      <w:r>
        <w:rPr>
          <w:rFonts w:ascii="Times New Roman" w:hAnsi="Times New Roman" w:cs="Times New Roman"/>
          <w:sz w:val="27"/>
          <w:szCs w:val="27"/>
        </w:rPr>
        <w:t xml:space="preserve">3 к </w:t>
      </w:r>
      <w:r>
        <w:rPr>
          <w:rFonts w:ascii="Times New Roman" w:hAnsi="Times New Roman" w:cs="Times New Roman"/>
          <w:bCs w:val="false"/>
          <w:sz w:val="27"/>
          <w:szCs w:val="27"/>
        </w:rPr>
        <w:t xml:space="preserve"> муниципальной программе</w:t>
      </w:r>
      <w:r>
        <w:rPr>
          <w:rFonts w:ascii="Times New Roman" w:hAnsi="Times New Roman" w:cs="Times New Roman"/>
          <w:sz w:val="27"/>
          <w:szCs w:val="27"/>
        </w:rPr>
        <w:t xml:space="preserve"> . </w:t>
      </w:r>
      <w:r/>
    </w:p>
    <w:p>
      <w:pPr>
        <w:pStyle w:val="839"/>
        <w:jc w:val="center"/>
        <w:rPr>
          <w:rFonts w:ascii="Times New Roman" w:hAnsi="Times New Roman" w:cs="Times New Roman"/>
          <w:sz w:val="27"/>
          <w:szCs w:val="27"/>
        </w:rPr>
        <w:outlineLvl w:val="1"/>
      </w:pPr>
      <w:r>
        <w:rPr>
          <w:rFonts w:ascii="Times New Roman" w:hAnsi="Times New Roman" w:cs="Times New Roman"/>
          <w:sz w:val="27"/>
          <w:szCs w:val="27"/>
        </w:rPr>
        <w:t xml:space="preserve"> </w:t>
      </w:r>
      <w:r/>
    </w:p>
    <w:p>
      <w:pPr>
        <w:pStyle w:val="839"/>
        <w:jc w:val="center"/>
        <w:rPr>
          <w:rFonts w:ascii="Times New Roman" w:hAnsi="Times New Roman" w:cs="Times New Roman"/>
          <w:sz w:val="27"/>
          <w:szCs w:val="27"/>
        </w:rPr>
        <w:outlineLvl w:val="1"/>
      </w:pPr>
      <w:r>
        <w:rPr>
          <w:rFonts w:ascii="Times New Roman" w:hAnsi="Times New Roman" w:cs="Times New Roman"/>
          <w:sz w:val="27"/>
          <w:szCs w:val="27"/>
        </w:rPr>
        <w:t xml:space="preserve">  </w:t>
      </w:r>
      <w:r/>
    </w:p>
    <w:p>
      <w:pPr>
        <w:pStyle w:val="839"/>
        <w:jc w:val="center"/>
        <w:rPr>
          <w:rFonts w:ascii="Times New Roman" w:hAnsi="Times New Roman" w:cs="Times New Roman"/>
          <w:sz w:val="27"/>
          <w:szCs w:val="27"/>
        </w:rPr>
        <w:outlineLvl w:val="1"/>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1"/>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1"/>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1"/>
      </w:pPr>
      <w:r>
        <w:rPr>
          <w:rFonts w:ascii="Times New Roman" w:hAnsi="Times New Roman" w:cs="Times New Roman"/>
          <w:sz w:val="27"/>
          <w:szCs w:val="27"/>
        </w:rPr>
        <w:t xml:space="preserve">Подпрограмма № 8</w:t>
      </w:r>
      <w:r/>
    </w:p>
    <w:p>
      <w:pPr>
        <w:pStyle w:val="839"/>
        <w:jc w:val="center"/>
        <w:rPr>
          <w:rFonts w:ascii="Times New Roman" w:hAnsi="Times New Roman" w:cs="Times New Roman"/>
          <w:sz w:val="27"/>
          <w:szCs w:val="27"/>
        </w:rPr>
        <w:outlineLvl w:val="1"/>
      </w:pPr>
      <w:r>
        <w:rPr>
          <w:rFonts w:ascii="Times New Roman" w:hAnsi="Times New Roman" w:cs="Times New Roman"/>
          <w:sz w:val="27"/>
          <w:szCs w:val="27"/>
        </w:rPr>
      </w:r>
      <w:r/>
    </w:p>
    <w:p>
      <w:pPr>
        <w:pStyle w:val="839"/>
        <w:jc w:val="both"/>
        <w:rPr>
          <w:rFonts w:ascii="Times New Roman" w:hAnsi="Times New Roman" w:cs="Times New Roman"/>
          <w:sz w:val="27"/>
          <w:szCs w:val="27"/>
        </w:rPr>
      </w:pPr>
      <w:r>
        <w:rPr>
          <w:rFonts w:ascii="Times New Roman" w:hAnsi="Times New Roman" w:cs="Times New Roman"/>
          <w:sz w:val="27"/>
          <w:szCs w:val="27"/>
        </w:rPr>
        <w:t xml:space="preserve">«Развитие мелиорации земель сельскохозяйственного назначения»</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Паспорт</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подпрограммы № 8 «Развитие мелиорации земель</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сельскохозяйственного назначения»</w:t>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472"/>
        <w:gridCol w:w="7230"/>
      </w:tblGrid>
      <w:tr>
        <w:trPr/>
        <w:tc>
          <w:tcPr>
            <w:tcW w:w="2472" w:type="dxa"/>
            <w:textDirection w:val="lrTb"/>
            <w:noWrap w:val="false"/>
          </w:tcPr>
          <w:p>
            <w:pPr>
              <w:pStyle w:val="847"/>
              <w:ind w:hanging="28"/>
              <w:jc w:val="both"/>
              <w:rPr>
                <w:rFonts w:ascii="Times New Roman" w:hAnsi="Times New Roman" w:cs="Times New Roman"/>
                <w:sz w:val="27"/>
                <w:szCs w:val="27"/>
              </w:rPr>
            </w:pPr>
            <w:r>
              <w:rPr>
                <w:rFonts w:ascii="Times New Roman" w:hAnsi="Times New Roman" w:cs="Times New Roman"/>
                <w:sz w:val="27"/>
                <w:szCs w:val="27"/>
              </w:rPr>
              <w:t xml:space="preserve">Наименование подпрограммы № 8</w:t>
            </w:r>
            <w:r/>
          </w:p>
        </w:tc>
        <w:tc>
          <w:tcPr>
            <w:tcW w:w="7230" w:type="dxa"/>
            <w:textDirection w:val="lrTb"/>
            <w:noWrap w:val="false"/>
          </w:tcPr>
          <w:p>
            <w:pPr>
              <w:pStyle w:val="847"/>
              <w:ind w:hanging="33"/>
              <w:rPr>
                <w:rFonts w:ascii="Times New Roman" w:hAnsi="Times New Roman" w:cs="Times New Roman"/>
                <w:sz w:val="27"/>
                <w:szCs w:val="27"/>
              </w:rPr>
            </w:pPr>
            <w:r>
              <w:rPr>
                <w:rFonts w:ascii="Times New Roman" w:hAnsi="Times New Roman" w:cs="Times New Roman"/>
                <w:sz w:val="27"/>
                <w:szCs w:val="27"/>
              </w:rPr>
              <w:t xml:space="preserve">«Развитие мелиорации земель сельскохозяйственного назначения» (далее - подпрограмма 8)</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Соисполнитель, ответственный за реализацию подпрограммы № 8</w:t>
            </w:r>
            <w:r/>
          </w:p>
        </w:tc>
        <w:tc>
          <w:tcPr>
            <w:tcW w:w="723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color w:val="000000"/>
                <w:spacing w:val="1"/>
                <w:sz w:val="27"/>
                <w:szCs w:val="27"/>
              </w:rPr>
              <w:t xml:space="preserve">Управление АПК и природопользования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Участники подпрограммы № 8</w:t>
            </w:r>
            <w:r/>
          </w:p>
        </w:tc>
        <w:tc>
          <w:tcPr>
            <w:tcW w:w="7230" w:type="dxa"/>
            <w:textDirection w:val="lrTb"/>
            <w:noWrap w:val="false"/>
          </w:tcPr>
          <w:p>
            <w:pPr>
              <w:ind w:right="-1"/>
              <w:jc w:val="both"/>
              <w:spacing w:lineRule="atLeast" w:line="240"/>
              <w:rPr>
                <w:rFonts w:ascii="Times New Roman" w:hAnsi="Times New Roman"/>
                <w:sz w:val="27"/>
                <w:szCs w:val="27"/>
              </w:rPr>
            </w:pPr>
            <w:r>
              <w:rPr>
                <w:rFonts w:ascii="Times New Roman" w:hAnsi="Times New Roman"/>
                <w:bCs/>
                <w:sz w:val="27"/>
                <w:szCs w:val="27"/>
              </w:rPr>
              <w:t xml:space="preserve">Управление АПК и природопользования 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 </w:t>
            </w:r>
            <w:r/>
          </w:p>
          <w:p>
            <w:pPr>
              <w:ind w:right="-1"/>
              <w:jc w:val="both"/>
              <w:spacing w:lineRule="atLeast" w:line="240"/>
              <w:rPr>
                <w:rFonts w:ascii="Times New Roman" w:hAnsi="Times New Roman"/>
                <w:sz w:val="27"/>
                <w:szCs w:val="27"/>
              </w:rPr>
            </w:pPr>
            <w:r>
              <w:rPr>
                <w:rFonts w:ascii="Times New Roman" w:hAnsi="Times New Roman"/>
                <w:sz w:val="27"/>
                <w:szCs w:val="27"/>
              </w:rPr>
              <w:t xml:space="preserve">Управление финансов и бюджетной политики </w:t>
            </w:r>
            <w:r>
              <w:rPr>
                <w:rFonts w:ascii="Times New Roman" w:hAnsi="Times New Roman"/>
                <w:bCs/>
                <w:sz w:val="27"/>
                <w:szCs w:val="27"/>
              </w:rPr>
              <w:t xml:space="preserve">администрации  Валуйского </w:t>
            </w:r>
            <w:r>
              <w:rPr>
                <w:rFonts w:ascii="Times New Roman" w:hAnsi="Times New Roman"/>
                <w:color w:val="000000"/>
                <w:sz w:val="27"/>
                <w:szCs w:val="27"/>
              </w:rPr>
              <w:t xml:space="preserve">муниципального</w:t>
            </w:r>
            <w:r>
              <w:rPr>
                <w:rFonts w:ascii="Times New Roman" w:hAnsi="Times New Roman"/>
                <w:bCs/>
                <w:sz w:val="27"/>
                <w:szCs w:val="27"/>
              </w:rPr>
              <w:t xml:space="preserve"> </w:t>
            </w:r>
            <w:r>
              <w:rPr>
                <w:rFonts w:ascii="Times New Roman" w:hAnsi="Times New Roman"/>
                <w:bCs/>
                <w:sz w:val="27"/>
                <w:szCs w:val="27"/>
              </w:rPr>
              <w:t xml:space="preserve"> округа </w:t>
            </w:r>
            <w:r/>
          </w:p>
          <w:p>
            <w:pPr>
              <w:pStyle w:val="847"/>
              <w:jc w:val="both"/>
              <w:rPr>
                <w:rFonts w:ascii="Times New Roman" w:hAnsi="Times New Roman" w:cs="Times New Roman"/>
                <w:sz w:val="27"/>
                <w:szCs w:val="27"/>
              </w:rPr>
            </w:pPr>
            <w:r>
              <w:rPr>
                <w:rFonts w:ascii="Times New Roman" w:hAnsi="Times New Roman" w:cs="Times New Roman"/>
                <w:sz w:val="27"/>
                <w:szCs w:val="27"/>
              </w:rPr>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Цель (цели) подпрограммы № 8</w:t>
            </w:r>
            <w:r/>
          </w:p>
        </w:tc>
        <w:tc>
          <w:tcPr>
            <w:tcW w:w="7230" w:type="dxa"/>
            <w:textDirection w:val="lrTb"/>
            <w:noWrap w:val="false"/>
          </w:tcPr>
          <w:p>
            <w:pPr>
              <w:pStyle w:val="847"/>
              <w:jc w:val="both"/>
              <w:rPr>
                <w:rFonts w:ascii="Times New Roman" w:hAnsi="Times New Roman" w:cs="Times New Roman"/>
                <w:sz w:val="27"/>
                <w:szCs w:val="27"/>
              </w:rPr>
            </w:pPr>
            <w:r>
              <w:rPr>
                <w:rFonts w:ascii="Times New Roman" w:hAnsi="Times New Roman" w:cs="Times New Roman"/>
                <w:sz w:val="27"/>
                <w:szCs w:val="27"/>
              </w:rPr>
              <w:t xml:space="preserve">Повышение продуктивности и устойчивости сельскохозяйственного производства, эффективного использования природных ресурсов</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Задача подпрограммы № 8</w:t>
            </w:r>
            <w:r/>
          </w:p>
        </w:tc>
        <w:tc>
          <w:tcPr>
            <w:tcW w:w="7230" w:type="dxa"/>
            <w:textDirection w:val="lrTb"/>
            <w:noWrap w:val="false"/>
          </w:tcPr>
          <w:p>
            <w:pPr>
              <w:pStyle w:val="847"/>
              <w:jc w:val="both"/>
              <w:rPr>
                <w:rFonts w:ascii="Times New Roman" w:hAnsi="Times New Roman" w:cs="Times New Roman"/>
                <w:sz w:val="27"/>
                <w:szCs w:val="27"/>
              </w:rPr>
            </w:pPr>
            <w:r>
              <w:rPr>
                <w:rFonts w:ascii="Times New Roman" w:hAnsi="Times New Roman" w:cs="Times New Roman"/>
                <w:sz w:val="27"/>
                <w:szCs w:val="27"/>
              </w:rPr>
              <w:t xml:space="preserve">Создание организационно</w:t>
            </w:r>
            <w:r>
              <w:rPr>
                <w:rFonts w:ascii="Times New Roman" w:hAnsi="Times New Roman" w:cs="Times New Roman"/>
                <w:sz w:val="27"/>
                <w:szCs w:val="27"/>
              </w:rPr>
              <w:t xml:space="preserve"> </w:t>
            </w:r>
            <w:r>
              <w:rPr>
                <w:rFonts w:ascii="Times New Roman" w:hAnsi="Times New Roman" w:cs="Times New Roman"/>
                <w:sz w:val="27"/>
                <w:szCs w:val="27"/>
              </w:rPr>
              <w:t xml:space="preserve">- экономических условий для вовлечения в оборот неиспользуемых земельных участков из земель сельскохозяйственного назн</w:t>
            </w:r>
            <w:r>
              <w:rPr>
                <w:rFonts w:ascii="Times New Roman" w:hAnsi="Times New Roman" w:cs="Times New Roman"/>
                <w:sz w:val="27"/>
                <w:szCs w:val="27"/>
              </w:rPr>
              <w:t xml:space="preserve">ачения, выделенных в счет</w:t>
            </w:r>
            <w:r>
              <w:rPr>
                <w:rFonts w:ascii="Times New Roman" w:hAnsi="Times New Roman" w:cs="Times New Roman"/>
                <w:sz w:val="27"/>
                <w:szCs w:val="27"/>
              </w:rPr>
              <w:t xml:space="preserve"> невостребованных земельных долей с внесением сведений о границах образованных земельных участков в единый государственный реестр недвижимости</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Сроки и этапы реализации подпрограммы № 8</w:t>
            </w:r>
            <w:r/>
          </w:p>
        </w:tc>
        <w:tc>
          <w:tcPr>
            <w:tcW w:w="7230" w:type="dxa"/>
            <w:textDirection w:val="lrTb"/>
            <w:noWrap w:val="false"/>
          </w:tcPr>
          <w:p>
            <w:pPr>
              <w:pStyle w:val="847"/>
              <w:jc w:val="both"/>
              <w:rPr>
                <w:rFonts w:ascii="Times New Roman" w:hAnsi="Times New Roman" w:cs="Times New Roman"/>
                <w:sz w:val="27"/>
                <w:szCs w:val="27"/>
              </w:rPr>
            </w:pPr>
            <w:r>
              <w:rPr>
                <w:rFonts w:ascii="Times New Roman" w:hAnsi="Times New Roman" w:cs="Times New Roman"/>
                <w:sz w:val="27"/>
                <w:szCs w:val="27"/>
              </w:rPr>
              <w:t xml:space="preserve">Реализация подпрограммы №8 осуществляется в 2023 году. Этапы не выделяются.</w:t>
            </w:r>
            <w:r>
              <w:rPr>
                <w:rFonts w:ascii="Times New Roman" w:hAnsi="Times New Roman" w:cs="Times New Roman"/>
                <w:sz w:val="27"/>
                <w:szCs w:val="27"/>
              </w:rPr>
              <w:t xml:space="preserve"> </w:t>
            </w:r>
            <w:r/>
          </w:p>
          <w:p>
            <w:pPr>
              <w:pStyle w:val="847"/>
              <w:ind w:firstLine="0"/>
              <w:jc w:val="both"/>
              <w:rPr>
                <w:rFonts w:ascii="Times New Roman" w:hAnsi="Times New Roman" w:cs="Times New Roman"/>
                <w:sz w:val="27"/>
                <w:szCs w:val="27"/>
              </w:rPr>
            </w:pPr>
            <w:r>
              <w:rPr>
                <w:rFonts w:ascii="Times New Roman" w:hAnsi="Times New Roman" w:cs="Times New Roman"/>
                <w:sz w:val="27"/>
                <w:szCs w:val="27"/>
              </w:rPr>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Объем бюджетных ассигнований подпрограммы № 8 за счет средств бюджета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округа (с расшифровкой плановых объемов бюджетных ассигнований по годам ее </w:t>
            </w:r>
            <w:r>
              <w:rPr>
                <w:rFonts w:ascii="Times New Roman" w:hAnsi="Times New Roman" w:cs="Times New Roman"/>
                <w:sz w:val="27"/>
                <w:szCs w:val="27"/>
              </w:rPr>
              <w:t xml:space="preserve">реализации),  а также прогнозный объем средств, привлекаемых из других источников.</w:t>
            </w:r>
            <w:r/>
          </w:p>
        </w:tc>
        <w:tc>
          <w:tcPr>
            <w:tcW w:w="7230" w:type="dxa"/>
            <w:textDirection w:val="lrTb"/>
            <w:noWrap w:val="false"/>
          </w:tcPr>
          <w:p>
            <w:pPr>
              <w:pStyle w:val="847"/>
              <w:jc w:val="both"/>
              <w:rPr>
                <w:rFonts w:ascii="Times New Roman" w:hAnsi="Times New Roman" w:cs="Times New Roman"/>
                <w:sz w:val="27"/>
                <w:szCs w:val="27"/>
              </w:rPr>
            </w:pPr>
            <w:r>
              <w:rPr>
                <w:rFonts w:ascii="Times New Roman" w:hAnsi="Times New Roman" w:cs="Times New Roman"/>
                <w:sz w:val="27"/>
                <w:szCs w:val="27"/>
              </w:rPr>
              <w:t xml:space="preserve">Общий объем финансирования подпрограммы №8 в 2023 году за счет всех источников финансирования составляет 101,0 тыс. рублей.</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№8 в 2023 году за счет средств феде</w:t>
            </w:r>
            <w:r>
              <w:rPr>
                <w:rFonts w:ascii="Times New Roman" w:hAnsi="Times New Roman" w:cs="Times New Roman"/>
                <w:sz w:val="27"/>
                <w:szCs w:val="27"/>
              </w:rPr>
              <w:t xml:space="preserve">рального бюджета составляет 72,1</w:t>
            </w:r>
            <w:r>
              <w:rPr>
                <w:rFonts w:ascii="Times New Roman" w:hAnsi="Times New Roman" w:cs="Times New Roman"/>
                <w:sz w:val="27"/>
                <w:szCs w:val="27"/>
              </w:rPr>
              <w:t xml:space="preserve"> тыс. рублей. </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№8 в 2023 году за счет средств </w:t>
            </w:r>
            <w:r>
              <w:rPr>
                <w:rFonts w:ascii="Times New Roman" w:hAnsi="Times New Roman" w:cs="Times New Roman"/>
                <w:sz w:val="27"/>
                <w:szCs w:val="27"/>
              </w:rPr>
              <w:t xml:space="preserve">областного бюджета составляет 22,8</w:t>
            </w:r>
            <w:r>
              <w:rPr>
                <w:rFonts w:ascii="Times New Roman" w:hAnsi="Times New Roman" w:cs="Times New Roman"/>
                <w:sz w:val="27"/>
                <w:szCs w:val="27"/>
              </w:rPr>
              <w:t xml:space="preserve"> тыс. рублей. </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Объем финансирования подпрограммы № 8 в 2023 годах за счет бюджета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 округа составляет 6,1</w:t>
            </w:r>
            <w:r>
              <w:rPr>
                <w:rFonts w:ascii="Times New Roman" w:hAnsi="Times New Roman" w:cs="Times New Roman"/>
                <w:sz w:val="27"/>
                <w:szCs w:val="27"/>
              </w:rPr>
              <w:t xml:space="preserve"> тыс. рублей</w:t>
            </w:r>
            <w:r/>
          </w:p>
        </w:tc>
      </w:tr>
      <w:tr>
        <w:trPr/>
        <w:tc>
          <w:tcPr>
            <w:tcW w:w="2472"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Конечные результаты подпрограммы № 8</w:t>
            </w:r>
            <w:r/>
          </w:p>
        </w:tc>
        <w:tc>
          <w:tcPr>
            <w:tcW w:w="7230" w:type="dxa"/>
            <w:textDirection w:val="lrTb"/>
            <w:noWrap w:val="false"/>
          </w:tcPr>
          <w:p>
            <w:pPr>
              <w:pStyle w:val="847"/>
              <w:jc w:val="both"/>
              <w:rPr>
                <w:rFonts w:ascii="Times New Roman" w:hAnsi="Times New Roman" w:cs="Times New Roman"/>
                <w:sz w:val="27"/>
                <w:szCs w:val="27"/>
              </w:rPr>
            </w:pPr>
            <w:r>
              <w:rPr>
                <w:rFonts w:ascii="Times New Roman" w:hAnsi="Times New Roman" w:cs="Times New Roman"/>
                <w:sz w:val="27"/>
                <w:szCs w:val="27"/>
              </w:rPr>
              <w:t xml:space="preserve">1. </w:t>
            </w:r>
            <w:r>
              <w:rPr>
                <w:rFonts w:ascii="Times New Roman" w:hAnsi="Times New Roman" w:cs="Times New Roman"/>
                <w:sz w:val="27"/>
                <w:szCs w:val="27"/>
              </w:rPr>
              <w:t xml:space="preserve">О</w:t>
            </w:r>
            <w:r>
              <w:rPr>
                <w:rFonts w:ascii="Times New Roman" w:hAnsi="Times New Roman" w:cs="Times New Roman"/>
                <w:sz w:val="27"/>
                <w:szCs w:val="27"/>
              </w:rPr>
              <w:t xml:space="preserve">беспечени</w:t>
            </w:r>
            <w:r>
              <w:rPr>
                <w:rFonts w:ascii="Times New Roman" w:hAnsi="Times New Roman" w:cs="Times New Roman"/>
                <w:sz w:val="27"/>
                <w:szCs w:val="27"/>
              </w:rPr>
              <w:t xml:space="preserve">е</w:t>
            </w:r>
            <w:r>
              <w:rPr>
                <w:rFonts w:ascii="Times New Roman" w:hAnsi="Times New Roman" w:cs="Times New Roman"/>
                <w:sz w:val="27"/>
                <w:szCs w:val="27"/>
              </w:rPr>
              <w:t xml:space="preserve"> сельхозтоваропроизводителей </w:t>
            </w:r>
            <w:r>
              <w:rPr>
                <w:rFonts w:ascii="Times New Roman" w:hAnsi="Times New Roman" w:cs="Times New Roman"/>
                <w:sz w:val="27"/>
                <w:szCs w:val="27"/>
              </w:rPr>
              <w:t xml:space="preserve">к</w:t>
            </w:r>
            <w:r>
              <w:rPr>
                <w:rFonts w:ascii="Times New Roman" w:hAnsi="Times New Roman" w:cs="Times New Roman"/>
                <w:sz w:val="27"/>
                <w:szCs w:val="27"/>
              </w:rPr>
              <w:t xml:space="preserve"> 2024 году 300</w:t>
            </w:r>
            <w:r>
              <w:rPr>
                <w:rFonts w:ascii="Times New Roman" w:hAnsi="Times New Roman" w:cs="Times New Roman"/>
                <w:sz w:val="27"/>
                <w:szCs w:val="27"/>
              </w:rPr>
              <w:t xml:space="preserve"> </w:t>
            </w:r>
            <w:r>
              <w:rPr>
                <w:rFonts w:ascii="Times New Roman" w:hAnsi="Times New Roman" w:cs="Times New Roman"/>
                <w:sz w:val="27"/>
                <w:szCs w:val="27"/>
              </w:rPr>
              <w:t xml:space="preserve">га сельскохозяйственных угодий за счет предоставления в аренду земельных участков из земель сельскохозяйственного назначения.</w:t>
            </w:r>
            <w:r/>
          </w:p>
          <w:p>
            <w:pPr>
              <w:pStyle w:val="847"/>
              <w:jc w:val="both"/>
              <w:rPr>
                <w:rFonts w:ascii="Times New Roman" w:hAnsi="Times New Roman" w:cs="Times New Roman"/>
                <w:sz w:val="27"/>
                <w:szCs w:val="27"/>
              </w:rPr>
            </w:pPr>
            <w:r>
              <w:rPr>
                <w:rFonts w:ascii="Times New Roman" w:hAnsi="Times New Roman" w:cs="Times New Roman"/>
                <w:sz w:val="27"/>
                <w:szCs w:val="27"/>
              </w:rPr>
            </w:r>
            <w:r/>
          </w:p>
        </w:tc>
      </w:tr>
    </w:tbl>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1. Характеристика сферы реализации подпрограммы № 8, описание</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основных проблем в указанной сфере и прогноз ее развития</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Объективной необходимостью разработки подпрограммы № 8 является необходимость выдела земельных участков из земель сельскохозяйственного назначения, выделенных в счет земельных долей, находящихся в собственности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 повышения доходной части бюджета администрации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округа и вовлечение в сельскохозяйственный оборот земельных участков из земель сельскохозяйственного назначения в рамках замещения участков, выбывших из сельскохозяйственного оборота в связи с проведением СВО.</w:t>
      </w:r>
      <w:r/>
    </w:p>
    <w:p>
      <w:pPr>
        <w:pStyle w:val="847"/>
        <w:ind w:firstLine="540"/>
        <w:jc w:val="both"/>
        <w:rPr>
          <w:rFonts w:ascii="Times New Roman" w:hAnsi="Times New Roman" w:cs="Times New Roman"/>
          <w:sz w:val="27"/>
          <w:szCs w:val="27"/>
          <w:shd w:val="clear" w:fill="FFFFFF" w:color="auto"/>
        </w:rPr>
      </w:pPr>
      <w:r>
        <w:rPr>
          <w:rFonts w:ascii="Times New Roman" w:hAnsi="Times New Roman" w:cs="Times New Roman"/>
          <w:sz w:val="27"/>
          <w:szCs w:val="27"/>
          <w:shd w:val="clear" w:fill="FFFFFF" w:color="auto"/>
        </w:rPr>
        <w:t xml:space="preserve">Белгородская область входит в состав Центрально-Чернозёмного экономического района и Центрального федерального округа Российской Федерац</w:t>
      </w:r>
      <w:r>
        <w:rPr>
          <w:rFonts w:ascii="Times New Roman" w:hAnsi="Times New Roman" w:cs="Times New Roman"/>
          <w:sz w:val="27"/>
          <w:szCs w:val="27"/>
          <w:shd w:val="clear" w:fill="FFFFFF" w:color="auto"/>
        </w:rPr>
        <w:t xml:space="preserve">ии. На юге и западе она граничит с Луганской, Харьковской и Сумской областями Украины, на севере и северо-западе — с Курской областью, на востоке — с Воронежской областью. Общая протяжённость её границ составляет около 1150 км, из них с Украиной — 540 км. </w:t>
      </w:r>
      <w:r/>
    </w:p>
    <w:p>
      <w:pPr>
        <w:pStyle w:val="823"/>
        <w:ind w:firstLine="540"/>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Валуйский район основан в 1928 году в составе Центрально-Черноземной области, с 1954 года -- в составе Белгородской области. Центр района -- город Валуйки основан в 1593 году.</w:t>
      </w:r>
      <w:r/>
    </w:p>
    <w:p>
      <w:pPr>
        <w:pStyle w:val="823"/>
        <w:ind w:firstLine="540"/>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Территория </w:t>
      </w:r>
      <w:r>
        <w:rPr>
          <w:rFonts w:ascii="Times New Roman" w:hAnsi="Times New Roman" w:cs="Times New Roman"/>
          <w:color w:val="auto"/>
          <w:sz w:val="27"/>
          <w:szCs w:val="27"/>
        </w:rPr>
        <w:t xml:space="preserve">округа</w:t>
      </w:r>
      <w:r>
        <w:rPr>
          <w:rFonts w:ascii="Times New Roman" w:hAnsi="Times New Roman" w:cs="Times New Roman"/>
          <w:color w:val="auto"/>
          <w:sz w:val="27"/>
          <w:szCs w:val="27"/>
        </w:rPr>
        <w:t xml:space="preserve"> -- 1709,6 кв. км. Площадь сельхозугодий -- 125 568 га, из них пашни -- 93 494 га. Численность населения -- 68,2 тыс. человек.</w:t>
      </w:r>
      <w:r/>
    </w:p>
    <w:p>
      <w:pPr>
        <w:pStyle w:val="823"/>
        <w:ind w:firstLine="708"/>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Валуйский </w:t>
      </w:r>
      <w:r>
        <w:rPr>
          <w:rFonts w:ascii="Times New Roman" w:hAnsi="Times New Roman" w:cs="Times New Roman"/>
          <w:color w:val="000000"/>
          <w:sz w:val="27"/>
          <w:szCs w:val="27"/>
        </w:rPr>
        <w:t xml:space="preserve">муниципального</w:t>
      </w:r>
      <w:r>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округ</w:t>
      </w:r>
      <w:r>
        <w:rPr>
          <w:rFonts w:ascii="Times New Roman" w:hAnsi="Times New Roman" w:cs="Times New Roman"/>
          <w:color w:val="auto"/>
          <w:sz w:val="27"/>
          <w:szCs w:val="27"/>
        </w:rPr>
        <w:t xml:space="preserve"> расположен в юго-восточной части Белгородской области Центрального Черноземья России, на северо-западе граничит с Вол</w:t>
      </w:r>
      <w:r>
        <w:rPr>
          <w:rFonts w:ascii="Times New Roman" w:hAnsi="Times New Roman" w:cs="Times New Roman"/>
          <w:color w:val="auto"/>
          <w:sz w:val="27"/>
          <w:szCs w:val="27"/>
        </w:rPr>
        <w:t xml:space="preserve">оконовским районом, на северо-востоке -- с Красногвардейским, на востоке -- с Вейделевским, на юго-востоке -- с Троицким районом Луганской области, на юго-западе и западе -- с Двуречанским и Великобурлукским районами Харьковской области Республики Украина.</w:t>
      </w:r>
      <w:r/>
    </w:p>
    <w:p>
      <w:pPr>
        <w:pStyle w:val="823"/>
        <w:ind w:firstLine="708"/>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Растительность </w:t>
      </w:r>
      <w:r>
        <w:rPr>
          <w:rFonts w:ascii="Times New Roman" w:hAnsi="Times New Roman" w:cs="Times New Roman"/>
          <w:color w:val="auto"/>
          <w:sz w:val="27"/>
          <w:szCs w:val="27"/>
        </w:rPr>
        <w:t xml:space="preserve">характерна на севере лесостепной зоне, а на юге -- степной. В отношении почвенного покрова в основном преобладают чернозёмные почвы, однако холмы в своем большинстве имеют меловые отложения. В наличии имеются залежи полезных ископаемых - мел, песок, глина.</w:t>
      </w:r>
      <w:r/>
    </w:p>
    <w:p>
      <w:pPr>
        <w:pStyle w:val="823"/>
        <w:ind w:firstLine="540"/>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Леса занимают северо-восточную и северо-западн</w:t>
      </w:r>
      <w:r>
        <w:rPr>
          <w:rFonts w:ascii="Times New Roman" w:hAnsi="Times New Roman" w:cs="Times New Roman"/>
          <w:color w:val="auto"/>
          <w:sz w:val="27"/>
          <w:szCs w:val="27"/>
        </w:rPr>
        <w:t xml:space="preserve">ую части района и составляют около 25% площади. Леса в основном лиственные (преобладает дуб), однако в пойме реки Оскол имеются искусственные насаждения хвойных пород. Разнотравно-луговые степи в большей части распаханы и используются в сельском хозяйстве.</w:t>
      </w:r>
      <w:r/>
    </w:p>
    <w:p>
      <w:pPr>
        <w:pStyle w:val="847"/>
        <w:ind w:firstLine="540"/>
        <w:jc w:val="both"/>
        <w:rPr>
          <w:rFonts w:ascii="Times New Roman" w:hAnsi="Times New Roman" w:cs="Times New Roman"/>
          <w:sz w:val="27"/>
          <w:szCs w:val="27"/>
          <w:shd w:val="clear" w:fill="FFFFFF" w:color="auto"/>
        </w:rPr>
      </w:pPr>
      <w:r>
        <w:rPr>
          <w:rFonts w:ascii="Times New Roman" w:hAnsi="Times New Roman" w:cs="Times New Roman"/>
          <w:sz w:val="27"/>
          <w:szCs w:val="27"/>
        </w:rPr>
        <w:t xml:space="preserve">По территории </w:t>
      </w:r>
      <w:r>
        <w:rPr>
          <w:rFonts w:ascii="Times New Roman" w:hAnsi="Times New Roman" w:cs="Times New Roman"/>
          <w:sz w:val="27"/>
          <w:szCs w:val="27"/>
        </w:rPr>
        <w:t xml:space="preserve">округа</w:t>
      </w:r>
      <w:r>
        <w:rPr>
          <w:rFonts w:ascii="Times New Roman" w:hAnsi="Times New Roman" w:cs="Times New Roman"/>
          <w:sz w:val="27"/>
          <w:szCs w:val="27"/>
        </w:rPr>
        <w:t xml:space="preserve"> протекает более 10 рек и речек, наиболее крупные: Оскол и Валуй, 15 прудов с зеркалом воды более 5 гектар каждое, много мелких. В разные годы уровень весеннего подъема вода в реках Валуй и Оскол колеблется от 121 см до 312 см.</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Российский агропромышленный к</w:t>
      </w:r>
      <w:r>
        <w:rPr>
          <w:rFonts w:ascii="Times New Roman" w:hAnsi="Times New Roman" w:cs="Times New Roman"/>
          <w:sz w:val="27"/>
          <w:szCs w:val="27"/>
        </w:rPr>
        <w:t xml:space="preserve">омплекс показал внушительный рост в минувшем году за счет рекордного урожая зерна. Несмотря на ухудшившуюся внешнеэкономическую коньюктуру, нарушение логистических цепочек, рост производственных затрат, предприятия АПК продолжали работать в штатном режиме.</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Белгородская область является лидером в стране по произв</w:t>
      </w:r>
      <w:r>
        <w:rPr>
          <w:rFonts w:ascii="Times New Roman" w:hAnsi="Times New Roman" w:cs="Times New Roman"/>
          <w:sz w:val="27"/>
          <w:szCs w:val="27"/>
        </w:rPr>
        <w:t xml:space="preserve">одству сельскохозяйственной продукции на 1 га обрабатываемой пашни, производству скота и мяса птицы в живом весе. Такие результаты были достигнуты благодаря адаптации предприятий региона к нынешним условиям и продолжению реализации инвестиционных программ.</w:t>
      </w:r>
      <w:r/>
    </w:p>
    <w:p>
      <w:pPr>
        <w:ind w:firstLine="540"/>
        <w:jc w:val="both"/>
        <w:rPr>
          <w:rFonts w:ascii="Times New Roman" w:hAnsi="Times New Roman"/>
          <w:bCs/>
          <w:spacing w:val="-6"/>
          <w:sz w:val="27"/>
          <w:szCs w:val="27"/>
        </w:rPr>
      </w:pPr>
      <w:r>
        <w:rPr>
          <w:rFonts w:ascii="Times New Roman" w:hAnsi="Times New Roman"/>
          <w:bCs/>
          <w:spacing w:val="-6"/>
          <w:sz w:val="27"/>
          <w:szCs w:val="27"/>
        </w:rPr>
        <w:t xml:space="preserve">По итогам 2022 года был получен самый высокий показатель эффективности сельского хозяйства за всю историю Белгородской области - 57 центнеров с гектара – средний урожай, который показал регион.</w:t>
      </w:r>
      <w:r/>
    </w:p>
    <w:p>
      <w:pPr>
        <w:ind w:firstLine="540"/>
        <w:jc w:val="both"/>
        <w:rPr>
          <w:rFonts w:ascii="Times New Roman" w:hAnsi="Times New Roman"/>
          <w:bCs/>
          <w:spacing w:val="-6"/>
          <w:sz w:val="27"/>
          <w:szCs w:val="27"/>
        </w:rPr>
      </w:pPr>
      <w:r>
        <w:rPr>
          <w:rFonts w:ascii="Times New Roman" w:hAnsi="Times New Roman"/>
          <w:bCs/>
          <w:spacing w:val="-6"/>
          <w:sz w:val="27"/>
          <w:szCs w:val="27"/>
        </w:rPr>
        <w:t xml:space="preserve">Весомый вклад в развитие сельского хозяйства региона и обеспечение продовольственного суверенитета вносят аграрии Валуйского </w:t>
      </w:r>
      <w:r>
        <w:rPr>
          <w:rFonts w:ascii="Times New Roman" w:hAnsi="Times New Roman"/>
          <w:color w:val="000000"/>
          <w:sz w:val="27"/>
          <w:szCs w:val="27"/>
        </w:rPr>
        <w:t xml:space="preserve">муниципального</w:t>
      </w:r>
      <w:r>
        <w:rPr>
          <w:rFonts w:ascii="Times New Roman" w:hAnsi="Times New Roman"/>
          <w:bCs/>
          <w:spacing w:val="-6"/>
          <w:sz w:val="27"/>
          <w:szCs w:val="27"/>
        </w:rPr>
        <w:t xml:space="preserve"> </w:t>
      </w:r>
      <w:r>
        <w:rPr>
          <w:rFonts w:ascii="Times New Roman" w:hAnsi="Times New Roman"/>
          <w:bCs/>
          <w:spacing w:val="-6"/>
          <w:sz w:val="27"/>
          <w:szCs w:val="27"/>
        </w:rPr>
        <w:t xml:space="preserve"> округа. В 2022 году намолочено 199,6 тысяч тонн зерна. Убрано 44,6 тысяч га зерновых и зернобобовых культур со средней урожайностью 44,7 ц/га. </w:t>
      </w:r>
      <w:r/>
    </w:p>
    <w:p>
      <w:pPr>
        <w:ind w:firstLine="540"/>
        <w:jc w:val="both"/>
        <w:rPr>
          <w:rFonts w:ascii="Times New Roman" w:hAnsi="Times New Roman"/>
          <w:bCs/>
          <w:spacing w:val="-6"/>
          <w:sz w:val="27"/>
          <w:szCs w:val="27"/>
        </w:rPr>
      </w:pPr>
      <w:r>
        <w:rPr>
          <w:rFonts w:ascii="Times New Roman" w:hAnsi="Times New Roman"/>
          <w:bCs/>
          <w:spacing w:val="-6"/>
          <w:sz w:val="27"/>
          <w:szCs w:val="27"/>
        </w:rPr>
        <w:t xml:space="preserve">На территории округа производством сельскохозяйственной продукции занимаются 10 акционерных обществ, более 100 крестьянско-фермерских хозяйств и 10 тысяч личных подсобных хозяйств. </w:t>
      </w:r>
      <w:r/>
    </w:p>
    <w:p>
      <w:pPr>
        <w:ind w:firstLine="540"/>
        <w:jc w:val="both"/>
        <w:rPr>
          <w:rFonts w:ascii="Times New Roman" w:hAnsi="Times New Roman"/>
          <w:sz w:val="27"/>
          <w:szCs w:val="27"/>
          <w:shd w:val="clear" w:fill="FFFFFF" w:color="auto"/>
        </w:rPr>
      </w:pPr>
      <w:r>
        <w:rPr>
          <w:rFonts w:ascii="Times New Roman" w:hAnsi="Times New Roman"/>
          <w:sz w:val="27"/>
          <w:szCs w:val="27"/>
        </w:rPr>
        <w:t xml:space="preserve">На территории округа</w:t>
      </w:r>
      <w:r>
        <w:rPr>
          <w:rFonts w:ascii="Times New Roman" w:hAnsi="Times New Roman"/>
          <w:sz w:val="27"/>
          <w:szCs w:val="27"/>
        </w:rPr>
        <w:t xml:space="preserve"> выращивают 62 вида культурных растений, а также растут 121 родственных им диких вида.</w:t>
      </w:r>
      <w:r>
        <w:rPr>
          <w:rFonts w:ascii="Times New Roman" w:hAnsi="Times New Roman"/>
          <w:sz w:val="27"/>
          <w:szCs w:val="27"/>
          <w:shd w:val="clear" w:fill="FFFFFF" w:color="auto"/>
        </w:rPr>
        <w:t xml:space="preserve"> Так же произрастают</w:t>
      </w:r>
      <w:r>
        <w:rPr>
          <w:rFonts w:ascii="Times New Roman" w:hAnsi="Times New Roman"/>
          <w:sz w:val="27"/>
          <w:szCs w:val="27"/>
        </w:rPr>
        <w:t xml:space="preserve"> 132 вид</w:t>
      </w:r>
      <w:r>
        <w:rPr>
          <w:rFonts w:ascii="Times New Roman" w:hAnsi="Times New Roman"/>
          <w:sz w:val="27"/>
          <w:szCs w:val="27"/>
        </w:rPr>
        <w:t xml:space="preserve">а</w:t>
      </w:r>
      <w:r>
        <w:rPr>
          <w:rFonts w:ascii="Times New Roman" w:hAnsi="Times New Roman"/>
          <w:sz w:val="27"/>
          <w:szCs w:val="27"/>
        </w:rPr>
        <w:t xml:space="preserve"> сорняков и зафиксировано 135 различных болезней растений. </w:t>
      </w:r>
      <w:r/>
    </w:p>
    <w:p>
      <w:pPr>
        <w:ind w:firstLine="540"/>
        <w:jc w:val="both"/>
        <w:rPr>
          <w:rFonts w:ascii="Times New Roman" w:hAnsi="Times New Roman"/>
          <w:sz w:val="27"/>
          <w:szCs w:val="27"/>
          <w:shd w:val="clear" w:fill="FFFFFF" w:color="auto"/>
        </w:rPr>
      </w:pPr>
      <w:r>
        <w:rPr>
          <w:rFonts w:ascii="Times New Roman" w:hAnsi="Times New Roman"/>
          <w:sz w:val="27"/>
          <w:szCs w:val="27"/>
          <w:shd w:val="clear" w:fill="FFFFFF" w:color="auto"/>
        </w:rPr>
        <w:t xml:space="preserve">В Валуйском </w:t>
      </w:r>
      <w:r>
        <w:rPr>
          <w:rFonts w:ascii="Times New Roman" w:hAnsi="Times New Roman"/>
          <w:color w:val="000000"/>
          <w:sz w:val="27"/>
          <w:szCs w:val="27"/>
        </w:rPr>
        <w:t xml:space="preserve">муниципального</w:t>
      </w:r>
      <w:r>
        <w:rPr>
          <w:rFonts w:ascii="Times New Roman" w:hAnsi="Times New Roman"/>
          <w:sz w:val="27"/>
          <w:szCs w:val="27"/>
          <w:shd w:val="clear" w:fill="FFFFFF" w:color="auto"/>
        </w:rPr>
        <w:t xml:space="preserve"> </w:t>
      </w:r>
      <w:r>
        <w:rPr>
          <w:rFonts w:ascii="Times New Roman" w:hAnsi="Times New Roman"/>
          <w:sz w:val="27"/>
          <w:szCs w:val="27"/>
          <w:shd w:val="clear" w:fill="FFFFFF" w:color="auto"/>
        </w:rPr>
        <w:t xml:space="preserve"> округе преобладает молочное скотоводство, свиноводство, овцеводство, птицеводство. Выращивают пшеницу, рожь, просо, гречиху, кукурузу, подсолнечник, сахарную свёклу, кориандр</w:t>
      </w:r>
      <w:r>
        <w:rPr>
          <w:rFonts w:ascii="Times New Roman" w:hAnsi="Times New Roman"/>
          <w:sz w:val="27"/>
          <w:szCs w:val="27"/>
          <w:shd w:val="clear" w:fill="FFFFFF" w:color="auto"/>
        </w:rPr>
        <w:t xml:space="preserve">.</w:t>
      </w:r>
      <w:r/>
    </w:p>
    <w:p>
      <w:pPr>
        <w:pStyle w:val="823"/>
        <w:ind w:firstLine="540"/>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Почвенная карта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округа</w:t>
      </w:r>
      <w:r>
        <w:rPr>
          <w:rFonts w:ascii="Times New Roman" w:hAnsi="Times New Roman" w:cs="Times New Roman"/>
          <w:color w:val="auto"/>
          <w:sz w:val="27"/>
          <w:szCs w:val="27"/>
        </w:rPr>
        <w:t xml:space="preserve"> представлена двумя видами грунта.</w:t>
      </w:r>
      <w:r>
        <w:rPr>
          <w:rFonts w:ascii="Times New Roman" w:hAnsi="Times New Roman" w:cs="Times New Roman"/>
          <w:b/>
          <w:bCs/>
          <w:color w:val="auto"/>
          <w:sz w:val="27"/>
          <w:szCs w:val="27"/>
        </w:rPr>
        <w:t xml:space="preserve"> </w:t>
      </w:r>
      <w:r>
        <w:rPr>
          <w:rFonts w:ascii="Times New Roman" w:hAnsi="Times New Roman" w:cs="Times New Roman"/>
          <w:bCs/>
          <w:color w:val="auto"/>
          <w:sz w:val="27"/>
          <w:szCs w:val="27"/>
        </w:rPr>
        <w:t xml:space="preserve">Наиболее распространённые почвы ч</w:t>
      </w:r>
      <w:hyperlink r:id="rId21" w:tooltip="https://old.domorost.ru/maps/country/rossiya/region/belgorodskaya-oblast/district/valujskij-rajon/type/soil/slug/ch22-2a" w:history="1">
        <w:r>
          <w:rPr>
            <w:rFonts w:ascii="Times New Roman" w:hAnsi="Times New Roman" w:cs="Times New Roman"/>
            <w:color w:val="auto"/>
            <w:sz w:val="27"/>
            <w:szCs w:val="27"/>
          </w:rPr>
          <w:t xml:space="preserve">ерноземы обыкновенные</w:t>
        </w:r>
      </w:hyperlink>
      <w:r>
        <w:rPr>
          <w:rFonts w:ascii="Times New Roman" w:hAnsi="Times New Roman" w:cs="Times New Roman"/>
          <w:color w:val="auto"/>
          <w:sz w:val="27"/>
          <w:szCs w:val="27"/>
        </w:rPr>
        <w:fldChar w:fldCharType="begin"/>
      </w:r>
      <w:r>
        <w:rPr>
          <w:rFonts w:ascii="Times New Roman" w:hAnsi="Times New Roman" w:cs="Times New Roman"/>
          <w:color w:val="auto"/>
          <w:sz w:val="27"/>
          <w:szCs w:val="27"/>
        </w:rPr>
        <w:instrText xml:space="preserve"> HYPERLINK "https://old.domorost.ru/maps/country/rossiya/region/belgorodskaya-oblast/district/valujskij-rajon/type/soil/slug/je87-23a" </w:instrText>
      </w:r>
      <w:r>
        <w:rPr>
          <w:rFonts w:ascii="Times New Roman" w:hAnsi="Times New Roman" w:cs="Times New Roman"/>
          <w:color w:val="auto"/>
          <w:sz w:val="27"/>
          <w:szCs w:val="27"/>
        </w:rPr>
        <w:fldChar w:fldCharType="separate"/>
      </w:r>
      <w:r>
        <w:rPr>
          <w:rFonts w:ascii="Times New Roman" w:hAnsi="Times New Roman" w:cs="Times New Roman"/>
          <w:color w:val="auto"/>
          <w:sz w:val="27"/>
          <w:szCs w:val="27"/>
        </w:rPr>
        <w:t xml:space="preserve">. Черноземы - это почвы высокого потенциального плодородия. Они характеризуются мощным гумусовым горизонтом, высокими запасами гумуса, азота, фосфора, калия. Черноземы в целинном состоянии обладают рыхлым сложением, хор</w:t>
      </w:r>
      <w:r>
        <w:rPr>
          <w:rFonts w:ascii="Times New Roman" w:hAnsi="Times New Roman" w:cs="Times New Roman"/>
          <w:color w:val="auto"/>
          <w:sz w:val="27"/>
          <w:szCs w:val="27"/>
        </w:rPr>
        <w:t xml:space="preserve">ошей агрегатностью, высокой влагоемкостью и водопроницаемостью. Большинство черноземов имеют нейтральную или близкую к нейтральной реакцию почвенного раствора, большую ёмкость поглощения, повышенную нитрификационную способность. Вторыми по распространению </w:t>
      </w:r>
      <w:r>
        <w:rPr>
          <w:rFonts w:ascii="Times New Roman" w:hAnsi="Times New Roman" w:cs="Times New Roman"/>
          <w:color w:val="auto"/>
          <w:sz w:val="27"/>
          <w:szCs w:val="27"/>
        </w:rPr>
        <w:t xml:space="preserve">после чернозёмов являются тёмно-серые и серые лесостепные почвы, занимающие 397,8 тыс. га или 14.6 %. Они близки по свойствам и плодородию к черноземам и также обладают благоприятными свойствами для выращивания широкого набора сельскохозяйственных культур.</w:t>
      </w:r>
      <w:r/>
    </w:p>
    <w:p>
      <w:pPr>
        <w:pStyle w:val="823"/>
        <w:ind w:firstLine="708"/>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Распаханность серых лесостепных почв на территории области составляет около 34 %. Чрезмерная распашка привела к их деградации. Поскольку серые лесост</w:t>
      </w:r>
      <w:r>
        <w:rPr>
          <w:rFonts w:ascii="Times New Roman" w:hAnsi="Times New Roman" w:cs="Times New Roman"/>
          <w:color w:val="auto"/>
          <w:sz w:val="27"/>
          <w:szCs w:val="27"/>
        </w:rPr>
        <w:t xml:space="preserve">епные почвы имеют укороченный гумусовый слой, где близко к поверхности залегает плотный иллювиальный горизонт, они легко разрушаются водными потоками. В результате водной эрозии в зоне распространения серых лесостепных почв больше смытых и размытых земель.</w:t>
      </w:r>
      <w:r/>
    </w:p>
    <w:p>
      <w:pPr>
        <w:pStyle w:val="823"/>
        <w:ind w:firstLine="708"/>
        <w:jc w:val="both"/>
        <w:spacing w:after="0" w:before="0"/>
        <w:rPr>
          <w:rFonts w:ascii="Times New Roman" w:hAnsi="Times New Roman" w:cs="Times New Roman"/>
          <w:color w:val="auto"/>
          <w:sz w:val="27"/>
          <w:szCs w:val="27"/>
        </w:rPr>
      </w:pPr>
      <w:r>
        <w:rPr>
          <w:rFonts w:ascii="Times New Roman" w:hAnsi="Times New Roman" w:cs="Times New Roman"/>
          <w:color w:val="auto"/>
          <w:sz w:val="27"/>
          <w:szCs w:val="27"/>
        </w:rPr>
        <w:t xml:space="preserve">Пойменные луговые и лугово-болотные почвы сост</w:t>
      </w:r>
      <w:r>
        <w:rPr>
          <w:rFonts w:ascii="Times New Roman" w:hAnsi="Times New Roman" w:cs="Times New Roman"/>
          <w:color w:val="auto"/>
          <w:sz w:val="27"/>
          <w:szCs w:val="27"/>
        </w:rPr>
        <w:t xml:space="preserve">авляют 4,7 % территории. Они представляют собой природные кормовые угодья, а заболоченные участки отнесены к природоохранному мелиоративному фонду. Лугово-черноземные, черноземно-луговые почвы, солонцы, солоди и др. занимают менее 5 % всей площади области.</w:t>
      </w:r>
      <w:r>
        <w:rPr>
          <w:rFonts w:ascii="Times New Roman" w:hAnsi="Times New Roman" w:cs="Times New Roman"/>
          <w:color w:val="auto"/>
          <w:sz w:val="27"/>
          <w:szCs w:val="27"/>
        </w:rPr>
        <w:fldChar w:fldCharType="end"/>
      </w:r>
      <w:r>
        <w:rPr>
          <w:rFonts w:ascii="Times New Roman" w:hAnsi="Times New Roman" w:cs="Times New Roman"/>
          <w:color w:val="auto"/>
          <w:sz w:val="27"/>
          <w:szCs w:val="27"/>
        </w:rPr>
        <w:t xml:space="preserve"> В то же время наличие больших площадей с</w:t>
      </w:r>
      <w:r>
        <w:rPr>
          <w:rFonts w:ascii="Times New Roman" w:hAnsi="Times New Roman" w:cs="Times New Roman"/>
          <w:color w:val="auto"/>
          <w:sz w:val="27"/>
          <w:szCs w:val="27"/>
        </w:rPr>
        <w:t xml:space="preserve">клоновых земель, широкое распространение овражно-балочной сети приводит к почти повсеместному развитию процессов плоскостной и линейной водной эрозии почв, что способствует деградации почв, снижению их плодородия и урожайности сельскохозяйственных культур.</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Около 40 процентов пашни области расположено на склонах с крутизной более 3 градусов, и это диктует необх</w:t>
      </w:r>
      <w:r>
        <w:rPr>
          <w:rFonts w:ascii="Times New Roman" w:hAnsi="Times New Roman" w:cs="Times New Roman"/>
          <w:sz w:val="27"/>
          <w:szCs w:val="27"/>
        </w:rPr>
        <w:t xml:space="preserve">одимость осуществления на эродированных и потенциально опасных землях мероприятий по ее предотвращению. К таким мероприятиям относятся посадка противоэрозионных лесных насаждений и полезащитных лесных полос, залужение склоновых земель многолетними травами.</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Выполнение предлагаемых подпрограммой мероприятий: вовлечение в сельскохозяйственный оборот дополнительных земельных участков из земель сельскохозяйственного назначения, увел</w:t>
      </w:r>
      <w:r>
        <w:rPr>
          <w:rFonts w:ascii="Times New Roman" w:hAnsi="Times New Roman" w:cs="Times New Roman"/>
          <w:sz w:val="27"/>
          <w:szCs w:val="27"/>
        </w:rPr>
        <w:t xml:space="preserve">ичение площадей обрабатываемых пахотных земель, внедрение инновационных агротехнологий будут способствовать гарантированному получению достаточно высокой урожайности возделываемых на них сельскохозяйственных культур и валовых сборов сельскохозяйственной пр</w:t>
      </w:r>
      <w:r>
        <w:rPr>
          <w:rFonts w:ascii="Times New Roman" w:hAnsi="Times New Roman" w:cs="Times New Roman"/>
          <w:sz w:val="27"/>
          <w:szCs w:val="27"/>
        </w:rPr>
        <w:t xml:space="preserve">одукции и продовольствия, а также увеличит поступления арендных платежей. Отказ от реализации подпрограммы 8 сделает трудно выполнимым вовлечение земельных участков в сельскохозяйственный оборот и увеличение доходности бюджета Валуйского городского округа.</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2. Цели, задачи, сроки и этапы реализации подпрограммы № 8</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Целью подпрограммы № 8 является </w:t>
      </w:r>
      <w:r>
        <w:rPr>
          <w:rFonts w:ascii="Times New Roman" w:hAnsi="Times New Roman" w:cs="Times New Roman"/>
          <w:sz w:val="27"/>
          <w:szCs w:val="27"/>
        </w:rPr>
        <w:t xml:space="preserve">Повышение продуктивности и устойчивости сельскохозяйственного производства, эффективного использования природных ресурсов. </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Достижение цели подпрограммы № 8 обеспечивается путем </w:t>
      </w:r>
      <w:r>
        <w:rPr>
          <w:rFonts w:ascii="Times New Roman" w:hAnsi="Times New Roman" w:cs="Times New Roman"/>
          <w:sz w:val="27"/>
          <w:szCs w:val="27"/>
        </w:rPr>
        <w:t xml:space="preserve">создания </w:t>
      </w:r>
      <w:r>
        <w:rPr>
          <w:rFonts w:ascii="Times New Roman" w:hAnsi="Times New Roman" w:cs="Times New Roman"/>
          <w:sz w:val="27"/>
          <w:szCs w:val="27"/>
        </w:rPr>
        <w:t xml:space="preserve">организационно- экономических условий для вовлечения в оборот неиспользуемых земельных участков из земель сельскохозяйственного назначения, </w:t>
      </w:r>
      <w:r>
        <w:rPr>
          <w:rFonts w:ascii="Times New Roman" w:hAnsi="Times New Roman" w:cs="Times New Roman"/>
          <w:sz w:val="27"/>
          <w:szCs w:val="27"/>
        </w:rPr>
        <w:t xml:space="preserve">выделенных в счет</w:t>
      </w:r>
      <w:r>
        <w:rPr>
          <w:rFonts w:ascii="Times New Roman" w:hAnsi="Times New Roman" w:cs="Times New Roman"/>
          <w:sz w:val="27"/>
          <w:szCs w:val="27"/>
        </w:rPr>
        <w:t xml:space="preserve"> невостребованных земельных долей с внесением сведений о границах образованных земельных участков в единый государственный реестр </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Сроки реализации</w:t>
      </w:r>
      <w:r>
        <w:rPr>
          <w:rFonts w:ascii="Times New Roman" w:hAnsi="Times New Roman" w:cs="Times New Roman"/>
          <w:sz w:val="27"/>
          <w:szCs w:val="27"/>
        </w:rPr>
        <w:t xml:space="preserve">: Реализация подпрограммы № 8 осуществляе</w:t>
      </w:r>
      <w:r>
        <w:rPr>
          <w:rFonts w:ascii="Times New Roman" w:hAnsi="Times New Roman" w:cs="Times New Roman"/>
          <w:sz w:val="27"/>
          <w:szCs w:val="27"/>
        </w:rPr>
        <w:t xml:space="preserve">тся </w:t>
      </w:r>
      <w:r>
        <w:rPr>
          <w:rFonts w:ascii="Times New Roman" w:hAnsi="Times New Roman" w:cs="Times New Roman"/>
          <w:sz w:val="27"/>
          <w:szCs w:val="27"/>
        </w:rPr>
        <w:t xml:space="preserve">в 2023 году. Этапы не выделяются. </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3. Обоснование выделения системы мероприятий и краткое</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описание основного мероприятия подпрограммы № 8</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Достижение цели и решение задач намечается за счет реализации основного мероприятия «Подготовка проектов межевания земельных участков и проведение кадастровых работ».</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В целях реализации задачи «</w:t>
      </w:r>
      <w:r>
        <w:rPr>
          <w:rFonts w:ascii="Times New Roman" w:hAnsi="Times New Roman" w:cs="Times New Roman"/>
          <w:sz w:val="27"/>
          <w:szCs w:val="27"/>
        </w:rPr>
        <w:t xml:space="preserve">Создание организационно-экономических условий для вовлечения в оборот неиспользуемых земельных участков из земель сельскохозяйственного назначения, </w:t>
      </w:r>
      <w:r>
        <w:rPr>
          <w:rFonts w:ascii="Times New Roman" w:hAnsi="Times New Roman" w:cs="Times New Roman"/>
          <w:sz w:val="27"/>
          <w:szCs w:val="27"/>
        </w:rPr>
        <w:t xml:space="preserve">выделенных в счет невостребованных земельных долей с внесением сведений о границах образованных земельных участков в единый государственный реестр</w:t>
      </w:r>
      <w:r>
        <w:rPr>
          <w:rFonts w:ascii="Times New Roman" w:hAnsi="Times New Roman" w:cs="Times New Roman"/>
          <w:sz w:val="27"/>
          <w:szCs w:val="27"/>
        </w:rPr>
        <w:t xml:space="preserve"> подлежит осу</w:t>
      </w:r>
      <w:r>
        <w:rPr>
          <w:rFonts w:ascii="Times New Roman" w:hAnsi="Times New Roman" w:cs="Times New Roman"/>
          <w:sz w:val="27"/>
          <w:szCs w:val="27"/>
        </w:rPr>
        <w:t xml:space="preserve">ществлению основное </w:t>
      </w:r>
      <w:r>
        <w:rPr>
          <w:rFonts w:ascii="Times New Roman" w:hAnsi="Times New Roman" w:cs="Times New Roman"/>
          <w:sz w:val="27"/>
          <w:szCs w:val="27"/>
        </w:rPr>
        <w:t xml:space="preserve">мероприятие. </w:t>
      </w:r>
      <w:r>
        <w:rPr>
          <w:rFonts w:ascii="Times New Roman" w:hAnsi="Times New Roman" w:cs="Times New Roman"/>
          <w:sz w:val="27"/>
          <w:szCs w:val="27"/>
        </w:rPr>
        <w:t xml:space="preserve">Реализация основного мероприятия направлена:</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 на выявление неиспользуемых земель сельскохозяйственного назначения и относящихся к невостребованным земельным долям, перспективным для вовлечения в сельскохозяйственный оборот;</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 подготовку межевых планов и проведение кадастровых работ в отношении земель сельскохозяйственного назначения и относящихся к невостребованным земельным долям.</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В результате реализации основного мероприятия будут созданы условия:</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 для предоставления образованных земельных участков сельскохозяйственным товаропроизводителям для осуществления сельскохозяйственного использования;</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 обеспечения дополнительных поступлений в консолидированный бюджет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 округа в счет обязательных земельных платежей;</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 сохранения и рационального использования земельных участков из земель сельскохозяйственного назначения</w:t>
      </w:r>
      <w:r>
        <w:rPr>
          <w:rFonts w:ascii="Times New Roman" w:hAnsi="Times New Roman" w:cs="Times New Roman"/>
          <w:sz w:val="27"/>
          <w:szCs w:val="27"/>
        </w:rPr>
        <w:t xml:space="preserve">, выделенных в счет невостребованных земельных долей и оформленных в муниципальную собственность</w:t>
      </w:r>
      <w:r>
        <w:rPr>
          <w:rFonts w:ascii="Times New Roman" w:hAnsi="Times New Roman" w:cs="Times New Roman"/>
          <w:sz w:val="27"/>
          <w:szCs w:val="27"/>
        </w:rPr>
        <w:t xml:space="preserve">.</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Реализация основного мероприятия будет в целом содействовать приведению в соответствие с требованиями земельного законодательства земельных отношений, направлен</w:t>
      </w:r>
      <w:r>
        <w:rPr>
          <w:rFonts w:ascii="Times New Roman" w:hAnsi="Times New Roman" w:cs="Times New Roman"/>
          <w:sz w:val="27"/>
          <w:szCs w:val="27"/>
        </w:rPr>
        <w:t xml:space="preserve">ных на обеспечение эффективного и рационального использования земель сельскохозяйственного назначения, инвентаризации и постоянного мониторинга земель, способствовать увеличению социального, инвестиционного, производственного и налогового потенциала земли.</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Система основных мероприятий и показателей подпрограммы № 8 представлена в </w:t>
      </w:r>
      <w:hyperlink w:tooltip="#P2829" w:anchor="P2829" w:history="1">
        <w:r>
          <w:rPr>
            <w:rFonts w:ascii="Times New Roman" w:hAnsi="Times New Roman" w:cs="Times New Roman"/>
            <w:sz w:val="27"/>
            <w:szCs w:val="27"/>
          </w:rPr>
          <w:t xml:space="preserve">приложении №</w:t>
        </w:r>
        <w:r>
          <w:rPr>
            <w:rFonts w:ascii="Times New Roman" w:hAnsi="Times New Roman" w:cs="Times New Roman"/>
            <w:sz w:val="27"/>
            <w:szCs w:val="27"/>
          </w:rPr>
          <w:t xml:space="preserve"> </w:t>
        </w:r>
      </w:hyperlink>
      <w:r>
        <w:rPr>
          <w:rFonts w:ascii="Times New Roman" w:hAnsi="Times New Roman" w:cs="Times New Roman"/>
          <w:sz w:val="27"/>
          <w:szCs w:val="27"/>
        </w:rPr>
        <w:t xml:space="preserve">3 к муниципальной программе.</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4. Прогноз конечных результатов подпрограммы № 8. Перечень</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показателей подпрограммы №8</w:t>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Реализация мероприятий подпрограммы № 8 позволит обеспечить:</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1. Обеспечение сельхозтоваропроизводителей </w:t>
      </w:r>
      <w:r>
        <w:rPr>
          <w:rFonts w:ascii="Times New Roman" w:hAnsi="Times New Roman" w:cs="Times New Roman"/>
          <w:sz w:val="27"/>
          <w:szCs w:val="27"/>
        </w:rPr>
        <w:t xml:space="preserve">к</w:t>
      </w:r>
      <w:r>
        <w:rPr>
          <w:rFonts w:ascii="Times New Roman" w:hAnsi="Times New Roman" w:cs="Times New Roman"/>
          <w:sz w:val="27"/>
          <w:szCs w:val="27"/>
        </w:rPr>
        <w:t xml:space="preserve"> 2024 году 300 га сельскохозяйственных угодий за счет предоставления в аренду земельных участков из земель сельскохозяйственного назначения.</w:t>
      </w:r>
      <w:r/>
    </w:p>
    <w:p>
      <w:pPr>
        <w:pStyle w:val="847"/>
        <w:jc w:val="both"/>
        <w:rPr>
          <w:rFonts w:ascii="Times New Roman" w:hAnsi="Times New Roman" w:cs="Times New Roman"/>
          <w:sz w:val="27"/>
          <w:szCs w:val="27"/>
        </w:rPr>
      </w:pPr>
      <w:r>
        <w:rPr>
          <w:rFonts w:ascii="Times New Roman" w:hAnsi="Times New Roman" w:cs="Times New Roman"/>
          <w:sz w:val="27"/>
          <w:szCs w:val="27"/>
        </w:rPr>
        <w:t xml:space="preserve">2. Увеличение количества земельных участков сельскохозяйственного назначения, находящихся в муниципальной собственности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 округа.</w:t>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r>
      <w:r/>
    </w:p>
    <w:p>
      <w:pPr>
        <w:pStyle w:val="839"/>
        <w:jc w:val="center"/>
        <w:rPr>
          <w:rFonts w:ascii="Times New Roman" w:hAnsi="Times New Roman" w:cs="Times New Roman"/>
          <w:sz w:val="27"/>
          <w:szCs w:val="27"/>
        </w:rPr>
        <w:outlineLvl w:val="2"/>
      </w:pPr>
      <w:r>
        <w:rPr>
          <w:rFonts w:ascii="Times New Roman" w:hAnsi="Times New Roman" w:cs="Times New Roman"/>
          <w:sz w:val="27"/>
          <w:szCs w:val="27"/>
        </w:rPr>
        <w:t xml:space="preserve">5. Ресурсное обеспечение подпрограммы № 8 (в разрезе главных</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распорядителей средств областного бюджета, основных</w:t>
      </w:r>
      <w:r/>
    </w:p>
    <w:p>
      <w:pPr>
        <w:pStyle w:val="839"/>
        <w:jc w:val="center"/>
        <w:rPr>
          <w:rFonts w:ascii="Times New Roman" w:hAnsi="Times New Roman" w:cs="Times New Roman"/>
          <w:sz w:val="27"/>
          <w:szCs w:val="27"/>
        </w:rPr>
      </w:pPr>
      <w:r>
        <w:rPr>
          <w:rFonts w:ascii="Times New Roman" w:hAnsi="Times New Roman" w:cs="Times New Roman"/>
          <w:sz w:val="27"/>
          <w:szCs w:val="27"/>
        </w:rPr>
        <w:t xml:space="preserve">мероприятий, а также по годам реализации подпрограммы)</w:t>
      </w:r>
      <w:r/>
    </w:p>
    <w:p>
      <w:pPr>
        <w:pStyle w:val="847"/>
        <w:jc w:val="center"/>
        <w:rPr>
          <w:rFonts w:ascii="Times New Roman" w:hAnsi="Times New Roman" w:cs="Times New Roman"/>
          <w:sz w:val="27"/>
          <w:szCs w:val="27"/>
        </w:rPr>
      </w:pPr>
      <w:r>
        <w:rPr>
          <w:rFonts w:ascii="Times New Roman" w:hAnsi="Times New Roman" w:cs="Times New Roman"/>
          <w:sz w:val="27"/>
          <w:szCs w:val="27"/>
        </w:rPr>
      </w:r>
      <w:r/>
    </w:p>
    <w:p>
      <w:pPr>
        <w:pStyle w:val="847"/>
        <w:ind w:firstLine="540"/>
        <w:jc w:val="both"/>
        <w:rPr>
          <w:rFonts w:ascii="Times New Roman" w:hAnsi="Times New Roman" w:cs="Times New Roman"/>
          <w:sz w:val="27"/>
          <w:szCs w:val="27"/>
        </w:rPr>
      </w:pPr>
      <w:r>
        <w:rPr>
          <w:rFonts w:ascii="Times New Roman" w:hAnsi="Times New Roman" w:cs="Times New Roman"/>
          <w:sz w:val="27"/>
          <w:szCs w:val="27"/>
        </w:rPr>
        <w:t xml:space="preserve">Общий объем финансирования мероприятий подпрограммы № </w:t>
      </w:r>
      <w:r>
        <w:rPr>
          <w:rFonts w:ascii="Times New Roman" w:hAnsi="Times New Roman" w:cs="Times New Roman"/>
          <w:sz w:val="27"/>
          <w:szCs w:val="27"/>
        </w:rPr>
        <w:t xml:space="preserve">8 в 2023 году составляет 101,0</w:t>
      </w:r>
      <w:r>
        <w:rPr>
          <w:rFonts w:ascii="Times New Roman" w:hAnsi="Times New Roman" w:cs="Times New Roman"/>
          <w:sz w:val="27"/>
          <w:szCs w:val="27"/>
        </w:rPr>
        <w:t xml:space="preserve"> тыс. рублей, в том числе за счет ср</w:t>
      </w:r>
      <w:r>
        <w:rPr>
          <w:rFonts w:ascii="Times New Roman" w:hAnsi="Times New Roman" w:cs="Times New Roman"/>
          <w:sz w:val="27"/>
          <w:szCs w:val="27"/>
        </w:rPr>
        <w:t xml:space="preserve">едств федерального бюджета –72,1</w:t>
      </w:r>
      <w:r>
        <w:rPr>
          <w:rFonts w:ascii="Times New Roman" w:hAnsi="Times New Roman" w:cs="Times New Roman"/>
          <w:sz w:val="27"/>
          <w:szCs w:val="27"/>
        </w:rPr>
        <w:t xml:space="preserve"> тыс. рублей, за счет </w:t>
      </w:r>
      <w:r>
        <w:rPr>
          <w:rFonts w:ascii="Times New Roman" w:hAnsi="Times New Roman" w:cs="Times New Roman"/>
          <w:sz w:val="27"/>
          <w:szCs w:val="27"/>
        </w:rPr>
        <w:t xml:space="preserve">средств областного бюджета –22,8</w:t>
      </w:r>
      <w:r>
        <w:rPr>
          <w:rFonts w:ascii="Times New Roman" w:hAnsi="Times New Roman" w:cs="Times New Roman"/>
          <w:sz w:val="27"/>
          <w:szCs w:val="27"/>
        </w:rPr>
        <w:t xml:space="preserve"> тыс. рублей, за счет средств бюджета Валуйского </w:t>
      </w:r>
      <w:r>
        <w:rPr>
          <w:rFonts w:ascii="Times New Roman" w:hAnsi="Times New Roman" w:cs="Times New Roman"/>
          <w:color w:val="000000"/>
          <w:sz w:val="27"/>
          <w:szCs w:val="27"/>
        </w:rPr>
        <w:t xml:space="preserve">муниципального</w:t>
      </w:r>
      <w:r>
        <w:rPr>
          <w:rFonts w:ascii="Times New Roman" w:hAnsi="Times New Roman" w:cs="Times New Roman"/>
          <w:sz w:val="27"/>
          <w:szCs w:val="27"/>
        </w:rPr>
        <w:t xml:space="preserve"> </w:t>
      </w:r>
      <w:r>
        <w:rPr>
          <w:rFonts w:ascii="Times New Roman" w:hAnsi="Times New Roman" w:cs="Times New Roman"/>
          <w:sz w:val="27"/>
          <w:szCs w:val="27"/>
        </w:rPr>
        <w:t xml:space="preserve"> округа – 6,1</w:t>
      </w:r>
      <w:r>
        <w:rPr>
          <w:rFonts w:ascii="Times New Roman" w:hAnsi="Times New Roman" w:cs="Times New Roman"/>
          <w:sz w:val="27"/>
          <w:szCs w:val="27"/>
        </w:rPr>
        <w:t xml:space="preserve"> тыс. рублей.</w:t>
      </w:r>
      <w:r/>
    </w:p>
    <w:p>
      <w:pPr>
        <w:pStyle w:val="847"/>
        <w:ind w:firstLine="540"/>
        <w:jc w:val="both"/>
        <w:spacing w:before="220"/>
        <w:rPr>
          <w:rFonts w:ascii="Times New Roman" w:hAnsi="Times New Roman" w:cs="Times New Roman"/>
          <w:sz w:val="27"/>
          <w:szCs w:val="27"/>
        </w:rPr>
      </w:pPr>
      <w:r>
        <w:rPr>
          <w:rFonts w:ascii="Times New Roman" w:hAnsi="Times New Roman" w:cs="Times New Roman"/>
          <w:sz w:val="27"/>
          <w:szCs w:val="27"/>
        </w:rPr>
        <w:t xml:space="preserve">Объемы бюджетных ассигнований, необходимых для реализации подпрограммы № 8, в разрезе основных мероприятий приведены в </w:t>
      </w:r>
      <w:hyperlink w:tooltip="#P7341" w:anchor="P7341" w:history="1">
        <w:r>
          <w:rPr>
            <w:rFonts w:ascii="Times New Roman" w:hAnsi="Times New Roman" w:cs="Times New Roman"/>
            <w:sz w:val="27"/>
            <w:szCs w:val="27"/>
          </w:rPr>
          <w:t xml:space="preserve">приложениях №</w:t>
        </w:r>
        <w:r>
          <w:rPr>
            <w:rFonts w:ascii="Times New Roman" w:hAnsi="Times New Roman" w:cs="Times New Roman"/>
            <w:sz w:val="27"/>
            <w:szCs w:val="27"/>
          </w:rPr>
          <w:t xml:space="preserve"> 3</w:t>
        </w:r>
      </w:hyperlink>
      <w:r>
        <w:rPr>
          <w:rFonts w:ascii="Times New Roman" w:hAnsi="Times New Roman" w:cs="Times New Roman"/>
          <w:sz w:val="27"/>
          <w:szCs w:val="27"/>
        </w:rPr>
        <w:t xml:space="preserve"> и </w:t>
      </w:r>
      <w:hyperlink w:tooltip="#P14585" w:anchor="P14585" w:history="1">
        <w:r>
          <w:rPr>
            <w:rFonts w:ascii="Times New Roman" w:hAnsi="Times New Roman" w:cs="Times New Roman"/>
            <w:sz w:val="27"/>
            <w:szCs w:val="27"/>
          </w:rPr>
          <w:t xml:space="preserve">№</w:t>
        </w:r>
        <w:r>
          <w:rPr>
            <w:rFonts w:ascii="Times New Roman" w:hAnsi="Times New Roman" w:cs="Times New Roman"/>
            <w:sz w:val="27"/>
            <w:szCs w:val="27"/>
          </w:rPr>
          <w:t xml:space="preserve">4</w:t>
        </w:r>
      </w:hyperlink>
      <w:r>
        <w:rPr>
          <w:rFonts w:ascii="Times New Roman" w:hAnsi="Times New Roman" w:cs="Times New Roman"/>
          <w:sz w:val="27"/>
          <w:szCs w:val="27"/>
        </w:rPr>
        <w:t xml:space="preserve"> к государственной программе.</w:t>
      </w:r>
      <w:r/>
    </w:p>
    <w:p>
      <w:pPr>
        <w:pStyle w:val="847"/>
        <w:jc w:val="both"/>
        <w:rPr>
          <w:rFonts w:ascii="Times New Roman" w:hAnsi="Times New Roman" w:cs="Times New Roman"/>
          <w:sz w:val="27"/>
          <w:szCs w:val="27"/>
        </w:rPr>
      </w:pPr>
      <w:r>
        <w:rPr>
          <w:rFonts w:ascii="Times New Roman" w:hAnsi="Times New Roman" w:cs="Times New Roman"/>
          <w:sz w:val="27"/>
          <w:szCs w:val="27"/>
        </w:rPr>
      </w:r>
      <w:r/>
    </w:p>
    <w:p>
      <w:pPr>
        <w:rPr>
          <w:rStyle w:val="812"/>
          <w:rFonts w:ascii="Times New Roman" w:hAnsi="Times New Roman"/>
          <w:color w:val="000000"/>
          <w:sz w:val="27"/>
          <w:szCs w:val="27"/>
        </w:rPr>
        <w:sectPr>
          <w:headerReference w:type="default" r:id="rId9"/>
          <w:footnotePr/>
          <w:endnotePr/>
          <w:type w:val="nextPage"/>
          <w:pgSz w:w="11906" w:h="16838" w:orient="portrait"/>
          <w:pgMar w:top="284" w:right="851" w:bottom="426" w:left="1418" w:header="567" w:footer="709" w:gutter="0"/>
          <w:cols w:num="1" w:sep="0" w:space="720" w:equalWidth="1"/>
          <w:docGrid w:linePitch="360"/>
          <w:titlePg/>
        </w:sectPr>
      </w:pPr>
      <w:r/>
      <w:bookmarkStart w:id="13" w:name="P1799"/>
      <w:r/>
      <w:bookmarkEnd w:id="13"/>
      <w:r/>
      <w:r/>
    </w:p>
    <w:p>
      <w:pPr>
        <w:ind w:left="5103"/>
        <w:jc w:val="right"/>
        <w:rPr>
          <w:rFonts w:ascii="Times New Roman" w:hAnsi="Times New Roman"/>
          <w:b/>
          <w:bCs/>
          <w:sz w:val="27"/>
          <w:szCs w:val="27"/>
        </w:rPr>
      </w:pPr>
      <w:r>
        <w:rPr>
          <w:rFonts w:ascii="Times New Roman" w:hAnsi="Times New Roman"/>
          <w:b/>
          <w:bCs/>
          <w:sz w:val="27"/>
          <w:szCs w:val="27"/>
        </w:rPr>
      </w:r>
      <w:r/>
    </w:p>
    <w:p>
      <w:pPr>
        <w:ind w:left="5103"/>
        <w:jc w:val="right"/>
        <w:rPr>
          <w:rFonts w:ascii="Times New Roman" w:hAnsi="Times New Roman"/>
          <w:b/>
          <w:bCs/>
          <w:sz w:val="27"/>
          <w:szCs w:val="27"/>
        </w:rPr>
      </w:pPr>
      <w:r>
        <w:rPr>
          <w:rFonts w:ascii="Times New Roman" w:hAnsi="Times New Roman"/>
          <w:b/>
          <w:bCs/>
          <w:sz w:val="27"/>
          <w:szCs w:val="27"/>
        </w:rPr>
        <w:t xml:space="preserve">Приложение № 1</w:t>
      </w:r>
      <w:r/>
    </w:p>
    <w:p>
      <w:pPr>
        <w:ind w:firstLine="540"/>
        <w:jc w:val="right"/>
        <w:widowControl w:val="off"/>
        <w:rPr>
          <w:rFonts w:ascii="Times New Roman" w:hAnsi="Times New Roman"/>
          <w:b/>
          <w:bCs/>
          <w:sz w:val="27"/>
          <w:szCs w:val="27"/>
        </w:rPr>
      </w:pPr>
      <w:r>
        <w:rPr>
          <w:rFonts w:ascii="Times New Roman" w:hAnsi="Times New Roman"/>
          <w:b/>
          <w:bCs/>
          <w:sz w:val="27"/>
          <w:szCs w:val="27"/>
        </w:rPr>
        <w:t xml:space="preserve">к муниципальной программе </w:t>
      </w:r>
      <w:r/>
    </w:p>
    <w:p>
      <w:pPr>
        <w:ind w:firstLine="540"/>
        <w:jc w:val="right"/>
        <w:widowControl w:val="off"/>
        <w:rPr>
          <w:rFonts w:ascii="Times New Roman" w:hAnsi="Times New Roman"/>
          <w:b/>
          <w:bCs/>
          <w:sz w:val="27"/>
          <w:szCs w:val="27"/>
        </w:rPr>
      </w:pPr>
      <w:r>
        <w:rPr>
          <w:rFonts w:ascii="Times New Roman" w:hAnsi="Times New Roman"/>
          <w:b/>
          <w:bCs/>
          <w:sz w:val="27"/>
          <w:szCs w:val="27"/>
        </w:rPr>
        <w:t xml:space="preserve">«Развитие сельского хозяйства, рыбоводства и водохозяйственного комплекса </w:t>
      </w:r>
      <w:r/>
    </w:p>
    <w:p>
      <w:pPr>
        <w:ind w:firstLine="540"/>
        <w:jc w:val="right"/>
        <w:widowControl w:val="off"/>
        <w:rPr>
          <w:rFonts w:ascii="Times New Roman" w:hAnsi="Times New Roman"/>
          <w:b/>
          <w:bCs/>
          <w:sz w:val="27"/>
          <w:szCs w:val="27"/>
        </w:rPr>
      </w:pPr>
      <w:r>
        <w:rPr>
          <w:rFonts w:ascii="Times New Roman" w:hAnsi="Times New Roman"/>
          <w:b/>
          <w:bCs/>
          <w:sz w:val="27"/>
          <w:szCs w:val="27"/>
        </w:rPr>
        <w:t xml:space="preserve">на территории  </w:t>
      </w:r>
      <w:r>
        <w:rPr>
          <w:rFonts w:ascii="Times New Roman" w:hAnsi="Times New Roman"/>
          <w:b/>
          <w:bCs/>
          <w:sz w:val="27"/>
          <w:szCs w:val="27"/>
        </w:rPr>
        <w:t xml:space="preserve">Валуйского</w:t>
      </w:r>
      <w:r>
        <w:rPr>
          <w:rFonts w:ascii="Times New Roman" w:hAnsi="Times New Roman"/>
          <w:color w:val="000000"/>
          <w:sz w:val="27"/>
          <w:szCs w:val="27"/>
        </w:rPr>
        <w:t xml:space="preserve"> </w:t>
      </w:r>
      <w:r>
        <w:rPr>
          <w:rFonts w:ascii="Times New Roman" w:hAnsi="Times New Roman"/>
          <w:b/>
          <w:color w:val="000000"/>
          <w:sz w:val="27"/>
          <w:szCs w:val="27"/>
        </w:rPr>
        <w:t xml:space="preserve">муниципального</w:t>
      </w:r>
      <w:r>
        <w:rPr>
          <w:rFonts w:ascii="Times New Roman" w:hAnsi="Times New Roman"/>
          <w:b/>
          <w:bCs/>
          <w:sz w:val="27"/>
          <w:szCs w:val="27"/>
        </w:rPr>
        <w:t xml:space="preserve"> округа» </w:t>
      </w:r>
      <w:r/>
    </w:p>
    <w:p>
      <w:pPr>
        <w:ind w:firstLine="540"/>
        <w:jc w:val="both"/>
        <w:widowControl w:val="off"/>
        <w:rPr>
          <w:rFonts w:ascii="Times New Roman" w:hAnsi="Times New Roman"/>
          <w:bCs/>
          <w:sz w:val="27"/>
          <w:szCs w:val="27"/>
        </w:rPr>
      </w:pPr>
      <w:r/>
      <w:bookmarkStart w:id="14" w:name="Par410"/>
      <w:r/>
      <w:bookmarkEnd w:id="14"/>
      <w:r/>
      <w:r/>
    </w:p>
    <w:p>
      <w:pPr>
        <w:ind w:firstLine="540"/>
        <w:jc w:val="center"/>
        <w:widowControl w:val="off"/>
        <w:rPr>
          <w:rFonts w:ascii="Times New Roman" w:hAnsi="Times New Roman"/>
          <w:bCs/>
          <w:sz w:val="27"/>
          <w:szCs w:val="27"/>
        </w:rPr>
      </w:pPr>
      <w:r/>
      <w:bookmarkStart w:id="15" w:name="Par412"/>
      <w:r/>
      <w:bookmarkEnd w:id="15"/>
      <w:r>
        <w:rPr>
          <w:rFonts w:ascii="Times New Roman" w:hAnsi="Times New Roman"/>
          <w:b/>
          <w:bCs/>
          <w:sz w:val="27"/>
          <w:szCs w:val="27"/>
        </w:rPr>
        <w:t xml:space="preserve">Ресурсное обеспечение и прогнозная (справочная) оценка расходов на реализацию основных мероприятий муниципальной программы «Развитие сельского хозяйства, рыбоводства и водохозяйственного комплекса на территории  Валуйского</w:t>
      </w:r>
      <w:r>
        <w:rPr>
          <w:rFonts w:ascii="Times New Roman" w:hAnsi="Times New Roman"/>
          <w:b/>
          <w:bCs/>
          <w:sz w:val="27"/>
          <w:szCs w:val="27"/>
        </w:rPr>
        <w:t xml:space="preserve"> муниципального</w:t>
      </w:r>
      <w:r>
        <w:rPr>
          <w:rFonts w:ascii="Times New Roman" w:hAnsi="Times New Roman"/>
          <w:b/>
          <w:bCs/>
          <w:sz w:val="27"/>
          <w:szCs w:val="27"/>
        </w:rPr>
        <w:t xml:space="preserve"> округа»  из различных источников финансиров</w:t>
      </w:r>
      <w:r>
        <w:rPr>
          <w:rFonts w:ascii="Times New Roman" w:hAnsi="Times New Roman"/>
          <w:b/>
          <w:sz w:val="27"/>
          <w:szCs w:val="27"/>
        </w:rPr>
        <w:t xml:space="preserve">ания</w:t>
      </w:r>
      <w:r/>
    </w:p>
    <w:p>
      <w:pPr>
        <w:ind w:firstLine="540"/>
        <w:jc w:val="center"/>
        <w:widowControl w:val="off"/>
        <w:rPr>
          <w:rFonts w:ascii="Times New Roman" w:hAnsi="Times New Roman"/>
          <w:bCs/>
          <w:sz w:val="27"/>
          <w:szCs w:val="27"/>
        </w:rPr>
      </w:pPr>
      <w:r>
        <w:rPr>
          <w:rFonts w:ascii="Times New Roman" w:hAnsi="Times New Roman"/>
          <w:bCs/>
          <w:sz w:val="27"/>
          <w:szCs w:val="27"/>
        </w:rPr>
      </w:r>
      <w:r/>
    </w:p>
    <w:tbl>
      <w:tblPr>
        <w:tblW w:w="17037" w:type="dxa"/>
        <w:tblInd w:w="-492" w:type="dxa"/>
        <w:tblLayout w:type="fixed"/>
        <w:tblCellMar>
          <w:left w:w="75" w:type="dxa"/>
          <w:top w:w="75" w:type="dxa"/>
          <w:right w:w="75" w:type="dxa"/>
          <w:bottom w:w="75" w:type="dxa"/>
        </w:tblCellMar>
        <w:tblLook w:val="0000" w:firstRow="0" w:lastRow="0" w:firstColumn="0" w:lastColumn="0" w:noHBand="0" w:noVBand="0"/>
      </w:tblPr>
      <w:tblGrid>
        <w:gridCol w:w="1133"/>
        <w:gridCol w:w="1333"/>
        <w:gridCol w:w="1276"/>
        <w:gridCol w:w="1135"/>
        <w:gridCol w:w="1134"/>
        <w:gridCol w:w="1134"/>
        <w:gridCol w:w="1134"/>
        <w:gridCol w:w="1135"/>
        <w:gridCol w:w="991"/>
        <w:gridCol w:w="1134"/>
        <w:gridCol w:w="850"/>
        <w:gridCol w:w="1134"/>
        <w:gridCol w:w="992"/>
        <w:gridCol w:w="1134"/>
        <w:gridCol w:w="74"/>
        <w:gridCol w:w="1314"/>
      </w:tblGrid>
      <w:tr>
        <w:trPr>
          <w:gridAfter w:val="1"/>
          <w:trHeight w:val="400"/>
        </w:trPr>
        <w:tc>
          <w:tcPr>
            <w:tcBorders>
              <w:left w:val="single" w:sz="8" w:space="0" w:color="auto"/>
              <w:top w:val="single" w:sz="8" w:space="0" w:color="auto"/>
              <w:right w:val="single" w:sz="8" w:space="0" w:color="auto"/>
              <w:bottom w:val="single" w:sz="8" w:space="0" w:color="auto"/>
            </w:tcBorders>
            <w:tcW w:w="1133" w:type="dxa"/>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Статус</w:t>
            </w:r>
            <w:r/>
          </w:p>
        </w:tc>
        <w:tc>
          <w:tcPr>
            <w:tcBorders>
              <w:left w:val="single" w:sz="8" w:space="0" w:color="auto"/>
              <w:top w:val="single" w:sz="8" w:space="0" w:color="auto"/>
              <w:right w:val="single" w:sz="8" w:space="0" w:color="auto"/>
              <w:bottom w:val="single" w:sz="8" w:space="0" w:color="auto"/>
            </w:tcBorders>
            <w:tcW w:w="1333" w:type="dxa"/>
            <w:vMerge w:val="restart"/>
            <w:textDirection w:val="lrTb"/>
            <w:noWrap w:val="false"/>
          </w:tcPr>
          <w:p>
            <w:pPr>
              <w:ind w:left="-271" w:firstLine="271"/>
              <w:widowControl w:val="off"/>
              <w:rPr>
                <w:rFonts w:ascii="Times New Roman" w:hAnsi="Times New Roman"/>
                <w:bCs/>
                <w:sz w:val="27"/>
                <w:szCs w:val="27"/>
              </w:rPr>
            </w:pPr>
            <w:r>
              <w:rPr>
                <w:rFonts w:ascii="Times New Roman" w:hAnsi="Times New Roman"/>
                <w:bCs/>
                <w:sz w:val="27"/>
                <w:szCs w:val="27"/>
              </w:rPr>
              <w:t xml:space="preserve">Наименование</w:t>
            </w:r>
            <w:r/>
          </w:p>
          <w:p>
            <w:pPr>
              <w:widowControl w:val="off"/>
              <w:rPr>
                <w:rFonts w:ascii="Times New Roman" w:hAnsi="Times New Roman"/>
                <w:bCs/>
                <w:sz w:val="27"/>
                <w:szCs w:val="27"/>
              </w:rPr>
            </w:pPr>
            <w:r>
              <w:rPr>
                <w:rFonts w:ascii="Times New Roman" w:hAnsi="Times New Roman"/>
                <w:bCs/>
                <w:sz w:val="27"/>
                <w:szCs w:val="27"/>
              </w:rPr>
              <w:t xml:space="preserve">муниципальной программы, подпрограммы, основные</w:t>
            </w:r>
            <w:r/>
          </w:p>
          <w:p>
            <w:pPr>
              <w:widowControl w:val="off"/>
              <w:rPr>
                <w:rFonts w:ascii="Times New Roman" w:hAnsi="Times New Roman"/>
                <w:bCs/>
                <w:sz w:val="27"/>
                <w:szCs w:val="27"/>
              </w:rPr>
            </w:pPr>
            <w:r>
              <w:rPr>
                <w:rFonts w:ascii="Times New Roman" w:hAnsi="Times New Roman"/>
                <w:bCs/>
                <w:sz w:val="27"/>
                <w:szCs w:val="27"/>
              </w:rPr>
              <w:t xml:space="preserve">мероприятия</w:t>
            </w:r>
            <w:r/>
          </w:p>
        </w:tc>
        <w:tc>
          <w:tcPr>
            <w:tcBorders>
              <w:left w:val="single" w:sz="8" w:space="0" w:color="auto"/>
              <w:top w:val="single" w:sz="8" w:space="0" w:color="auto"/>
              <w:right w:val="single" w:sz="8" w:space="0" w:color="auto"/>
              <w:bottom w:val="single" w:sz="8" w:space="0" w:color="auto"/>
            </w:tcBorders>
            <w:tcW w:w="1276" w:type="dxa"/>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Объем финансирования,   источники финансирования</w:t>
            </w:r>
            <w:r/>
          </w:p>
        </w:tc>
        <w:tc>
          <w:tcPr>
            <w:gridSpan w:val="12"/>
            <w:tcBorders>
              <w:left w:val="single" w:sz="8" w:space="0" w:color="auto"/>
              <w:top w:val="single" w:sz="8" w:space="0" w:color="auto"/>
              <w:right w:val="single" w:sz="8" w:space="0" w:color="auto"/>
              <w:bottom w:val="single" w:sz="8" w:space="0" w:color="auto"/>
            </w:tcBorders>
            <w:tcW w:w="11981"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Оценка расходов (тыс. рублей)</w:t>
            </w:r>
            <w:r/>
          </w:p>
        </w:tc>
      </w:tr>
      <w:tr>
        <w:trPr>
          <w:gridAfter w:val="2"/>
          <w:trHeight w:val="1232"/>
        </w:trPr>
        <w:tc>
          <w:tcPr>
            <w:tcBorders>
              <w:left w:val="single" w:sz="8" w:space="0" w:color="auto"/>
              <w:right w:val="single" w:sz="8" w:space="0" w:color="auto"/>
              <w:bottom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276"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135"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2015год</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2016год</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2017</w:t>
            </w:r>
            <w:r/>
          </w:p>
          <w:p>
            <w:pPr>
              <w:widowControl w:val="off"/>
              <w:rPr>
                <w:rFonts w:ascii="Times New Roman" w:hAnsi="Times New Roman"/>
                <w:bCs/>
                <w:sz w:val="27"/>
                <w:szCs w:val="27"/>
              </w:rPr>
            </w:pPr>
            <w:r>
              <w:rPr>
                <w:rFonts w:ascii="Times New Roman" w:hAnsi="Times New Roman"/>
                <w:bCs/>
                <w:sz w:val="27"/>
                <w:szCs w:val="27"/>
              </w:rPr>
              <w:t xml:space="preserve">год</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2018</w:t>
            </w:r>
            <w:r/>
          </w:p>
          <w:p>
            <w:pPr>
              <w:widowControl w:val="off"/>
              <w:rPr>
                <w:rFonts w:ascii="Times New Roman" w:hAnsi="Times New Roman"/>
                <w:bCs/>
                <w:sz w:val="27"/>
                <w:szCs w:val="27"/>
              </w:rPr>
            </w:pPr>
            <w:r>
              <w:rPr>
                <w:rFonts w:ascii="Times New Roman" w:hAnsi="Times New Roman"/>
                <w:bCs/>
                <w:sz w:val="27"/>
                <w:szCs w:val="27"/>
              </w:rPr>
              <w:t xml:space="preserve">год</w:t>
            </w:r>
            <w:r/>
          </w:p>
        </w:tc>
        <w:tc>
          <w:tcPr>
            <w:tcBorders>
              <w:left w:val="single" w:sz="8" w:space="0" w:color="auto"/>
              <w:right w:val="single" w:sz="8" w:space="0" w:color="auto"/>
              <w:bottom w:val="single" w:sz="8" w:space="0" w:color="auto"/>
            </w:tcBorders>
            <w:tcW w:w="1135"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2019</w:t>
            </w:r>
            <w:r/>
          </w:p>
          <w:p>
            <w:pPr>
              <w:widowControl w:val="off"/>
              <w:rPr>
                <w:rFonts w:ascii="Times New Roman" w:hAnsi="Times New Roman"/>
                <w:bCs/>
                <w:sz w:val="27"/>
                <w:szCs w:val="27"/>
              </w:rPr>
            </w:pPr>
            <w:r>
              <w:rPr>
                <w:rFonts w:ascii="Times New Roman" w:hAnsi="Times New Roman"/>
                <w:bCs/>
                <w:sz w:val="27"/>
                <w:szCs w:val="27"/>
              </w:rPr>
              <w:t xml:space="preserve">год</w:t>
            </w:r>
            <w:r/>
          </w:p>
        </w:tc>
        <w:tc>
          <w:tcPr>
            <w:tcBorders>
              <w:left w:val="single" w:sz="8" w:space="0" w:color="auto"/>
              <w:right w:val="single" w:sz="8" w:space="0" w:color="auto"/>
              <w:bottom w:val="single" w:sz="8" w:space="0" w:color="auto"/>
            </w:tcBorders>
            <w:tcW w:w="99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2020</w:t>
            </w:r>
            <w:r/>
          </w:p>
          <w:p>
            <w:pPr>
              <w:widowControl w:val="off"/>
              <w:rPr>
                <w:rFonts w:ascii="Times New Roman" w:hAnsi="Times New Roman"/>
                <w:bCs/>
                <w:sz w:val="27"/>
                <w:szCs w:val="27"/>
              </w:rPr>
            </w:pPr>
            <w:r>
              <w:rPr>
                <w:rFonts w:ascii="Times New Roman" w:hAnsi="Times New Roman"/>
                <w:bCs/>
                <w:sz w:val="27"/>
                <w:szCs w:val="27"/>
              </w:rPr>
              <w:t xml:space="preserve">год</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2021</w:t>
            </w:r>
            <w:r/>
          </w:p>
          <w:p>
            <w:pPr>
              <w:widowControl w:val="off"/>
              <w:rPr>
                <w:rFonts w:ascii="Times New Roman" w:hAnsi="Times New Roman"/>
                <w:bCs/>
                <w:sz w:val="27"/>
                <w:szCs w:val="27"/>
              </w:rPr>
            </w:pPr>
            <w:r>
              <w:rPr>
                <w:rFonts w:ascii="Times New Roman" w:hAnsi="Times New Roman"/>
                <w:bCs/>
                <w:sz w:val="27"/>
                <w:szCs w:val="27"/>
              </w:rPr>
              <w:t xml:space="preserve">год</w:t>
            </w:r>
            <w:r/>
          </w:p>
        </w:tc>
        <w:tc>
          <w:tcPr>
            <w:tcBorders>
              <w:left w:val="single" w:sz="8" w:space="0" w:color="auto"/>
              <w:right w:val="single" w:sz="8" w:space="0" w:color="auto"/>
              <w:bottom w:val="single" w:sz="8"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2022  год</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2023</w:t>
            </w:r>
            <w:r>
              <w:rPr>
                <w:rFonts w:ascii="Times New Roman" w:hAnsi="Times New Roman"/>
                <w:bCs/>
                <w:sz w:val="27"/>
                <w:szCs w:val="27"/>
                <w:lang w:val="en-US"/>
              </w:rPr>
              <w:t xml:space="preserve"> </w:t>
            </w:r>
            <w:r>
              <w:rPr>
                <w:rFonts w:ascii="Times New Roman" w:hAnsi="Times New Roman"/>
                <w:bCs/>
                <w:sz w:val="27"/>
                <w:szCs w:val="27"/>
              </w:rPr>
              <w:t xml:space="preserve">год</w:t>
            </w:r>
            <w:r/>
          </w:p>
        </w:tc>
        <w:tc>
          <w:tcPr>
            <w:tcBorders>
              <w:left w:val="single" w:sz="8" w:space="0" w:color="auto"/>
              <w:right w:val="single" w:sz="8" w:space="0" w:color="auto"/>
              <w:bottom w:val="single" w:sz="8"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2024 год</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2025</w:t>
            </w:r>
            <w:r/>
          </w:p>
          <w:p>
            <w:pPr>
              <w:widowControl w:val="off"/>
              <w:rPr>
                <w:rFonts w:ascii="Times New Roman" w:hAnsi="Times New Roman"/>
                <w:bCs/>
                <w:sz w:val="27"/>
                <w:szCs w:val="27"/>
              </w:rPr>
            </w:pPr>
            <w:r>
              <w:rPr>
                <w:rFonts w:ascii="Times New Roman" w:hAnsi="Times New Roman"/>
                <w:bCs/>
                <w:sz w:val="27"/>
                <w:szCs w:val="27"/>
              </w:rPr>
              <w:t xml:space="preserve">год</w:t>
            </w:r>
            <w:r/>
          </w:p>
        </w:tc>
      </w:tr>
      <w:tr>
        <w:trPr>
          <w:gridAfter w:val="2"/>
        </w:trPr>
        <w:tc>
          <w:tcPr>
            <w:tcBorders>
              <w:left w:val="single" w:sz="8" w:space="0" w:color="auto"/>
              <w:right w:val="single" w:sz="8" w:space="0" w:color="auto"/>
              <w:bottom w:val="single" w:sz="8" w:space="0" w:color="auto"/>
            </w:tcBorders>
            <w:tcW w:w="1133"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w:t>
            </w:r>
            <w:r/>
          </w:p>
        </w:tc>
        <w:tc>
          <w:tcPr>
            <w:tcBorders>
              <w:left w:val="single" w:sz="8" w:space="0" w:color="auto"/>
              <w:right w:val="single" w:sz="8" w:space="0" w:color="auto"/>
              <w:bottom w:val="single" w:sz="8" w:space="0" w:color="auto"/>
            </w:tcBorders>
            <w:tcW w:w="1333"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w:t>
            </w:r>
            <w:r/>
          </w:p>
        </w:tc>
        <w:tc>
          <w:tcPr>
            <w:tcBorders>
              <w:left w:val="single" w:sz="8" w:space="0" w:color="auto"/>
              <w:right w:val="single" w:sz="8" w:space="0" w:color="auto"/>
              <w:bottom w:val="single" w:sz="8" w:space="0" w:color="auto"/>
            </w:tcBorders>
            <w:tcW w:w="1276"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w:t>
            </w:r>
            <w:r/>
          </w:p>
        </w:tc>
        <w:tc>
          <w:tcPr>
            <w:tcBorders>
              <w:left w:val="single" w:sz="8" w:space="0" w:color="auto"/>
              <w:right w:val="single" w:sz="8" w:space="0" w:color="auto"/>
              <w:bottom w:val="single" w:sz="8" w:space="0" w:color="auto"/>
            </w:tcBorders>
            <w:tcW w:w="1135"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w:t>
            </w:r>
            <w:r/>
          </w:p>
        </w:tc>
        <w:tc>
          <w:tcPr>
            <w:tcBorders>
              <w:left w:val="single" w:sz="8" w:space="0" w:color="auto"/>
              <w:right w:val="single" w:sz="8" w:space="0" w:color="auto"/>
              <w:bottom w:val="single" w:sz="8" w:space="0" w:color="auto"/>
            </w:tcBorders>
            <w:tcW w:w="1135"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w:t>
            </w:r>
            <w:r/>
          </w:p>
        </w:tc>
        <w:tc>
          <w:tcPr>
            <w:tcBorders>
              <w:left w:val="single" w:sz="8" w:space="0" w:color="auto"/>
              <w:right w:val="single" w:sz="8" w:space="0" w:color="auto"/>
              <w:bottom w:val="single" w:sz="8" w:space="0" w:color="auto"/>
            </w:tcBorders>
            <w:tcW w:w="99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9</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10</w:t>
            </w:r>
            <w:r/>
          </w:p>
        </w:tc>
        <w:tc>
          <w:tcPr>
            <w:tcBorders>
              <w:left w:val="single" w:sz="8" w:space="0" w:color="auto"/>
              <w:right w:val="single" w:sz="8" w:space="0" w:color="auto"/>
              <w:bottom w:val="single" w:sz="8"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11</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12</w:t>
            </w:r>
            <w:r/>
          </w:p>
        </w:tc>
        <w:tc>
          <w:tcPr>
            <w:tcBorders>
              <w:left w:val="single" w:sz="8" w:space="0" w:color="auto"/>
              <w:right w:val="single" w:sz="8" w:space="0" w:color="auto"/>
              <w:bottom w:val="single" w:sz="8"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w:t>
            </w:r>
            <w:r/>
          </w:p>
        </w:tc>
        <w:tc>
          <w:tcPr>
            <w:tcBorders>
              <w:left w:val="single" w:sz="8" w:space="0" w:color="auto"/>
              <w:right w:val="single" w:sz="8" w:space="0" w:color="auto"/>
              <w:bottom w:val="single" w:sz="8"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14</w:t>
            </w:r>
            <w:r/>
          </w:p>
        </w:tc>
      </w:tr>
      <w:tr>
        <w:trPr>
          <w:gridAfter w:val="2"/>
          <w:trHeight w:val="400"/>
        </w:trPr>
        <w:tc>
          <w:tcPr>
            <w:tcBorders>
              <w:left w:val="single" w:sz="8" w:space="0" w:color="auto"/>
              <w:right w:val="single" w:sz="8" w:space="0" w:color="auto"/>
              <w:bottom w:val="single" w:sz="8" w:space="0" w:color="auto"/>
            </w:tcBorders>
            <w:tcW w:w="1133" w:type="dxa"/>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Муниципальная</w:t>
            </w:r>
            <w:r/>
          </w:p>
          <w:p>
            <w:pPr>
              <w:ind w:right="-75"/>
              <w:widowControl w:val="off"/>
              <w:rPr>
                <w:rFonts w:ascii="Times New Roman" w:hAnsi="Times New Roman"/>
                <w:bCs/>
                <w:sz w:val="27"/>
                <w:szCs w:val="27"/>
              </w:rPr>
            </w:pPr>
            <w:r>
              <w:rPr>
                <w:rFonts w:ascii="Times New Roman" w:hAnsi="Times New Roman"/>
                <w:bCs/>
                <w:sz w:val="27"/>
                <w:szCs w:val="27"/>
              </w:rPr>
              <w:t xml:space="preserve">программа</w:t>
            </w:r>
            <w:r/>
          </w:p>
        </w:tc>
        <w:tc>
          <w:tcPr>
            <w:tcBorders>
              <w:left w:val="single" w:sz="8" w:space="0" w:color="auto"/>
              <w:right w:val="single" w:sz="8" w:space="0" w:color="auto"/>
              <w:bottom w:val="single" w:sz="8" w:space="0" w:color="auto"/>
            </w:tcBorders>
            <w:tcW w:w="1333" w:type="dxa"/>
            <w:vMerge w:val="restart"/>
            <w:textDirection w:val="lrTb"/>
            <w:noWrap w:val="false"/>
          </w:tcPr>
          <w:p>
            <w:pPr>
              <w:ind w:right="105" w:hanging="31"/>
              <w:widowControl w:val="off"/>
              <w:rPr>
                <w:rFonts w:ascii="Times New Roman" w:hAnsi="Times New Roman"/>
                <w:bCs/>
                <w:sz w:val="27"/>
                <w:szCs w:val="27"/>
              </w:rPr>
            </w:pPr>
            <w:r>
              <w:rPr>
                <w:rFonts w:ascii="Times New Roman" w:hAnsi="Times New Roman"/>
                <w:bCs/>
                <w:sz w:val="27"/>
                <w:szCs w:val="27"/>
              </w:rPr>
              <w:t xml:space="preserve">«Развитие сельского хозяйства, рыбоводства и </w:t>
            </w:r>
            <w:r>
              <w:rPr>
                <w:rFonts w:ascii="Times New Roman" w:hAnsi="Times New Roman"/>
                <w:bCs/>
                <w:sz w:val="27"/>
                <w:szCs w:val="27"/>
              </w:rPr>
              <w:t xml:space="preserve">водохозяйственного комплекса на территории Валуйского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8" w:space="0" w:color="auto"/>
              <w:right w:val="single" w:sz="8" w:space="0" w:color="auto"/>
              <w:bottom w:val="single" w:sz="8" w:space="0" w:color="auto"/>
            </w:tcBorders>
            <w:tcW w:w="1276"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Всего</w:t>
            </w:r>
            <w:r/>
          </w:p>
        </w:tc>
        <w:tc>
          <w:tcPr>
            <w:tcBorders>
              <w:left w:val="single" w:sz="8" w:space="0" w:color="auto"/>
              <w:right w:val="single" w:sz="8" w:space="0" w:color="auto"/>
              <w:bottom w:val="single" w:sz="8" w:space="0" w:color="auto"/>
            </w:tcBorders>
            <w:tcW w:w="1135"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14259,7</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26873,2</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52952,9</w:t>
            </w:r>
            <w:r/>
          </w:p>
        </w:tc>
        <w:tc>
          <w:tcPr>
            <w:tcBorders>
              <w:left w:val="single" w:sz="8" w:space="0" w:color="auto"/>
              <w:right w:val="single" w:sz="8" w:space="0" w:color="auto"/>
              <w:bottom w:val="single" w:sz="8" w:space="0" w:color="auto"/>
            </w:tcBorders>
            <w:tcW w:w="1134" w:type="dxa"/>
            <w:vAlign w:val="center"/>
            <w:textDirection w:val="lrTb"/>
            <w:noWrap w:val="false"/>
          </w:tcPr>
          <w:p>
            <w:pPr>
              <w:ind w:right="-75"/>
              <w:widowControl w:val="off"/>
              <w:rPr>
                <w:rFonts w:ascii="Times New Roman" w:hAnsi="Times New Roman"/>
                <w:b/>
                <w:bCs/>
                <w:sz w:val="27"/>
                <w:szCs w:val="27"/>
              </w:rPr>
            </w:pPr>
            <w:r>
              <w:rPr>
                <w:rFonts w:ascii="Times New Roman" w:hAnsi="Times New Roman"/>
                <w:b/>
                <w:bCs/>
                <w:sz w:val="27"/>
                <w:szCs w:val="27"/>
              </w:rPr>
              <w:t xml:space="preserve">106498,2</w:t>
            </w:r>
            <w:r/>
          </w:p>
        </w:tc>
        <w:tc>
          <w:tcPr>
            <w:tcBorders>
              <w:left w:val="single" w:sz="8" w:space="0" w:color="auto"/>
              <w:right w:val="single" w:sz="8" w:space="0" w:color="auto"/>
              <w:bottom w:val="single" w:sz="8" w:space="0" w:color="auto"/>
            </w:tcBorders>
            <w:tcW w:w="1135"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91989,4</w:t>
            </w:r>
            <w:r/>
          </w:p>
        </w:tc>
        <w:tc>
          <w:tcPr>
            <w:tcBorders>
              <w:left w:val="single" w:sz="8" w:space="0" w:color="auto"/>
              <w:right w:val="single" w:sz="8" w:space="0" w:color="auto"/>
              <w:bottom w:val="single" w:sz="8" w:space="0" w:color="auto"/>
            </w:tcBorders>
            <w:tcW w:w="991" w:type="dxa"/>
            <w:vAlign w:val="center"/>
            <w:textDirection w:val="lrTb"/>
            <w:noWrap w:val="false"/>
          </w:tcPr>
          <w:p>
            <w:pPr>
              <w:ind w:right="-75"/>
              <w:widowControl w:val="off"/>
              <w:rPr>
                <w:rFonts w:ascii="Times New Roman" w:hAnsi="Times New Roman"/>
                <w:b/>
                <w:bCs/>
                <w:sz w:val="27"/>
                <w:szCs w:val="27"/>
              </w:rPr>
            </w:pPr>
            <w:r>
              <w:rPr>
                <w:rFonts w:ascii="Times New Roman" w:hAnsi="Times New Roman"/>
                <w:b/>
                <w:bCs/>
                <w:sz w:val="27"/>
                <w:szCs w:val="27"/>
              </w:rPr>
              <w:t xml:space="preserve">66809,8</w:t>
            </w:r>
            <w:r/>
          </w:p>
        </w:tc>
        <w:tc>
          <w:tcPr>
            <w:tcBorders>
              <w:left w:val="single" w:sz="8" w:space="0" w:color="auto"/>
              <w:right w:val="single" w:sz="8" w:space="0" w:color="auto"/>
              <w:bottom w:val="single" w:sz="8" w:space="0" w:color="auto"/>
            </w:tcBorders>
            <w:tcW w:w="1134" w:type="dxa"/>
            <w:vAlign w:val="center"/>
            <w:textDirection w:val="lrTb"/>
            <w:noWrap w:val="false"/>
          </w:tcPr>
          <w:p>
            <w:pPr>
              <w:ind w:right="-75"/>
              <w:widowControl w:val="off"/>
              <w:rPr>
                <w:rFonts w:ascii="Times New Roman" w:hAnsi="Times New Roman"/>
                <w:b/>
                <w:bCs/>
                <w:sz w:val="27"/>
                <w:szCs w:val="27"/>
              </w:rPr>
            </w:pPr>
            <w:r>
              <w:rPr>
                <w:rFonts w:ascii="Times New Roman" w:hAnsi="Times New Roman"/>
                <w:b/>
                <w:bCs/>
                <w:sz w:val="27"/>
                <w:szCs w:val="27"/>
              </w:rPr>
              <w:t xml:space="preserve">34641,1</w:t>
            </w:r>
            <w:r/>
          </w:p>
        </w:tc>
        <w:tc>
          <w:tcPr>
            <w:tcBorders>
              <w:left w:val="single" w:sz="8" w:space="0" w:color="auto"/>
              <w:right w:val="single" w:sz="8" w:space="0" w:color="auto"/>
              <w:bottom w:val="single" w:sz="8" w:space="0" w:color="auto"/>
            </w:tcBorders>
            <w:tcW w:w="850" w:type="dxa"/>
            <w:vAlign w:val="center"/>
            <w:textDirection w:val="lrTb"/>
            <w:noWrap w:val="false"/>
          </w:tcPr>
          <w:p>
            <w:pPr>
              <w:ind w:right="-74"/>
              <w:widowControl w:val="off"/>
              <w:rPr>
                <w:rFonts w:ascii="Times New Roman" w:hAnsi="Times New Roman"/>
                <w:b/>
                <w:bCs/>
                <w:sz w:val="27"/>
                <w:szCs w:val="27"/>
                <w:lang w:val="en-US"/>
              </w:rPr>
            </w:pPr>
            <w:r>
              <w:rPr>
                <w:rFonts w:ascii="Times New Roman" w:hAnsi="Times New Roman"/>
                <w:b/>
                <w:bCs/>
                <w:sz w:val="27"/>
                <w:szCs w:val="27"/>
                <w:lang w:val="en-US"/>
              </w:rPr>
              <w:t xml:space="preserve">9</w:t>
            </w:r>
            <w:r>
              <w:rPr>
                <w:rFonts w:ascii="Times New Roman" w:hAnsi="Times New Roman"/>
                <w:b/>
                <w:bCs/>
                <w:sz w:val="27"/>
                <w:szCs w:val="27"/>
              </w:rPr>
              <w:t xml:space="preserve">595,7</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lang w:val="en-US"/>
              </w:rPr>
              <w:t xml:space="preserve">14629,</w:t>
            </w:r>
            <w:r>
              <w:rPr>
                <w:rFonts w:ascii="Times New Roman" w:hAnsi="Times New Roman"/>
                <w:b/>
                <w:bCs/>
                <w:sz w:val="27"/>
                <w:szCs w:val="27"/>
              </w:rPr>
              <w:t xml:space="preserve">1</w:t>
            </w:r>
            <w:r/>
          </w:p>
        </w:tc>
        <w:tc>
          <w:tcPr>
            <w:tcBorders>
              <w:left w:val="single" w:sz="8" w:space="0" w:color="auto"/>
              <w:right w:val="single" w:sz="8" w:space="0" w:color="auto"/>
              <w:bottom w:val="single" w:sz="8" w:space="0" w:color="auto"/>
            </w:tcBorders>
            <w:tcW w:w="992"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44</w:t>
            </w:r>
            <w:r>
              <w:rPr>
                <w:rFonts w:ascii="Times New Roman" w:hAnsi="Times New Roman"/>
                <w:b/>
                <w:bCs/>
                <w:sz w:val="27"/>
                <w:szCs w:val="27"/>
              </w:rPr>
              <w:t xml:space="preserve">09</w:t>
            </w:r>
            <w:r>
              <w:rPr>
                <w:rFonts w:ascii="Times New Roman" w:hAnsi="Times New Roman"/>
                <w:b/>
                <w:bCs/>
                <w:sz w:val="27"/>
                <w:szCs w:val="27"/>
              </w:rPr>
              <w:t xml:space="preserve">,</w:t>
            </w:r>
            <w:r>
              <w:rPr>
                <w:rFonts w:ascii="Times New Roman" w:hAnsi="Times New Roman"/>
                <w:b/>
                <w:bCs/>
                <w:sz w:val="27"/>
                <w:szCs w:val="27"/>
              </w:rPr>
              <w:t xml:space="preserve">2</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13735,8</w:t>
            </w:r>
            <w:r/>
          </w:p>
        </w:tc>
      </w:tr>
      <w:tr>
        <w:trPr>
          <w:gridAfter w:val="2"/>
          <w:trHeight w:val="600"/>
        </w:trPr>
        <w:tc>
          <w:tcPr>
            <w:tcBorders>
              <w:left w:val="single" w:sz="8" w:space="0" w:color="auto"/>
              <w:right w:val="single" w:sz="8" w:space="0" w:color="auto"/>
              <w:bottom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w:t>
            </w:r>
            <w:r/>
          </w:p>
          <w:p>
            <w:pPr>
              <w:widowControl w:val="off"/>
              <w:rPr>
                <w:rFonts w:ascii="Times New Roman" w:hAnsi="Times New Roman"/>
                <w:bCs/>
                <w:sz w:val="27"/>
                <w:szCs w:val="27"/>
              </w:rPr>
            </w:pPr>
            <w:r>
              <w:rPr>
                <w:rFonts w:ascii="Times New Roman" w:hAnsi="Times New Roman"/>
                <w:bCs/>
                <w:sz w:val="27"/>
                <w:szCs w:val="27"/>
              </w:rPr>
              <w:t xml:space="preserve">бюджет</w:t>
            </w:r>
            <w:r/>
          </w:p>
        </w:tc>
        <w:tc>
          <w:tcPr>
            <w:tcBorders>
              <w:left w:val="single" w:sz="8" w:space="0" w:color="auto"/>
              <w:right w:val="single" w:sz="8" w:space="0" w:color="auto"/>
              <w:bottom w:val="single" w:sz="8"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4362,0</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13533,4</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10679,1</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6643,9</w:t>
            </w:r>
            <w:r/>
          </w:p>
        </w:tc>
        <w:tc>
          <w:tcPr>
            <w:tcBorders>
              <w:left w:val="single" w:sz="8" w:space="0" w:color="auto"/>
              <w:right w:val="single" w:sz="8" w:space="0" w:color="auto"/>
              <w:bottom w:val="single" w:sz="8"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8021,0</w:t>
            </w:r>
            <w:r/>
          </w:p>
        </w:tc>
        <w:tc>
          <w:tcPr>
            <w:tcBorders>
              <w:left w:val="single" w:sz="8" w:space="0" w:color="auto"/>
              <w:right w:val="single" w:sz="8" w:space="0" w:color="auto"/>
              <w:bottom w:val="single" w:sz="8"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2765,0</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768,0</w:t>
            </w:r>
            <w:r/>
          </w:p>
        </w:tc>
        <w:tc>
          <w:tcPr>
            <w:tcBorders>
              <w:left w:val="single" w:sz="8" w:space="0" w:color="auto"/>
              <w:right w:val="single" w:sz="8" w:space="0" w:color="auto"/>
              <w:bottom w:val="single" w:sz="8"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72</w:t>
            </w:r>
            <w:r>
              <w:rPr>
                <w:rFonts w:ascii="Times New Roman" w:hAnsi="Times New Roman"/>
                <w:bCs/>
                <w:sz w:val="27"/>
                <w:szCs w:val="27"/>
              </w:rPr>
              <w:t xml:space="preserve">,</w:t>
            </w:r>
            <w:r>
              <w:rPr>
                <w:rFonts w:ascii="Times New Roman" w:hAnsi="Times New Roman"/>
                <w:bCs/>
                <w:sz w:val="27"/>
                <w:szCs w:val="27"/>
              </w:rPr>
              <w:t xml:space="preserve">1</w:t>
            </w:r>
            <w:r/>
          </w:p>
        </w:tc>
        <w:tc>
          <w:tcPr>
            <w:tcBorders>
              <w:left w:val="single" w:sz="8" w:space="0" w:color="auto"/>
              <w:right w:val="single" w:sz="8" w:space="0" w:color="auto"/>
              <w:bottom w:val="single" w:sz="8"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8" w:space="0" w:color="auto"/>
              <w:right w:val="single" w:sz="8" w:space="0" w:color="auto"/>
              <w:bottom w:val="single" w:sz="8"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r>
      <w:tr>
        <w:trPr>
          <w:gridAfter w:val="2"/>
          <w:trHeight w:val="90"/>
        </w:trPr>
        <w:tc>
          <w:tcPr>
            <w:tcBorders>
              <w:left w:val="single" w:sz="8" w:space="0" w:color="auto"/>
              <w:right w:val="single" w:sz="8" w:space="0" w:color="auto"/>
              <w:bottom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w:t>
            </w:r>
            <w:r/>
          </w:p>
          <w:p>
            <w:pPr>
              <w:widowControl w:val="off"/>
              <w:rPr>
                <w:rFonts w:ascii="Times New Roman" w:hAnsi="Times New Roman"/>
                <w:bCs/>
                <w:sz w:val="27"/>
                <w:szCs w:val="27"/>
              </w:rPr>
            </w:pPr>
            <w:r>
              <w:rPr>
                <w:rFonts w:ascii="Times New Roman" w:hAnsi="Times New Roman"/>
                <w:bCs/>
                <w:sz w:val="27"/>
                <w:szCs w:val="27"/>
              </w:rPr>
              <w:t xml:space="preserve">бюджет</w:t>
            </w:r>
            <w:r/>
          </w:p>
        </w:tc>
        <w:tc>
          <w:tcPr>
            <w:tcBorders>
              <w:left w:val="single" w:sz="8" w:space="0" w:color="auto"/>
              <w:right w:val="single" w:sz="8"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3921,0</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7413,5</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13389,9</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2120,1</w:t>
            </w:r>
            <w:r/>
          </w:p>
        </w:tc>
        <w:tc>
          <w:tcPr>
            <w:tcBorders>
              <w:left w:val="single" w:sz="8" w:space="0" w:color="auto"/>
              <w:right w:val="single" w:sz="8"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2639,0</w:t>
            </w:r>
            <w:r/>
          </w:p>
        </w:tc>
        <w:tc>
          <w:tcPr>
            <w:tcBorders>
              <w:left w:val="single" w:sz="8" w:space="0" w:color="auto"/>
              <w:right w:val="single" w:sz="8"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873,9</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32,0</w:t>
            </w:r>
            <w:r/>
          </w:p>
        </w:tc>
        <w:tc>
          <w:tcPr>
            <w:tcBorders>
              <w:left w:val="single" w:sz="8" w:space="0" w:color="auto"/>
              <w:right w:val="single" w:sz="8"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423,5</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w:t>
            </w:r>
            <w:r>
              <w:rPr>
                <w:rFonts w:ascii="Times New Roman" w:hAnsi="Times New Roman"/>
                <w:bCs/>
                <w:sz w:val="27"/>
                <w:szCs w:val="27"/>
                <w:lang w:val="en-US"/>
              </w:rPr>
              <w:t xml:space="preserve">59</w:t>
            </w:r>
            <w:r>
              <w:rPr>
                <w:rFonts w:ascii="Times New Roman" w:hAnsi="Times New Roman"/>
                <w:bCs/>
                <w:sz w:val="27"/>
                <w:szCs w:val="27"/>
              </w:rPr>
              <w:t xml:space="preserve">,2</w:t>
            </w:r>
            <w:r/>
          </w:p>
        </w:tc>
        <w:tc>
          <w:tcPr>
            <w:tcBorders>
              <w:left w:val="single" w:sz="8" w:space="0" w:color="auto"/>
              <w:right w:val="single" w:sz="8"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400,7</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w:t>
            </w:r>
            <w:r>
              <w:rPr>
                <w:rFonts w:ascii="Times New Roman" w:hAnsi="Times New Roman"/>
                <w:bCs/>
                <w:sz w:val="27"/>
                <w:szCs w:val="27"/>
                <w:lang w:val="en-US"/>
              </w:rPr>
              <w:t xml:space="preserve">64,3</w:t>
            </w:r>
            <w:r/>
          </w:p>
        </w:tc>
      </w:tr>
      <w:tr>
        <w:trPr>
          <w:gridAfter w:val="2"/>
          <w:trHeight w:val="1046"/>
        </w:trPr>
        <w:tc>
          <w:tcPr>
            <w:tcBorders>
              <w:left w:val="single" w:sz="8" w:space="0" w:color="auto"/>
              <w:right w:val="single" w:sz="8" w:space="0" w:color="auto"/>
              <w:bottom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bottom w:val="single" w:sz="8"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5976,7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31"/>
              <w:widowControl w:val="off"/>
              <w:rPr>
                <w:rFonts w:ascii="Times New Roman" w:hAnsi="Times New Roman"/>
                <w:bCs/>
                <w:sz w:val="27"/>
                <w:szCs w:val="27"/>
              </w:rPr>
            </w:pPr>
            <w:r>
              <w:rPr>
                <w:rFonts w:ascii="Times New Roman" w:hAnsi="Times New Roman"/>
                <w:bCs/>
                <w:sz w:val="27"/>
                <w:szCs w:val="27"/>
              </w:rPr>
              <w:t xml:space="preserve">5926,3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2346,9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13463,2</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19995,8</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1406,2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569,2</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827,4</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w:t>
            </w:r>
            <w:r>
              <w:rPr>
                <w:rFonts w:ascii="Times New Roman" w:hAnsi="Times New Roman"/>
                <w:bCs/>
                <w:sz w:val="27"/>
                <w:szCs w:val="27"/>
              </w:rPr>
              <w:t xml:space="preserve">5</w:t>
            </w:r>
            <w:r>
              <w:rPr>
                <w:rFonts w:ascii="Times New Roman" w:hAnsi="Times New Roman"/>
                <w:bCs/>
                <w:sz w:val="27"/>
                <w:szCs w:val="27"/>
              </w:rPr>
              <w:t xml:space="preserve">3</w:t>
            </w:r>
            <w:r>
              <w:rPr>
                <w:rFonts w:ascii="Times New Roman" w:hAnsi="Times New Roman"/>
                <w:bCs/>
                <w:sz w:val="27"/>
                <w:szCs w:val="27"/>
              </w:rPr>
              <w:t xml:space="preserve">,5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258</w:t>
            </w:r>
            <w:r>
              <w:rPr>
                <w:rFonts w:ascii="Times New Roman" w:hAnsi="Times New Roman"/>
                <w:bCs/>
                <w:sz w:val="27"/>
                <w:szCs w:val="27"/>
              </w:rPr>
              <w:t xml:space="preserve">,0</w:t>
            </w:r>
            <w:r/>
          </w:p>
        </w:tc>
      </w:tr>
      <w:tr>
        <w:trPr>
          <w:gridAfter w:val="2"/>
          <w:trHeight w:val="90"/>
        </w:trPr>
        <w:tc>
          <w:tcPr>
            <w:tcBorders>
              <w:left w:val="single" w:sz="8" w:space="0" w:color="auto"/>
              <w:right w:val="single" w:sz="8" w:space="0" w:color="auto"/>
              <w:bottom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8" w:space="0" w:color="auto"/>
              <w:right w:val="single" w:sz="8"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26537,0</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84271,0</w:t>
            </w:r>
            <w:r/>
          </w:p>
        </w:tc>
        <w:tc>
          <w:tcPr>
            <w:tcBorders>
              <w:left w:val="single" w:sz="8" w:space="0" w:color="auto"/>
              <w:right w:val="single" w:sz="8"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61333,6</w:t>
            </w:r>
            <w:r/>
          </w:p>
        </w:tc>
        <w:tc>
          <w:tcPr>
            <w:tcBorders>
              <w:left w:val="single" w:sz="8" w:space="0" w:color="auto"/>
              <w:right w:val="single" w:sz="8" w:space="0" w:color="auto"/>
              <w:bottom w:val="single" w:sz="4" w:space="0" w:color="auto"/>
            </w:tcBorders>
            <w:tcW w:w="991" w:type="dxa"/>
            <w:vAlign w:val="center"/>
            <w:textDirection w:val="lrTb"/>
            <w:noWrap w:val="false"/>
          </w:tcPr>
          <w:p>
            <w:pPr>
              <w:ind w:right="-75"/>
              <w:widowControl w:val="off"/>
              <w:rPr>
                <w:rFonts w:ascii="Times New Roman" w:hAnsi="Times New Roman"/>
                <w:bCs/>
                <w:sz w:val="27"/>
                <w:szCs w:val="27"/>
              </w:rPr>
            </w:pPr>
            <w:r>
              <w:rPr>
                <w:rFonts w:ascii="Times New Roman" w:hAnsi="Times New Roman"/>
                <w:bCs/>
                <w:sz w:val="27"/>
                <w:szCs w:val="27"/>
              </w:rPr>
              <w:t xml:space="preserve">61764,7</w:t>
            </w:r>
            <w:r/>
          </w:p>
        </w:tc>
        <w:tc>
          <w:tcPr>
            <w:tcBorders>
              <w:left w:val="single" w:sz="8" w:space="0" w:color="auto"/>
              <w:right w:val="single" w:sz="8" w:space="0" w:color="auto"/>
              <w:bottom w:val="single" w:sz="4" w:space="0" w:color="auto"/>
            </w:tcBorders>
            <w:tcW w:w="1134" w:type="dxa"/>
            <w:vAlign w:val="center"/>
            <w:textDirection w:val="lrTb"/>
            <w:noWrap w:val="false"/>
          </w:tcPr>
          <w:p>
            <w:pPr>
              <w:ind w:right="-75"/>
              <w:widowControl w:val="off"/>
              <w:rPr>
                <w:rFonts w:ascii="Times New Roman" w:hAnsi="Times New Roman"/>
                <w:bCs/>
                <w:sz w:val="27"/>
                <w:szCs w:val="27"/>
              </w:rPr>
            </w:pPr>
            <w:r>
              <w:rPr>
                <w:rFonts w:ascii="Times New Roman" w:hAnsi="Times New Roman"/>
                <w:bCs/>
                <w:sz w:val="27"/>
                <w:szCs w:val="27"/>
              </w:rPr>
              <w:t xml:space="preserve">33271,9</w:t>
            </w:r>
            <w:r/>
          </w:p>
        </w:tc>
        <w:tc>
          <w:tcPr>
            <w:tcBorders>
              <w:left w:val="single" w:sz="8" w:space="0" w:color="auto"/>
              <w:right w:val="single" w:sz="8" w:space="0" w:color="auto"/>
              <w:bottom w:val="single" w:sz="4" w:space="0" w:color="auto"/>
            </w:tcBorders>
            <w:tcW w:w="850" w:type="dxa"/>
            <w:vAlign w:val="center"/>
            <w:textDirection w:val="lrTb"/>
            <w:noWrap w:val="false"/>
          </w:tcPr>
          <w:p>
            <w:pPr>
              <w:ind w:right="-74"/>
              <w:widowControl w:val="off"/>
              <w:rPr>
                <w:rFonts w:ascii="Times New Roman" w:hAnsi="Times New Roman"/>
                <w:bCs/>
                <w:sz w:val="27"/>
                <w:szCs w:val="27"/>
                <w:lang w:val="en-US"/>
              </w:rPr>
            </w:pPr>
            <w:r>
              <w:rPr>
                <w:rFonts w:ascii="Times New Roman" w:hAnsi="Times New Roman"/>
                <w:bCs/>
                <w:sz w:val="27"/>
                <w:szCs w:val="27"/>
                <w:lang w:val="en-US"/>
              </w:rPr>
              <w:t xml:space="preserve">8983,1</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13370,4</w:t>
            </w:r>
            <w:r/>
          </w:p>
        </w:tc>
        <w:tc>
          <w:tcPr>
            <w:tcBorders>
              <w:left w:val="single" w:sz="8" w:space="0" w:color="auto"/>
              <w:right w:val="single" w:sz="8"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3355</w:t>
            </w:r>
            <w:r/>
          </w:p>
        </w:tc>
        <w:tc>
          <w:tcPr>
            <w:tcBorders>
              <w:left w:val="single" w:sz="8"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13213</w:t>
            </w:r>
            <w:r>
              <w:rPr>
                <w:rFonts w:ascii="Times New Roman" w:hAnsi="Times New Roman"/>
                <w:bCs/>
                <w:sz w:val="27"/>
                <w:szCs w:val="27"/>
              </w:rPr>
              <w:t xml:space="preserve">,</w:t>
            </w:r>
            <w:r>
              <w:rPr>
                <w:rFonts w:ascii="Times New Roman" w:hAnsi="Times New Roman"/>
                <w:bCs/>
                <w:sz w:val="27"/>
                <w:szCs w:val="27"/>
                <w:lang w:val="en-US"/>
              </w:rPr>
              <w:t xml:space="preserve">5</w:t>
            </w:r>
            <w:r/>
          </w:p>
        </w:tc>
      </w:tr>
      <w:tr>
        <w:trPr>
          <w:gridAfter w:val="2"/>
          <w:trHeight w:val="534"/>
        </w:trPr>
        <w:tc>
          <w:tcPr>
            <w:tcBorders>
              <w:left w:val="single" w:sz="4" w:space="0" w:color="auto"/>
              <w:top w:val="single" w:sz="4" w:space="0" w:color="auto"/>
              <w:right w:val="single" w:sz="4" w:space="0" w:color="auto"/>
            </w:tcBorders>
            <w:tcW w:w="1133" w:type="dxa"/>
            <w:vAlign w:val="center"/>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Подпрог-</w:t>
            </w:r>
            <w:r/>
          </w:p>
          <w:p>
            <w:pPr>
              <w:widowControl w:val="off"/>
              <w:rPr>
                <w:rFonts w:ascii="Times New Roman" w:hAnsi="Times New Roman"/>
                <w:bCs/>
                <w:sz w:val="27"/>
                <w:szCs w:val="27"/>
              </w:rPr>
            </w:pPr>
            <w:r>
              <w:rPr>
                <w:rFonts w:ascii="Times New Roman" w:hAnsi="Times New Roman"/>
                <w:bCs/>
                <w:sz w:val="27"/>
                <w:szCs w:val="27"/>
              </w:rPr>
              <w:t xml:space="preserve">рамма №1</w:t>
            </w:r>
            <w:r/>
          </w:p>
        </w:tc>
        <w:tc>
          <w:tcPr>
            <w:tcBorders>
              <w:left w:val="single" w:sz="4" w:space="0" w:color="auto"/>
              <w:top w:val="single" w:sz="4" w:space="0" w:color="auto"/>
              <w:right w:val="single" w:sz="4" w:space="0" w:color="auto"/>
              <w:bottom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«Поддержка малых форм хозяйствования»</w:t>
            </w:r>
            <w:r/>
          </w:p>
        </w:tc>
        <w:tc>
          <w:tcPr>
            <w:tcBorders>
              <w:left w:val="single" w:sz="4" w:space="0" w:color="auto"/>
              <w:top w:val="single" w:sz="4" w:space="0" w:color="auto"/>
              <w:right w:val="single" w:sz="8"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8" w:space="0" w:color="auto"/>
              <w:top w:val="single" w:sz="4" w:space="0" w:color="auto"/>
              <w:right w:val="single" w:sz="8"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2110,0</w:t>
            </w:r>
            <w:r/>
          </w:p>
        </w:tc>
        <w:tc>
          <w:tcPr>
            <w:tcBorders>
              <w:left w:val="single" w:sz="8" w:space="0" w:color="auto"/>
              <w:top w:val="single" w:sz="4"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754,5</w:t>
            </w:r>
            <w:r/>
          </w:p>
        </w:tc>
        <w:tc>
          <w:tcPr>
            <w:tcBorders>
              <w:left w:val="single" w:sz="8" w:space="0" w:color="auto"/>
              <w:top w:val="single" w:sz="4"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17004,8</w:t>
            </w:r>
            <w:r/>
          </w:p>
        </w:tc>
        <w:tc>
          <w:tcPr>
            <w:tcBorders>
              <w:left w:val="single" w:sz="8" w:space="0" w:color="auto"/>
              <w:top w:val="single" w:sz="4"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21066,0</w:t>
            </w:r>
            <w:r/>
          </w:p>
        </w:tc>
        <w:tc>
          <w:tcPr>
            <w:tcBorders>
              <w:left w:val="single" w:sz="8" w:space="0" w:color="auto"/>
              <w:top w:val="single" w:sz="4" w:space="0" w:color="auto"/>
              <w:right w:val="single" w:sz="8"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57594,5</w:t>
            </w:r>
            <w:r/>
          </w:p>
        </w:tc>
        <w:tc>
          <w:tcPr>
            <w:tcBorders>
              <w:left w:val="single" w:sz="8" w:space="0" w:color="auto"/>
              <w:top w:val="single" w:sz="4" w:space="0" w:color="auto"/>
              <w:right w:val="single" w:sz="8" w:space="0" w:color="auto"/>
              <w:bottom w:val="single" w:sz="4" w:space="0" w:color="auto"/>
            </w:tcBorders>
            <w:tcW w:w="991" w:type="dxa"/>
            <w:vAlign w:val="center"/>
            <w:textDirection w:val="lrTb"/>
            <w:noWrap w:val="false"/>
          </w:tcPr>
          <w:p>
            <w:pPr>
              <w:ind w:right="-75"/>
              <w:widowControl w:val="off"/>
              <w:rPr>
                <w:rFonts w:ascii="Times New Roman" w:hAnsi="Times New Roman"/>
                <w:bCs/>
                <w:sz w:val="27"/>
                <w:szCs w:val="27"/>
              </w:rPr>
            </w:pPr>
            <w:r>
              <w:rPr>
                <w:rFonts w:ascii="Times New Roman" w:hAnsi="Times New Roman"/>
                <w:bCs/>
                <w:sz w:val="27"/>
                <w:szCs w:val="27"/>
              </w:rPr>
              <w:t xml:space="preserve">61584,7</w:t>
            </w:r>
            <w:r/>
          </w:p>
        </w:tc>
        <w:tc>
          <w:tcPr>
            <w:tcBorders>
              <w:left w:val="single" w:sz="8" w:space="0" w:color="auto"/>
              <w:top w:val="single" w:sz="4" w:space="0" w:color="auto"/>
              <w:right w:val="single" w:sz="8" w:space="0" w:color="auto"/>
              <w:bottom w:val="single" w:sz="4" w:space="0" w:color="auto"/>
            </w:tcBorders>
            <w:tcW w:w="1134" w:type="dxa"/>
            <w:vAlign w:val="center"/>
            <w:textDirection w:val="lrTb"/>
            <w:noWrap w:val="false"/>
          </w:tcPr>
          <w:p>
            <w:pPr>
              <w:ind w:right="-75"/>
              <w:widowControl w:val="off"/>
              <w:rPr>
                <w:rFonts w:ascii="Times New Roman" w:hAnsi="Times New Roman"/>
                <w:bCs/>
                <w:sz w:val="27"/>
                <w:szCs w:val="27"/>
              </w:rPr>
            </w:pPr>
            <w:r>
              <w:rPr>
                <w:rFonts w:ascii="Times New Roman" w:hAnsi="Times New Roman"/>
                <w:bCs/>
                <w:sz w:val="27"/>
                <w:szCs w:val="27"/>
              </w:rPr>
              <w:t xml:space="preserve">33271,9</w:t>
            </w:r>
            <w:r/>
          </w:p>
        </w:tc>
        <w:tc>
          <w:tcPr>
            <w:tcBorders>
              <w:left w:val="single" w:sz="8" w:space="0" w:color="auto"/>
              <w:top w:val="single" w:sz="4" w:space="0" w:color="auto"/>
              <w:right w:val="single" w:sz="8" w:space="0" w:color="auto"/>
              <w:bottom w:val="single" w:sz="4" w:space="0" w:color="auto"/>
            </w:tcBorders>
            <w:tcW w:w="850" w:type="dxa"/>
            <w:vAlign w:val="center"/>
            <w:textDirection w:val="lrTb"/>
            <w:noWrap w:val="false"/>
          </w:tcPr>
          <w:p>
            <w:pPr>
              <w:ind w:right="-74"/>
              <w:widowControl w:val="off"/>
              <w:rPr>
                <w:rFonts w:ascii="Times New Roman" w:hAnsi="Times New Roman"/>
                <w:bCs/>
                <w:sz w:val="27"/>
                <w:szCs w:val="27"/>
                <w:lang w:val="en-US"/>
              </w:rPr>
            </w:pPr>
            <w:r>
              <w:rPr>
                <w:rFonts w:ascii="Times New Roman" w:hAnsi="Times New Roman"/>
                <w:bCs/>
                <w:sz w:val="27"/>
                <w:szCs w:val="27"/>
                <w:lang w:val="en-US"/>
              </w:rPr>
              <w:t xml:space="preserve">8983,1</w:t>
            </w:r>
            <w:r/>
          </w:p>
        </w:tc>
        <w:tc>
          <w:tcPr>
            <w:tcBorders>
              <w:left w:val="single" w:sz="8" w:space="0" w:color="auto"/>
              <w:top w:val="single" w:sz="4"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13370,4</w:t>
            </w:r>
            <w:r/>
          </w:p>
        </w:tc>
        <w:tc>
          <w:tcPr>
            <w:tcBorders>
              <w:left w:val="single" w:sz="8" w:space="0" w:color="auto"/>
              <w:top w:val="single" w:sz="4" w:space="0" w:color="auto"/>
              <w:right w:val="single" w:sz="8"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3355</w:t>
            </w:r>
            <w:r/>
          </w:p>
        </w:tc>
        <w:tc>
          <w:tcPr>
            <w:tcBorders>
              <w:left w:val="single" w:sz="8" w:space="0" w:color="auto"/>
              <w:top w:val="single" w:sz="4" w:space="0" w:color="auto"/>
              <w:right w:val="single" w:sz="8"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13213</w:t>
            </w:r>
            <w:r>
              <w:rPr>
                <w:rFonts w:ascii="Times New Roman" w:hAnsi="Times New Roman"/>
                <w:bCs/>
                <w:sz w:val="27"/>
                <w:szCs w:val="27"/>
              </w:rPr>
              <w:t xml:space="preserve">,</w:t>
            </w:r>
            <w:r>
              <w:rPr>
                <w:rFonts w:ascii="Times New Roman" w:hAnsi="Times New Roman"/>
                <w:bCs/>
                <w:sz w:val="27"/>
                <w:szCs w:val="27"/>
                <w:lang w:val="en-US"/>
              </w:rPr>
              <w:t xml:space="preserve">5</w:t>
            </w:r>
            <w:r/>
          </w:p>
        </w:tc>
      </w:tr>
      <w:tr>
        <w:trPr>
          <w:gridAfter w:val="2"/>
          <w:trHeight w:val="868"/>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hanging="15"/>
              <w:widowControl w:val="off"/>
              <w:rPr>
                <w:rFonts w:ascii="Times New Roman" w:hAnsi="Times New Roman"/>
                <w:bCs/>
                <w:sz w:val="27"/>
                <w:szCs w:val="27"/>
              </w:rPr>
            </w:pPr>
            <w:r>
              <w:rPr>
                <w:rFonts w:ascii="Times New Roman" w:hAnsi="Times New Roman"/>
                <w:bCs/>
                <w:sz w:val="27"/>
                <w:szCs w:val="27"/>
              </w:rPr>
              <w:t xml:space="preserve">1900,0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643,0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328,4</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500,0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38,0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6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111,5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124,4</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51,0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left="-75"/>
              <w:widowControl w:val="off"/>
              <w:rPr>
                <w:rFonts w:ascii="Times New Roman" w:hAnsi="Times New Roman"/>
                <w:bCs/>
                <w:sz w:val="27"/>
                <w:szCs w:val="27"/>
              </w:rPr>
            </w:pPr>
            <w:r>
              <w:rPr>
                <w:rFonts w:ascii="Times New Roman" w:hAnsi="Times New Roman"/>
                <w:bCs/>
                <w:sz w:val="27"/>
                <w:szCs w:val="27"/>
              </w:rPr>
              <w:t xml:space="preserve">72,9</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16552,0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20515,0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57483,6</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hanging="73"/>
              <w:widowControl w:val="off"/>
              <w:rPr>
                <w:rFonts w:ascii="Times New Roman" w:hAnsi="Times New Roman"/>
                <w:bCs/>
                <w:sz w:val="27"/>
                <w:szCs w:val="27"/>
              </w:rPr>
            </w:pPr>
            <w:r>
              <w:rPr>
                <w:rFonts w:ascii="Times New Roman" w:hAnsi="Times New Roman"/>
                <w:bCs/>
                <w:sz w:val="27"/>
                <w:szCs w:val="27"/>
              </w:rPr>
              <w:t xml:space="preserve">61584,7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right="-75"/>
              <w:widowControl w:val="off"/>
              <w:rPr>
                <w:rFonts w:ascii="Times New Roman" w:hAnsi="Times New Roman"/>
                <w:bCs/>
                <w:sz w:val="27"/>
                <w:szCs w:val="27"/>
              </w:rPr>
            </w:pPr>
            <w:r>
              <w:rPr>
                <w:rFonts w:ascii="Times New Roman" w:hAnsi="Times New Roman"/>
                <w:bCs/>
                <w:sz w:val="27"/>
                <w:szCs w:val="27"/>
              </w:rPr>
              <w:t xml:space="preserve">33271,9</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right="-75"/>
              <w:widowControl w:val="off"/>
              <w:rPr>
                <w:rFonts w:ascii="Times New Roman" w:hAnsi="Times New Roman"/>
                <w:bCs/>
                <w:sz w:val="27"/>
                <w:szCs w:val="27"/>
                <w:lang w:val="en-US"/>
              </w:rPr>
            </w:pPr>
            <w:r>
              <w:rPr>
                <w:rFonts w:ascii="Times New Roman" w:hAnsi="Times New Roman"/>
                <w:bCs/>
                <w:sz w:val="27"/>
                <w:szCs w:val="27"/>
                <w:lang w:val="en-US"/>
              </w:rPr>
              <w:t xml:space="preserve">8983,1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13370,4</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3355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13213</w:t>
            </w:r>
            <w:r>
              <w:rPr>
                <w:rFonts w:ascii="Times New Roman" w:hAnsi="Times New Roman"/>
                <w:bCs/>
                <w:sz w:val="27"/>
                <w:szCs w:val="27"/>
              </w:rPr>
              <w:t xml:space="preserve">,</w:t>
            </w:r>
            <w:r>
              <w:rPr>
                <w:rFonts w:ascii="Times New Roman" w:hAnsi="Times New Roman"/>
                <w:bCs/>
                <w:sz w:val="27"/>
                <w:szCs w:val="27"/>
                <w:lang w:val="en-US"/>
              </w:rPr>
              <w:t xml:space="preserve">5</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w:t>
            </w:r>
            <w:r>
              <w:rPr>
                <w:rFonts w:ascii="Times New Roman" w:hAnsi="Times New Roman"/>
                <w:b/>
                <w:bCs/>
                <w:sz w:val="27"/>
                <w:szCs w:val="27"/>
              </w:rPr>
              <w:t xml:space="preserve">мероприятие 1.1.</w:t>
            </w:r>
            <w:r>
              <w:rPr>
                <w:rFonts w:ascii="Times New Roman" w:hAnsi="Times New Roman"/>
                <w:bCs/>
                <w:sz w:val="27"/>
                <w:szCs w:val="27"/>
              </w:rPr>
              <w:t xml:space="preserve"> «Возмещение части процентной ставки по долгосрочным, среднесрочным и краткосрочным кредитам, взятым малыми формами хозяйствования»</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2110,0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754,5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17004,8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21066,0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57594,5</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hanging="73"/>
              <w:widowControl w:val="off"/>
              <w:rPr>
                <w:rFonts w:ascii="Times New Roman" w:hAnsi="Times New Roman"/>
                <w:bCs/>
                <w:sz w:val="27"/>
                <w:szCs w:val="27"/>
              </w:rPr>
            </w:pPr>
            <w:r>
              <w:rPr>
                <w:rFonts w:ascii="Times New Roman" w:hAnsi="Times New Roman"/>
                <w:bCs/>
                <w:sz w:val="27"/>
                <w:szCs w:val="27"/>
              </w:rPr>
              <w:t xml:space="preserve">61584,7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33271,9</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right="-75"/>
              <w:widowControl w:val="off"/>
              <w:rPr>
                <w:rFonts w:ascii="Times New Roman" w:hAnsi="Times New Roman"/>
                <w:bCs/>
                <w:sz w:val="27"/>
                <w:szCs w:val="27"/>
                <w:lang w:val="en-US"/>
              </w:rPr>
            </w:pPr>
            <w:r>
              <w:rPr>
                <w:rFonts w:ascii="Times New Roman" w:hAnsi="Times New Roman"/>
                <w:bCs/>
                <w:sz w:val="27"/>
                <w:szCs w:val="27"/>
                <w:lang w:val="en-US"/>
              </w:rPr>
              <w:t xml:space="preserve">8983,1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13370,4</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3355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13213</w:t>
            </w:r>
            <w:r>
              <w:rPr>
                <w:rFonts w:ascii="Times New Roman" w:hAnsi="Times New Roman"/>
                <w:bCs/>
                <w:sz w:val="27"/>
                <w:szCs w:val="27"/>
              </w:rPr>
              <w:t xml:space="preserve">,</w:t>
            </w:r>
            <w:r>
              <w:rPr>
                <w:rFonts w:ascii="Times New Roman" w:hAnsi="Times New Roman"/>
                <w:bCs/>
                <w:sz w:val="27"/>
                <w:szCs w:val="27"/>
                <w:lang w:val="en-US"/>
              </w:rPr>
              <w:t xml:space="preserve">5</w:t>
            </w:r>
            <w:r/>
          </w:p>
        </w:tc>
      </w:tr>
      <w:tr>
        <w:trPr>
          <w:gridAfter w:val="2"/>
          <w:trHeight w:val="644"/>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hanging="15"/>
              <w:widowControl w:val="off"/>
              <w:rPr>
                <w:rFonts w:ascii="Times New Roman" w:hAnsi="Times New Roman"/>
                <w:bCs/>
                <w:sz w:val="27"/>
                <w:szCs w:val="27"/>
              </w:rPr>
            </w:pPr>
            <w:r>
              <w:rPr>
                <w:rFonts w:ascii="Times New Roman" w:hAnsi="Times New Roman"/>
                <w:bCs/>
                <w:sz w:val="27"/>
                <w:szCs w:val="27"/>
              </w:rPr>
              <w:t xml:space="preserve">1900,0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643,0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328,4</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500,0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38,0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111,5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13"/>
              <w:widowControl w:val="off"/>
              <w:rPr>
                <w:rFonts w:ascii="Times New Roman" w:hAnsi="Times New Roman"/>
                <w:bCs/>
                <w:sz w:val="27"/>
                <w:szCs w:val="27"/>
              </w:rPr>
            </w:pPr>
            <w:r>
              <w:rPr>
                <w:rFonts w:ascii="Times New Roman" w:hAnsi="Times New Roman"/>
                <w:bCs/>
                <w:sz w:val="27"/>
                <w:szCs w:val="27"/>
              </w:rPr>
              <w:t xml:space="preserve">124,4</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51,0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72,9</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90"/>
        </w:trPr>
        <w:tc>
          <w:tcPr>
            <w:tcBorders>
              <w:left w:val="single" w:sz="4" w:space="0" w:color="auto"/>
              <w:right w:val="single" w:sz="4" w:space="0" w:color="auto"/>
              <w:bottom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13"/>
              <w:widowControl w:val="off"/>
              <w:rPr>
                <w:rFonts w:ascii="Times New Roman" w:hAnsi="Times New Roman"/>
                <w:bCs/>
                <w:sz w:val="27"/>
                <w:szCs w:val="27"/>
              </w:rPr>
            </w:pPr>
            <w:r>
              <w:rPr>
                <w:rFonts w:ascii="Times New Roman" w:hAnsi="Times New Roman"/>
                <w:bCs/>
                <w:sz w:val="27"/>
                <w:szCs w:val="27"/>
              </w:rPr>
              <w:t xml:space="preserve">16552,0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20515,0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65"/>
              <w:widowControl w:val="off"/>
              <w:rPr>
                <w:rFonts w:ascii="Times New Roman" w:hAnsi="Times New Roman"/>
                <w:bCs/>
                <w:sz w:val="27"/>
                <w:szCs w:val="27"/>
              </w:rPr>
            </w:pPr>
            <w:r>
              <w:rPr>
                <w:rFonts w:ascii="Times New Roman" w:hAnsi="Times New Roman"/>
                <w:bCs/>
                <w:sz w:val="27"/>
                <w:szCs w:val="27"/>
              </w:rPr>
              <w:t xml:space="preserve">57483,6</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right="-75"/>
              <w:widowControl w:val="off"/>
              <w:rPr>
                <w:rFonts w:ascii="Times New Roman" w:hAnsi="Times New Roman"/>
                <w:bCs/>
                <w:sz w:val="27"/>
                <w:szCs w:val="27"/>
              </w:rPr>
            </w:pPr>
            <w:r>
              <w:rPr>
                <w:rFonts w:ascii="Times New Roman" w:hAnsi="Times New Roman"/>
                <w:bCs/>
                <w:sz w:val="27"/>
                <w:szCs w:val="27"/>
              </w:rPr>
              <w:t xml:space="preserve">61584,7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33271,9</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right="-75"/>
              <w:widowControl w:val="off"/>
              <w:rPr>
                <w:rFonts w:ascii="Times New Roman" w:hAnsi="Times New Roman"/>
                <w:bCs/>
                <w:sz w:val="27"/>
                <w:szCs w:val="27"/>
                <w:lang w:val="en-US"/>
              </w:rPr>
            </w:pPr>
            <w:r>
              <w:rPr>
                <w:rFonts w:ascii="Times New Roman" w:hAnsi="Times New Roman"/>
                <w:bCs/>
                <w:sz w:val="27"/>
                <w:szCs w:val="27"/>
                <w:lang w:val="en-US"/>
              </w:rPr>
              <w:t xml:space="preserve">8983,1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13370,4</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3355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13213</w:t>
            </w:r>
            <w:r>
              <w:rPr>
                <w:rFonts w:ascii="Times New Roman" w:hAnsi="Times New Roman"/>
                <w:bCs/>
                <w:sz w:val="27"/>
                <w:szCs w:val="27"/>
              </w:rPr>
              <w:t xml:space="preserve">,</w:t>
            </w:r>
            <w:r>
              <w:rPr>
                <w:rFonts w:ascii="Times New Roman" w:hAnsi="Times New Roman"/>
                <w:bCs/>
                <w:sz w:val="27"/>
                <w:szCs w:val="27"/>
                <w:lang w:val="en-US"/>
              </w:rPr>
              <w:t xml:space="preserve">5</w:t>
            </w:r>
            <w:r/>
          </w:p>
        </w:tc>
      </w:tr>
      <w:tr>
        <w:trPr>
          <w:gridAfter w:val="2"/>
          <w:trHeight w:val="1290"/>
        </w:trPr>
        <w:tc>
          <w:tcPr>
            <w:tcBorders>
              <w:left w:val="single" w:sz="4" w:space="0" w:color="auto"/>
              <w:top w:val="single" w:sz="4" w:space="0" w:color="auto"/>
              <w:right w:val="single" w:sz="4" w:space="0" w:color="auto"/>
            </w:tcBorders>
            <w:tcW w:w="1133" w:type="dxa"/>
            <w:vAlign w:val="center"/>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Подпрог-</w:t>
            </w:r>
            <w:r/>
          </w:p>
          <w:p>
            <w:pPr>
              <w:widowControl w:val="off"/>
              <w:rPr>
                <w:rFonts w:ascii="Times New Roman" w:hAnsi="Times New Roman"/>
                <w:bCs/>
                <w:sz w:val="27"/>
                <w:szCs w:val="27"/>
              </w:rPr>
            </w:pPr>
            <w:r>
              <w:rPr>
                <w:rFonts w:ascii="Times New Roman" w:hAnsi="Times New Roman"/>
                <w:bCs/>
                <w:sz w:val="27"/>
                <w:szCs w:val="27"/>
              </w:rPr>
              <w:t xml:space="preserve">рамма №2</w:t>
            </w:r>
            <w:r/>
          </w:p>
        </w:tc>
        <w:tc>
          <w:tcPr>
            <w:tcBorders>
              <w:left w:val="single" w:sz="4" w:space="0" w:color="auto"/>
              <w:top w:val="single" w:sz="4" w:space="0" w:color="auto"/>
              <w:right w:val="single" w:sz="4" w:space="0" w:color="auto"/>
              <w:bottom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«Развитие подотрасли растениеводства, переработки и реализации продукции растение</w:t>
            </w:r>
            <w:r>
              <w:rPr>
                <w:rFonts w:ascii="Times New Roman" w:hAnsi="Times New Roman"/>
                <w:b/>
                <w:bCs/>
                <w:sz w:val="27"/>
                <w:szCs w:val="27"/>
              </w:rPr>
              <w:t xml:space="preserve">водства»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1220,00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13"/>
              <w:widowControl w:val="off"/>
              <w:rPr>
                <w:rFonts w:ascii="Times New Roman" w:hAnsi="Times New Roman"/>
                <w:bCs/>
                <w:sz w:val="27"/>
                <w:szCs w:val="27"/>
              </w:rPr>
            </w:pPr>
            <w:r>
              <w:rPr>
                <w:rFonts w:ascii="Times New Roman" w:hAnsi="Times New Roman"/>
                <w:bCs/>
                <w:sz w:val="27"/>
                <w:szCs w:val="27"/>
              </w:rPr>
              <w:t xml:space="preserve">9985,0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63756,0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3850,0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180,0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left="-78" w:firstLine="78"/>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575"/>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1220,00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left="465"/>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w:t>
            </w:r>
            <w:r>
              <w:rPr>
                <w:rFonts w:ascii="Times New Roman" w:hAnsi="Times New Roman"/>
                <w:bCs/>
                <w:sz w:val="27"/>
                <w:szCs w:val="27"/>
              </w:rPr>
              <w:t xml:space="preserve">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 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9985,0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63756,0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65"/>
              <w:widowControl w:val="off"/>
              <w:rPr>
                <w:rFonts w:ascii="Times New Roman" w:hAnsi="Times New Roman"/>
                <w:bCs/>
                <w:sz w:val="27"/>
                <w:szCs w:val="27"/>
              </w:rPr>
            </w:pPr>
            <w:r>
              <w:rPr>
                <w:rFonts w:ascii="Times New Roman" w:hAnsi="Times New Roman"/>
                <w:bCs/>
                <w:sz w:val="27"/>
                <w:szCs w:val="27"/>
              </w:rPr>
              <w:t xml:space="preserve">3850,0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180,0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основное мероприятие 2.1.</w:t>
            </w:r>
            <w:r/>
          </w:p>
          <w:p>
            <w:pPr>
              <w:widowControl w:val="off"/>
              <w:rPr>
                <w:rFonts w:ascii="Times New Roman" w:hAnsi="Times New Roman"/>
                <w:bCs/>
                <w:sz w:val="27"/>
                <w:szCs w:val="27"/>
              </w:rPr>
            </w:pPr>
            <w:r>
              <w:rPr>
                <w:rFonts w:ascii="Times New Roman" w:hAnsi="Times New Roman"/>
                <w:bCs/>
                <w:sz w:val="27"/>
                <w:szCs w:val="27"/>
              </w:rPr>
              <w:t xml:space="preserve">«Возмещение части затрат на приобретение элитных семян»</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основное мероприятие 2.2.</w:t>
            </w:r>
            <w:r/>
          </w:p>
          <w:p>
            <w:pPr>
              <w:widowControl w:val="off"/>
              <w:rPr>
                <w:rFonts w:ascii="Times New Roman" w:hAnsi="Times New Roman"/>
                <w:bCs/>
                <w:sz w:val="27"/>
                <w:szCs w:val="27"/>
              </w:rPr>
            </w:pPr>
            <w:r>
              <w:rPr>
                <w:rFonts w:ascii="Times New Roman" w:hAnsi="Times New Roman"/>
                <w:bCs/>
                <w:sz w:val="27"/>
                <w:szCs w:val="27"/>
              </w:rPr>
              <w:t xml:space="preserve">«</w:t>
            </w:r>
            <w:r>
              <w:rPr>
                <w:rFonts w:ascii="Times New Roman" w:hAnsi="Times New Roman"/>
                <w:sz w:val="27"/>
                <w:szCs w:val="27"/>
              </w:rPr>
              <w:t xml:space="preserve">Возмещение части затрат на закладку и уход за многолетними плодовыми и ягодными насаждениями»</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9985,0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63756,0</w:t>
            </w:r>
            <w:r/>
          </w:p>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3850,0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67"/>
              <w:widowControl w:val="off"/>
              <w:rPr>
                <w:rFonts w:ascii="Times New Roman" w:hAnsi="Times New Roman"/>
                <w:bCs/>
                <w:sz w:val="27"/>
                <w:szCs w:val="27"/>
              </w:rPr>
            </w:pPr>
            <w:r>
              <w:rPr>
                <w:rFonts w:ascii="Times New Roman" w:hAnsi="Times New Roman"/>
                <w:bCs/>
                <w:sz w:val="27"/>
                <w:szCs w:val="27"/>
              </w:rPr>
              <w:t xml:space="preserve">180,0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основное мероприятие 2.3.</w:t>
            </w:r>
            <w:r/>
          </w:p>
          <w:p>
            <w:pPr>
              <w:widowControl w:val="off"/>
              <w:rPr>
                <w:rFonts w:ascii="Times New Roman" w:hAnsi="Times New Roman"/>
                <w:bCs/>
                <w:sz w:val="27"/>
                <w:szCs w:val="27"/>
              </w:rPr>
            </w:pPr>
            <w:r>
              <w:rPr>
                <w:rFonts w:ascii="Times New Roman" w:hAnsi="Times New Roman"/>
                <w:bCs/>
                <w:sz w:val="27"/>
                <w:szCs w:val="27"/>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34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основное мероприятие 2.4.</w:t>
            </w:r>
            <w:r/>
          </w:p>
          <w:p>
            <w:pPr>
              <w:widowControl w:val="off"/>
              <w:rPr>
                <w:rFonts w:ascii="Times New Roman" w:hAnsi="Times New Roman"/>
                <w:bCs/>
                <w:sz w:val="27"/>
                <w:szCs w:val="27"/>
              </w:rPr>
            </w:pPr>
            <w:r>
              <w:rPr>
                <w:rFonts w:ascii="Times New Roman" w:hAnsi="Times New Roman"/>
                <w:bCs/>
                <w:sz w:val="27"/>
                <w:szCs w:val="27"/>
              </w:rPr>
              <w:t xml:space="preserve">«Возмещение части процентной ставки по </w:t>
            </w:r>
            <w:r>
              <w:rPr>
                <w:rFonts w:ascii="Times New Roman" w:hAnsi="Times New Roman"/>
                <w:bCs/>
                <w:sz w:val="27"/>
                <w:szCs w:val="27"/>
              </w:rPr>
              <w:t xml:space="preserve">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мероприятие 2.5.</w:t>
            </w:r>
            <w:r>
              <w:rPr>
                <w:rFonts w:ascii="Times New Roman" w:hAnsi="Times New Roman"/>
                <w:bCs/>
                <w:sz w:val="27"/>
                <w:szCs w:val="27"/>
              </w:rPr>
              <w:t xml:space="preserve"> «Оказание несвязанной поддержки сельскохо</w:t>
            </w:r>
            <w:r>
              <w:rPr>
                <w:rFonts w:ascii="Times New Roman" w:hAnsi="Times New Roman"/>
                <w:bCs/>
                <w:sz w:val="27"/>
                <w:szCs w:val="27"/>
              </w:rPr>
              <w:t xml:space="preserve">зяйственным товаропроизводителям в области растениеводства»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мероприятие 2.6.</w:t>
            </w:r>
            <w:r>
              <w:rPr>
                <w:rFonts w:ascii="Times New Roman" w:hAnsi="Times New Roman"/>
                <w:bCs/>
                <w:sz w:val="27"/>
                <w:szCs w:val="27"/>
              </w:rPr>
              <w:t xml:space="preserve"> «Поддержка почвенного плодородия, развитие мелиоративных лесонасаждений»</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1220,0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 том числе по направлениям:</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-известкование кислых почв</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w:t>
            </w:r>
            <w:r>
              <w:rPr>
                <w:rFonts w:ascii="Times New Roman" w:hAnsi="Times New Roman"/>
                <w:bCs/>
                <w:sz w:val="27"/>
                <w:szCs w:val="27"/>
              </w:rPr>
              <w:t xml:space="preserve">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-внедрение биологической системы земледелия</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trHeight w:val="400"/>
        </w:trPr>
        <w:tc>
          <w:tcPr>
            <w:tcBorders>
              <w:left w:val="single" w:sz="4" w:space="0" w:color="auto"/>
              <w:right w:val="single" w:sz="4" w:space="0" w:color="auto"/>
              <w:bottom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gridSpan w:val="2"/>
            <w:tcBorders>
              <w:left w:val="single" w:sz="4" w:space="0" w:color="auto"/>
            </w:tcBorders>
            <w:tcW w:w="1388"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r>
      <w:tr>
        <w:trPr>
          <w:gridAfter w:val="2"/>
          <w:trHeight w:val="400"/>
        </w:trPr>
        <w:tc>
          <w:tcPr>
            <w:tcBorders>
              <w:left w:val="single" w:sz="4" w:space="0" w:color="auto"/>
              <w:top w:val="single" w:sz="4" w:space="0" w:color="auto"/>
              <w:right w:val="single" w:sz="4" w:space="0" w:color="auto"/>
            </w:tcBorders>
            <w:tcW w:w="1133" w:type="dxa"/>
            <w:vAlign w:val="center"/>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Подпрог-</w:t>
            </w:r>
            <w:r/>
          </w:p>
          <w:p>
            <w:pPr>
              <w:widowControl w:val="off"/>
              <w:rPr>
                <w:rFonts w:ascii="Times New Roman" w:hAnsi="Times New Roman"/>
                <w:bCs/>
                <w:sz w:val="27"/>
                <w:szCs w:val="27"/>
              </w:rPr>
            </w:pPr>
            <w:r>
              <w:rPr>
                <w:rFonts w:ascii="Times New Roman" w:hAnsi="Times New Roman"/>
                <w:bCs/>
                <w:sz w:val="27"/>
                <w:szCs w:val="27"/>
              </w:rPr>
              <w:t xml:space="preserve">рамма №3</w:t>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«Устойчивое развитие сельских территорий»</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10604,7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17170,5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24492,1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21240,2</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30100,9</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2462,0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6150,0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10350,7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6143,9</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7983,0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2166,0</w:t>
            </w:r>
            <w:r/>
          </w:p>
        </w:tc>
        <w:tc>
          <w:tcPr>
            <w:tcBorders>
              <w:left w:val="single" w:sz="4" w:space="0" w:color="auto"/>
              <w:top w:val="single" w:sz="4" w:space="0" w:color="auto"/>
              <w:right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6966,0</w:t>
            </w:r>
            <w:r/>
          </w:p>
        </w:tc>
        <w:tc>
          <w:tcPr>
            <w:tcBorders>
              <w:left w:val="single" w:sz="4" w:space="0" w:color="auto"/>
              <w:top w:val="single" w:sz="4" w:space="0" w:color="auto"/>
              <w:right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12124,5</w:t>
            </w:r>
            <w:r/>
          </w:p>
        </w:tc>
        <w:tc>
          <w:tcPr>
            <w:tcBorders>
              <w:left w:val="single" w:sz="4" w:space="0" w:color="auto"/>
              <w:top w:val="single" w:sz="4" w:space="0" w:color="auto"/>
              <w:right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1633,1</w:t>
            </w:r>
            <w:r/>
          </w:p>
        </w:tc>
        <w:tc>
          <w:tcPr>
            <w:tcBorders>
              <w:left w:val="single" w:sz="4" w:space="0" w:color="auto"/>
              <w:top w:val="single" w:sz="4" w:space="0" w:color="auto"/>
              <w:right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2122,1</w:t>
            </w:r>
            <w:r/>
          </w:p>
        </w:tc>
        <w:tc>
          <w:tcPr>
            <w:tcBorders>
              <w:left w:val="single" w:sz="4" w:space="0" w:color="auto"/>
              <w:top w:val="single" w:sz="4" w:space="0" w:color="auto"/>
              <w:right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tcBorders>
            <w:tcW w:w="850"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w:t>
            </w:r>
            <w:r/>
          </w:p>
          <w:p>
            <w:pPr>
              <w:widowControl w:val="off"/>
              <w:rPr>
                <w:rFonts w:ascii="Times New Roman" w:hAnsi="Times New Roman"/>
                <w:bCs/>
                <w:sz w:val="27"/>
                <w:szCs w:val="27"/>
              </w:rPr>
            </w:pP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5976,7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4054,5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2016,9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13463,2</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19995,8</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hanging="74"/>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 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мероприятие 3.1.</w:t>
            </w:r>
            <w:r>
              <w:rPr>
                <w:rFonts w:ascii="Times New Roman" w:hAnsi="Times New Roman"/>
                <w:bCs/>
                <w:sz w:val="27"/>
                <w:szCs w:val="27"/>
              </w:rPr>
              <w:t xml:space="preserve"> «Реализация мероприятий устойчивого развития сельских территорий»</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в том числе по направлению:</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-«Улучшение жилищных условий граждан, проживающих в сельской местности, в том числе молодых семей и молодых </w:t>
            </w:r>
            <w:r>
              <w:rPr>
                <w:rFonts w:ascii="Times New Roman" w:hAnsi="Times New Roman"/>
                <w:bCs/>
                <w:sz w:val="27"/>
                <w:szCs w:val="27"/>
              </w:rPr>
              <w:t xml:space="preserve">специалистов»</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66"/>
              <w:widowControl w:val="off"/>
              <w:tabs>
                <w:tab w:val="right" w:pos="66" w:leader="none"/>
              </w:tabs>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мероприятие 3.2</w:t>
            </w:r>
            <w:r>
              <w:rPr>
                <w:rFonts w:ascii="Times New Roman" w:hAnsi="Times New Roman"/>
                <w:bCs/>
                <w:sz w:val="27"/>
                <w:szCs w:val="27"/>
              </w:rPr>
              <w:t xml:space="preserve">. «Развитие сети локальных водопроводов»</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2462,0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31"/>
              <w:widowControl w:val="off"/>
              <w:rPr>
                <w:rFonts w:ascii="Times New Roman" w:hAnsi="Times New Roman"/>
                <w:bCs/>
                <w:sz w:val="27"/>
                <w:szCs w:val="27"/>
              </w:rPr>
            </w:pPr>
            <w:r>
              <w:rPr>
                <w:rFonts w:ascii="Times New Roman" w:hAnsi="Times New Roman"/>
                <w:bCs/>
                <w:sz w:val="27"/>
                <w:szCs w:val="27"/>
              </w:rPr>
              <w:t xml:space="preserve">6150,0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10350,7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6143,9</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7983,0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2166,0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6966,0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12124,5</w:t>
            </w:r>
            <w:r/>
          </w:p>
          <w:p>
            <w:pPr>
              <w:rPr>
                <w:rFonts w:ascii="Times New Roman" w:hAnsi="Times New Roman"/>
                <w:sz w:val="27"/>
                <w:szCs w:val="27"/>
              </w:rPr>
            </w:pPr>
            <w:r>
              <w:rPr>
                <w:rFonts w:ascii="Times New Roman" w:hAnsi="Times New Roman"/>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1633,1</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hanging="77"/>
              <w:widowControl w:val="off"/>
              <w:rPr>
                <w:rFonts w:ascii="Times New Roman" w:hAnsi="Times New Roman"/>
                <w:bCs/>
                <w:sz w:val="27"/>
                <w:szCs w:val="27"/>
              </w:rPr>
            </w:pPr>
            <w:r>
              <w:rPr>
                <w:rFonts w:ascii="Times New Roman" w:hAnsi="Times New Roman"/>
                <w:bCs/>
                <w:sz w:val="27"/>
                <w:szCs w:val="27"/>
              </w:rPr>
              <w:t xml:space="preserve">2122,1</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w:t>
            </w:r>
            <w:r>
              <w:rPr>
                <w:rFonts w:ascii="Times New Roman" w:hAnsi="Times New Roman"/>
                <w:bCs/>
                <w:sz w:val="27"/>
                <w:szCs w:val="27"/>
              </w:rPr>
              <w:t xml:space="preserve">о</w:t>
            </w:r>
            <w:r>
              <w:rPr>
                <w:rFonts w:ascii="Times New Roman" w:hAnsi="Times New Roman"/>
                <w:bCs/>
                <w:sz w:val="27"/>
                <w:szCs w:val="27"/>
              </w:rPr>
              <w:t xml:space="preserve">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5976,7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4054,5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2016,9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13463,2</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19995,8</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top w:val="single" w:sz="4" w:space="0" w:color="auto"/>
              <w:right w:val="single" w:sz="8" w:space="0" w:color="auto"/>
            </w:tcBorders>
            <w:tcW w:w="1133" w:type="dxa"/>
            <w:vMerge w:val="restart"/>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Подпрограмма №4</w:t>
            </w:r>
            <w:r/>
          </w:p>
        </w:tc>
        <w:tc>
          <w:tcPr>
            <w:tcBorders>
              <w:left w:val="single" w:sz="8"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«Развитие водохозяйственного комплекса»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7287,1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1135,0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hanging="15"/>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15"/>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5415,3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805,0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1871,8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w:t>
            </w:r>
            <w:r>
              <w:rPr>
                <w:rFonts w:ascii="Times New Roman" w:hAnsi="Times New Roman"/>
                <w:bCs/>
                <w:sz w:val="27"/>
                <w:szCs w:val="27"/>
              </w:rPr>
              <w:t xml:space="preserve">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restart"/>
            <w:textDirection w:val="lrTb"/>
            <w:noWrap w:val="false"/>
          </w:tcPr>
          <w:p>
            <w:pPr>
              <w:ind w:hanging="31"/>
              <w:widowControl w:val="off"/>
              <w:rPr>
                <w:rFonts w:ascii="Times New Roman" w:hAnsi="Times New Roman"/>
                <w:b/>
                <w:bCs/>
                <w:sz w:val="27"/>
                <w:szCs w:val="27"/>
              </w:rPr>
            </w:pPr>
            <w:r>
              <w:rPr>
                <w:rFonts w:ascii="Times New Roman" w:hAnsi="Times New Roman"/>
                <w:b/>
                <w:bCs/>
                <w:sz w:val="27"/>
                <w:szCs w:val="27"/>
              </w:rPr>
              <w:t xml:space="preserve">основное мероприятие 4.1.</w:t>
            </w:r>
            <w:r/>
          </w:p>
          <w:p>
            <w:pPr>
              <w:widowControl w:val="off"/>
              <w:rPr>
                <w:rFonts w:ascii="Times New Roman" w:hAnsi="Times New Roman"/>
                <w:bCs/>
                <w:sz w:val="27"/>
                <w:szCs w:val="27"/>
              </w:rPr>
            </w:pPr>
            <w:r>
              <w:rPr>
                <w:rFonts w:ascii="Times New Roman" w:hAnsi="Times New Roman"/>
                <w:bCs/>
                <w:sz w:val="27"/>
                <w:szCs w:val="27"/>
              </w:rPr>
              <w:t xml:space="preserve">«Защита от негативного воздействия вод населения и объектов экономики. (Капитальный ремонт)»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5415,3</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111"/>
              <w:widowControl w:val="off"/>
              <w:rPr>
                <w:rFonts w:ascii="Times New Roman" w:hAnsi="Times New Roman"/>
                <w:bCs/>
                <w:sz w:val="27"/>
                <w:szCs w:val="27"/>
              </w:rPr>
            </w:pPr>
            <w:r>
              <w:rPr>
                <w:rFonts w:ascii="Times New Roman" w:hAnsi="Times New Roman"/>
                <w:bCs/>
                <w:sz w:val="27"/>
                <w:szCs w:val="27"/>
              </w:rPr>
              <w:t xml:space="preserve">1871,8</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основное мероприятие 4.2</w:t>
            </w:r>
            <w:r/>
          </w:p>
          <w:p>
            <w:pPr>
              <w:widowControl w:val="off"/>
              <w:rPr>
                <w:rFonts w:ascii="Times New Roman" w:hAnsi="Times New Roman"/>
                <w:bCs/>
                <w:sz w:val="27"/>
                <w:szCs w:val="27"/>
              </w:rPr>
            </w:pPr>
            <w:r>
              <w:rPr>
                <w:rFonts w:ascii="Times New Roman" w:hAnsi="Times New Roman"/>
                <w:bCs/>
                <w:sz w:val="27"/>
                <w:szCs w:val="27"/>
              </w:rPr>
              <w:t xml:space="preserve">«Разработка проектно-сметной документации на капитальный ремонт, реконстру</w:t>
            </w:r>
            <w:r>
              <w:rPr>
                <w:rFonts w:ascii="Times New Roman" w:hAnsi="Times New Roman"/>
                <w:bCs/>
                <w:sz w:val="27"/>
                <w:szCs w:val="27"/>
              </w:rPr>
              <w:t xml:space="preserve">кцию, строительство и ликвидацию ГТС, находящихся в муниципальной собственности или бесхозных»</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805,0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66"/>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330,0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8" w:space="0" w:color="auto"/>
              <w:bottom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w:t>
            </w:r>
            <w:r>
              <w:rPr>
                <w:rFonts w:ascii="Times New Roman" w:hAnsi="Times New Roman"/>
                <w:bCs/>
                <w:sz w:val="27"/>
                <w:szCs w:val="27"/>
              </w:rPr>
              <w:t xml:space="preserve">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top w:val="single" w:sz="4" w:space="0" w:color="auto"/>
              <w:right w:val="single" w:sz="4" w:space="0" w:color="auto"/>
            </w:tcBorders>
            <w:tcW w:w="1133" w:type="dxa"/>
            <w:vMerge w:val="restart"/>
            <w:textDirection w:val="lrTb"/>
            <w:noWrap w:val="false"/>
          </w:tcPr>
          <w:p>
            <w:pPr>
              <w:ind w:firstLine="45"/>
              <w:widowControl w:val="off"/>
              <w:rPr>
                <w:rFonts w:ascii="Times New Roman" w:hAnsi="Times New Roman"/>
                <w:bCs/>
                <w:sz w:val="27"/>
                <w:szCs w:val="27"/>
              </w:rPr>
            </w:pPr>
            <w:r>
              <w:rPr>
                <w:rFonts w:ascii="Times New Roman" w:hAnsi="Times New Roman"/>
                <w:bCs/>
                <w:sz w:val="27"/>
                <w:szCs w:val="27"/>
              </w:rPr>
              <w:t xml:space="preserve">Подпрограмма №5</w:t>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
                <w:bCs/>
                <w:sz w:val="27"/>
                <w:szCs w:val="27"/>
              </w:rPr>
            </w:pPr>
            <w:r>
              <w:rPr>
                <w:rFonts w:ascii="Times New Roman" w:hAnsi="Times New Roman"/>
                <w:b/>
                <w:bCs/>
                <w:sz w:val="27"/>
                <w:szCs w:val="27"/>
              </w:rPr>
            </w:r>
            <w:r/>
          </w:p>
          <w:p>
            <w:pPr>
              <w:widowControl w:val="off"/>
              <w:rPr>
                <w:rFonts w:ascii="Times New Roman" w:hAnsi="Times New Roman"/>
                <w:b/>
                <w:bCs/>
                <w:sz w:val="27"/>
                <w:szCs w:val="27"/>
              </w:rPr>
            </w:pPr>
            <w:r>
              <w:rPr>
                <w:rFonts w:ascii="Times New Roman" w:hAnsi="Times New Roman"/>
                <w:b/>
                <w:bCs/>
                <w:sz w:val="27"/>
                <w:szCs w:val="27"/>
              </w:rPr>
              <w:t xml:space="preserve">«Обеспечение</w:t>
            </w:r>
            <w:r/>
          </w:p>
          <w:p>
            <w:pPr>
              <w:widowControl w:val="off"/>
              <w:rPr>
                <w:rFonts w:ascii="Times New Roman" w:hAnsi="Times New Roman"/>
                <w:b/>
                <w:bCs/>
                <w:sz w:val="27"/>
                <w:szCs w:val="27"/>
              </w:rPr>
            </w:pPr>
            <w:r>
              <w:rPr>
                <w:rFonts w:ascii="Times New Roman" w:hAnsi="Times New Roman"/>
                <w:b/>
                <w:bCs/>
                <w:sz w:val="27"/>
                <w:szCs w:val="27"/>
              </w:rPr>
            </w:r>
            <w:r/>
          </w:p>
          <w:p>
            <w:pPr>
              <w:widowControl w:val="off"/>
              <w:rPr>
                <w:rFonts w:ascii="Times New Roman" w:hAnsi="Times New Roman"/>
                <w:b/>
                <w:bCs/>
                <w:sz w:val="27"/>
                <w:szCs w:val="27"/>
              </w:rPr>
            </w:pPr>
            <w:r>
              <w:rPr>
                <w:rFonts w:ascii="Times New Roman" w:hAnsi="Times New Roman"/>
                <w:b/>
                <w:bCs/>
                <w:sz w:val="27"/>
                <w:szCs w:val="27"/>
              </w:rPr>
            </w:r>
            <w:r/>
          </w:p>
          <w:p>
            <w:pPr>
              <w:widowControl w:val="off"/>
              <w:rPr>
                <w:rFonts w:ascii="Times New Roman" w:hAnsi="Times New Roman"/>
                <w:b/>
                <w:bCs/>
                <w:sz w:val="27"/>
                <w:szCs w:val="27"/>
              </w:rPr>
            </w:pPr>
            <w:r>
              <w:rPr>
                <w:rFonts w:ascii="Times New Roman" w:hAnsi="Times New Roman"/>
                <w:b/>
                <w:bCs/>
                <w:sz w:val="27"/>
                <w:szCs w:val="27"/>
              </w:rPr>
              <w:t xml:space="preserve">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1661,1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436,0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444,0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138,9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w:t>
            </w:r>
            <w:r/>
          </w:p>
          <w:p>
            <w:pPr>
              <w:widowControl w:val="off"/>
              <w:rPr>
                <w:rFonts w:ascii="Times New Roman" w:hAnsi="Times New Roman"/>
                <w:bCs/>
                <w:sz w:val="27"/>
                <w:szCs w:val="27"/>
              </w:rPr>
            </w:pPr>
            <w:r>
              <w:rPr>
                <w:rFonts w:ascii="Times New Roman" w:hAnsi="Times New Roman"/>
                <w:bCs/>
                <w:sz w:val="27"/>
                <w:szCs w:val="27"/>
              </w:rPr>
              <w:t xml:space="preserve">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1325,1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336,0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436,0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444,0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138,9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bottom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left="447" w:firstLine="93"/>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top w:val="single" w:sz="4" w:space="0" w:color="auto"/>
              <w:right w:val="single" w:sz="4" w:space="0" w:color="auto"/>
            </w:tcBorders>
            <w:tcW w:w="1133" w:type="dxa"/>
            <w:vMerge w:val="restart"/>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w:t>
            </w:r>
            <w:r>
              <w:rPr>
                <w:rFonts w:ascii="Times New Roman" w:hAnsi="Times New Roman"/>
                <w:b/>
                <w:bCs/>
                <w:sz w:val="27"/>
                <w:szCs w:val="27"/>
              </w:rPr>
              <w:t xml:space="preserve">мероприятие 5.1</w:t>
            </w:r>
            <w:r>
              <w:rPr>
                <w:rFonts w:ascii="Times New Roman" w:hAnsi="Times New Roman"/>
                <w:bCs/>
                <w:sz w:val="27"/>
                <w:szCs w:val="27"/>
              </w:rPr>
              <w:t xml:space="preserve">.</w:t>
            </w:r>
            <w:r/>
          </w:p>
          <w:p>
            <w:pPr>
              <w:widowControl w:val="off"/>
              <w:rPr>
                <w:rFonts w:ascii="Times New Roman" w:hAnsi="Times New Roman"/>
                <w:bCs/>
                <w:sz w:val="27"/>
                <w:szCs w:val="27"/>
              </w:rPr>
            </w:pPr>
            <w:r>
              <w:rPr>
                <w:rFonts w:ascii="Times New Roman" w:hAnsi="Times New Roman"/>
                <w:bCs/>
                <w:sz w:val="27"/>
                <w:szCs w:val="27"/>
              </w:rPr>
              <w:t xml:space="preserve">«Субвенции на организацию предоставления мер по поддержке сельскохозяйственного производства»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325,0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436,0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444,0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138,9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336,0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436,0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444,0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hanging="75"/>
              <w:widowControl w:val="off"/>
              <w:rPr>
                <w:rFonts w:ascii="Times New Roman" w:hAnsi="Times New Roman"/>
                <w:bCs/>
                <w:sz w:val="27"/>
                <w:szCs w:val="27"/>
              </w:rPr>
            </w:pPr>
            <w:r>
              <w:rPr>
                <w:rFonts w:ascii="Times New Roman" w:hAnsi="Times New Roman"/>
                <w:bCs/>
                <w:sz w:val="27"/>
                <w:szCs w:val="27"/>
              </w:rPr>
              <w:t xml:space="preserve">138,9</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bottom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bottom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top w:val="single" w:sz="4" w:space="0" w:color="auto"/>
              <w:right w:val="single" w:sz="4" w:space="0" w:color="auto"/>
            </w:tcBorders>
            <w:tcW w:w="1133" w:type="dxa"/>
            <w:vMerge w:val="restart"/>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tcBorders>
            <w:tcW w:w="1333" w:type="dxa"/>
            <w:vMerge w:val="restart"/>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мероприятие 5.2.</w:t>
            </w:r>
            <w:r>
              <w:rPr>
                <w:rFonts w:ascii="Times New Roman" w:hAnsi="Times New Roman"/>
                <w:bCs/>
                <w:sz w:val="27"/>
                <w:szCs w:val="27"/>
              </w:rPr>
              <w:t xml:space="preserve"> «Проведение Всероссийской сельскохозяйственной переписи в 2016 году (за счет субвенций из </w:t>
            </w:r>
            <w:r>
              <w:rPr>
                <w:rFonts w:ascii="Times New Roman" w:hAnsi="Times New Roman"/>
                <w:bCs/>
                <w:sz w:val="27"/>
                <w:szCs w:val="27"/>
              </w:rPr>
              <w:t xml:space="preserve">федерального бюджета)»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1325,1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1325,1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400"/>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w:t>
            </w:r>
            <w:r>
              <w:rPr>
                <w:rFonts w:ascii="Times New Roman" w:hAnsi="Times New Roman"/>
                <w:bCs/>
                <w:sz w:val="27"/>
                <w:szCs w:val="27"/>
              </w:rPr>
              <w:t xml:space="preserve">го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vMerge w:val="continue"/>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Подпрограмма №6</w:t>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«Комплексное развитие сельских территорий»</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4906,2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1369,2</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2765,0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768,00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735,0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w:t>
            </w:r>
            <w:r>
              <w:rPr>
                <w:rFonts w:ascii="Times New Roman" w:hAnsi="Times New Roman"/>
                <w:bCs/>
                <w:sz w:val="27"/>
                <w:szCs w:val="27"/>
              </w:rPr>
              <w:t xml:space="preserve">го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1406,2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569,2</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основное мероприятие 6.1. </w:t>
            </w:r>
            <w:r>
              <w:rPr>
                <w:rFonts w:ascii="Times New Roman" w:hAnsi="Times New Roman"/>
                <w:bCs/>
                <w:sz w:val="27"/>
                <w:szCs w:val="27"/>
              </w:rPr>
              <w:t xml:space="preserve">«Реализация мероприятий по </w:t>
            </w:r>
            <w:r>
              <w:rPr>
                <w:rFonts w:ascii="Times New Roman" w:hAnsi="Times New Roman"/>
                <w:bCs/>
                <w:sz w:val="27"/>
                <w:szCs w:val="27"/>
              </w:rPr>
              <w:t xml:space="preserve">комплексному развитию сельских территорий</w:t>
            </w:r>
            <w:r>
              <w:rPr>
                <w:rFonts w:ascii="Times New Roman" w:hAnsi="Times New Roman"/>
                <w:b/>
                <w:bCs/>
                <w:sz w:val="27"/>
                <w:szCs w:val="27"/>
              </w:rPr>
              <w:t xml:space="preserve">»</w:t>
            </w:r>
            <w:r/>
          </w:p>
          <w:p>
            <w:pPr>
              <w:ind w:firstLine="540"/>
              <w:widowControl w:val="off"/>
              <w:rPr>
                <w:rFonts w:ascii="Times New Roman" w:hAnsi="Times New Roman"/>
                <w:b/>
                <w:bCs/>
                <w:sz w:val="27"/>
                <w:szCs w:val="27"/>
              </w:rPr>
            </w:pPr>
            <w:r>
              <w:rPr>
                <w:rFonts w:ascii="Times New Roman" w:hAnsi="Times New Roman"/>
                <w:b/>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4906,2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1369,2</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2765,0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768,00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735,0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w:t>
            </w:r>
            <w:r>
              <w:rPr>
                <w:rFonts w:ascii="Times New Roman" w:hAnsi="Times New Roman"/>
                <w:bCs/>
                <w:sz w:val="27"/>
                <w:szCs w:val="27"/>
              </w:rPr>
              <w:t xml:space="preserve">го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1406,2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569,2</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6.1.1 </w:t>
            </w:r>
            <w:r>
              <w:rPr>
                <w:rFonts w:ascii="Times New Roman" w:hAnsi="Times New Roman"/>
                <w:bCs/>
                <w:sz w:val="27"/>
                <w:szCs w:val="27"/>
              </w:rPr>
              <w:t xml:space="preserve">«Обеспечение комплексного развития сельских территорий (Валуйск</w:t>
            </w:r>
            <w:r>
              <w:rPr>
                <w:rFonts w:ascii="Times New Roman" w:hAnsi="Times New Roman"/>
                <w:bCs/>
                <w:sz w:val="27"/>
                <w:szCs w:val="27"/>
              </w:rPr>
              <w:t xml:space="preserve">ого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4906,2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1369,2</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2765,0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768,00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735,0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32,00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w:t>
            </w:r>
            <w:r>
              <w:rPr>
                <w:rFonts w:ascii="Times New Roman" w:hAnsi="Times New Roman"/>
                <w:bCs/>
                <w:sz w:val="27"/>
                <w:szCs w:val="27"/>
              </w:rPr>
              <w:t xml:space="preserve">го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1406,2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569,2</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Подпрограмма №7</w:t>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«Развитие подотрасли животноводства, переработки и реализации продукции животно</w:t>
            </w:r>
            <w:r>
              <w:rPr>
                <w:rFonts w:ascii="Times New Roman" w:hAnsi="Times New Roman"/>
                <w:b/>
                <w:bCs/>
                <w:sz w:val="27"/>
                <w:szCs w:val="27"/>
              </w:rPr>
              <w:t xml:space="preserve">водства»</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612,6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1157,7</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
                <w:bCs/>
                <w:sz w:val="27"/>
                <w:szCs w:val="27"/>
              </w:rPr>
            </w:pPr>
            <w:r>
              <w:rPr>
                <w:rFonts w:ascii="Times New Roman" w:hAnsi="Times New Roman"/>
                <w:b/>
                <w:bCs/>
                <w:sz w:val="27"/>
                <w:szCs w:val="27"/>
              </w:rPr>
              <w:t xml:space="preserve">10</w:t>
            </w:r>
            <w:r>
              <w:rPr>
                <w:rFonts w:ascii="Times New Roman" w:hAnsi="Times New Roman"/>
                <w:b/>
                <w:bCs/>
                <w:sz w:val="27"/>
                <w:szCs w:val="27"/>
              </w:rPr>
              <w:t xml:space="preserve">54,2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522,3</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423,5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336,4</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Cs/>
                <w:sz w:val="27"/>
                <w:szCs w:val="27"/>
              </w:rPr>
            </w:pPr>
            <w:r>
              <w:rPr>
                <w:rFonts w:ascii="Times New Roman" w:hAnsi="Times New Roman"/>
                <w:bCs/>
                <w:sz w:val="27"/>
                <w:szCs w:val="27"/>
              </w:rPr>
              <w:t xml:space="preserve">400,7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rPr>
              <w:t xml:space="preserve">264,3</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821,3</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w:t>
            </w:r>
            <w:r>
              <w:rPr>
                <w:rFonts w:ascii="Times New Roman" w:hAnsi="Times New Roman"/>
                <w:bCs/>
                <w:sz w:val="27"/>
                <w:szCs w:val="27"/>
              </w:rPr>
              <w:t xml:space="preserve">5</w:t>
            </w:r>
            <w:r>
              <w:rPr>
                <w:rFonts w:ascii="Times New Roman" w:hAnsi="Times New Roman"/>
                <w:bCs/>
                <w:sz w:val="27"/>
                <w:szCs w:val="27"/>
              </w:rPr>
              <w:t xml:space="preserve">3,</w:t>
            </w:r>
            <w:r>
              <w:rPr>
                <w:rFonts w:ascii="Times New Roman" w:hAnsi="Times New Roman"/>
                <w:bCs/>
                <w:sz w:val="27"/>
                <w:szCs w:val="27"/>
              </w:rPr>
              <w:t xml:space="preserve">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258,0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мероприятие 7.1</w:t>
            </w:r>
            <w:r>
              <w:rPr>
                <w:rFonts w:ascii="Times New Roman" w:hAnsi="Times New Roman"/>
                <w:bCs/>
                <w:sz w:val="27"/>
                <w:szCs w:val="27"/>
              </w:rPr>
              <w:t xml:space="preserve">. «Обеспечение деятельности по обращении с животными без владельцев»</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612,6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1157,7</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Cs/>
                <w:sz w:val="27"/>
                <w:szCs w:val="27"/>
              </w:rPr>
            </w:pPr>
            <w:r>
              <w:rPr>
                <w:rFonts w:ascii="Times New Roman" w:hAnsi="Times New Roman"/>
                <w:bCs/>
                <w:sz w:val="27"/>
                <w:szCs w:val="27"/>
              </w:rPr>
              <w:t xml:space="preserve">10</w:t>
            </w:r>
            <w:r>
              <w:rPr>
                <w:rFonts w:ascii="Times New Roman" w:hAnsi="Times New Roman"/>
                <w:bCs/>
                <w:sz w:val="27"/>
                <w:szCs w:val="27"/>
              </w:rPr>
              <w:t xml:space="preserve">54</w:t>
            </w:r>
            <w:r>
              <w:rPr>
                <w:rFonts w:ascii="Times New Roman" w:hAnsi="Times New Roman"/>
                <w:bCs/>
                <w:sz w:val="27"/>
                <w:szCs w:val="27"/>
              </w:rPr>
              <w:t xml:space="preserve">,</w:t>
            </w:r>
            <w:r>
              <w:rPr>
                <w:rFonts w:ascii="Times New Roman" w:hAnsi="Times New Roman"/>
                <w:bCs/>
                <w:sz w:val="27"/>
                <w:szCs w:val="27"/>
              </w:rPr>
              <w:t xml:space="preserve">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522,3</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423,5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336,4</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Cs/>
                <w:sz w:val="27"/>
                <w:szCs w:val="27"/>
              </w:rPr>
            </w:pPr>
            <w:r>
              <w:rPr>
                <w:rFonts w:ascii="Times New Roman" w:hAnsi="Times New Roman"/>
                <w:bCs/>
                <w:sz w:val="27"/>
                <w:szCs w:val="27"/>
              </w:rPr>
              <w:t xml:space="preserve">400,7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rPr>
              <w:t xml:space="preserve">264,3</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w:t>
            </w:r>
            <w:r>
              <w:rPr>
                <w:rFonts w:ascii="Times New Roman" w:hAnsi="Times New Roman"/>
                <w:bCs/>
                <w:sz w:val="27"/>
                <w:szCs w:val="27"/>
              </w:rPr>
              <w:t xml:space="preserve">о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821,3</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w:t>
            </w:r>
            <w:r>
              <w:rPr>
                <w:rFonts w:ascii="Times New Roman" w:hAnsi="Times New Roman"/>
                <w:bCs/>
                <w:sz w:val="27"/>
                <w:szCs w:val="27"/>
              </w:rPr>
              <w:t xml:space="preserve">5</w:t>
            </w:r>
            <w:r>
              <w:rPr>
                <w:rFonts w:ascii="Times New Roman" w:hAnsi="Times New Roman"/>
                <w:bCs/>
                <w:sz w:val="27"/>
                <w:szCs w:val="27"/>
              </w:rPr>
              <w:t xml:space="preserve">3,</w:t>
            </w:r>
            <w:r>
              <w:rPr>
                <w:rFonts w:ascii="Times New Roman" w:hAnsi="Times New Roman"/>
                <w:bCs/>
                <w:sz w:val="27"/>
                <w:szCs w:val="27"/>
              </w:rPr>
              <w:t xml:space="preserve">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258,0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7.1</w:t>
            </w:r>
            <w:r>
              <w:rPr>
                <w:rFonts w:ascii="Times New Roman" w:hAnsi="Times New Roman"/>
                <w:bCs/>
                <w:sz w:val="27"/>
                <w:szCs w:val="27"/>
              </w:rPr>
              <w:t xml:space="preserve">.</w:t>
            </w:r>
            <w:r>
              <w:rPr>
                <w:rFonts w:ascii="Times New Roman" w:hAnsi="Times New Roman"/>
                <w:b/>
                <w:bCs/>
                <w:sz w:val="27"/>
                <w:szCs w:val="27"/>
              </w:rPr>
              <w:t xml:space="preserve">1.</w:t>
            </w:r>
            <w:r>
              <w:rPr>
                <w:rFonts w:ascii="Times New Roman" w:hAnsi="Times New Roman"/>
                <w:bCs/>
                <w:sz w:val="27"/>
                <w:szCs w:val="27"/>
              </w:rPr>
              <w:t xml:space="preserve"> «Обеспечение деятельности по обращении с животными без владельцев»</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612,6</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1157,7</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Cs/>
                <w:sz w:val="27"/>
                <w:szCs w:val="27"/>
              </w:rPr>
            </w:pPr>
            <w:r>
              <w:rPr>
                <w:rFonts w:ascii="Times New Roman" w:hAnsi="Times New Roman"/>
                <w:bCs/>
                <w:sz w:val="27"/>
                <w:szCs w:val="27"/>
              </w:rPr>
              <w:t xml:space="preserve">10</w:t>
            </w:r>
            <w:r>
              <w:rPr>
                <w:rFonts w:ascii="Times New Roman" w:hAnsi="Times New Roman"/>
                <w:bCs/>
                <w:sz w:val="27"/>
                <w:szCs w:val="27"/>
              </w:rPr>
              <w:t xml:space="preserve">54,2</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522,3</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423,5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336,4</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Cs/>
                <w:sz w:val="27"/>
                <w:szCs w:val="27"/>
              </w:rPr>
            </w:pPr>
            <w:r>
              <w:rPr>
                <w:rFonts w:ascii="Times New Roman" w:hAnsi="Times New Roman"/>
                <w:bCs/>
                <w:sz w:val="27"/>
                <w:szCs w:val="27"/>
              </w:rPr>
              <w:t xml:space="preserve">400,7</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rPr>
              <w:t xml:space="preserve">264,3</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821,3</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w:t>
            </w:r>
            <w:r>
              <w:rPr>
                <w:rFonts w:ascii="Times New Roman" w:hAnsi="Times New Roman"/>
                <w:bCs/>
                <w:sz w:val="27"/>
                <w:szCs w:val="27"/>
              </w:rPr>
              <w:t xml:space="preserve">5</w:t>
            </w:r>
            <w:r>
              <w:rPr>
                <w:rFonts w:ascii="Times New Roman" w:hAnsi="Times New Roman"/>
                <w:bCs/>
                <w:sz w:val="27"/>
                <w:szCs w:val="27"/>
              </w:rPr>
              <w:t xml:space="preserve">3,</w:t>
            </w:r>
            <w:r>
              <w:rPr>
                <w:rFonts w:ascii="Times New Roman" w:hAnsi="Times New Roman"/>
                <w:bCs/>
                <w:sz w:val="27"/>
                <w:szCs w:val="27"/>
              </w:rPr>
              <w:t xml:space="preserve">5</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258,0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widowControl w:val="off"/>
              <w:rPr>
                <w:rFonts w:ascii="Times New Roman" w:hAnsi="Times New Roman"/>
                <w:bCs/>
                <w:sz w:val="27"/>
                <w:szCs w:val="27"/>
                <w:lang w:val="en-US"/>
              </w:rPr>
            </w:pPr>
            <w:r/>
            <w:bookmarkStart w:id="16" w:name="Par477"/>
            <w:r/>
            <w:bookmarkEnd w:id="16"/>
            <w:r>
              <w:rPr>
                <w:rFonts w:ascii="Times New Roman" w:hAnsi="Times New Roman"/>
                <w:bCs/>
                <w:sz w:val="27"/>
                <w:szCs w:val="27"/>
              </w:rPr>
              <w:t xml:space="preserve">Подпрограмма №</w:t>
            </w:r>
            <w:r>
              <w:rPr>
                <w:rFonts w:ascii="Times New Roman" w:hAnsi="Times New Roman"/>
                <w:bCs/>
                <w:sz w:val="27"/>
                <w:szCs w:val="27"/>
                <w:lang w:val="en-US"/>
              </w:rPr>
              <w:t xml:space="preserve">8</w:t>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«Развитие   мелиорации земель сельскохозяйственного назначения»</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101,0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
                <w:bCs/>
                <w:sz w:val="27"/>
                <w:szCs w:val="27"/>
              </w:rPr>
            </w:pPr>
            <w:r>
              <w:rPr>
                <w:rFonts w:ascii="Times New Roman" w:hAnsi="Times New Roman"/>
                <w:b/>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72,1</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22,8</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jc w:val="cente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городского 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widowControl w:val="off"/>
              <w:rPr>
                <w:rFonts w:ascii="Times New Roman" w:hAnsi="Times New Roman"/>
                <w:bCs/>
                <w:sz w:val="27"/>
                <w:szCs w:val="27"/>
              </w:rPr>
            </w:pPr>
            <w:r>
              <w:rPr>
                <w:rFonts w:ascii="Times New Roman" w:hAnsi="Times New Roman"/>
                <w:b/>
                <w:bCs/>
                <w:sz w:val="27"/>
                <w:szCs w:val="27"/>
              </w:rPr>
              <w:t xml:space="preserve">Основное мероприятие 8.1</w:t>
            </w:r>
            <w:r>
              <w:rPr>
                <w:rFonts w:ascii="Times New Roman" w:hAnsi="Times New Roman"/>
                <w:bCs/>
                <w:sz w:val="27"/>
                <w:szCs w:val="27"/>
              </w:rPr>
              <w:t xml:space="preserve">. «Подготовка проектов межевания земельных участков и проведение кадастровых работ»</w:t>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Всего</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101,0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jc w:val="cente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федеральный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72,1</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областной    бюджет</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22,8</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hanging="78"/>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бюджет </w:t>
            </w:r>
            <w:r>
              <w:rPr>
                <w:rFonts w:ascii="Times New Roman" w:hAnsi="Times New Roman"/>
                <w:bCs/>
                <w:sz w:val="27"/>
                <w:szCs w:val="27"/>
              </w:rPr>
              <w:t xml:space="preserve">муниципального </w:t>
            </w:r>
            <w:r>
              <w:rPr>
                <w:rFonts w:ascii="Times New Roman" w:hAnsi="Times New Roman"/>
                <w:bCs/>
                <w:sz w:val="27"/>
                <w:szCs w:val="27"/>
              </w:rPr>
              <w:t xml:space="preserve">округа</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6,1</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r>
        <w:trPr>
          <w:gridAfter w:val="2"/>
          <w:trHeight w:val="824"/>
        </w:trPr>
        <w:tc>
          <w:tcPr>
            <w:tcBorders>
              <w:left w:val="single" w:sz="4" w:space="0" w:color="auto"/>
              <w:right w:val="single" w:sz="4" w:space="0" w:color="auto"/>
            </w:tcBorders>
            <w:tcW w:w="11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right w:val="single" w:sz="4" w:space="0" w:color="auto"/>
            </w:tcBorders>
            <w:tcW w:w="1333"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276"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иные</w:t>
            </w:r>
            <w:r/>
          </w:p>
          <w:p>
            <w:pPr>
              <w:widowControl w:val="off"/>
              <w:rPr>
                <w:rFonts w:ascii="Times New Roman" w:hAnsi="Times New Roman"/>
                <w:bCs/>
                <w:sz w:val="27"/>
                <w:szCs w:val="27"/>
              </w:rPr>
            </w:pPr>
            <w:r>
              <w:rPr>
                <w:rFonts w:ascii="Times New Roman" w:hAnsi="Times New Roman"/>
                <w:bCs/>
                <w:sz w:val="27"/>
                <w:szCs w:val="27"/>
              </w:rPr>
              <w:t xml:space="preserve">источники</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5"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1"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2" w:type="dxa"/>
            <w:vAlign w:val="center"/>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vAlign w:val="center"/>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r>
    </w:tbl>
    <w:p>
      <w:pPr>
        <w:ind w:right="-556" w:firstLine="540"/>
        <w:jc w:val="center"/>
        <w:widowControl w:val="off"/>
        <w:rPr>
          <w:rFonts w:ascii="Times New Roman" w:hAnsi="Times New Roman"/>
          <w:bCs/>
          <w:sz w:val="27"/>
          <w:szCs w:val="27"/>
        </w:rPr>
      </w:pPr>
      <w:r>
        <w:rPr>
          <w:rFonts w:ascii="Times New Roman" w:hAnsi="Times New Roman"/>
          <w:bCs/>
          <w:sz w:val="27"/>
          <w:szCs w:val="27"/>
        </w:rPr>
      </w:r>
      <w:r/>
    </w:p>
    <w:p>
      <w:pPr>
        <w:ind w:left="11482" w:hanging="6804"/>
        <w:jc w:val="right"/>
        <w:tabs>
          <w:tab w:val="left" w:pos="8364" w:leader="none"/>
        </w:tabs>
        <w:rPr>
          <w:rFonts w:ascii="Times New Roman" w:hAnsi="Times New Roman"/>
          <w:bCs/>
          <w:sz w:val="27"/>
          <w:szCs w:val="27"/>
        </w:rPr>
      </w:pPr>
      <w:r>
        <w:rPr>
          <w:rFonts w:ascii="Times New Roman" w:hAnsi="Times New Roman"/>
          <w:bCs/>
          <w:sz w:val="27"/>
          <w:szCs w:val="27"/>
        </w:rPr>
        <w:t xml:space="preserve">                                                                              </w:t>
      </w:r>
      <w:r/>
    </w:p>
    <w:p>
      <w:pPr>
        <w:ind w:firstLine="540"/>
        <w:jc w:val="right"/>
        <w:widowControl w:val="off"/>
        <w:rPr>
          <w:rFonts w:ascii="Times New Roman" w:hAnsi="Times New Roman"/>
          <w:b/>
          <w:bCs/>
          <w:sz w:val="27"/>
          <w:szCs w:val="27"/>
        </w:rPr>
      </w:pPr>
      <w:r>
        <w:rPr>
          <w:rFonts w:ascii="Times New Roman" w:hAnsi="Times New Roman"/>
          <w:b/>
          <w:bCs/>
          <w:sz w:val="27"/>
          <w:szCs w:val="27"/>
        </w:rPr>
        <w:t xml:space="preserve">   Приложение № 2</w:t>
      </w:r>
      <w:r/>
    </w:p>
    <w:p>
      <w:pPr>
        <w:ind w:firstLine="540"/>
        <w:jc w:val="right"/>
        <w:widowControl w:val="off"/>
        <w:rPr>
          <w:rFonts w:ascii="Times New Roman" w:hAnsi="Times New Roman"/>
          <w:b/>
          <w:bCs/>
          <w:sz w:val="27"/>
          <w:szCs w:val="27"/>
        </w:rPr>
      </w:pPr>
      <w:r>
        <w:rPr>
          <w:rFonts w:ascii="Times New Roman" w:hAnsi="Times New Roman"/>
          <w:b/>
          <w:bCs/>
          <w:sz w:val="27"/>
          <w:szCs w:val="27"/>
        </w:rPr>
        <w:t xml:space="preserve">к муниципальной программе </w:t>
      </w:r>
      <w:r/>
    </w:p>
    <w:p>
      <w:pPr>
        <w:ind w:firstLine="540"/>
        <w:jc w:val="right"/>
        <w:widowControl w:val="off"/>
        <w:rPr>
          <w:rFonts w:ascii="Times New Roman" w:hAnsi="Times New Roman"/>
          <w:b/>
          <w:bCs/>
          <w:sz w:val="27"/>
          <w:szCs w:val="27"/>
        </w:rPr>
      </w:pPr>
      <w:r>
        <w:rPr>
          <w:rFonts w:ascii="Times New Roman" w:hAnsi="Times New Roman"/>
          <w:b/>
          <w:bCs/>
          <w:sz w:val="27"/>
          <w:szCs w:val="27"/>
        </w:rPr>
        <w:t xml:space="preserve">«Развитие сельского хозяйства, рыбоводства и водохозяйственного комплекса </w:t>
      </w:r>
      <w:r/>
    </w:p>
    <w:p>
      <w:pPr>
        <w:ind w:firstLine="540"/>
        <w:jc w:val="right"/>
        <w:widowControl w:val="off"/>
        <w:rPr>
          <w:rFonts w:ascii="Times New Roman" w:hAnsi="Times New Roman"/>
          <w:b/>
          <w:bCs/>
          <w:sz w:val="27"/>
          <w:szCs w:val="27"/>
        </w:rPr>
      </w:pPr>
      <w:r>
        <w:rPr>
          <w:rFonts w:ascii="Times New Roman" w:hAnsi="Times New Roman"/>
          <w:b/>
          <w:bCs/>
          <w:sz w:val="27"/>
          <w:szCs w:val="27"/>
        </w:rPr>
        <w:t xml:space="preserve">на территории Валуйского </w:t>
      </w:r>
      <w:r>
        <w:rPr>
          <w:rFonts w:ascii="Times New Roman" w:hAnsi="Times New Roman"/>
          <w:b/>
          <w:bCs/>
          <w:sz w:val="27"/>
          <w:szCs w:val="27"/>
        </w:rPr>
        <w:t xml:space="preserve">муниципально</w:t>
      </w:r>
      <w:r>
        <w:rPr>
          <w:rFonts w:ascii="Times New Roman" w:hAnsi="Times New Roman"/>
          <w:b/>
          <w:bCs/>
          <w:sz w:val="27"/>
          <w:szCs w:val="27"/>
        </w:rPr>
        <w:t xml:space="preserve">го округа»</w:t>
      </w:r>
      <w:r/>
    </w:p>
    <w:p>
      <w:pPr>
        <w:ind w:firstLine="540"/>
        <w:jc w:val="both"/>
        <w:widowControl w:val="off"/>
        <w:rPr>
          <w:rFonts w:ascii="Times New Roman" w:hAnsi="Times New Roman"/>
          <w:bCs/>
          <w:sz w:val="27"/>
          <w:szCs w:val="27"/>
        </w:rPr>
      </w:pPr>
      <w:r>
        <w:rPr>
          <w:rFonts w:ascii="Times New Roman" w:hAnsi="Times New Roman"/>
          <w:bCs/>
          <w:sz w:val="27"/>
          <w:szCs w:val="27"/>
        </w:rPr>
      </w:r>
      <w:r/>
    </w:p>
    <w:p>
      <w:pPr>
        <w:ind w:firstLine="540"/>
        <w:jc w:val="center"/>
        <w:widowControl w:val="off"/>
        <w:rPr>
          <w:rFonts w:ascii="Times New Roman" w:hAnsi="Times New Roman"/>
          <w:b/>
          <w:bCs/>
          <w:sz w:val="27"/>
          <w:szCs w:val="27"/>
        </w:rPr>
      </w:pPr>
      <w:r>
        <w:rPr>
          <w:rFonts w:ascii="Times New Roman" w:hAnsi="Times New Roman"/>
          <w:b/>
          <w:bCs/>
          <w:sz w:val="27"/>
          <w:szCs w:val="27"/>
        </w:rPr>
        <w:t xml:space="preserve">Ресурсное обеспечение реализации муниципальной программы «Развитие сельского хозяйства, рыбоводства и водохозяйственного комплекса на территории Валуйского </w:t>
      </w:r>
      <w:r>
        <w:rPr>
          <w:rFonts w:ascii="Times New Roman" w:hAnsi="Times New Roman"/>
          <w:b/>
          <w:bCs/>
          <w:sz w:val="27"/>
          <w:szCs w:val="27"/>
        </w:rPr>
        <w:t xml:space="preserve">муниципально</w:t>
      </w:r>
      <w:r>
        <w:rPr>
          <w:rFonts w:ascii="Times New Roman" w:hAnsi="Times New Roman"/>
          <w:b/>
          <w:bCs/>
          <w:sz w:val="27"/>
          <w:szCs w:val="27"/>
        </w:rPr>
        <w:t xml:space="preserve">го округа»</w:t>
      </w:r>
      <w:r/>
    </w:p>
    <w:p>
      <w:pPr>
        <w:ind w:firstLine="540"/>
        <w:jc w:val="center"/>
        <w:widowControl w:val="off"/>
        <w:tabs>
          <w:tab w:val="left" w:pos="7920" w:leader="none"/>
        </w:tabs>
        <w:rPr>
          <w:rFonts w:ascii="Times New Roman" w:hAnsi="Times New Roman"/>
          <w:b/>
          <w:bCs/>
          <w:sz w:val="27"/>
          <w:szCs w:val="27"/>
        </w:rPr>
      </w:pPr>
      <w:r>
        <w:rPr>
          <w:rFonts w:ascii="Times New Roman" w:hAnsi="Times New Roman"/>
          <w:b/>
          <w:bCs/>
          <w:sz w:val="27"/>
          <w:szCs w:val="27"/>
        </w:rPr>
        <w:t xml:space="preserve"> за счет средств бюджета Валуйского </w:t>
      </w:r>
      <w:r>
        <w:rPr>
          <w:rFonts w:ascii="Times New Roman" w:hAnsi="Times New Roman"/>
          <w:b/>
          <w:bCs/>
          <w:sz w:val="27"/>
          <w:szCs w:val="27"/>
        </w:rPr>
        <w:t xml:space="preserve">муниципально</w:t>
      </w:r>
      <w:r>
        <w:rPr>
          <w:rFonts w:ascii="Times New Roman" w:hAnsi="Times New Roman"/>
          <w:b/>
          <w:bCs/>
          <w:sz w:val="27"/>
          <w:szCs w:val="27"/>
        </w:rPr>
        <w:t xml:space="preserve">го округа»</w:t>
      </w:r>
      <w:r/>
    </w:p>
    <w:p>
      <w:pPr>
        <w:tabs>
          <w:tab w:val="left" w:pos="5565" w:leader="none"/>
        </w:tabs>
        <w:rPr>
          <w:rFonts w:ascii="Times New Roman" w:hAnsi="Times New Roman"/>
          <w:sz w:val="27"/>
          <w:szCs w:val="27"/>
        </w:rPr>
      </w:pPr>
      <w:r>
        <w:rPr>
          <w:rFonts w:ascii="Times New Roman" w:hAnsi="Times New Roman"/>
          <w:sz w:val="27"/>
          <w:szCs w:val="27"/>
        </w:rPr>
      </w:r>
      <w:r/>
    </w:p>
    <w:p>
      <w:pPr>
        <w:ind w:left="5103"/>
        <w:jc w:val="center"/>
        <w:rPr>
          <w:rFonts w:ascii="Times New Roman" w:hAnsi="Times New Roman"/>
          <w:b/>
          <w:sz w:val="27"/>
          <w:szCs w:val="27"/>
        </w:rPr>
      </w:pPr>
      <w:r>
        <w:rPr>
          <w:rFonts w:ascii="Times New Roman" w:hAnsi="Times New Roman"/>
          <w:b/>
          <w:sz w:val="27"/>
          <w:szCs w:val="27"/>
        </w:rPr>
        <w:t xml:space="preserve">                                                                                          </w:t>
      </w:r>
      <w:r/>
    </w:p>
    <w:tbl>
      <w:tblPr>
        <w:tblW w:w="16217" w:type="dxa"/>
        <w:tblInd w:w="-492" w:type="dxa"/>
        <w:tblLayout w:type="fixed"/>
        <w:tblCellMar>
          <w:left w:w="75" w:type="dxa"/>
          <w:top w:w="75" w:type="dxa"/>
          <w:right w:w="75" w:type="dxa"/>
          <w:bottom w:w="75" w:type="dxa"/>
        </w:tblCellMar>
        <w:tblLook w:val="0000" w:firstRow="0" w:lastRow="0" w:firstColumn="0" w:lastColumn="0" w:noHBand="0" w:noVBand="0"/>
      </w:tblPr>
      <w:tblGrid>
        <w:gridCol w:w="1049"/>
        <w:gridCol w:w="1418"/>
        <w:gridCol w:w="850"/>
        <w:gridCol w:w="709"/>
        <w:gridCol w:w="709"/>
        <w:gridCol w:w="850"/>
        <w:gridCol w:w="709"/>
        <w:gridCol w:w="992"/>
        <w:gridCol w:w="851"/>
        <w:gridCol w:w="850"/>
        <w:gridCol w:w="1134"/>
        <w:gridCol w:w="993"/>
        <w:gridCol w:w="950"/>
        <w:gridCol w:w="751"/>
        <w:gridCol w:w="850"/>
        <w:gridCol w:w="814"/>
        <w:gridCol w:w="887"/>
        <w:gridCol w:w="851"/>
      </w:tblGrid>
      <w:tr>
        <w:trPr>
          <w:trHeight w:val="480"/>
        </w:trPr>
        <w:tc>
          <w:tcPr>
            <w:tcBorders>
              <w:left w:val="single" w:sz="8" w:space="0" w:color="auto"/>
              <w:top w:val="single" w:sz="8" w:space="0" w:color="auto"/>
              <w:right w:val="single" w:sz="8" w:space="0" w:color="auto"/>
              <w:bottom w:val="single" w:sz="8" w:space="0" w:color="auto"/>
            </w:tcBorders>
            <w:tcW w:w="1049" w:type="dxa"/>
            <w:vMerge w:val="restart"/>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t xml:space="preserve">Статус</w:t>
            </w:r>
            <w:r/>
          </w:p>
        </w:tc>
        <w:tc>
          <w:tcPr>
            <w:tcBorders>
              <w:left w:val="single" w:sz="8" w:space="0" w:color="auto"/>
              <w:top w:val="single" w:sz="8" w:space="0" w:color="auto"/>
              <w:right w:val="single" w:sz="8" w:space="0" w:color="auto"/>
              <w:bottom w:val="single" w:sz="8" w:space="0" w:color="auto"/>
            </w:tcBorders>
            <w:tcW w:w="1418" w:type="dxa"/>
            <w:vMerge w:val="restart"/>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Наименование   муниципальной</w:t>
            </w:r>
            <w:r/>
          </w:p>
          <w:p>
            <w:pPr>
              <w:jc w:val="center"/>
              <w:widowControl w:val="off"/>
              <w:rPr>
                <w:rFonts w:ascii="Times New Roman" w:hAnsi="Times New Roman"/>
                <w:bCs/>
                <w:sz w:val="27"/>
                <w:szCs w:val="27"/>
              </w:rPr>
            </w:pPr>
            <w:r>
              <w:rPr>
                <w:rFonts w:ascii="Times New Roman" w:hAnsi="Times New Roman"/>
                <w:bCs/>
                <w:sz w:val="27"/>
                <w:szCs w:val="27"/>
              </w:rPr>
              <w:t xml:space="preserve">программы,  подпрограммы,    основного</w:t>
            </w:r>
            <w:r/>
          </w:p>
          <w:p>
            <w:pPr>
              <w:ind w:left="-75"/>
              <w:jc w:val="center"/>
              <w:widowControl w:val="off"/>
              <w:rPr>
                <w:rFonts w:ascii="Times New Roman" w:hAnsi="Times New Roman"/>
                <w:bCs/>
                <w:sz w:val="27"/>
                <w:szCs w:val="27"/>
              </w:rPr>
            </w:pPr>
            <w:r>
              <w:rPr>
                <w:rFonts w:ascii="Times New Roman" w:hAnsi="Times New Roman"/>
                <w:bCs/>
                <w:sz w:val="27"/>
                <w:szCs w:val="27"/>
              </w:rPr>
              <w:t xml:space="preserve">мероприятия</w:t>
            </w:r>
            <w:r/>
          </w:p>
        </w:tc>
        <w:tc>
          <w:tcPr>
            <w:tcBorders>
              <w:left w:val="single" w:sz="8" w:space="0" w:color="auto"/>
              <w:top w:val="single" w:sz="8" w:space="0" w:color="auto"/>
              <w:right w:val="single" w:sz="8" w:space="0" w:color="auto"/>
              <w:bottom w:val="single" w:sz="8" w:space="0" w:color="auto"/>
            </w:tcBorders>
            <w:tcW w:w="850" w:type="dxa"/>
            <w:vMerge w:val="restart"/>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Ответственный  исполнитель,</w:t>
            </w:r>
            <w:r/>
          </w:p>
          <w:p>
            <w:pPr>
              <w:ind w:left="-218" w:right="-2082" w:hanging="218"/>
              <w:jc w:val="center"/>
              <w:widowControl w:val="off"/>
              <w:tabs>
                <w:tab w:val="left" w:pos="-68" w:leader="none"/>
              </w:tabs>
              <w:rPr>
                <w:rFonts w:ascii="Times New Roman" w:hAnsi="Times New Roman"/>
                <w:bCs/>
                <w:sz w:val="27"/>
                <w:szCs w:val="27"/>
              </w:rPr>
            </w:pPr>
            <w:r>
              <w:rPr>
                <w:rFonts w:ascii="Times New Roman" w:hAnsi="Times New Roman"/>
                <w:bCs/>
                <w:sz w:val="27"/>
                <w:szCs w:val="27"/>
              </w:rPr>
              <w:t xml:space="preserve">соисполнители, участники</w:t>
            </w:r>
            <w:r/>
          </w:p>
        </w:tc>
        <w:tc>
          <w:tcPr>
            <w:gridSpan w:val="4"/>
            <w:tcBorders>
              <w:left w:val="single" w:sz="8" w:space="0" w:color="auto"/>
              <w:top w:val="single" w:sz="8" w:space="0" w:color="auto"/>
              <w:right w:val="single" w:sz="8" w:space="0" w:color="auto"/>
              <w:bottom w:val="single" w:sz="8" w:space="0" w:color="auto"/>
            </w:tcBorders>
            <w:tcW w:w="2977" w:type="dxa"/>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t xml:space="preserve">Код бюджетной</w:t>
            </w:r>
            <w:r/>
          </w:p>
          <w:p>
            <w:pPr>
              <w:jc w:val="center"/>
              <w:widowControl w:val="off"/>
              <w:rPr>
                <w:rFonts w:ascii="Times New Roman" w:hAnsi="Times New Roman"/>
                <w:bCs/>
                <w:sz w:val="27"/>
                <w:szCs w:val="27"/>
              </w:rPr>
            </w:pPr>
            <w:r>
              <w:rPr>
                <w:rFonts w:ascii="Times New Roman" w:hAnsi="Times New Roman"/>
                <w:bCs/>
                <w:sz w:val="27"/>
                <w:szCs w:val="27"/>
              </w:rPr>
              <w:t xml:space="preserve">классификации</w:t>
            </w:r>
            <w:r/>
          </w:p>
        </w:tc>
        <w:tc>
          <w:tcPr>
            <w:gridSpan w:val="11"/>
            <w:tcBorders>
              <w:left w:val="single" w:sz="8" w:space="0" w:color="auto"/>
              <w:top w:val="single" w:sz="8" w:space="0" w:color="auto"/>
              <w:right w:val="single" w:sz="8" w:space="0" w:color="auto"/>
              <w:bottom w:val="single" w:sz="8" w:space="0" w:color="auto"/>
            </w:tcBorders>
            <w:tcW w:w="9923"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Расходы (тыс. рублей),годы</w:t>
            </w:r>
            <w:r/>
          </w:p>
        </w:tc>
      </w:tr>
      <w:tr>
        <w:trPr>
          <w:trHeight w:val="960"/>
        </w:trPr>
        <w:tc>
          <w:tcPr>
            <w:tcBorders>
              <w:left w:val="single" w:sz="8" w:space="0" w:color="auto"/>
              <w:right w:val="single" w:sz="8" w:space="0" w:color="auto"/>
              <w:bottom w:val="single" w:sz="8" w:space="0" w:color="auto"/>
            </w:tcBorders>
            <w:tcW w:w="1049" w:type="dxa"/>
            <w:vMerge w:val="continue"/>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418" w:type="dxa"/>
            <w:vMerge w:val="continue"/>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850" w:type="dxa"/>
            <w:vMerge w:val="continue"/>
            <w:textDirection w:val="lrTb"/>
            <w:noWrap w:val="false"/>
          </w:tcPr>
          <w:p>
            <w:pPr>
              <w:ind w:firstLine="540"/>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709"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ГГРБС</w:t>
            </w:r>
            <w:r/>
          </w:p>
        </w:tc>
        <w:tc>
          <w:tcPr>
            <w:tcBorders>
              <w:left w:val="single" w:sz="8" w:space="0" w:color="auto"/>
              <w:right w:val="single" w:sz="8" w:space="0" w:color="auto"/>
              <w:bottom w:val="single" w:sz="8" w:space="0" w:color="auto"/>
            </w:tcBorders>
            <w:tcW w:w="709"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Рз,Пр</w:t>
            </w:r>
            <w:r/>
          </w:p>
        </w:tc>
        <w:tc>
          <w:tcPr>
            <w:tcBorders>
              <w:left w:val="single" w:sz="8" w:space="0" w:color="auto"/>
              <w:right w:val="single" w:sz="8" w:space="0" w:color="auto"/>
              <w:bottom w:val="single" w:sz="8" w:space="0" w:color="auto"/>
            </w:tcBorders>
            <w:tcW w:w="8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КЦСР</w:t>
            </w:r>
            <w:r/>
          </w:p>
        </w:tc>
        <w:tc>
          <w:tcPr>
            <w:tcBorders>
              <w:left w:val="single" w:sz="8" w:space="0" w:color="auto"/>
              <w:right w:val="single" w:sz="8" w:space="0" w:color="auto"/>
              <w:bottom w:val="single" w:sz="8" w:space="0" w:color="auto"/>
            </w:tcBorders>
            <w:tcW w:w="709" w:type="dxa"/>
            <w:textDirection w:val="lrTb"/>
            <w:noWrap w:val="false"/>
          </w:tcPr>
          <w:p>
            <w:pPr>
              <w:ind w:right="-255"/>
              <w:jc w:val="center"/>
              <w:widowControl w:val="off"/>
              <w:rPr>
                <w:rFonts w:ascii="Times New Roman" w:hAnsi="Times New Roman"/>
                <w:bCs/>
                <w:sz w:val="27"/>
                <w:szCs w:val="27"/>
              </w:rPr>
            </w:pPr>
            <w:r>
              <w:rPr>
                <w:rFonts w:ascii="Times New Roman" w:hAnsi="Times New Roman"/>
                <w:bCs/>
                <w:sz w:val="27"/>
                <w:szCs w:val="27"/>
              </w:rPr>
              <w:t xml:space="preserve">КВР</w:t>
            </w:r>
            <w:r/>
          </w:p>
        </w:tc>
        <w:tc>
          <w:tcPr>
            <w:tcBorders>
              <w:left w:val="single" w:sz="8" w:space="0" w:color="auto"/>
              <w:right w:val="single" w:sz="8" w:space="0" w:color="auto"/>
              <w:bottom w:val="single" w:sz="8" w:space="0" w:color="auto"/>
            </w:tcBorders>
            <w:tcW w:w="992"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2015</w:t>
            </w:r>
            <w:r/>
          </w:p>
          <w:p>
            <w:pPr>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851" w:type="dxa"/>
            <w:textDirection w:val="lrTb"/>
            <w:noWrap w:val="false"/>
          </w:tcPr>
          <w:p>
            <w:pPr>
              <w:ind w:left="-16"/>
              <w:jc w:val="center"/>
              <w:widowControl w:val="off"/>
              <w:rPr>
                <w:rFonts w:ascii="Times New Roman" w:hAnsi="Times New Roman"/>
                <w:bCs/>
                <w:sz w:val="27"/>
                <w:szCs w:val="27"/>
              </w:rPr>
            </w:pPr>
            <w:r>
              <w:rPr>
                <w:rFonts w:ascii="Times New Roman" w:hAnsi="Times New Roman"/>
                <w:bCs/>
                <w:sz w:val="27"/>
                <w:szCs w:val="27"/>
              </w:rPr>
              <w:t xml:space="preserve">2016</w:t>
            </w:r>
            <w:r/>
          </w:p>
          <w:p>
            <w:pPr>
              <w:ind w:left="-16"/>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8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2017</w:t>
            </w:r>
            <w:r/>
          </w:p>
          <w:p>
            <w:pPr>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1134"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2018</w:t>
            </w:r>
            <w:r/>
          </w:p>
          <w:p>
            <w:pPr>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993" w:type="dxa"/>
            <w:textDirection w:val="lrTb"/>
            <w:noWrap w:val="false"/>
          </w:tcPr>
          <w:p>
            <w:pPr>
              <w:ind w:left="72" w:hanging="72"/>
              <w:jc w:val="center"/>
              <w:widowControl w:val="off"/>
              <w:rPr>
                <w:rFonts w:ascii="Times New Roman" w:hAnsi="Times New Roman"/>
                <w:bCs/>
                <w:sz w:val="27"/>
                <w:szCs w:val="27"/>
              </w:rPr>
            </w:pPr>
            <w:r>
              <w:rPr>
                <w:rFonts w:ascii="Times New Roman" w:hAnsi="Times New Roman"/>
                <w:bCs/>
                <w:sz w:val="27"/>
                <w:szCs w:val="27"/>
              </w:rPr>
              <w:t xml:space="preserve">2019</w:t>
            </w:r>
            <w:r/>
          </w:p>
          <w:p>
            <w:pPr>
              <w:ind w:left="72" w:hanging="72"/>
              <w:jc w:val="center"/>
              <w:widowControl w:val="off"/>
              <w:rPr>
                <w:rFonts w:ascii="Times New Roman" w:hAnsi="Times New Roman"/>
                <w:bCs/>
                <w:sz w:val="27"/>
                <w:szCs w:val="27"/>
              </w:rPr>
            </w:pPr>
            <w:r>
              <w:rPr>
                <w:rFonts w:ascii="Times New Roman" w:hAnsi="Times New Roman"/>
                <w:bCs/>
                <w:sz w:val="27"/>
                <w:szCs w:val="27"/>
              </w:rPr>
            </w:r>
            <w:r/>
          </w:p>
        </w:tc>
        <w:tc>
          <w:tcPr>
            <w:tcBorders>
              <w:left w:val="single" w:sz="8" w:space="0" w:color="auto"/>
              <w:right w:val="single" w:sz="8" w:space="0" w:color="auto"/>
              <w:bottom w:val="single" w:sz="8" w:space="0" w:color="auto"/>
            </w:tcBorders>
            <w:tcW w:w="9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2020</w:t>
            </w:r>
            <w:r/>
          </w:p>
        </w:tc>
        <w:tc>
          <w:tcPr>
            <w:tcBorders>
              <w:left w:val="single" w:sz="8" w:space="0" w:color="auto"/>
              <w:right w:val="single" w:sz="8" w:space="0" w:color="auto"/>
              <w:bottom w:val="single" w:sz="8" w:space="0" w:color="auto"/>
            </w:tcBorders>
            <w:tcW w:w="751"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2021</w:t>
            </w:r>
            <w:r/>
          </w:p>
        </w:tc>
        <w:tc>
          <w:tcPr>
            <w:tcBorders>
              <w:left w:val="single" w:sz="8" w:space="0" w:color="auto"/>
              <w:right w:val="single" w:sz="8" w:space="0" w:color="auto"/>
              <w:bottom w:val="single" w:sz="8" w:space="0" w:color="auto"/>
            </w:tcBorders>
            <w:tcW w:w="850" w:type="dxa"/>
            <w:textDirection w:val="lrTb"/>
            <w:noWrap w:val="false"/>
          </w:tcPr>
          <w:p>
            <w:pPr>
              <w:ind w:left="-107" w:right="-75" w:firstLine="68"/>
              <w:jc w:val="center"/>
              <w:widowControl w:val="off"/>
              <w:rPr>
                <w:rFonts w:ascii="Times New Roman" w:hAnsi="Times New Roman"/>
                <w:bCs/>
                <w:sz w:val="27"/>
                <w:szCs w:val="27"/>
              </w:rPr>
            </w:pPr>
            <w:r/>
            <w:bookmarkStart w:id="17" w:name="_GoBack"/>
            <w:r/>
            <w:bookmarkEnd w:id="17"/>
            <w:r>
              <w:rPr>
                <w:rFonts w:ascii="Times New Roman" w:hAnsi="Times New Roman"/>
                <w:bCs/>
                <w:sz w:val="27"/>
                <w:szCs w:val="27"/>
              </w:rPr>
              <w:t xml:space="preserve">2022</w:t>
            </w:r>
            <w:r/>
          </w:p>
        </w:tc>
        <w:tc>
          <w:tcPr>
            <w:tcBorders>
              <w:left w:val="single" w:sz="8" w:space="0" w:color="auto"/>
              <w:right w:val="single" w:sz="8" w:space="0" w:color="auto"/>
              <w:bottom w:val="single" w:sz="8" w:space="0" w:color="auto"/>
            </w:tcBorders>
            <w:tcW w:w="814"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2023</w:t>
            </w:r>
            <w:r/>
          </w:p>
        </w:tc>
        <w:tc>
          <w:tcPr>
            <w:tcBorders>
              <w:left w:val="single" w:sz="8" w:space="0" w:color="auto"/>
              <w:right w:val="single" w:sz="8" w:space="0" w:color="auto"/>
              <w:bottom w:val="single" w:sz="8" w:space="0" w:color="auto"/>
            </w:tcBorders>
            <w:tcW w:w="887"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2024</w:t>
            </w:r>
            <w:r/>
          </w:p>
        </w:tc>
        <w:tc>
          <w:tcPr>
            <w:tcBorders>
              <w:left w:val="single" w:sz="8" w:space="0" w:color="auto"/>
              <w:right w:val="single" w:sz="8" w:space="0" w:color="auto"/>
              <w:bottom w:val="single" w:sz="8"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2025</w:t>
            </w:r>
            <w:r/>
          </w:p>
        </w:tc>
      </w:tr>
      <w:tr>
        <w:trPr/>
        <w:tc>
          <w:tcPr>
            <w:tcBorders>
              <w:left w:val="single" w:sz="8" w:space="0" w:color="auto"/>
              <w:right w:val="single" w:sz="8" w:space="0" w:color="auto"/>
              <w:bottom w:val="single" w:sz="8" w:space="0" w:color="auto"/>
            </w:tcBorders>
            <w:tcW w:w="1049"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w:t>
            </w:r>
            <w:r/>
          </w:p>
        </w:tc>
        <w:tc>
          <w:tcPr>
            <w:tcBorders>
              <w:left w:val="single" w:sz="8" w:space="0" w:color="auto"/>
              <w:right w:val="single" w:sz="8" w:space="0" w:color="auto"/>
              <w:bottom w:val="single" w:sz="8" w:space="0" w:color="auto"/>
            </w:tcBorders>
            <w:tcW w:w="1418"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2</w:t>
            </w:r>
            <w:r/>
          </w:p>
        </w:tc>
        <w:tc>
          <w:tcPr>
            <w:tcBorders>
              <w:left w:val="single" w:sz="8" w:space="0" w:color="auto"/>
              <w:right w:val="single" w:sz="8" w:space="0" w:color="auto"/>
              <w:bottom w:val="single" w:sz="4" w:space="0" w:color="auto"/>
            </w:tcBorders>
            <w:tcW w:w="8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3</w:t>
            </w:r>
            <w:r/>
          </w:p>
        </w:tc>
        <w:tc>
          <w:tcPr>
            <w:tcBorders>
              <w:left w:val="single" w:sz="8" w:space="0" w:color="auto"/>
              <w:right w:val="single" w:sz="8" w:space="0" w:color="auto"/>
              <w:bottom w:val="single" w:sz="4" w:space="0" w:color="auto"/>
            </w:tcBorders>
            <w:tcW w:w="709"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4</w:t>
            </w:r>
            <w:r/>
          </w:p>
        </w:tc>
        <w:tc>
          <w:tcPr>
            <w:tcBorders>
              <w:left w:val="single" w:sz="8" w:space="0" w:color="auto"/>
              <w:right w:val="single" w:sz="8" w:space="0" w:color="auto"/>
              <w:bottom w:val="single" w:sz="4" w:space="0" w:color="auto"/>
            </w:tcBorders>
            <w:tcW w:w="709"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5</w:t>
            </w:r>
            <w:r/>
          </w:p>
        </w:tc>
        <w:tc>
          <w:tcPr>
            <w:tcBorders>
              <w:left w:val="single" w:sz="8" w:space="0" w:color="auto"/>
              <w:right w:val="single" w:sz="8" w:space="0" w:color="auto"/>
              <w:bottom w:val="single" w:sz="4" w:space="0" w:color="auto"/>
            </w:tcBorders>
            <w:tcW w:w="8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6</w:t>
            </w:r>
            <w:r/>
          </w:p>
        </w:tc>
        <w:tc>
          <w:tcPr>
            <w:tcBorders>
              <w:left w:val="single" w:sz="8" w:space="0" w:color="auto"/>
              <w:right w:val="single" w:sz="8" w:space="0" w:color="auto"/>
              <w:bottom w:val="single" w:sz="4" w:space="0" w:color="auto"/>
            </w:tcBorders>
            <w:tcW w:w="709"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7</w:t>
            </w:r>
            <w:r/>
          </w:p>
        </w:tc>
        <w:tc>
          <w:tcPr>
            <w:tcBorders>
              <w:left w:val="single" w:sz="8" w:space="0" w:color="auto"/>
              <w:right w:val="single" w:sz="8" w:space="0" w:color="auto"/>
              <w:bottom w:val="single" w:sz="4" w:space="0" w:color="auto"/>
            </w:tcBorders>
            <w:tcW w:w="992"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8</w:t>
            </w:r>
            <w:r/>
          </w:p>
        </w:tc>
        <w:tc>
          <w:tcPr>
            <w:tcBorders>
              <w:left w:val="single" w:sz="8" w:space="0" w:color="auto"/>
              <w:right w:val="single" w:sz="8" w:space="0" w:color="auto"/>
              <w:bottom w:val="single" w:sz="4" w:space="0" w:color="auto"/>
            </w:tcBorders>
            <w:tcW w:w="851"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9</w:t>
            </w:r>
            <w:r/>
          </w:p>
        </w:tc>
        <w:tc>
          <w:tcPr>
            <w:tcBorders>
              <w:left w:val="single" w:sz="8" w:space="0" w:color="auto"/>
              <w:right w:val="single" w:sz="8" w:space="0" w:color="auto"/>
              <w:bottom w:val="single" w:sz="4" w:space="0" w:color="auto"/>
            </w:tcBorders>
            <w:tcW w:w="8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10</w:t>
            </w:r>
            <w:r/>
          </w:p>
        </w:tc>
        <w:tc>
          <w:tcPr>
            <w:tcBorders>
              <w:left w:val="single" w:sz="8" w:space="0" w:color="auto"/>
              <w:right w:val="single" w:sz="8" w:space="0" w:color="auto"/>
              <w:bottom w:val="single" w:sz="4" w:space="0" w:color="auto"/>
            </w:tcBorders>
            <w:tcW w:w="1134"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11</w:t>
            </w:r>
            <w:r/>
          </w:p>
        </w:tc>
        <w:tc>
          <w:tcPr>
            <w:tcBorders>
              <w:left w:val="single" w:sz="8" w:space="0" w:color="auto"/>
              <w:right w:val="single" w:sz="8" w:space="0" w:color="auto"/>
              <w:bottom w:val="single" w:sz="4" w:space="0" w:color="auto"/>
            </w:tcBorders>
            <w:tcW w:w="993"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12</w:t>
            </w:r>
            <w:r/>
          </w:p>
        </w:tc>
        <w:tc>
          <w:tcPr>
            <w:tcBorders>
              <w:left w:val="single" w:sz="8" w:space="0" w:color="auto"/>
              <w:right w:val="single" w:sz="8" w:space="0" w:color="auto"/>
              <w:bottom w:val="single" w:sz="4" w:space="0" w:color="auto"/>
            </w:tcBorders>
            <w:tcW w:w="9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13</w:t>
            </w:r>
            <w:r/>
          </w:p>
        </w:tc>
        <w:tc>
          <w:tcPr>
            <w:tcBorders>
              <w:left w:val="single" w:sz="8" w:space="0" w:color="auto"/>
              <w:right w:val="single" w:sz="8" w:space="0" w:color="auto"/>
              <w:bottom w:val="single" w:sz="4" w:space="0" w:color="auto"/>
            </w:tcBorders>
            <w:tcW w:w="751"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14</w:t>
            </w:r>
            <w:r/>
          </w:p>
        </w:tc>
        <w:tc>
          <w:tcPr>
            <w:tcBorders>
              <w:left w:val="single" w:sz="8" w:space="0" w:color="auto"/>
              <w:right w:val="single" w:sz="8" w:space="0" w:color="auto"/>
              <w:bottom w:val="single" w:sz="4" w:space="0" w:color="auto"/>
            </w:tcBorders>
            <w:tcW w:w="850"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15</w:t>
            </w:r>
            <w:r/>
          </w:p>
        </w:tc>
        <w:tc>
          <w:tcPr>
            <w:tcBorders>
              <w:left w:val="single" w:sz="8" w:space="0" w:color="auto"/>
              <w:right w:val="single" w:sz="8" w:space="0" w:color="auto"/>
              <w:bottom w:val="single" w:sz="4" w:space="0" w:color="auto"/>
            </w:tcBorders>
            <w:tcW w:w="814"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16</w:t>
            </w:r>
            <w:r/>
          </w:p>
        </w:tc>
        <w:tc>
          <w:tcPr>
            <w:tcBorders>
              <w:left w:val="single" w:sz="8" w:space="0" w:color="auto"/>
              <w:right w:val="single" w:sz="8" w:space="0" w:color="auto"/>
              <w:bottom w:val="single" w:sz="4" w:space="0" w:color="auto"/>
            </w:tcBorders>
            <w:tcW w:w="887" w:type="dxa"/>
            <w:textDirection w:val="lrTb"/>
            <w:noWrap w:val="false"/>
          </w:tcPr>
          <w:p>
            <w:pPr>
              <w:jc w:val="center"/>
              <w:widowControl w:val="off"/>
              <w:rPr>
                <w:rFonts w:ascii="Times New Roman" w:hAnsi="Times New Roman"/>
                <w:bCs/>
                <w:sz w:val="27"/>
                <w:szCs w:val="27"/>
              </w:rPr>
            </w:pPr>
            <w:r>
              <w:rPr>
                <w:rFonts w:ascii="Times New Roman" w:hAnsi="Times New Roman"/>
                <w:bCs/>
                <w:sz w:val="27"/>
                <w:szCs w:val="27"/>
              </w:rPr>
              <w:t xml:space="preserve">17</w:t>
            </w:r>
            <w:r/>
          </w:p>
        </w:tc>
        <w:tc>
          <w:tcPr>
            <w:tcBorders>
              <w:left w:val="single" w:sz="8" w:space="0" w:color="auto"/>
              <w:right w:val="single" w:sz="8"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18</w:t>
            </w:r>
            <w:r/>
          </w:p>
        </w:tc>
      </w:tr>
      <w:tr>
        <w:trPr>
          <w:trHeight w:val="3590"/>
        </w:trPr>
        <w:tc>
          <w:tcPr>
            <w:tcBorders>
              <w:left w:val="single" w:sz="8" w:space="0" w:color="auto"/>
              <w:right w:val="single" w:sz="8"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Муниципальная</w:t>
            </w:r>
            <w:r/>
          </w:p>
          <w:p>
            <w:pPr>
              <w:jc w:val="both"/>
              <w:widowControl w:val="off"/>
              <w:rPr>
                <w:rFonts w:ascii="Times New Roman" w:hAnsi="Times New Roman"/>
                <w:bCs/>
                <w:sz w:val="27"/>
                <w:szCs w:val="27"/>
              </w:rPr>
            </w:pPr>
            <w:r>
              <w:rPr>
                <w:rFonts w:ascii="Times New Roman" w:hAnsi="Times New Roman"/>
                <w:bCs/>
                <w:sz w:val="27"/>
                <w:szCs w:val="27"/>
              </w:rPr>
              <w:t xml:space="preserve">программа   </w:t>
            </w:r>
            <w:r/>
          </w:p>
        </w:tc>
        <w:tc>
          <w:tcPr>
            <w:tcBorders>
              <w:left w:val="single" w:sz="8"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«Развитие сельского хозяйства, рыбоводства и водохозяйственного комплекса на территории Валуйского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0100000000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5976,7</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ind w:right="-75"/>
              <w:jc w:val="both"/>
              <w:widowControl w:val="off"/>
              <w:rPr>
                <w:rFonts w:ascii="Times New Roman" w:hAnsi="Times New Roman"/>
                <w:bCs/>
                <w:sz w:val="27"/>
                <w:szCs w:val="27"/>
              </w:rPr>
            </w:pPr>
            <w:r>
              <w:rPr>
                <w:rFonts w:ascii="Times New Roman" w:hAnsi="Times New Roman"/>
                <w:bCs/>
                <w:sz w:val="27"/>
                <w:szCs w:val="27"/>
              </w:rPr>
              <w:t xml:space="preserve">5926,3</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2346,9</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13463,2</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left="-75" w:right="-86"/>
              <w:jc w:val="both"/>
              <w:widowControl w:val="off"/>
              <w:rPr>
                <w:rFonts w:ascii="Times New Roman" w:hAnsi="Times New Roman"/>
                <w:bCs/>
                <w:sz w:val="27"/>
                <w:szCs w:val="27"/>
              </w:rPr>
            </w:pPr>
            <w:r>
              <w:rPr>
                <w:rFonts w:ascii="Times New Roman" w:hAnsi="Times New Roman"/>
                <w:bCs/>
                <w:sz w:val="27"/>
                <w:szCs w:val="27"/>
              </w:rPr>
              <w:t xml:space="preserve">19995,8</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27"/>
              <w:jc w:val="both"/>
              <w:widowControl w:val="off"/>
              <w:rPr>
                <w:rFonts w:ascii="Times New Roman" w:hAnsi="Times New Roman"/>
                <w:bCs/>
                <w:sz w:val="27"/>
                <w:szCs w:val="27"/>
              </w:rPr>
            </w:pPr>
            <w:r>
              <w:rPr>
                <w:rFonts w:ascii="Times New Roman" w:hAnsi="Times New Roman"/>
                <w:bCs/>
                <w:sz w:val="27"/>
                <w:szCs w:val="27"/>
              </w:rPr>
            </w:r>
            <w:r/>
          </w:p>
          <w:p>
            <w:pPr>
              <w:ind w:right="-55" w:firstLine="27"/>
              <w:jc w:val="both"/>
              <w:widowControl w:val="off"/>
              <w:rPr>
                <w:rFonts w:ascii="Times New Roman" w:hAnsi="Times New Roman"/>
                <w:bCs/>
                <w:sz w:val="27"/>
                <w:szCs w:val="27"/>
                <w:lang w:val="en-US"/>
              </w:rPr>
            </w:pPr>
            <w:r>
              <w:rPr>
                <w:rFonts w:ascii="Times New Roman" w:hAnsi="Times New Roman"/>
                <w:bCs/>
                <w:sz w:val="27"/>
                <w:szCs w:val="27"/>
              </w:rPr>
              <w:t xml:space="preserve">1406,2</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27"/>
              <w:jc w:val="both"/>
              <w:widowControl w:val="off"/>
              <w:rPr>
                <w:rFonts w:ascii="Times New Roman" w:hAnsi="Times New Roman"/>
                <w:bCs/>
                <w:sz w:val="27"/>
                <w:szCs w:val="27"/>
              </w:rPr>
            </w:pPr>
            <w:r>
              <w:rPr>
                <w:rFonts w:ascii="Times New Roman" w:hAnsi="Times New Roman"/>
                <w:bCs/>
                <w:sz w:val="27"/>
                <w:szCs w:val="27"/>
              </w:rPr>
            </w:r>
            <w:r/>
          </w:p>
          <w:p>
            <w:pPr>
              <w:ind w:left="-75" w:right="-75"/>
              <w:jc w:val="both"/>
              <w:widowControl w:val="off"/>
              <w:rPr>
                <w:rFonts w:ascii="Times New Roman" w:hAnsi="Times New Roman"/>
                <w:bCs/>
                <w:sz w:val="27"/>
                <w:szCs w:val="27"/>
              </w:rPr>
            </w:pPr>
            <w:r>
              <w:rPr>
                <w:rFonts w:ascii="Times New Roman" w:hAnsi="Times New Roman"/>
                <w:bCs/>
                <w:sz w:val="27"/>
                <w:szCs w:val="27"/>
              </w:rPr>
              <w:t xml:space="preserve">569,2</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27"/>
              <w:jc w:val="both"/>
              <w:widowControl w:val="off"/>
              <w:rPr>
                <w:rFonts w:ascii="Times New Roman" w:hAnsi="Times New Roman"/>
                <w:bCs/>
                <w:sz w:val="27"/>
                <w:szCs w:val="27"/>
              </w:rPr>
            </w:pPr>
            <w:r>
              <w:rPr>
                <w:rFonts w:ascii="Times New Roman" w:hAnsi="Times New Roman"/>
                <w:bCs/>
                <w:sz w:val="27"/>
                <w:szCs w:val="27"/>
              </w:rPr>
            </w:r>
            <w:r/>
          </w:p>
          <w:p>
            <w:pPr>
              <w:ind w:right="-75" w:firstLine="27"/>
              <w:jc w:val="both"/>
              <w:widowControl w:val="off"/>
              <w:rPr>
                <w:rFonts w:ascii="Times New Roman" w:hAnsi="Times New Roman"/>
                <w:bCs/>
                <w:sz w:val="27"/>
                <w:szCs w:val="27"/>
                <w:lang w:val="en-US"/>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27"/>
              <w:jc w:val="both"/>
              <w:widowControl w:val="off"/>
              <w:rPr>
                <w:rFonts w:ascii="Times New Roman" w:hAnsi="Times New Roman"/>
                <w:bCs/>
                <w:sz w:val="27"/>
                <w:szCs w:val="27"/>
              </w:rPr>
            </w:pPr>
            <w:r>
              <w:rPr>
                <w:rFonts w:ascii="Times New Roman" w:hAnsi="Times New Roman"/>
                <w:bCs/>
                <w:sz w:val="27"/>
                <w:szCs w:val="27"/>
              </w:rPr>
            </w:r>
            <w:r/>
          </w:p>
          <w:p>
            <w:pPr>
              <w:ind w:firstLine="27"/>
              <w:jc w:val="both"/>
              <w:widowControl w:val="off"/>
              <w:rPr>
                <w:rFonts w:ascii="Times New Roman" w:hAnsi="Times New Roman"/>
                <w:bCs/>
                <w:sz w:val="27"/>
                <w:szCs w:val="27"/>
              </w:rPr>
            </w:pPr>
            <w:r>
              <w:rPr>
                <w:rFonts w:ascii="Times New Roman" w:hAnsi="Times New Roman"/>
                <w:bCs/>
                <w:sz w:val="27"/>
                <w:szCs w:val="27"/>
              </w:rPr>
              <w:t xml:space="preserve">827,4</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27"/>
              <w:jc w:val="both"/>
              <w:widowControl w:val="off"/>
              <w:rPr>
                <w:rFonts w:ascii="Times New Roman" w:hAnsi="Times New Roman"/>
                <w:bCs/>
                <w:sz w:val="27"/>
                <w:szCs w:val="27"/>
              </w:rPr>
            </w:pPr>
            <w:r>
              <w:rPr>
                <w:rFonts w:ascii="Times New Roman" w:hAnsi="Times New Roman"/>
                <w:bCs/>
                <w:sz w:val="27"/>
                <w:szCs w:val="27"/>
              </w:rPr>
            </w:r>
            <w:r/>
          </w:p>
          <w:p>
            <w:pPr>
              <w:ind w:firstLine="27"/>
              <w:jc w:val="both"/>
              <w:widowControl w:val="off"/>
              <w:rPr>
                <w:rFonts w:ascii="Times New Roman" w:hAnsi="Times New Roman"/>
                <w:bCs/>
                <w:sz w:val="27"/>
                <w:szCs w:val="27"/>
              </w:rPr>
            </w:pPr>
            <w:r>
              <w:rPr>
                <w:rFonts w:ascii="Times New Roman" w:hAnsi="Times New Roman"/>
                <w:bCs/>
                <w:sz w:val="27"/>
                <w:szCs w:val="27"/>
              </w:rPr>
              <w:t xml:space="preserve">6</w:t>
            </w:r>
            <w:r>
              <w:rPr>
                <w:rFonts w:ascii="Times New Roman" w:hAnsi="Times New Roman"/>
                <w:bCs/>
                <w:sz w:val="27"/>
                <w:szCs w:val="27"/>
              </w:rPr>
              <w:t xml:space="preserve">5</w:t>
            </w:r>
            <w:r>
              <w:rPr>
                <w:rFonts w:ascii="Times New Roman" w:hAnsi="Times New Roman"/>
                <w:bCs/>
                <w:sz w:val="27"/>
                <w:szCs w:val="27"/>
              </w:rPr>
              <w:t xml:space="preserve">3,</w:t>
            </w:r>
            <w:r>
              <w:rPr>
                <w:rFonts w:ascii="Times New Roman" w:hAnsi="Times New Roman"/>
                <w:bCs/>
                <w:sz w:val="27"/>
                <w:szCs w:val="27"/>
              </w:rPr>
              <w:t xml:space="preserve">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258,0</w:t>
            </w:r>
            <w:r/>
          </w:p>
        </w:tc>
      </w:tr>
      <w:tr>
        <w:trPr>
          <w:trHeight w:val="90"/>
        </w:trPr>
        <w:tc>
          <w:tcPr>
            <w:tcBorders>
              <w:left w:val="single" w:sz="4" w:space="0" w:color="auto"/>
              <w:top w:val="single" w:sz="4" w:space="0" w:color="auto"/>
              <w:right w:val="single" w:sz="4" w:space="0" w:color="auto"/>
              <w:bottom w:val="single" w:sz="4" w:space="0" w:color="auto"/>
            </w:tcBorders>
            <w:tcW w:w="1049" w:type="dxa"/>
            <w:vMerge w:val="restart"/>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Подпрограмма №1           </w:t>
            </w:r>
            <w:r/>
          </w:p>
        </w:tc>
        <w:tc>
          <w:tcPr>
            <w:tcBorders>
              <w:left w:val="single" w:sz="4" w:space="0" w:color="auto"/>
              <w:top w:val="single" w:sz="4" w:space="0" w:color="auto"/>
              <w:right w:val="single" w:sz="4" w:space="0" w:color="auto"/>
              <w:bottom w:val="single" w:sz="4" w:space="0" w:color="auto"/>
            </w:tcBorders>
            <w:tcW w:w="1418" w:type="dxa"/>
            <w:vMerge w:val="restart"/>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«Поддержка малых форм хозяйствования</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всего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0110000000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61"/>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2963"/>
        </w:trPr>
        <w:tc>
          <w:tcPr>
            <w:tcBorders>
              <w:left w:val="single" w:sz="4" w:space="0" w:color="auto"/>
              <w:top w:val="single" w:sz="4" w:space="0" w:color="auto"/>
              <w:right w:val="single" w:sz="4" w:space="0" w:color="auto"/>
              <w:bottom w:val="single" w:sz="4" w:space="0" w:color="auto"/>
            </w:tcBorders>
            <w:tcW w:w="1049" w:type="dxa"/>
            <w:vMerge w:val="continue"/>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vMerge w:val="continue"/>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540"/>
              <w:widowControl w:val="off"/>
              <w:rPr>
                <w:rFonts w:ascii="Times New Roman" w:hAnsi="Times New Roman"/>
                <w:bCs/>
                <w:sz w:val="27"/>
                <w:szCs w:val="27"/>
              </w:rPr>
            </w:pPr>
            <w:r>
              <w:rPr>
                <w:rFonts w:ascii="Times New Roman" w:hAnsi="Times New Roman"/>
                <w:bCs/>
                <w:sz w:val="27"/>
                <w:szCs w:val="27"/>
              </w:rPr>
            </w:r>
            <w:r/>
          </w:p>
        </w:tc>
      </w:tr>
      <w:tr>
        <w:trPr>
          <w:trHeight w:val="1135"/>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1,1«Возме</w:t>
            </w:r>
            <w:r>
              <w:rPr>
                <w:rFonts w:ascii="Times New Roman" w:hAnsi="Times New Roman"/>
                <w:bCs/>
                <w:sz w:val="27"/>
                <w:szCs w:val="27"/>
              </w:rPr>
              <w:t xml:space="preserve">щение процентной ставки по долгосрочным, среднесрочным и краткосрочным кредитам, взятыми малыми формами хозяйствования</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w:t>
            </w:r>
            <w:r>
              <w:rPr>
                <w:rFonts w:ascii="Times New Roman" w:hAnsi="Times New Roman"/>
                <w:bCs/>
                <w:sz w:val="27"/>
                <w:szCs w:val="27"/>
              </w:rPr>
              <w:t xml:space="preserve">и природопользования</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01101</w:t>
            </w:r>
            <w:r>
              <w:rPr>
                <w:rFonts w:ascii="Times New Roman" w:hAnsi="Times New Roman"/>
                <w:bCs/>
                <w:sz w:val="27"/>
                <w:szCs w:val="27"/>
                <w:lang w:val="en-US"/>
              </w:rPr>
              <w:t xml:space="preserve">0550</w:t>
            </w: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243</w:t>
            </w:r>
            <w:r/>
          </w:p>
          <w:p>
            <w:pPr>
              <w:jc w:val="both"/>
              <w:widowControl w:val="off"/>
              <w:rPr>
                <w:rFonts w:ascii="Times New Roman" w:hAnsi="Times New Roman"/>
                <w:bCs/>
                <w:sz w:val="27"/>
                <w:szCs w:val="27"/>
              </w:rPr>
            </w:pP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jc w:val="both"/>
              <w:widowControl w:val="off"/>
              <w:tabs>
                <w:tab w:val="left" w:pos="535" w:leader="none"/>
                <w:tab w:val="left" w:pos="715" w:leader="none"/>
              </w:tabs>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jc w:val="both"/>
              <w:widowControl w:val="off"/>
              <w:tabs>
                <w:tab w:val="left" w:pos="535" w:leader="none"/>
                <w:tab w:val="left" w:pos="715" w:leader="none"/>
              </w:tabs>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tabs>
                <w:tab w:val="left" w:pos="535" w:leader="none"/>
                <w:tab w:val="left" w:pos="715" w:leader="none"/>
              </w:tabs>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jc w:val="both"/>
              <w:widowControl w:val="off"/>
              <w:tabs>
                <w:tab w:val="left" w:pos="535" w:leader="none"/>
                <w:tab w:val="left" w:pos="715" w:leader="none"/>
              </w:tabs>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Подпрограмма № 2           </w:t>
            </w:r>
            <w:r/>
          </w:p>
          <w:p>
            <w:pPr>
              <w:jc w:val="both"/>
              <w:widowControl w:val="off"/>
              <w:rPr>
                <w:rFonts w:ascii="Times New Roman" w:hAnsi="Times New Roman"/>
                <w:bCs/>
                <w:sz w:val="27"/>
                <w:szCs w:val="27"/>
              </w:rPr>
            </w:pP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«Развитие подотрасли растениеводства, переработки и реализации продукции растениеводства»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0406</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0120000000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r>
            <w:r/>
          </w:p>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2.1</w:t>
            </w:r>
            <w:r/>
          </w:p>
          <w:p>
            <w:pPr>
              <w:jc w:val="both"/>
              <w:widowControl w:val="off"/>
              <w:rPr>
                <w:rFonts w:ascii="Times New Roman" w:hAnsi="Times New Roman"/>
                <w:bCs/>
                <w:sz w:val="27"/>
                <w:szCs w:val="27"/>
              </w:rPr>
            </w:pPr>
            <w:r>
              <w:rPr>
                <w:rFonts w:ascii="Times New Roman" w:hAnsi="Times New Roman"/>
                <w:bCs/>
                <w:sz w:val="27"/>
                <w:szCs w:val="27"/>
              </w:rPr>
              <w:t xml:space="preserve">«Возмеще</w:t>
            </w:r>
            <w:r>
              <w:rPr>
                <w:rFonts w:ascii="Times New Roman" w:hAnsi="Times New Roman"/>
                <w:bCs/>
                <w:sz w:val="27"/>
                <w:szCs w:val="27"/>
              </w:rPr>
              <w:t xml:space="preserve">ние части затрат на приобретение элитных семян»</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w:t>
            </w:r>
            <w:r>
              <w:rPr>
                <w:rFonts w:ascii="Times New Roman" w:hAnsi="Times New Roman"/>
                <w:bCs/>
                <w:sz w:val="27"/>
                <w:szCs w:val="27"/>
              </w:rPr>
              <w:t xml:space="preserve">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r>
            <w:r/>
          </w:p>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2.2</w:t>
            </w:r>
            <w:r/>
          </w:p>
          <w:p>
            <w:pPr>
              <w:jc w:val="both"/>
              <w:widowControl w:val="off"/>
              <w:rPr>
                <w:rFonts w:ascii="Times New Roman" w:hAnsi="Times New Roman"/>
                <w:bCs/>
                <w:sz w:val="27"/>
                <w:szCs w:val="27"/>
              </w:rPr>
            </w:pPr>
            <w:r>
              <w:rPr>
                <w:rFonts w:ascii="Times New Roman" w:hAnsi="Times New Roman"/>
                <w:bCs/>
                <w:sz w:val="27"/>
                <w:szCs w:val="27"/>
              </w:rPr>
              <w:t xml:space="preserve">«</w:t>
            </w:r>
            <w:r>
              <w:rPr>
                <w:rFonts w:ascii="Times New Roman" w:hAnsi="Times New Roman"/>
                <w:sz w:val="27"/>
                <w:szCs w:val="27"/>
              </w:rPr>
              <w:t xml:space="preserve">Возмещение части затрат на закладку и уход за многолетними плодовыми и ягодными насаждениями»</w:t>
            </w:r>
            <w:r>
              <w:rPr>
                <w:rFonts w:ascii="Times New Roman" w:hAnsi="Times New Roman"/>
                <w:bCs/>
                <w:sz w:val="27"/>
                <w:szCs w:val="27"/>
              </w:rPr>
              <w:t xml:space="preserve">»</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r>
            <w:r/>
          </w:p>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2.3</w:t>
            </w:r>
            <w:r/>
          </w:p>
          <w:p>
            <w:pPr>
              <w:jc w:val="both"/>
              <w:widowControl w:val="off"/>
              <w:rPr>
                <w:rFonts w:ascii="Times New Roman" w:hAnsi="Times New Roman"/>
                <w:bCs/>
                <w:sz w:val="27"/>
                <w:szCs w:val="27"/>
              </w:rPr>
            </w:pPr>
            <w:r>
              <w:rPr>
                <w:rFonts w:ascii="Times New Roman" w:hAnsi="Times New Roman"/>
                <w:bCs/>
                <w:sz w:val="27"/>
                <w:szCs w:val="27"/>
              </w:rPr>
              <w:t xml:space="preserve">«Возмещение части процентной ставки по краткосрочным кредитам </w:t>
            </w:r>
            <w:r>
              <w:rPr>
                <w:rFonts w:ascii="Times New Roman" w:hAnsi="Times New Roman"/>
                <w:bCs/>
                <w:sz w:val="27"/>
                <w:szCs w:val="27"/>
              </w:rPr>
              <w:t xml:space="preserve">(займам) на развитие растениеводства, переработки и реализации продукции растениеводства»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r>
            <w:r/>
          </w:p>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2.4</w:t>
            </w:r>
            <w:r/>
          </w:p>
          <w:p>
            <w:pPr>
              <w:jc w:val="both"/>
              <w:widowControl w:val="off"/>
              <w:rPr>
                <w:rFonts w:ascii="Times New Roman" w:hAnsi="Times New Roman"/>
                <w:bCs/>
                <w:sz w:val="27"/>
                <w:szCs w:val="27"/>
              </w:rPr>
            </w:pPr>
            <w:r>
              <w:rPr>
                <w:rFonts w:ascii="Times New Roman" w:hAnsi="Times New Roman"/>
                <w:bCs/>
                <w:sz w:val="27"/>
                <w:szCs w:val="27"/>
              </w:rPr>
              <w:t xml:space="preserve">«Возмещение части  процентной ставки по инвестиционным кредитам (займам) на развитие растениеводства,</w:t>
            </w:r>
            <w:r/>
          </w:p>
          <w:p>
            <w:pPr>
              <w:jc w:val="both"/>
              <w:widowControl w:val="off"/>
              <w:rPr>
                <w:rFonts w:ascii="Times New Roman" w:hAnsi="Times New Roman"/>
                <w:bCs/>
                <w:sz w:val="27"/>
                <w:szCs w:val="27"/>
              </w:rPr>
            </w:pPr>
            <w:r>
              <w:rPr>
                <w:rFonts w:ascii="Times New Roman" w:hAnsi="Times New Roman"/>
                <w:bCs/>
                <w:sz w:val="27"/>
                <w:szCs w:val="27"/>
              </w:rPr>
              <w:t xml:space="preserve">переработки и развитие инфрастру</w:t>
            </w:r>
            <w:r>
              <w:rPr>
                <w:rFonts w:ascii="Times New Roman" w:hAnsi="Times New Roman"/>
                <w:bCs/>
                <w:sz w:val="27"/>
                <w:szCs w:val="27"/>
              </w:rPr>
              <w:t xml:space="preserve">ктуры и логистического обеспечения рынков продукции растениеводства»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2.5«Оказание несвязанной поддержки сельскохозяйственным товаропроизводителям в области растениеводства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vMerge w:val="restart"/>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2.6 «Поддержка почвенног</w:t>
            </w:r>
            <w:r>
              <w:rPr>
                <w:rFonts w:ascii="Times New Roman" w:hAnsi="Times New Roman"/>
                <w:bCs/>
                <w:sz w:val="27"/>
                <w:szCs w:val="27"/>
              </w:rPr>
              <w:t xml:space="preserve">о плодородия, развитие мелиоративных лесонасаждений»</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w:t>
            </w:r>
            <w:r>
              <w:rPr>
                <w:rFonts w:ascii="Times New Roman" w:hAnsi="Times New Roman"/>
                <w:bCs/>
                <w:sz w:val="27"/>
                <w:szCs w:val="27"/>
              </w:rPr>
              <w:t xml:space="preserve">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vMerge w:val="continue"/>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В том числе по направлениям:</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r>
      <w:tr>
        <w:trPr>
          <w:trHeight w:val="480"/>
        </w:trPr>
        <w:tc>
          <w:tcPr>
            <w:tcBorders>
              <w:left w:val="single" w:sz="4" w:space="0" w:color="auto"/>
              <w:top w:val="single" w:sz="4" w:space="0" w:color="auto"/>
              <w:right w:val="single" w:sz="4" w:space="0" w:color="auto"/>
              <w:bottom w:val="single" w:sz="4" w:space="0" w:color="auto"/>
            </w:tcBorders>
            <w:tcW w:w="1049" w:type="dxa"/>
            <w:vMerge w:val="continue"/>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-«Известкование кислых почв»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vMerge w:val="continue"/>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-«Внедрение биологической системы земледелия»</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Подпрограмма </w:t>
            </w:r>
            <w:r/>
          </w:p>
          <w:p>
            <w:pPr>
              <w:jc w:val="both"/>
              <w:widowControl w:val="off"/>
              <w:rPr>
                <w:rFonts w:ascii="Times New Roman" w:hAnsi="Times New Roman"/>
                <w:bCs/>
                <w:sz w:val="27"/>
                <w:szCs w:val="27"/>
              </w:rPr>
            </w:pPr>
            <w:r>
              <w:rPr>
                <w:rFonts w:ascii="Times New Roman" w:hAnsi="Times New Roman"/>
                <w:bCs/>
                <w:sz w:val="27"/>
                <w:szCs w:val="27"/>
              </w:rPr>
              <w:t xml:space="preserve">№ 3</w:t>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«Устойчивое </w:t>
            </w:r>
            <w:r>
              <w:rPr>
                <w:rFonts w:ascii="Times New Roman" w:hAnsi="Times New Roman"/>
                <w:bCs/>
                <w:sz w:val="27"/>
                <w:szCs w:val="27"/>
              </w:rPr>
              <w:t xml:space="preserve">развитие сельских территорий</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w:t>
            </w:r>
            <w:r>
              <w:rPr>
                <w:rFonts w:ascii="Times New Roman" w:hAnsi="Times New Roman"/>
                <w:bCs/>
                <w:sz w:val="27"/>
                <w:szCs w:val="27"/>
              </w:rPr>
              <w:t xml:space="preserve">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0502</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rPr>
                <w:rFonts w:ascii="Times New Roman" w:hAnsi="Times New Roman"/>
                <w:bCs/>
                <w:sz w:val="27"/>
                <w:szCs w:val="27"/>
              </w:rPr>
              <w:t xml:space="preserve">1301</w:t>
            </w:r>
            <w:r>
              <w:rPr>
                <w:rFonts w:ascii="Times New Roman" w:hAnsi="Times New Roman"/>
                <w:bCs/>
                <w:sz w:val="27"/>
                <w:szCs w:val="27"/>
                <w:lang w:val="en-US"/>
              </w:rPr>
              <w:t xml:space="preserve">L5670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5976,7</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4054,</w:t>
            </w:r>
            <w:r>
              <w:rPr>
                <w:rFonts w:ascii="Times New Roman" w:hAnsi="Times New Roman"/>
                <w:bCs/>
                <w:sz w:val="27"/>
                <w:szCs w:val="27"/>
              </w:rPr>
              <w:t xml:space="preserve">5</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2016,</w:t>
            </w:r>
            <w:r>
              <w:rPr>
                <w:rFonts w:ascii="Times New Roman" w:hAnsi="Times New Roman"/>
                <w:bCs/>
                <w:sz w:val="27"/>
                <w:szCs w:val="27"/>
              </w:rPr>
              <w:t xml:space="preserve">9</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13463,2</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right="-217" w:hanging="75"/>
              <w:jc w:val="both"/>
              <w:widowControl w:val="off"/>
              <w:rPr>
                <w:rFonts w:ascii="Times New Roman" w:hAnsi="Times New Roman"/>
                <w:bCs/>
                <w:sz w:val="27"/>
                <w:szCs w:val="27"/>
              </w:rPr>
            </w:pPr>
            <w:r>
              <w:rPr>
                <w:rFonts w:ascii="Times New Roman" w:hAnsi="Times New Roman"/>
                <w:bCs/>
                <w:sz w:val="27"/>
                <w:szCs w:val="27"/>
              </w:rPr>
            </w:r>
            <w:r/>
          </w:p>
          <w:p>
            <w:pPr>
              <w:ind w:right="-217" w:hanging="75"/>
              <w:jc w:val="both"/>
              <w:widowControl w:val="off"/>
              <w:rPr>
                <w:rFonts w:ascii="Times New Roman" w:hAnsi="Times New Roman"/>
                <w:bCs/>
                <w:sz w:val="27"/>
                <w:szCs w:val="27"/>
              </w:rPr>
            </w:pPr>
            <w:r>
              <w:rPr>
                <w:rFonts w:ascii="Times New Roman" w:hAnsi="Times New Roman"/>
                <w:bCs/>
                <w:sz w:val="27"/>
                <w:szCs w:val="27"/>
              </w:rPr>
              <w:t xml:space="preserve">19995,8</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3.1«Реализация мероприятий устойчивого развития сельских территорий»</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0462211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В том числе по направлениям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«Улучшение жилищных условий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w:t>
            </w:r>
            <w:r>
              <w:rPr>
                <w:rFonts w:ascii="Times New Roman" w:hAnsi="Times New Roman"/>
                <w:bCs/>
                <w:sz w:val="27"/>
                <w:szCs w:val="27"/>
              </w:rPr>
              <w:t xml:space="preserve">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0134109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3.2«Развитие сети локальных водопроводов» (софинсирование капитальных вложений (строительство, реконструкции)</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w:t>
            </w:r>
            <w:r>
              <w:rPr>
                <w:rFonts w:ascii="Times New Roman" w:hAnsi="Times New Roman"/>
                <w:bCs/>
                <w:sz w:val="27"/>
                <w:szCs w:val="27"/>
                <w:lang w:val="en-US"/>
              </w:rPr>
              <w:t xml:space="preserve">502</w:t>
            </w: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lang w:val="en-US"/>
              </w:rPr>
              <w:t xml:space="preserve">01301L5670</w:t>
            </w: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p>
            <w:pPr>
              <w:jc w:val="both"/>
              <w:widowControl w:val="off"/>
              <w:rPr>
                <w:rFonts w:ascii="Times New Roman" w:hAnsi="Times New Roman"/>
                <w:bCs/>
                <w:sz w:val="27"/>
                <w:szCs w:val="27"/>
              </w:rPr>
            </w:pP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5976,7</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4054,5</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2016,9</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13463,2</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left="-75"/>
              <w:jc w:val="both"/>
              <w:widowControl w:val="off"/>
              <w:rPr>
                <w:rFonts w:ascii="Times New Roman" w:hAnsi="Times New Roman"/>
                <w:bCs/>
                <w:sz w:val="27"/>
                <w:szCs w:val="27"/>
              </w:rPr>
            </w:pPr>
            <w:r>
              <w:rPr>
                <w:rFonts w:ascii="Times New Roman" w:hAnsi="Times New Roman"/>
                <w:bCs/>
                <w:sz w:val="27"/>
                <w:szCs w:val="27"/>
              </w:rPr>
              <w:t xml:space="preserve">19995,8</w:t>
            </w:r>
            <w:r/>
          </w:p>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Подпрограмма №4</w:t>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«Развитие водохозяйственного комплекса»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lang w:val="en-US"/>
              </w:rPr>
            </w:pPr>
            <w:r>
              <w:rPr>
                <w:rFonts w:ascii="Times New Roman" w:hAnsi="Times New Roman"/>
                <w:bCs/>
                <w:sz w:val="27"/>
                <w:szCs w:val="27"/>
                <w:lang w:val="en-US"/>
              </w:rPr>
              <w:t xml:space="preserve">0503</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0140</w:t>
            </w:r>
            <w:r>
              <w:rPr>
                <w:rFonts w:ascii="Times New Roman" w:hAnsi="Times New Roman"/>
                <w:bCs/>
                <w:sz w:val="27"/>
                <w:szCs w:val="27"/>
                <w:lang w:val="en-US"/>
              </w:rPr>
              <w:t xml:space="preserve">1S3760</w:t>
            </w: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p>
            <w:pPr>
              <w:jc w:val="both"/>
              <w:widowControl w:val="off"/>
              <w:rPr>
                <w:rFonts w:ascii="Times New Roman" w:hAnsi="Times New Roman"/>
                <w:bCs/>
                <w:sz w:val="27"/>
                <w:szCs w:val="27"/>
              </w:rPr>
            </w:pP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1871,8</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61"/>
              <w:widowControl w:val="off"/>
              <w:rPr>
                <w:rFonts w:ascii="Times New Roman" w:hAnsi="Times New Roman"/>
                <w:bCs/>
                <w:sz w:val="27"/>
                <w:szCs w:val="27"/>
              </w:rPr>
            </w:pPr>
            <w:r>
              <w:rPr>
                <w:rFonts w:ascii="Times New Roman" w:hAnsi="Times New Roman"/>
                <w:bCs/>
                <w:sz w:val="27"/>
                <w:szCs w:val="27"/>
              </w:rPr>
            </w:r>
            <w:r/>
          </w:p>
          <w:p>
            <w:pPr>
              <w:ind w:firstLine="61"/>
              <w:widowControl w:val="off"/>
              <w:rPr>
                <w:rFonts w:ascii="Times New Roman" w:hAnsi="Times New Roman"/>
                <w:bCs/>
                <w:sz w:val="27"/>
                <w:szCs w:val="27"/>
              </w:rPr>
            </w:pPr>
            <w:r>
              <w:rPr>
                <w:rFonts w:ascii="Times New Roman" w:hAnsi="Times New Roman"/>
                <w:bCs/>
                <w:sz w:val="27"/>
                <w:szCs w:val="27"/>
              </w:rPr>
              <w:t xml:space="preserve">330,0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lang w:val="en-US"/>
              </w:rPr>
            </w:pPr>
            <w:r>
              <w:rPr>
                <w:rFonts w:ascii="Times New Roman" w:hAnsi="Times New Roman"/>
                <w:bCs/>
                <w:sz w:val="27"/>
                <w:szCs w:val="27"/>
                <w:lang w:val="en-US"/>
              </w:rPr>
            </w:r>
            <w:r/>
          </w:p>
          <w:p>
            <w:pPr>
              <w:ind w:firstLine="27"/>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ind w:hanging="31"/>
              <w:jc w:val="both"/>
              <w:widowControl w:val="off"/>
              <w:rPr>
                <w:rFonts w:ascii="Times New Roman" w:hAnsi="Times New Roman"/>
                <w:b/>
                <w:bCs/>
                <w:sz w:val="27"/>
                <w:szCs w:val="27"/>
              </w:rPr>
            </w:pPr>
            <w:r>
              <w:rPr>
                <w:rFonts w:ascii="Times New Roman" w:hAnsi="Times New Roman"/>
                <w:b/>
                <w:bCs/>
                <w:sz w:val="27"/>
                <w:szCs w:val="27"/>
              </w:rPr>
              <w:t xml:space="preserve">основное мероприятие 4.1.</w:t>
            </w:r>
            <w:r/>
          </w:p>
          <w:p>
            <w:pPr>
              <w:jc w:val="both"/>
              <w:widowControl w:val="off"/>
              <w:rPr>
                <w:rFonts w:ascii="Times New Roman" w:hAnsi="Times New Roman"/>
                <w:bCs/>
                <w:sz w:val="27"/>
                <w:szCs w:val="27"/>
              </w:rPr>
            </w:pPr>
            <w:r>
              <w:rPr>
                <w:rFonts w:ascii="Times New Roman" w:hAnsi="Times New Roman"/>
                <w:bCs/>
                <w:sz w:val="27"/>
                <w:szCs w:val="27"/>
              </w:rPr>
              <w:t xml:space="preserve">«Защита от негативного воздействия вод населения и объектов экономики. (Капитальный ремонт)»</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w:t>
            </w:r>
            <w:r>
              <w:rPr>
                <w:rFonts w:ascii="Times New Roman" w:hAnsi="Times New Roman"/>
                <w:bCs/>
                <w:sz w:val="27"/>
                <w:szCs w:val="27"/>
              </w:rPr>
              <w:t xml:space="preserve">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1871,8</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61"/>
              <w:widowControl w:val="off"/>
              <w:rPr>
                <w:rFonts w:ascii="Times New Roman" w:hAnsi="Times New Roman"/>
                <w:bCs/>
                <w:sz w:val="27"/>
                <w:szCs w:val="27"/>
              </w:rPr>
            </w:pPr>
            <w:r>
              <w:rPr>
                <w:rFonts w:ascii="Times New Roman" w:hAnsi="Times New Roman"/>
                <w:bCs/>
                <w:sz w:val="27"/>
                <w:szCs w:val="27"/>
              </w:rPr>
            </w:r>
            <w:r/>
          </w:p>
          <w:p>
            <w:pPr>
              <w:ind w:firstLine="61"/>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hanging="65"/>
              <w:jc w:val="both"/>
              <w:widowControl w:val="off"/>
              <w:rPr>
                <w:rFonts w:ascii="Times New Roman" w:hAnsi="Times New Roman"/>
                <w:bCs/>
                <w:sz w:val="27"/>
                <w:szCs w:val="27"/>
              </w:rPr>
            </w:pPr>
            <w:r>
              <w:rPr>
                <w:rFonts w:ascii="Times New Roman" w:hAnsi="Times New Roman"/>
                <w:bCs/>
                <w:sz w:val="27"/>
                <w:szCs w:val="27"/>
              </w:rPr>
            </w:r>
            <w:r/>
          </w:p>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hanging="65"/>
              <w:jc w:val="both"/>
              <w:widowControl w:val="off"/>
              <w:rPr>
                <w:rFonts w:ascii="Times New Roman" w:hAnsi="Times New Roman"/>
                <w:bCs/>
                <w:sz w:val="27"/>
                <w:szCs w:val="27"/>
              </w:rPr>
            </w:pPr>
            <w:r>
              <w:rPr>
                <w:rFonts w:ascii="Times New Roman" w:hAnsi="Times New Roman"/>
                <w:bCs/>
                <w:sz w:val="27"/>
                <w:szCs w:val="27"/>
              </w:rPr>
            </w:r>
            <w:r/>
          </w:p>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
                <w:bCs/>
                <w:sz w:val="27"/>
                <w:szCs w:val="27"/>
              </w:rPr>
            </w:pPr>
            <w:r>
              <w:rPr>
                <w:rFonts w:ascii="Times New Roman" w:hAnsi="Times New Roman"/>
                <w:b/>
                <w:bCs/>
                <w:sz w:val="27"/>
                <w:szCs w:val="27"/>
              </w:rPr>
              <w:t xml:space="preserve">основное мероприятие 4.2</w:t>
            </w:r>
            <w:r/>
          </w:p>
          <w:p>
            <w:pPr>
              <w:jc w:val="both"/>
              <w:widowControl w:val="off"/>
              <w:rPr>
                <w:rFonts w:ascii="Times New Roman" w:hAnsi="Times New Roman"/>
                <w:bCs/>
                <w:sz w:val="27"/>
                <w:szCs w:val="27"/>
              </w:rPr>
            </w:pPr>
            <w:r>
              <w:rPr>
                <w:rFonts w:ascii="Times New Roman" w:hAnsi="Times New Roman"/>
                <w:bCs/>
                <w:sz w:val="27"/>
                <w:szCs w:val="27"/>
              </w:rPr>
              <w:t xml:space="preserve">«Разработка проектно-сметной документации на капитальный ремонт, реконструкцию, строительство и ликвидацию ГТС, находящихся в </w:t>
            </w:r>
            <w:r>
              <w:rPr>
                <w:rFonts w:ascii="Times New Roman" w:hAnsi="Times New Roman"/>
                <w:bCs/>
                <w:sz w:val="27"/>
                <w:szCs w:val="27"/>
              </w:rPr>
              <w:t xml:space="preserve">городской собственности или бесхозных»</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61"/>
              <w:widowControl w:val="off"/>
              <w:rPr>
                <w:rFonts w:ascii="Times New Roman" w:hAnsi="Times New Roman"/>
                <w:bCs/>
                <w:sz w:val="27"/>
                <w:szCs w:val="27"/>
              </w:rPr>
            </w:pPr>
            <w:r>
              <w:rPr>
                <w:rFonts w:ascii="Times New Roman" w:hAnsi="Times New Roman"/>
                <w:bCs/>
                <w:sz w:val="27"/>
                <w:szCs w:val="27"/>
              </w:rPr>
            </w:r>
            <w:r/>
          </w:p>
          <w:p>
            <w:pPr>
              <w:ind w:firstLine="61"/>
              <w:widowControl w:val="off"/>
              <w:rPr>
                <w:rFonts w:ascii="Times New Roman" w:hAnsi="Times New Roman"/>
                <w:bCs/>
                <w:sz w:val="27"/>
                <w:szCs w:val="27"/>
              </w:rPr>
            </w:pPr>
            <w:r>
              <w:rPr>
                <w:rFonts w:ascii="Times New Roman" w:hAnsi="Times New Roman"/>
                <w:bCs/>
                <w:sz w:val="27"/>
                <w:szCs w:val="27"/>
              </w:rPr>
              <w:t xml:space="preserve">330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hanging="65"/>
              <w:jc w:val="both"/>
              <w:widowControl w:val="off"/>
              <w:rPr>
                <w:rFonts w:ascii="Times New Roman" w:hAnsi="Times New Roman"/>
                <w:bCs/>
                <w:sz w:val="27"/>
                <w:szCs w:val="27"/>
              </w:rPr>
            </w:pPr>
            <w:r>
              <w:rPr>
                <w:rFonts w:ascii="Times New Roman" w:hAnsi="Times New Roman"/>
                <w:bCs/>
                <w:sz w:val="27"/>
                <w:szCs w:val="27"/>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hanging="65"/>
              <w:jc w:val="both"/>
              <w:widowControl w:val="off"/>
              <w:rPr>
                <w:rFonts w:ascii="Times New Roman" w:hAnsi="Times New Roman"/>
                <w:bCs/>
                <w:sz w:val="27"/>
                <w:szCs w:val="27"/>
              </w:rPr>
            </w:pPr>
            <w:r>
              <w:rPr>
                <w:rFonts w:ascii="Times New Roman" w:hAnsi="Times New Roman"/>
                <w:bCs/>
                <w:sz w:val="27"/>
                <w:szCs w:val="27"/>
              </w:rPr>
            </w:r>
            <w:r/>
          </w:p>
          <w:p>
            <w:pPr>
              <w:ind w:hanging="65"/>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hanging="65"/>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Подпрограмма №5</w:t>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«Обеспечение реализации муниципальной программы»</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 </w:t>
            </w:r>
            <w:r/>
          </w:p>
          <w:p>
            <w:pPr>
              <w:jc w:val="both"/>
              <w:widowControl w:val="off"/>
              <w:rPr>
                <w:rFonts w:ascii="Times New Roman" w:hAnsi="Times New Roman"/>
                <w:bCs/>
                <w:sz w:val="27"/>
                <w:szCs w:val="27"/>
              </w:rPr>
            </w:pPr>
            <w:r>
              <w:rPr>
                <w:rFonts w:ascii="Times New Roman" w:hAnsi="Times New Roman"/>
                <w:bCs/>
                <w:sz w:val="27"/>
                <w:szCs w:val="27"/>
                <w:lang w:val="en-US"/>
              </w:rPr>
              <w:t xml:space="preserve">0150000000</w:t>
            </w:r>
            <w:r>
              <w:rPr>
                <w:rFonts w:ascii="Times New Roman" w:hAnsi="Times New Roman"/>
                <w:bCs/>
                <w:sz w:val="27"/>
                <w:szCs w:val="27"/>
              </w:rPr>
              <w:t xml:space="preserve">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 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
                <w:bCs/>
                <w:sz w:val="27"/>
                <w:szCs w:val="27"/>
              </w:rPr>
            </w:pPr>
            <w:r>
              <w:rPr>
                <w:rFonts w:ascii="Times New Roman" w:hAnsi="Times New Roman"/>
                <w:b/>
                <w:bCs/>
                <w:sz w:val="27"/>
                <w:szCs w:val="27"/>
              </w:rPr>
              <w:t xml:space="preserve">основное мероприятие</w:t>
            </w:r>
            <w:r/>
          </w:p>
          <w:p>
            <w:pPr>
              <w:jc w:val="both"/>
              <w:widowControl w:val="off"/>
              <w:rPr>
                <w:rFonts w:ascii="Times New Roman" w:hAnsi="Times New Roman"/>
                <w:bCs/>
                <w:sz w:val="27"/>
                <w:szCs w:val="27"/>
              </w:rPr>
            </w:pPr>
            <w:r>
              <w:rPr>
                <w:rFonts w:ascii="Times New Roman" w:hAnsi="Times New Roman"/>
                <w:b/>
                <w:bCs/>
                <w:sz w:val="27"/>
                <w:szCs w:val="27"/>
              </w:rPr>
              <w:t xml:space="preserve">5.1.</w:t>
            </w:r>
            <w:r>
              <w:rPr>
                <w:rFonts w:ascii="Times New Roman" w:hAnsi="Times New Roman"/>
                <w:bCs/>
                <w:sz w:val="27"/>
                <w:szCs w:val="27"/>
              </w:rPr>
              <w:t xml:space="preserve"> «Субвенции на организацию предоставления мер по поддержке сельскохозяйственного производства»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lang w:val="en-US"/>
              </w:rPr>
            </w:pPr>
            <w:r>
              <w:rPr>
                <w:rFonts w:ascii="Times New Roman" w:hAnsi="Times New Roman"/>
                <w:bCs/>
                <w:sz w:val="27"/>
                <w:szCs w:val="27"/>
                <w:lang w:val="en-US"/>
              </w:rPr>
            </w:r>
            <w:r/>
          </w:p>
          <w:p>
            <w:pPr>
              <w:jc w:val="both"/>
              <w:widowControl w:val="off"/>
              <w:rPr>
                <w:rFonts w:ascii="Times New Roman" w:hAnsi="Times New Roman"/>
                <w:bCs/>
                <w:sz w:val="27"/>
                <w:szCs w:val="27"/>
              </w:rPr>
            </w:pPr>
            <w:r>
              <w:rPr>
                <w:rFonts w:ascii="Times New Roman" w:hAnsi="Times New Roman"/>
                <w:bCs/>
                <w:sz w:val="27"/>
                <w:szCs w:val="27"/>
                <w:lang w:val="en-US"/>
              </w:rPr>
              <w:t xml:space="preserve">0150000000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r>
            <w:r/>
          </w:p>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
                <w:bCs/>
                <w:sz w:val="27"/>
                <w:szCs w:val="27"/>
              </w:rPr>
              <w:t xml:space="preserve">основное мероприятие 5.2. </w:t>
            </w:r>
            <w:r>
              <w:rPr>
                <w:rFonts w:ascii="Times New Roman" w:hAnsi="Times New Roman"/>
                <w:bCs/>
                <w:sz w:val="27"/>
                <w:szCs w:val="27"/>
              </w:rPr>
              <w:t xml:space="preserve">«Проведение Всероссийской сельскохозяйственной переписи в 2016 году (за счет субвенций из федерального бюджета)»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850  </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firstLine="540"/>
              <w:jc w:val="both"/>
              <w:widowControl w:val="off"/>
              <w:rPr>
                <w:rFonts w:ascii="Times New Roman" w:hAnsi="Times New Roman"/>
                <w:bCs/>
                <w:sz w:val="27"/>
                <w:szCs w:val="27"/>
              </w:rPr>
            </w:pPr>
            <w:r>
              <w:rPr>
                <w:rFonts w:ascii="Times New Roman" w:hAnsi="Times New Roman"/>
                <w:bCs/>
                <w:sz w:val="27"/>
                <w:szCs w:val="27"/>
              </w:rPr>
              <w:t xml:space="preserve"> </w:t>
            </w:r>
            <w:r/>
          </w:p>
          <w:p>
            <w:pPr>
              <w:ind w:right="-67"/>
              <w:jc w:val="both"/>
              <w:widowControl w:val="off"/>
              <w:rPr>
                <w:rFonts w:ascii="Times New Roman" w:hAnsi="Times New Roman"/>
                <w:bCs/>
                <w:sz w:val="27"/>
                <w:szCs w:val="27"/>
              </w:rPr>
            </w:pPr>
            <w:r>
              <w:rPr>
                <w:rFonts w:ascii="Times New Roman" w:hAnsi="Times New Roman"/>
                <w:bCs/>
                <w:sz w:val="27"/>
                <w:szCs w:val="27"/>
              </w:rPr>
              <w:t xml:space="preserve">0406 </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lang w:val="en-US"/>
              </w:rPr>
            </w:pPr>
            <w:r>
              <w:rPr>
                <w:rFonts w:ascii="Times New Roman" w:hAnsi="Times New Roman"/>
                <w:bCs/>
                <w:sz w:val="27"/>
                <w:szCs w:val="27"/>
                <w:lang w:val="en-US"/>
              </w:rPr>
            </w:r>
            <w:r/>
          </w:p>
          <w:p>
            <w:pPr>
              <w:jc w:val="both"/>
              <w:widowControl w:val="off"/>
              <w:rPr>
                <w:rFonts w:ascii="Times New Roman" w:hAnsi="Times New Roman"/>
                <w:bCs/>
                <w:sz w:val="27"/>
                <w:szCs w:val="27"/>
              </w:rPr>
            </w:pPr>
            <w:r>
              <w:rPr>
                <w:rFonts w:ascii="Times New Roman" w:hAnsi="Times New Roman"/>
                <w:bCs/>
                <w:sz w:val="27"/>
                <w:szCs w:val="27"/>
                <w:lang w:val="en-US"/>
              </w:rPr>
              <w:t xml:space="preserve">0150000000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Подпрограмма №6</w:t>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
                <w:bCs/>
                <w:sz w:val="27"/>
                <w:szCs w:val="27"/>
              </w:rPr>
            </w:pPr>
            <w:r>
              <w:rPr>
                <w:rFonts w:ascii="Times New Roman" w:hAnsi="Times New Roman"/>
                <w:b/>
                <w:bCs/>
                <w:sz w:val="27"/>
                <w:szCs w:val="27"/>
              </w:rPr>
              <w:t xml:space="preserve">«Комплексное развитие сельских территорий»</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t xml:space="preserve">0506</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lang w:val="en-US"/>
              </w:rPr>
            </w:pPr>
            <w:r>
              <w:rPr>
                <w:rFonts w:ascii="Times New Roman" w:hAnsi="Times New Roman"/>
                <w:bCs/>
                <w:sz w:val="27"/>
                <w:szCs w:val="27"/>
              </w:rPr>
              <w:t xml:space="preserve">01601</w:t>
            </w:r>
            <w:r>
              <w:rPr>
                <w:rFonts w:ascii="Times New Roman" w:hAnsi="Times New Roman"/>
                <w:bCs/>
                <w:sz w:val="27"/>
                <w:szCs w:val="27"/>
                <w:lang w:val="en-US"/>
              </w:rPr>
              <w:t xml:space="preserve">L5760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lang w:val="en-US"/>
              </w:rPr>
            </w:pPr>
            <w:r>
              <w:rPr>
                <w:rFonts w:ascii="Times New Roman" w:hAnsi="Times New Roman"/>
                <w:bCs/>
                <w:sz w:val="27"/>
                <w:szCs w:val="27"/>
                <w:lang w:val="en-US"/>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lang w:val="en-US"/>
              </w:rPr>
              <w:t xml:space="preserve">1406.</w:t>
            </w:r>
            <w:r>
              <w:rPr>
                <w:rFonts w:ascii="Times New Roman" w:hAnsi="Times New Roman"/>
                <w:bCs/>
                <w:sz w:val="27"/>
                <w:szCs w:val="27"/>
              </w:rPr>
              <w:t xml:space="preserve">2</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569,2</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
                <w:bCs/>
                <w:sz w:val="27"/>
                <w:szCs w:val="27"/>
              </w:rPr>
            </w:pPr>
            <w:r>
              <w:rPr>
                <w:rFonts w:ascii="Times New Roman" w:hAnsi="Times New Roman"/>
                <w:b/>
                <w:bCs/>
                <w:sz w:val="27"/>
                <w:szCs w:val="27"/>
              </w:rPr>
              <w:t xml:space="preserve">основное мероприятие 6.1 </w:t>
            </w:r>
            <w:r>
              <w:rPr>
                <w:rFonts w:ascii="Times New Roman" w:hAnsi="Times New Roman"/>
                <w:bCs/>
                <w:sz w:val="27"/>
                <w:szCs w:val="27"/>
              </w:rPr>
              <w:t xml:space="preserve">«Реализация </w:t>
            </w:r>
            <w:r>
              <w:rPr>
                <w:rFonts w:ascii="Times New Roman" w:hAnsi="Times New Roman"/>
                <w:bCs/>
                <w:sz w:val="27"/>
                <w:szCs w:val="27"/>
              </w:rPr>
              <w:t xml:space="preserve">мероприятий по комплексному развитию сельских территорий</w:t>
            </w:r>
            <w:r>
              <w:rPr>
                <w:rFonts w:ascii="Times New Roman" w:hAnsi="Times New Roman"/>
                <w:b/>
                <w:bCs/>
                <w:sz w:val="27"/>
                <w:szCs w:val="27"/>
              </w:rPr>
              <w:t xml:space="preserve">»</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w:t>
            </w:r>
            <w:r>
              <w:rPr>
                <w:rFonts w:ascii="Times New Roman" w:hAnsi="Times New Roman"/>
                <w:bCs/>
                <w:sz w:val="27"/>
                <w:szCs w:val="27"/>
              </w:rPr>
              <w:t xml:space="preserve">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t xml:space="preserve">0506</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lang w:val="en-US"/>
              </w:rPr>
            </w:pPr>
            <w:r>
              <w:rPr>
                <w:rFonts w:ascii="Times New Roman" w:hAnsi="Times New Roman"/>
                <w:bCs/>
                <w:sz w:val="27"/>
                <w:szCs w:val="27"/>
              </w:rPr>
              <w:t xml:space="preserve">01601</w:t>
            </w:r>
            <w:r>
              <w:rPr>
                <w:rFonts w:ascii="Times New Roman" w:hAnsi="Times New Roman"/>
                <w:bCs/>
                <w:sz w:val="27"/>
                <w:szCs w:val="27"/>
                <w:lang w:val="en-US"/>
              </w:rPr>
              <w:t xml:space="preserve">L5760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lang w:val="en-US"/>
              </w:rPr>
            </w:pPr>
            <w:r>
              <w:rPr>
                <w:rFonts w:ascii="Times New Roman" w:hAnsi="Times New Roman"/>
                <w:bCs/>
                <w:sz w:val="27"/>
                <w:szCs w:val="27"/>
                <w:lang w:val="en-US"/>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lang w:val="en-US"/>
              </w:rPr>
              <w:t xml:space="preserve">1406.</w:t>
            </w:r>
            <w:r>
              <w:rPr>
                <w:rFonts w:ascii="Times New Roman" w:hAnsi="Times New Roman"/>
                <w:bCs/>
                <w:sz w:val="27"/>
                <w:szCs w:val="27"/>
              </w:rPr>
              <w:t xml:space="preserve">2</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569,2</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Подпрограмма №7</w:t>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ind w:right="-75"/>
              <w:jc w:val="both"/>
              <w:widowControl w:val="off"/>
              <w:rPr>
                <w:rFonts w:ascii="Times New Roman" w:hAnsi="Times New Roman"/>
                <w:b/>
                <w:bCs/>
                <w:sz w:val="27"/>
                <w:szCs w:val="27"/>
              </w:rPr>
            </w:pPr>
            <w:r>
              <w:rPr>
                <w:rFonts w:ascii="Times New Roman" w:hAnsi="Times New Roman"/>
                <w:b/>
                <w:bCs/>
                <w:sz w:val="27"/>
                <w:szCs w:val="27"/>
              </w:rPr>
              <w:t xml:space="preserve">«Развитие подотрасли животноводства, переработки и реализации продукции животноводства»</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t xml:space="preserve">0405</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0170000000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821,3</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6</w:t>
            </w:r>
            <w:r>
              <w:rPr>
                <w:rFonts w:ascii="Times New Roman" w:hAnsi="Times New Roman"/>
                <w:bCs/>
                <w:sz w:val="27"/>
                <w:szCs w:val="27"/>
              </w:rPr>
              <w:t xml:space="preserve">5</w:t>
            </w:r>
            <w:r>
              <w:rPr>
                <w:rFonts w:ascii="Times New Roman" w:hAnsi="Times New Roman"/>
                <w:bCs/>
                <w:sz w:val="27"/>
                <w:szCs w:val="27"/>
              </w:rPr>
              <w:t xml:space="preserve">3</w:t>
            </w:r>
            <w:r>
              <w:rPr>
                <w:rFonts w:ascii="Times New Roman" w:hAnsi="Times New Roman"/>
                <w:bCs/>
                <w:sz w:val="27"/>
                <w:szCs w:val="27"/>
              </w:rPr>
              <w:t xml:space="preserve">,5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258</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«Обеспечение деятельности по обращению с животными без владельце</w:t>
            </w:r>
            <w:r>
              <w:rPr>
                <w:rFonts w:ascii="Times New Roman" w:hAnsi="Times New Roman"/>
                <w:bCs/>
                <w:sz w:val="27"/>
                <w:szCs w:val="27"/>
              </w:rPr>
              <w:t xml:space="preserve">в»</w:t>
            </w:r>
            <w:r/>
          </w:p>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r>
            <w:r/>
          </w:p>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t xml:space="preserve">0405</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0170100000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821,3</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653,5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color w:val="FF0000"/>
                <w:sz w:val="27"/>
                <w:szCs w:val="27"/>
              </w:rPr>
            </w:pPr>
            <w:r>
              <w:rPr>
                <w:rFonts w:ascii="Times New Roman" w:hAnsi="Times New Roman"/>
                <w:bCs/>
                <w:sz w:val="27"/>
                <w:szCs w:val="27"/>
              </w:rPr>
              <w:t xml:space="preserve">258</w:t>
            </w:r>
            <w:r/>
          </w:p>
        </w:tc>
      </w:tr>
      <w:tr>
        <w:trPr>
          <w:trHeight w:val="480"/>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Обеспечение деятельности по обращению с животными без владельцев</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t xml:space="preserve">0405</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017012</w:t>
            </w:r>
            <w:r>
              <w:rPr>
                <w:rFonts w:ascii="Times New Roman" w:hAnsi="Times New Roman"/>
                <w:bCs/>
                <w:sz w:val="27"/>
                <w:szCs w:val="27"/>
              </w:rPr>
              <w:t xml:space="preserve">3880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189,1</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821,3</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6</w:t>
            </w:r>
            <w:r>
              <w:rPr>
                <w:rFonts w:ascii="Times New Roman" w:hAnsi="Times New Roman"/>
                <w:bCs/>
                <w:sz w:val="27"/>
                <w:szCs w:val="27"/>
              </w:rPr>
              <w:t xml:space="preserve">5</w:t>
            </w:r>
            <w:r>
              <w:rPr>
                <w:rFonts w:ascii="Times New Roman" w:hAnsi="Times New Roman"/>
                <w:bCs/>
                <w:sz w:val="27"/>
                <w:szCs w:val="27"/>
              </w:rPr>
              <w:t xml:space="preserve">3</w:t>
            </w:r>
            <w:r>
              <w:rPr>
                <w:rFonts w:ascii="Times New Roman" w:hAnsi="Times New Roman"/>
                <w:bCs/>
                <w:sz w:val="27"/>
                <w:szCs w:val="27"/>
              </w:rPr>
              <w:t xml:space="preserve">,5</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258</w:t>
            </w:r>
            <w:r/>
          </w:p>
        </w:tc>
      </w:tr>
      <w:tr>
        <w:trPr>
          <w:trHeight w:val="29"/>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r>
            <w:r/>
          </w:p>
        </w:tc>
      </w:tr>
      <w:tr>
        <w:trPr>
          <w:trHeight w:val="29"/>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bookmarkStart w:id="18" w:name="Par549"/>
            <w:r/>
            <w:bookmarkStart w:id="19" w:name="Par611"/>
            <w:r/>
            <w:bookmarkEnd w:id="18"/>
            <w:r/>
            <w:bookmarkEnd w:id="19"/>
            <w:r>
              <w:rPr>
                <w:rFonts w:ascii="Times New Roman" w:hAnsi="Times New Roman"/>
                <w:bCs/>
                <w:sz w:val="27"/>
                <w:szCs w:val="27"/>
              </w:rPr>
              <w:t xml:space="preserve">Подпрограмма №8</w:t>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«Развитие мелиорации земель сельскохозяйственного назначения»</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t xml:space="preserve">0405</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0180000000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6,0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r>
        <w:trPr>
          <w:trHeight w:val="29"/>
        </w:trPr>
        <w:tc>
          <w:tcPr>
            <w:tcBorders>
              <w:left w:val="single" w:sz="4" w:space="0" w:color="auto"/>
              <w:top w:val="single" w:sz="4" w:space="0" w:color="auto"/>
              <w:right w:val="single" w:sz="4" w:space="0" w:color="auto"/>
              <w:bottom w:val="single" w:sz="4" w:space="0" w:color="auto"/>
            </w:tcBorders>
            <w:tcW w:w="104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1418"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 Подготовка проектов межевания земельных </w:t>
            </w:r>
            <w:r>
              <w:rPr>
                <w:rFonts w:ascii="Times New Roman" w:hAnsi="Times New Roman"/>
                <w:bCs/>
                <w:sz w:val="27"/>
                <w:szCs w:val="27"/>
              </w:rPr>
              <w:t xml:space="preserve">участков и проведение кадастровых работ»</w:t>
            </w:r>
            <w:r/>
          </w:p>
          <w:p>
            <w:pPr>
              <w:jc w:val="both"/>
              <w:widowControl w:val="off"/>
              <w:rPr>
                <w:rFonts w:ascii="Times New Roman" w:hAnsi="Times New Roman"/>
                <w:bCs/>
                <w:sz w:val="27"/>
                <w:szCs w:val="27"/>
              </w:rPr>
            </w:pPr>
            <w:r>
              <w:rPr>
                <w:rFonts w:ascii="Times New Roman" w:hAnsi="Times New Roman"/>
                <w:bCs/>
                <w:sz w:val="27"/>
                <w:szCs w:val="27"/>
              </w:rPr>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Управление АПК и природопол</w:t>
            </w:r>
            <w:r>
              <w:rPr>
                <w:rFonts w:ascii="Times New Roman" w:hAnsi="Times New Roman"/>
                <w:bCs/>
                <w:sz w:val="27"/>
                <w:szCs w:val="27"/>
              </w:rPr>
              <w:t xml:space="preserve">ьзования</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hanging="75"/>
              <w:jc w:val="both"/>
              <w:widowControl w:val="off"/>
              <w:rPr>
                <w:rFonts w:ascii="Times New Roman" w:hAnsi="Times New Roman"/>
                <w:bCs/>
                <w:sz w:val="27"/>
                <w:szCs w:val="27"/>
              </w:rPr>
            </w:pPr>
            <w:r>
              <w:rPr>
                <w:rFonts w:ascii="Times New Roman" w:hAnsi="Times New Roman"/>
                <w:bCs/>
                <w:sz w:val="27"/>
                <w:szCs w:val="27"/>
              </w:rPr>
              <w:t xml:space="preserve">850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ind w:right="-67"/>
              <w:jc w:val="both"/>
              <w:widowControl w:val="off"/>
              <w:rPr>
                <w:rFonts w:ascii="Times New Roman" w:hAnsi="Times New Roman"/>
                <w:bCs/>
                <w:sz w:val="27"/>
                <w:szCs w:val="27"/>
              </w:rPr>
            </w:pPr>
            <w:r>
              <w:rPr>
                <w:rFonts w:ascii="Times New Roman" w:hAnsi="Times New Roman"/>
                <w:bCs/>
                <w:sz w:val="27"/>
                <w:szCs w:val="27"/>
              </w:rPr>
              <w:t xml:space="preserve">0405</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01801</w:t>
            </w:r>
            <w:r>
              <w:rPr>
                <w:rFonts w:ascii="Times New Roman" w:hAnsi="Times New Roman"/>
                <w:bCs/>
                <w:sz w:val="27"/>
                <w:szCs w:val="27"/>
                <w:lang w:val="en-US"/>
              </w:rPr>
              <w:t xml:space="preserve">L599</w:t>
            </w: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09"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243</w:t>
            </w:r>
            <w:r/>
          </w:p>
        </w:tc>
        <w:tc>
          <w:tcPr>
            <w:tcBorders>
              <w:left w:val="single" w:sz="4" w:space="0" w:color="auto"/>
              <w:top w:val="single" w:sz="4" w:space="0" w:color="auto"/>
              <w:right w:val="single" w:sz="4" w:space="0" w:color="auto"/>
              <w:bottom w:val="single" w:sz="4" w:space="0" w:color="auto"/>
            </w:tcBorders>
            <w:tcW w:w="992"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1134" w:type="dxa"/>
            <w:textDirection w:val="lrTb"/>
            <w:noWrap w:val="false"/>
          </w:tcPr>
          <w:p>
            <w:pPr>
              <w:ind w:firstLine="27"/>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93"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950" w:type="dxa"/>
            <w:textDirection w:val="lrTb"/>
            <w:noWrap w:val="false"/>
          </w:tcPr>
          <w:p>
            <w:pPr>
              <w:ind w:right="-55" w:hanging="94"/>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7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0" w:type="dxa"/>
            <w:textDirection w:val="lrTb"/>
            <w:noWrap w:val="false"/>
          </w:tcPr>
          <w:p>
            <w:pPr>
              <w:ind w:firstLine="37"/>
              <w:jc w:val="both"/>
              <w:widowControl w:val="off"/>
              <w:rPr>
                <w:rFonts w:ascii="Times New Roman" w:hAnsi="Times New Roman"/>
                <w:bCs/>
                <w:sz w:val="27"/>
                <w:szCs w:val="27"/>
                <w:lang w:val="en-US"/>
              </w:rPr>
            </w:pPr>
            <w:r>
              <w:rPr>
                <w:rFonts w:ascii="Times New Roman" w:hAnsi="Times New Roman"/>
                <w:bCs/>
                <w:sz w:val="27"/>
                <w:szCs w:val="27"/>
                <w:lang w:val="en-US"/>
              </w:rPr>
              <w:t xml:space="preserve">0</w:t>
            </w:r>
            <w:r/>
          </w:p>
        </w:tc>
        <w:tc>
          <w:tcPr>
            <w:tcBorders>
              <w:left w:val="single" w:sz="4" w:space="0" w:color="auto"/>
              <w:top w:val="single" w:sz="4" w:space="0" w:color="auto"/>
              <w:right w:val="single" w:sz="4" w:space="0" w:color="auto"/>
              <w:bottom w:val="single" w:sz="4" w:space="0" w:color="auto"/>
            </w:tcBorders>
            <w:tcW w:w="814"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lang w:val="en-US"/>
              </w:rPr>
              <w:t xml:space="preserve">6</w:t>
            </w: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87"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c>
          <w:tcPr>
            <w:tcBorders>
              <w:left w:val="single" w:sz="4" w:space="0" w:color="auto"/>
              <w:top w:val="single" w:sz="4" w:space="0" w:color="auto"/>
              <w:right w:val="single" w:sz="4" w:space="0" w:color="auto"/>
              <w:bottom w:val="single" w:sz="4" w:space="0" w:color="auto"/>
            </w:tcBorders>
            <w:tcW w:w="851" w:type="dxa"/>
            <w:textDirection w:val="lrTb"/>
            <w:noWrap w:val="false"/>
          </w:tcPr>
          <w:p>
            <w:pPr>
              <w:ind w:firstLine="37"/>
              <w:jc w:val="both"/>
              <w:widowControl w:val="off"/>
              <w:rPr>
                <w:rFonts w:ascii="Times New Roman" w:hAnsi="Times New Roman"/>
                <w:bCs/>
                <w:sz w:val="27"/>
                <w:szCs w:val="27"/>
              </w:rPr>
            </w:pPr>
            <w:r>
              <w:rPr>
                <w:rFonts w:ascii="Times New Roman" w:hAnsi="Times New Roman"/>
                <w:bCs/>
                <w:sz w:val="27"/>
                <w:szCs w:val="27"/>
              </w:rPr>
              <w:t xml:space="preserve">0</w:t>
            </w:r>
            <w:r/>
          </w:p>
        </w:tc>
      </w:tr>
    </w:tbl>
    <w:p>
      <w:pPr>
        <w:tabs>
          <w:tab w:val="left" w:pos="5565" w:leader="none"/>
        </w:tabs>
        <w:rPr>
          <w:rFonts w:ascii="Times New Roman" w:hAnsi="Times New Roman"/>
          <w:sz w:val="27"/>
          <w:szCs w:val="27"/>
        </w:rPr>
      </w:pPr>
      <w:r>
        <w:rPr>
          <w:rFonts w:ascii="Times New Roman" w:hAnsi="Times New Roman"/>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t xml:space="preserve">                                                                                              </w:t>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t xml:space="preserve">                                                                                                        </w:t>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b/>
          <w:sz w:val="27"/>
          <w:szCs w:val="27"/>
        </w:rPr>
      </w:pPr>
      <w:r>
        <w:rPr>
          <w:rFonts w:ascii="Times New Roman" w:hAnsi="Times New Roman"/>
          <w:b/>
          <w:sz w:val="27"/>
          <w:szCs w:val="27"/>
        </w:rPr>
      </w:r>
      <w:r/>
    </w:p>
    <w:p>
      <w:pPr>
        <w:ind w:left="5103"/>
        <w:jc w:val="center"/>
        <w:rPr>
          <w:rFonts w:ascii="Times New Roman" w:hAnsi="Times New Roman"/>
          <w:sz w:val="27"/>
          <w:szCs w:val="27"/>
        </w:rPr>
      </w:pPr>
      <w:r>
        <w:rPr>
          <w:rFonts w:ascii="Times New Roman" w:hAnsi="Times New Roman"/>
          <w:b/>
          <w:sz w:val="27"/>
          <w:szCs w:val="27"/>
        </w:rPr>
        <w:t xml:space="preserve">     </w:t>
      </w:r>
      <w:r>
        <w:rPr>
          <w:rFonts w:ascii="Times New Roman" w:hAnsi="Times New Roman"/>
          <w:b/>
          <w:bCs/>
          <w:spacing w:val="-9"/>
          <w:sz w:val="27"/>
          <w:szCs w:val="27"/>
        </w:rPr>
        <w:t xml:space="preserve">Приложение № 3</w:t>
      </w:r>
      <w:r/>
    </w:p>
    <w:p>
      <w:pPr>
        <w:jc w:val="right"/>
        <w:shd w:val="clear" w:fill="FFFFFF" w:color="auto"/>
        <w:rPr>
          <w:rFonts w:ascii="Times New Roman" w:hAnsi="Times New Roman"/>
          <w:sz w:val="27"/>
          <w:szCs w:val="27"/>
        </w:rPr>
      </w:pPr>
      <w:r>
        <w:rPr>
          <w:rFonts w:ascii="Times New Roman" w:hAnsi="Times New Roman"/>
          <w:b/>
          <w:bCs/>
          <w:spacing w:val="-6"/>
          <w:sz w:val="27"/>
          <w:szCs w:val="27"/>
        </w:rPr>
        <w:t xml:space="preserve">к муниципальной программе «Развитие сельского хозяйства,</w:t>
      </w:r>
      <w:r/>
    </w:p>
    <w:p>
      <w:pPr>
        <w:jc w:val="right"/>
        <w:shd w:val="clear" w:fill="FFFFFF" w:color="auto"/>
        <w:rPr>
          <w:rFonts w:ascii="Times New Roman" w:hAnsi="Times New Roman"/>
          <w:b/>
          <w:bCs/>
          <w:spacing w:val="-5"/>
          <w:sz w:val="27"/>
          <w:szCs w:val="27"/>
        </w:rPr>
      </w:pPr>
      <w:r>
        <w:rPr>
          <w:rFonts w:ascii="Times New Roman" w:hAnsi="Times New Roman"/>
          <w:b/>
          <w:bCs/>
          <w:spacing w:val="-5"/>
          <w:sz w:val="27"/>
          <w:szCs w:val="27"/>
        </w:rPr>
        <w:t xml:space="preserve">рыбоводства и водохозяйственного комплекса на территории</w:t>
      </w:r>
      <w:r/>
    </w:p>
    <w:p>
      <w:pPr>
        <w:jc w:val="right"/>
        <w:shd w:val="clear" w:fill="FFFFFF" w:color="auto"/>
        <w:rPr>
          <w:rFonts w:ascii="Times New Roman" w:hAnsi="Times New Roman"/>
          <w:sz w:val="27"/>
          <w:szCs w:val="27"/>
        </w:rPr>
      </w:pPr>
      <w:r>
        <w:rPr>
          <w:rFonts w:ascii="Times New Roman" w:hAnsi="Times New Roman"/>
          <w:b/>
          <w:bCs/>
          <w:spacing w:val="-5"/>
          <w:sz w:val="27"/>
          <w:szCs w:val="27"/>
        </w:rPr>
        <w:t xml:space="preserve"> Валуйского </w:t>
      </w:r>
      <w:r>
        <w:rPr>
          <w:rFonts w:ascii="Times New Roman" w:hAnsi="Times New Roman"/>
          <w:b/>
          <w:bCs/>
          <w:spacing w:val="-5"/>
          <w:sz w:val="27"/>
          <w:szCs w:val="27"/>
        </w:rPr>
        <w:t xml:space="preserve">муниципально</w:t>
      </w:r>
      <w:r>
        <w:rPr>
          <w:rFonts w:ascii="Times New Roman" w:hAnsi="Times New Roman"/>
          <w:b/>
          <w:bCs/>
          <w:spacing w:val="-5"/>
          <w:sz w:val="27"/>
          <w:szCs w:val="27"/>
        </w:rPr>
        <w:t xml:space="preserve">го округа »</w:t>
      </w:r>
      <w:r/>
    </w:p>
    <w:p>
      <w:pPr>
        <w:ind w:right="82"/>
        <w:jc w:val="center"/>
        <w:spacing w:before="317"/>
        <w:shd w:val="clear" w:fill="FFFFFF" w:color="auto"/>
        <w:rPr>
          <w:rFonts w:ascii="Times New Roman" w:hAnsi="Times New Roman"/>
          <w:sz w:val="27"/>
          <w:szCs w:val="27"/>
        </w:rPr>
      </w:pPr>
      <w:r>
        <w:rPr>
          <w:rFonts w:ascii="Times New Roman" w:hAnsi="Times New Roman"/>
          <w:b/>
          <w:bCs/>
          <w:spacing w:val="-6"/>
          <w:sz w:val="27"/>
          <w:szCs w:val="27"/>
        </w:rPr>
        <w:t xml:space="preserve">Система основных мероприятий и показателей муниципальной программы</w:t>
      </w:r>
      <w:r/>
    </w:p>
    <w:p>
      <w:pPr>
        <w:jc w:val="right"/>
        <w:spacing w:lineRule="exact" w:line="1" w:after="86"/>
        <w:rPr>
          <w:rFonts w:ascii="Times New Roman" w:hAnsi="Times New Roman"/>
          <w:sz w:val="27"/>
          <w:szCs w:val="27"/>
        </w:rPr>
      </w:pPr>
      <w:r>
        <w:rPr>
          <w:rFonts w:ascii="Times New Roman" w:hAnsi="Times New Roman"/>
          <w:sz w:val="27"/>
          <w:szCs w:val="27"/>
        </w:rPr>
      </w:r>
      <w:r/>
    </w:p>
    <w:tbl>
      <w:tblPr>
        <w:tblW w:w="16302" w:type="dxa"/>
        <w:tblInd w:w="-527" w:type="dxa"/>
        <w:tblLayout w:type="fixed"/>
        <w:tblCellMar>
          <w:left w:w="40" w:type="dxa"/>
          <w:right w:w="40" w:type="dxa"/>
        </w:tblCellMar>
        <w:tblLook w:val="0000" w:firstRow="0" w:lastRow="0" w:firstColumn="0" w:lastColumn="0" w:noHBand="0" w:noVBand="0"/>
      </w:tblPr>
      <w:tblGrid>
        <w:gridCol w:w="567"/>
        <w:gridCol w:w="1276"/>
        <w:gridCol w:w="809"/>
        <w:gridCol w:w="750"/>
        <w:gridCol w:w="993"/>
        <w:gridCol w:w="1134"/>
        <w:gridCol w:w="1560"/>
        <w:gridCol w:w="751"/>
        <w:gridCol w:w="751"/>
        <w:gridCol w:w="850"/>
        <w:gridCol w:w="909"/>
        <w:gridCol w:w="850"/>
        <w:gridCol w:w="851"/>
        <w:gridCol w:w="850"/>
        <w:gridCol w:w="849"/>
        <w:gridCol w:w="850"/>
        <w:gridCol w:w="877"/>
        <w:gridCol w:w="825"/>
      </w:tblGrid>
      <w:tr>
        <w:trPr>
          <w:trHeight w:val="1105" w:hRule="exact"/>
        </w:trPr>
        <w:tc>
          <w:tcPr>
            <w:shd w:val="clear" w:fill="FFFFFF" w:color="auto"/>
            <w:tcBorders>
              <w:left w:val="single" w:sz="4" w:space="0" w:color="auto"/>
              <w:top w:val="single" w:sz="4" w:space="0" w:color="auto"/>
              <w:right w:val="single" w:sz="4" w:space="0" w:color="auto"/>
            </w:tcBorders>
            <w:tcW w:w="567" w:type="dxa"/>
            <w:vMerge w:val="restart"/>
            <w:textDirection w:val="lrTb"/>
            <w:noWrap w:val="false"/>
          </w:tcPr>
          <w:p>
            <w:pPr>
              <w:ind w:left="5"/>
              <w:shd w:val="clear" w:fill="FFFFFF" w:color="auto"/>
              <w:rPr>
                <w:rFonts w:ascii="Times New Roman" w:hAnsi="Times New Roman"/>
                <w:sz w:val="27"/>
                <w:szCs w:val="27"/>
              </w:rPr>
            </w:pPr>
            <w:r>
              <w:rPr>
                <w:rFonts w:ascii="Times New Roman" w:hAnsi="Times New Roman"/>
                <w:b/>
                <w:bCs/>
                <w:spacing w:val="-4"/>
                <w:sz w:val="27"/>
                <w:szCs w:val="27"/>
              </w:rPr>
              <w:t xml:space="preserve">№ </w:t>
            </w:r>
            <w:r>
              <w:rPr>
                <w:rFonts w:ascii="Times New Roman" w:hAnsi="Times New Roman"/>
                <w:b/>
                <w:bCs/>
                <w:spacing w:val="-4"/>
                <w:sz w:val="27"/>
                <w:szCs w:val="27"/>
                <w:lang w:val="en-US"/>
              </w:rPr>
              <w:t xml:space="preserve">n</w:t>
            </w:r>
            <w:r>
              <w:rPr>
                <w:rFonts w:ascii="Times New Roman" w:hAnsi="Times New Roman"/>
                <w:b/>
                <w:bCs/>
                <w:spacing w:val="-4"/>
                <w:sz w:val="27"/>
                <w:szCs w:val="27"/>
              </w:rPr>
              <w:t xml:space="preserve">/п</w:t>
            </w:r>
            <w:r/>
          </w:p>
          <w:p>
            <w:pPr>
              <w:rPr>
                <w:rFonts w:ascii="Times New Roman" w:hAnsi="Times New Roman"/>
                <w:sz w:val="27"/>
                <w:szCs w:val="27"/>
              </w:rPr>
            </w:pPr>
            <w:r>
              <w:rPr>
                <w:rFonts w:ascii="Times New Roman" w:hAnsi="Times New Roman"/>
                <w:sz w:val="27"/>
                <w:szCs w:val="27"/>
              </w:rPr>
            </w:r>
            <w:r/>
          </w:p>
          <w:p>
            <w:pPr>
              <w:ind w:right="-114"/>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1276" w:type="dxa"/>
            <w:vMerge w:val="restart"/>
            <w:textDirection w:val="lrTb"/>
            <w:noWrap w:val="false"/>
          </w:tcPr>
          <w:p>
            <w:pPr>
              <w:ind w:left="192"/>
              <w:shd w:val="clear" w:fill="FFFFFF" w:color="auto"/>
              <w:rPr>
                <w:rFonts w:ascii="Times New Roman" w:hAnsi="Times New Roman"/>
                <w:sz w:val="27"/>
                <w:szCs w:val="27"/>
              </w:rPr>
            </w:pPr>
            <w:r>
              <w:rPr>
                <w:rFonts w:ascii="Times New Roman" w:hAnsi="Times New Roman"/>
                <w:bCs/>
                <w:sz w:val="27"/>
                <w:szCs w:val="27"/>
              </w:rPr>
              <w:t xml:space="preserve">Наименование</w:t>
            </w:r>
            <w:r/>
          </w:p>
          <w:p>
            <w:pPr>
              <w:ind w:left="192"/>
              <w:shd w:val="clear" w:fill="FFFFFF" w:color="auto"/>
              <w:rPr>
                <w:rFonts w:ascii="Times New Roman" w:hAnsi="Times New Roman"/>
                <w:sz w:val="27"/>
                <w:szCs w:val="27"/>
              </w:rPr>
            </w:pPr>
            <w:r>
              <w:rPr>
                <w:rFonts w:ascii="Times New Roman" w:hAnsi="Times New Roman"/>
                <w:sz w:val="27"/>
                <w:szCs w:val="27"/>
              </w:rPr>
              <w:t xml:space="preserve">муниципальной</w:t>
            </w:r>
            <w:r/>
          </w:p>
          <w:p>
            <w:pPr>
              <w:ind w:left="192"/>
              <w:shd w:val="clear" w:fill="FFFFFF" w:color="auto"/>
              <w:rPr>
                <w:rFonts w:ascii="Times New Roman" w:hAnsi="Times New Roman"/>
                <w:sz w:val="27"/>
                <w:szCs w:val="27"/>
              </w:rPr>
            </w:pPr>
            <w:r>
              <w:rPr>
                <w:rFonts w:ascii="Times New Roman" w:hAnsi="Times New Roman"/>
                <w:bCs/>
                <w:sz w:val="27"/>
                <w:szCs w:val="27"/>
              </w:rPr>
              <w:t xml:space="preserve">программы,</w:t>
            </w:r>
            <w:r/>
          </w:p>
          <w:p>
            <w:pPr>
              <w:ind w:left="192"/>
              <w:shd w:val="clear" w:fill="FFFFFF" w:color="auto"/>
              <w:rPr>
                <w:rFonts w:ascii="Times New Roman" w:hAnsi="Times New Roman"/>
                <w:sz w:val="27"/>
                <w:szCs w:val="27"/>
              </w:rPr>
            </w:pPr>
            <w:r>
              <w:rPr>
                <w:rFonts w:ascii="Times New Roman" w:hAnsi="Times New Roman"/>
                <w:bCs/>
                <w:sz w:val="27"/>
                <w:szCs w:val="27"/>
              </w:rPr>
              <w:t xml:space="preserve">подпрограмм,</w:t>
            </w:r>
            <w:r/>
          </w:p>
          <w:p>
            <w:pPr>
              <w:ind w:left="192"/>
              <w:shd w:val="clear" w:fill="FFFFFF" w:color="auto"/>
              <w:rPr>
                <w:rFonts w:ascii="Times New Roman" w:hAnsi="Times New Roman"/>
                <w:sz w:val="27"/>
                <w:szCs w:val="27"/>
              </w:rPr>
            </w:pPr>
            <w:r>
              <w:rPr>
                <w:rFonts w:ascii="Times New Roman" w:hAnsi="Times New Roman"/>
                <w:bCs/>
                <w:sz w:val="27"/>
                <w:szCs w:val="27"/>
              </w:rPr>
              <w:t xml:space="preserve">мероприятий</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gridSpan w:val="2"/>
            <w:shd w:val="clear" w:fill="FFFFFF" w:color="auto"/>
            <w:tcBorders>
              <w:left w:val="single" w:sz="4" w:space="0" w:color="auto"/>
              <w:top w:val="single" w:sz="6" w:space="0" w:color="auto"/>
              <w:right w:val="single" w:sz="4" w:space="0" w:color="auto"/>
              <w:bottom w:val="single" w:sz="6" w:space="0" w:color="auto"/>
            </w:tcBorders>
            <w:tcW w:w="1559" w:type="dxa"/>
            <w:textDirection w:val="lrTb"/>
            <w:noWrap w:val="false"/>
          </w:tcPr>
          <w:p>
            <w:pPr>
              <w:ind w:left="178"/>
              <w:shd w:val="clear" w:fill="FFFFFF" w:color="auto"/>
              <w:rPr>
                <w:rFonts w:ascii="Times New Roman" w:hAnsi="Times New Roman"/>
                <w:sz w:val="27"/>
                <w:szCs w:val="27"/>
              </w:rPr>
            </w:pPr>
            <w:r>
              <w:rPr>
                <w:rFonts w:ascii="Times New Roman" w:hAnsi="Times New Roman"/>
                <w:bCs/>
                <w:spacing w:val="-5"/>
                <w:sz w:val="27"/>
                <w:szCs w:val="27"/>
              </w:rPr>
              <w:t xml:space="preserve">Срок реализации</w:t>
            </w:r>
            <w:r/>
          </w:p>
        </w:tc>
        <w:tc>
          <w:tcPr>
            <w:shd w:val="clear" w:fill="FFFFFF" w:color="auto"/>
            <w:tcBorders>
              <w:left w:val="single" w:sz="4" w:space="0" w:color="auto"/>
              <w:top w:val="single" w:sz="4" w:space="0" w:color="auto"/>
              <w:right w:val="single" w:sz="4" w:space="0" w:color="auto"/>
            </w:tcBorders>
            <w:tcW w:w="993" w:type="dxa"/>
            <w:vMerge w:val="restart"/>
            <w:textDirection w:val="lrTb"/>
            <w:noWrap w:val="false"/>
          </w:tcPr>
          <w:p>
            <w:pPr>
              <w:shd w:val="clear" w:fill="FFFFFF" w:color="auto"/>
              <w:rPr>
                <w:rFonts w:ascii="Times New Roman" w:hAnsi="Times New Roman"/>
                <w:sz w:val="27"/>
                <w:szCs w:val="27"/>
              </w:rPr>
            </w:pPr>
            <w:r>
              <w:rPr>
                <w:rFonts w:ascii="Times New Roman" w:hAnsi="Times New Roman"/>
                <w:bCs/>
                <w:spacing w:val="-3"/>
                <w:sz w:val="27"/>
                <w:szCs w:val="27"/>
              </w:rPr>
              <w:t xml:space="preserve">Ответственный</w:t>
            </w:r>
            <w:r/>
          </w:p>
          <w:p>
            <w:pPr>
              <w:shd w:val="clear" w:fill="FFFFFF" w:color="auto"/>
              <w:rPr>
                <w:rFonts w:ascii="Times New Roman" w:hAnsi="Times New Roman"/>
                <w:sz w:val="27"/>
                <w:szCs w:val="27"/>
              </w:rPr>
            </w:pPr>
            <w:r>
              <w:rPr>
                <w:rFonts w:ascii="Times New Roman" w:hAnsi="Times New Roman"/>
                <w:bCs/>
                <w:spacing w:val="-5"/>
                <w:sz w:val="27"/>
                <w:szCs w:val="27"/>
              </w:rPr>
              <w:t xml:space="preserve">исполнитель</w:t>
            </w:r>
            <w:r/>
          </w:p>
          <w:p>
            <w:pPr>
              <w:shd w:val="clear" w:fill="FFFFFF" w:color="auto"/>
              <w:rPr>
                <w:rFonts w:ascii="Times New Roman" w:hAnsi="Times New Roman"/>
                <w:sz w:val="27"/>
                <w:szCs w:val="27"/>
              </w:rPr>
            </w:pPr>
            <w:r>
              <w:rPr>
                <w:rFonts w:ascii="Times New Roman" w:hAnsi="Times New Roman"/>
                <w:bCs/>
                <w:spacing w:val="-11"/>
                <w:sz w:val="27"/>
                <w:szCs w:val="27"/>
              </w:rPr>
              <w:t xml:space="preserve">(соисполнитель,</w:t>
            </w:r>
            <w:r/>
          </w:p>
          <w:p>
            <w:pPr>
              <w:shd w:val="clear" w:fill="FFFFFF" w:color="auto"/>
              <w:rPr>
                <w:rFonts w:ascii="Times New Roman" w:hAnsi="Times New Roman"/>
                <w:sz w:val="27"/>
                <w:szCs w:val="27"/>
              </w:rPr>
            </w:pPr>
            <w:r>
              <w:rPr>
                <w:rFonts w:ascii="Times New Roman" w:hAnsi="Times New Roman"/>
                <w:bCs/>
                <w:sz w:val="27"/>
                <w:szCs w:val="27"/>
              </w:rPr>
              <w:t xml:space="preserve">участник),</w:t>
            </w:r>
            <w:r/>
          </w:p>
          <w:p>
            <w:pPr>
              <w:shd w:val="clear" w:fill="FFFFFF" w:color="auto"/>
              <w:rPr>
                <w:rFonts w:ascii="Times New Roman" w:hAnsi="Times New Roman"/>
                <w:sz w:val="27"/>
                <w:szCs w:val="27"/>
              </w:rPr>
            </w:pPr>
            <w:r>
              <w:rPr>
                <w:rFonts w:ascii="Times New Roman" w:hAnsi="Times New Roman"/>
                <w:bCs/>
                <w:spacing w:val="-5"/>
                <w:sz w:val="27"/>
                <w:szCs w:val="27"/>
              </w:rPr>
              <w:t xml:space="preserve">ответственный за</w:t>
            </w:r>
            <w:r/>
          </w:p>
          <w:p>
            <w:pPr>
              <w:shd w:val="clear" w:fill="FFFFFF" w:color="auto"/>
              <w:rPr>
                <w:rFonts w:ascii="Times New Roman" w:hAnsi="Times New Roman"/>
                <w:sz w:val="27"/>
                <w:szCs w:val="27"/>
              </w:rPr>
            </w:pPr>
            <w:r>
              <w:rPr>
                <w:rFonts w:ascii="Times New Roman" w:hAnsi="Times New Roman"/>
                <w:bCs/>
                <w:spacing w:val="-5"/>
                <w:sz w:val="27"/>
                <w:szCs w:val="27"/>
              </w:rPr>
              <w:t xml:space="preserve">реализацию</w:t>
            </w:r>
            <w:r/>
          </w:p>
        </w:tc>
        <w:tc>
          <w:tcPr>
            <w:shd w:val="clear" w:fill="FFFFFF" w:color="auto"/>
            <w:tcBorders>
              <w:left w:val="single" w:sz="4" w:space="0" w:color="auto"/>
              <w:top w:val="single" w:sz="4" w:space="0" w:color="auto"/>
              <w:right w:val="single" w:sz="4" w:space="0" w:color="auto"/>
            </w:tcBorders>
            <w:tcW w:w="1134" w:type="dxa"/>
            <w:vMerge w:val="restart"/>
            <w:textDirection w:val="lrTb"/>
            <w:noWrap w:val="false"/>
          </w:tcPr>
          <w:p>
            <w:pPr>
              <w:shd w:val="clear" w:fill="FFFFFF" w:color="auto"/>
              <w:rPr>
                <w:rFonts w:ascii="Times New Roman" w:hAnsi="Times New Roman"/>
                <w:bCs/>
                <w:spacing w:val="-5"/>
                <w:sz w:val="27"/>
                <w:szCs w:val="27"/>
              </w:rPr>
            </w:pPr>
            <w:r>
              <w:rPr>
                <w:rFonts w:ascii="Times New Roman" w:hAnsi="Times New Roman"/>
                <w:bCs/>
                <w:spacing w:val="-5"/>
                <w:sz w:val="27"/>
                <w:szCs w:val="27"/>
              </w:rPr>
              <w:t xml:space="preserve">Объём финансирования </w:t>
            </w:r>
            <w:r/>
          </w:p>
          <w:p>
            <w:pPr>
              <w:shd w:val="clear" w:fill="FFFFFF" w:color="auto"/>
              <w:rPr>
                <w:rFonts w:ascii="Times New Roman" w:hAnsi="Times New Roman"/>
                <w:bCs/>
                <w:spacing w:val="-5"/>
                <w:sz w:val="27"/>
                <w:szCs w:val="27"/>
              </w:rPr>
            </w:pPr>
            <w:r>
              <w:rPr>
                <w:rFonts w:ascii="Times New Roman" w:hAnsi="Times New Roman"/>
                <w:bCs/>
                <w:spacing w:val="-5"/>
                <w:sz w:val="27"/>
                <w:szCs w:val="27"/>
              </w:rPr>
              <w:t xml:space="preserve">источники финансирования (тыс.руб.)</w:t>
            </w:r>
            <w:r/>
          </w:p>
        </w:tc>
        <w:tc>
          <w:tcPr>
            <w:shd w:val="clear" w:fill="FFFFFF" w:color="auto"/>
            <w:tcBorders>
              <w:left w:val="single" w:sz="4" w:space="0" w:color="auto"/>
              <w:top w:val="single" w:sz="4" w:space="0" w:color="auto"/>
              <w:right w:val="single" w:sz="4" w:space="0" w:color="auto"/>
            </w:tcBorders>
            <w:tcW w:w="1560" w:type="dxa"/>
            <w:vMerge w:val="restart"/>
            <w:textDirection w:val="lrTb"/>
            <w:noWrap w:val="false"/>
          </w:tcPr>
          <w:p>
            <w:pPr>
              <w:ind w:left="-26" w:firstLine="26"/>
              <w:jc w:val="center"/>
              <w:shd w:val="clear" w:fill="FFFFFF" w:color="auto"/>
              <w:rPr>
                <w:rFonts w:ascii="Times New Roman" w:hAnsi="Times New Roman"/>
                <w:bCs/>
                <w:spacing w:val="-5"/>
                <w:sz w:val="27"/>
                <w:szCs w:val="27"/>
              </w:rPr>
            </w:pPr>
            <w:r>
              <w:rPr>
                <w:rFonts w:ascii="Times New Roman" w:hAnsi="Times New Roman"/>
                <w:bCs/>
                <w:spacing w:val="-5"/>
                <w:sz w:val="27"/>
                <w:szCs w:val="27"/>
              </w:rPr>
              <w:t xml:space="preserve"> </w:t>
            </w:r>
            <w:r/>
          </w:p>
          <w:p>
            <w:pPr>
              <w:ind w:left="-26" w:firstLine="26"/>
              <w:jc w:val="center"/>
              <w:shd w:val="clear" w:fill="FFFFFF" w:color="auto"/>
              <w:rPr>
                <w:rFonts w:ascii="Times New Roman" w:hAnsi="Times New Roman"/>
                <w:sz w:val="27"/>
                <w:szCs w:val="27"/>
              </w:rPr>
            </w:pPr>
            <w:r>
              <w:rPr>
                <w:rFonts w:ascii="Times New Roman" w:hAnsi="Times New Roman"/>
                <w:bCs/>
                <w:spacing w:val="-5"/>
                <w:sz w:val="27"/>
                <w:szCs w:val="27"/>
              </w:rPr>
              <w:t xml:space="preserve">Наименование показателя,  единица </w:t>
            </w:r>
            <w:r>
              <w:rPr>
                <w:rFonts w:ascii="Times New Roman" w:hAnsi="Times New Roman"/>
                <w:bCs/>
                <w:sz w:val="27"/>
                <w:szCs w:val="27"/>
              </w:rPr>
              <w:t xml:space="preserve">измерения</w:t>
            </w:r>
            <w:r/>
          </w:p>
          <w:p>
            <w:pPr>
              <w:ind w:left="-26" w:firstLine="26"/>
              <w:shd w:val="clear" w:fill="FFFFFF" w:color="auto"/>
              <w:rPr>
                <w:rFonts w:ascii="Times New Roman" w:hAnsi="Times New Roman"/>
                <w:sz w:val="27"/>
                <w:szCs w:val="27"/>
              </w:rPr>
            </w:pPr>
            <w:r>
              <w:rPr>
                <w:rFonts w:ascii="Times New Roman" w:hAnsi="Times New Roman"/>
                <w:sz w:val="27"/>
                <w:szCs w:val="27"/>
              </w:rPr>
            </w:r>
            <w:r/>
          </w:p>
          <w:p>
            <w:pPr>
              <w:ind w:left="-26" w:hanging="465"/>
              <w:shd w:val="clear" w:fill="FFFFFF" w:color="auto"/>
              <w:rPr>
                <w:rFonts w:ascii="Times New Roman" w:hAnsi="Times New Roman"/>
                <w:sz w:val="27"/>
                <w:szCs w:val="27"/>
              </w:rPr>
            </w:pPr>
            <w:r>
              <w:rPr>
                <w:rFonts w:ascii="Times New Roman" w:hAnsi="Times New Roman"/>
                <w:sz w:val="27"/>
                <w:szCs w:val="27"/>
              </w:rPr>
            </w:r>
            <w:r/>
          </w:p>
        </w:tc>
        <w:tc>
          <w:tcPr>
            <w:gridSpan w:val="11"/>
            <w:shd w:val="clear" w:fill="FFFFFF" w:color="auto"/>
            <w:tcBorders>
              <w:left w:val="single" w:sz="4" w:space="0" w:color="auto"/>
              <w:top w:val="single" w:sz="6" w:space="0" w:color="auto"/>
              <w:right w:val="single" w:sz="6" w:space="0" w:color="auto"/>
              <w:bottom w:val="single" w:sz="6" w:space="0" w:color="auto"/>
            </w:tcBorders>
            <w:tcW w:w="9213" w:type="dxa"/>
            <w:textDirection w:val="lrTb"/>
            <w:noWrap w:val="false"/>
          </w:tcPr>
          <w:p>
            <w:pPr>
              <w:ind w:left="355"/>
              <w:shd w:val="clear" w:fill="FFFFFF" w:color="auto"/>
              <w:rPr>
                <w:rFonts w:ascii="Times New Roman" w:hAnsi="Times New Roman"/>
                <w:bCs/>
                <w:spacing w:val="-5"/>
                <w:sz w:val="27"/>
                <w:szCs w:val="27"/>
              </w:rPr>
            </w:pPr>
            <w:r>
              <w:rPr>
                <w:rFonts w:ascii="Times New Roman" w:hAnsi="Times New Roman"/>
                <w:bCs/>
                <w:spacing w:val="-5"/>
                <w:sz w:val="27"/>
                <w:szCs w:val="27"/>
              </w:rPr>
              <w:t xml:space="preserve">Значение показателя конечного и непосредственного</w:t>
            </w:r>
            <w:r/>
          </w:p>
        </w:tc>
      </w:tr>
      <w:tr>
        <w:trPr>
          <w:trHeight w:val="1183" w:hRule="exact"/>
        </w:trPr>
        <w:tc>
          <w:tcPr>
            <w:shd w:val="clear" w:fill="FFFFFF" w:color="auto"/>
            <w:tcBorders>
              <w:left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4" w:space="0" w:color="auto"/>
            </w:tcBorders>
            <w:tcW w:w="809" w:type="dxa"/>
            <w:textDirection w:val="lrTb"/>
            <w:noWrap w:val="false"/>
          </w:tcPr>
          <w:p>
            <w:pPr>
              <w:ind w:left="77"/>
              <w:shd w:val="clear" w:fill="FFFFFF" w:color="auto"/>
              <w:rPr>
                <w:rFonts w:ascii="Times New Roman" w:hAnsi="Times New Roman"/>
                <w:bCs/>
                <w:sz w:val="27"/>
                <w:szCs w:val="27"/>
              </w:rPr>
            </w:pPr>
            <w:r>
              <w:rPr>
                <w:rFonts w:ascii="Times New Roman" w:hAnsi="Times New Roman"/>
                <w:bCs/>
                <w:sz w:val="27"/>
                <w:szCs w:val="27"/>
              </w:rPr>
              <w:t xml:space="preserve">Нача</w:t>
            </w:r>
            <w:r/>
          </w:p>
          <w:p>
            <w:pPr>
              <w:ind w:left="77"/>
              <w:shd w:val="clear" w:fill="FFFFFF" w:color="auto"/>
              <w:rPr>
                <w:rFonts w:ascii="Times New Roman" w:hAnsi="Times New Roman"/>
                <w:sz w:val="27"/>
                <w:szCs w:val="27"/>
              </w:rPr>
            </w:pPr>
            <w:r>
              <w:rPr>
                <w:rFonts w:ascii="Times New Roman" w:hAnsi="Times New Roman"/>
                <w:bCs/>
                <w:sz w:val="27"/>
                <w:szCs w:val="27"/>
              </w:rPr>
              <w:t xml:space="preserve">ло</w:t>
            </w:r>
            <w:r/>
          </w:p>
        </w:tc>
        <w:tc>
          <w:tcPr>
            <w:shd w:val="clear" w:fill="FFFFFF" w:color="auto"/>
            <w:tcBorders>
              <w:left w:val="single" w:sz="6" w:space="0" w:color="auto"/>
              <w:top w:val="single" w:sz="6" w:space="0" w:color="auto"/>
              <w:right w:val="single" w:sz="4" w:space="0" w:color="auto"/>
              <w:bottom w:val="single" w:sz="4" w:space="0" w:color="auto"/>
            </w:tcBorders>
            <w:tcW w:w="750" w:type="dxa"/>
            <w:textDirection w:val="lrTb"/>
            <w:noWrap w:val="false"/>
          </w:tcPr>
          <w:p>
            <w:pPr>
              <w:shd w:val="clear" w:fill="FFFFFF" w:color="auto"/>
              <w:rPr>
                <w:rFonts w:ascii="Times New Roman" w:hAnsi="Times New Roman"/>
                <w:bCs/>
                <w:spacing w:val="-13"/>
                <w:sz w:val="27"/>
                <w:szCs w:val="27"/>
              </w:rPr>
            </w:pPr>
            <w:r>
              <w:rPr>
                <w:rFonts w:ascii="Times New Roman" w:hAnsi="Times New Roman"/>
                <w:bCs/>
                <w:spacing w:val="-13"/>
                <w:sz w:val="27"/>
                <w:szCs w:val="27"/>
              </w:rPr>
              <w:t xml:space="preserve">Завер</w:t>
            </w:r>
            <w:r/>
          </w:p>
          <w:p>
            <w:pPr>
              <w:shd w:val="clear" w:fill="FFFFFF" w:color="auto"/>
              <w:rPr>
                <w:rFonts w:ascii="Times New Roman" w:hAnsi="Times New Roman"/>
                <w:sz w:val="27"/>
                <w:szCs w:val="27"/>
              </w:rPr>
            </w:pPr>
            <w:r>
              <w:rPr>
                <w:rFonts w:ascii="Times New Roman" w:hAnsi="Times New Roman"/>
                <w:bCs/>
                <w:spacing w:val="-13"/>
                <w:sz w:val="27"/>
                <w:szCs w:val="27"/>
              </w:rPr>
              <w:t xml:space="preserve">шение</w:t>
            </w:r>
            <w:r/>
          </w:p>
        </w:tc>
        <w:tc>
          <w:tcPr>
            <w:shd w:val="clear" w:fill="FFFFFF" w:color="auto"/>
            <w:tcBorders>
              <w:left w:val="single" w:sz="4" w:space="0" w:color="auto"/>
              <w:right w:val="single" w:sz="4" w:space="0" w:color="auto"/>
              <w:bottom w:val="single" w:sz="4" w:space="0" w:color="auto"/>
            </w:tcBorders>
            <w:tcW w:w="993" w:type="dxa"/>
            <w:vMerge w:val="continue"/>
            <w:textDirection w:val="lrTb"/>
            <w:noWrap w:val="false"/>
          </w:tcPr>
          <w:p>
            <w:pPr>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1134" w:type="dxa"/>
            <w:vMerge w:val="continue"/>
            <w:textDirection w:val="lrTb"/>
            <w:noWrap w:val="false"/>
          </w:tcPr>
          <w:p>
            <w:pPr>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1560" w:type="dxa"/>
            <w:vMerge w:val="continue"/>
            <w:textDirection w:val="lrTb"/>
            <w:noWrap w:val="false"/>
          </w:tcPr>
          <w:p>
            <w:pPr>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left="91"/>
              <w:shd w:val="clear" w:fill="FFFFFF" w:color="auto"/>
              <w:rPr>
                <w:rFonts w:ascii="Times New Roman" w:hAnsi="Times New Roman"/>
                <w:sz w:val="27"/>
                <w:szCs w:val="27"/>
              </w:rPr>
            </w:pPr>
            <w:r>
              <w:rPr>
                <w:rFonts w:ascii="Times New Roman" w:hAnsi="Times New Roman"/>
                <w:bCs/>
                <w:sz w:val="27"/>
                <w:szCs w:val="27"/>
              </w:rPr>
              <w:t xml:space="preserve">2015 </w:t>
            </w:r>
            <w:r>
              <w:rPr>
                <w:rFonts w:ascii="Times New Roman" w:hAnsi="Times New Roman"/>
                <w:sz w:val="27"/>
                <w:szCs w:val="27"/>
              </w:rPr>
              <w:t xml:space="preserve">год</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0"/>
              <w:shd w:val="clear" w:fill="FFFFFF" w:color="auto"/>
              <w:tabs>
                <w:tab w:val="left" w:pos="-40" w:leader="none"/>
              </w:tabs>
              <w:rPr>
                <w:rFonts w:ascii="Times New Roman" w:hAnsi="Times New Roman"/>
                <w:sz w:val="27"/>
                <w:szCs w:val="27"/>
              </w:rPr>
            </w:pPr>
            <w:r>
              <w:rPr>
                <w:rFonts w:ascii="Times New Roman" w:hAnsi="Times New Roman"/>
                <w:bCs/>
                <w:sz w:val="27"/>
                <w:szCs w:val="27"/>
              </w:rPr>
              <w:t xml:space="preserve">2016 год</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72"/>
              <w:shd w:val="clear" w:fill="FFFFFF" w:color="auto"/>
              <w:rPr>
                <w:rFonts w:ascii="Times New Roman" w:hAnsi="Times New Roman"/>
                <w:bCs/>
                <w:sz w:val="27"/>
                <w:szCs w:val="27"/>
              </w:rPr>
            </w:pPr>
            <w:r>
              <w:rPr>
                <w:rFonts w:ascii="Times New Roman" w:hAnsi="Times New Roman"/>
                <w:bCs/>
                <w:sz w:val="27"/>
                <w:szCs w:val="27"/>
              </w:rPr>
              <w:t xml:space="preserve">2017</w:t>
            </w:r>
            <w:r/>
          </w:p>
          <w:p>
            <w:pPr>
              <w:ind w:right="72"/>
              <w:shd w:val="clear" w:fill="FFFFFF" w:color="auto"/>
              <w:rPr>
                <w:rFonts w:ascii="Times New Roman" w:hAnsi="Times New Roman"/>
                <w:sz w:val="27"/>
                <w:szCs w:val="27"/>
              </w:rPr>
            </w:pPr>
            <w:r>
              <w:rPr>
                <w:rFonts w:ascii="Times New Roman" w:hAnsi="Times New Roman"/>
                <w:bCs/>
                <w:sz w:val="27"/>
                <w:szCs w:val="27"/>
              </w:rPr>
              <w:t xml:space="preserve">год</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72"/>
              <w:shd w:val="clear" w:fill="FFFFFF" w:color="auto"/>
              <w:rPr>
                <w:rFonts w:ascii="Times New Roman" w:hAnsi="Times New Roman"/>
                <w:sz w:val="27"/>
                <w:szCs w:val="27"/>
              </w:rPr>
            </w:pPr>
            <w:r>
              <w:rPr>
                <w:rFonts w:ascii="Times New Roman" w:hAnsi="Times New Roman"/>
                <w:bCs/>
                <w:sz w:val="27"/>
                <w:szCs w:val="27"/>
              </w:rPr>
              <w:t xml:space="preserve">2018 год</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72"/>
              <w:shd w:val="clear" w:fill="FFFFFF" w:color="auto"/>
              <w:rPr>
                <w:rFonts w:ascii="Times New Roman" w:hAnsi="Times New Roman"/>
                <w:bCs/>
                <w:sz w:val="27"/>
                <w:szCs w:val="27"/>
              </w:rPr>
            </w:pPr>
            <w:r>
              <w:rPr>
                <w:rFonts w:ascii="Times New Roman" w:hAnsi="Times New Roman"/>
                <w:bCs/>
                <w:sz w:val="27"/>
                <w:szCs w:val="27"/>
              </w:rPr>
              <w:t xml:space="preserve">2019</w:t>
            </w:r>
            <w:r/>
          </w:p>
          <w:p>
            <w:pPr>
              <w:ind w:right="72"/>
              <w:shd w:val="clear" w:fill="FFFFFF" w:color="auto"/>
              <w:rPr>
                <w:rFonts w:ascii="Times New Roman" w:hAnsi="Times New Roman"/>
                <w:sz w:val="27"/>
                <w:szCs w:val="27"/>
              </w:rPr>
            </w:pPr>
            <w:r>
              <w:rPr>
                <w:rFonts w:ascii="Times New Roman" w:hAnsi="Times New Roman"/>
                <w:bCs/>
                <w:sz w:val="27"/>
                <w:szCs w:val="27"/>
              </w:rPr>
              <w:t xml:space="preserve">год</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hanging="41"/>
              <w:jc w:val="both"/>
              <w:shd w:val="clear" w:fill="FFFFFF" w:color="auto"/>
              <w:rPr>
                <w:rFonts w:ascii="Times New Roman" w:hAnsi="Times New Roman"/>
                <w:bCs/>
                <w:sz w:val="27"/>
                <w:szCs w:val="27"/>
              </w:rPr>
            </w:pPr>
            <w:r>
              <w:rPr>
                <w:rFonts w:ascii="Times New Roman" w:hAnsi="Times New Roman"/>
                <w:bCs/>
                <w:sz w:val="27"/>
                <w:szCs w:val="27"/>
              </w:rPr>
              <w:t xml:space="preserve">2020</w:t>
            </w:r>
            <w:r/>
          </w:p>
          <w:p>
            <w:pPr>
              <w:ind w:hanging="41"/>
              <w:jc w:val="both"/>
              <w:shd w:val="clear" w:fill="FFFFFF" w:color="auto"/>
              <w:rPr>
                <w:rFonts w:ascii="Times New Roman" w:hAnsi="Times New Roman"/>
                <w:sz w:val="27"/>
                <w:szCs w:val="27"/>
              </w:rPr>
            </w:pPr>
            <w:r>
              <w:rPr>
                <w:rFonts w:ascii="Times New Roman" w:hAnsi="Times New Roman"/>
                <w:bCs/>
                <w:sz w:val="27"/>
                <w:szCs w:val="27"/>
              </w:rPr>
              <w:t xml:space="preserve"> год</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hanging="41"/>
              <w:jc w:val="both"/>
              <w:shd w:val="clear" w:fill="FFFFFF" w:color="auto"/>
              <w:rPr>
                <w:rFonts w:ascii="Times New Roman" w:hAnsi="Times New Roman"/>
                <w:bCs/>
                <w:sz w:val="27"/>
                <w:szCs w:val="27"/>
              </w:rPr>
            </w:pPr>
            <w:r>
              <w:rPr>
                <w:rFonts w:ascii="Times New Roman" w:hAnsi="Times New Roman"/>
                <w:bCs/>
                <w:sz w:val="27"/>
                <w:szCs w:val="27"/>
              </w:rPr>
              <w:t xml:space="preserve">2021</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hanging="41"/>
              <w:jc w:val="both"/>
              <w:shd w:val="clear" w:fill="FFFFFF" w:color="auto"/>
              <w:rPr>
                <w:rFonts w:ascii="Times New Roman" w:hAnsi="Times New Roman"/>
                <w:bCs/>
                <w:sz w:val="27"/>
                <w:szCs w:val="27"/>
              </w:rPr>
            </w:pPr>
            <w:r>
              <w:rPr>
                <w:rFonts w:ascii="Times New Roman" w:hAnsi="Times New Roman"/>
                <w:bCs/>
                <w:sz w:val="27"/>
                <w:szCs w:val="27"/>
              </w:rPr>
              <w:t xml:space="preserve">2022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hanging="41"/>
              <w:jc w:val="both"/>
              <w:shd w:val="clear" w:fill="FFFFFF" w:color="auto"/>
              <w:rPr>
                <w:rFonts w:ascii="Times New Roman" w:hAnsi="Times New Roman"/>
                <w:bCs/>
                <w:sz w:val="27"/>
                <w:szCs w:val="27"/>
              </w:rPr>
            </w:pPr>
            <w:r>
              <w:rPr>
                <w:rFonts w:ascii="Times New Roman" w:hAnsi="Times New Roman"/>
                <w:bCs/>
                <w:sz w:val="27"/>
                <w:szCs w:val="27"/>
              </w:rPr>
              <w:t xml:space="preserve">2023</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hanging="41"/>
              <w:jc w:val="both"/>
              <w:shd w:val="clear" w:fill="FFFFFF" w:color="auto"/>
              <w:rPr>
                <w:rFonts w:ascii="Times New Roman" w:hAnsi="Times New Roman"/>
                <w:bCs/>
                <w:sz w:val="27"/>
                <w:szCs w:val="27"/>
              </w:rPr>
            </w:pPr>
            <w:r>
              <w:rPr>
                <w:rFonts w:ascii="Times New Roman" w:hAnsi="Times New Roman"/>
                <w:bCs/>
                <w:sz w:val="27"/>
                <w:szCs w:val="27"/>
              </w:rPr>
              <w:t xml:space="preserve">2024</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234" w:hanging="41"/>
              <w:jc w:val="both"/>
              <w:shd w:val="clear" w:fill="FFFFFF" w:color="auto"/>
              <w:rPr>
                <w:rFonts w:ascii="Times New Roman" w:hAnsi="Times New Roman"/>
                <w:bCs/>
                <w:sz w:val="27"/>
                <w:szCs w:val="27"/>
              </w:rPr>
            </w:pPr>
            <w:r>
              <w:rPr>
                <w:rFonts w:ascii="Times New Roman" w:hAnsi="Times New Roman"/>
                <w:bCs/>
                <w:sz w:val="27"/>
                <w:szCs w:val="27"/>
              </w:rPr>
              <w:t xml:space="preserve">2025</w:t>
            </w:r>
            <w:r/>
          </w:p>
        </w:tc>
      </w:tr>
      <w:tr>
        <w:trPr>
          <w:trHeight w:val="3068"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restart"/>
            <w:textDirection w:val="lrTb"/>
            <w:noWrap w:val="false"/>
          </w:tcPr>
          <w:p>
            <w:pPr>
              <w:ind w:firstLine="5"/>
              <w:spacing w:lineRule="exact" w:line="187"/>
              <w:shd w:val="clear" w:fill="FFFFFF" w:color="auto"/>
              <w:rPr>
                <w:rFonts w:ascii="Times New Roman" w:hAnsi="Times New Roman"/>
                <w:sz w:val="27"/>
                <w:szCs w:val="27"/>
              </w:rPr>
            </w:pPr>
            <w:r>
              <w:rPr>
                <w:rFonts w:ascii="Times New Roman" w:hAnsi="Times New Roman"/>
                <w:bCs/>
                <w:sz w:val="27"/>
                <w:szCs w:val="27"/>
              </w:rPr>
              <w:t xml:space="preserve"> </w:t>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restart"/>
            <w:textDirection w:val="lrTb"/>
            <w:noWrap w:val="false"/>
          </w:tcPr>
          <w:p>
            <w:pPr>
              <w:ind w:firstLine="5"/>
              <w:shd w:val="clear" w:fill="FFFFFF" w:color="auto"/>
              <w:rPr>
                <w:rFonts w:ascii="Times New Roman" w:hAnsi="Times New Roman"/>
                <w:bCs/>
                <w:spacing w:val="-5"/>
                <w:sz w:val="27"/>
                <w:szCs w:val="27"/>
              </w:rPr>
            </w:pPr>
            <w:r>
              <w:rPr>
                <w:rFonts w:ascii="Times New Roman" w:hAnsi="Times New Roman"/>
                <w:bCs/>
                <w:spacing w:val="-5"/>
                <w:sz w:val="27"/>
                <w:szCs w:val="27"/>
              </w:rPr>
            </w:r>
            <w:r/>
          </w:p>
          <w:p>
            <w:pPr>
              <w:ind w:firstLine="5"/>
              <w:shd w:val="clear" w:fill="FFFFFF" w:color="auto"/>
              <w:rPr>
                <w:rFonts w:ascii="Times New Roman" w:hAnsi="Times New Roman"/>
                <w:bCs/>
                <w:spacing w:val="-5"/>
                <w:sz w:val="27"/>
                <w:szCs w:val="27"/>
              </w:rPr>
            </w:pPr>
            <w:r>
              <w:rPr>
                <w:rFonts w:ascii="Times New Roman" w:hAnsi="Times New Roman"/>
                <w:bCs/>
                <w:spacing w:val="-5"/>
                <w:sz w:val="27"/>
                <w:szCs w:val="27"/>
              </w:rPr>
              <w:t xml:space="preserve">Муниципальная  </w:t>
            </w:r>
            <w:r/>
          </w:p>
          <w:p>
            <w:pPr>
              <w:ind w:firstLine="5"/>
              <w:shd w:val="clear" w:fill="FFFFFF" w:color="auto"/>
              <w:rPr>
                <w:rFonts w:ascii="Times New Roman" w:hAnsi="Times New Roman"/>
                <w:bCs/>
                <w:spacing w:val="-5"/>
                <w:sz w:val="27"/>
                <w:szCs w:val="27"/>
              </w:rPr>
            </w:pPr>
            <w:r>
              <w:rPr>
                <w:rFonts w:ascii="Times New Roman" w:hAnsi="Times New Roman"/>
                <w:bCs/>
                <w:spacing w:val="-5"/>
                <w:sz w:val="27"/>
                <w:szCs w:val="27"/>
              </w:rPr>
              <w:t xml:space="preserve">программа «Развитие </w:t>
            </w:r>
            <w:r/>
          </w:p>
          <w:p>
            <w:pPr>
              <w:ind w:firstLine="5"/>
              <w:shd w:val="clear" w:fill="FFFFFF" w:color="auto"/>
              <w:rPr>
                <w:rFonts w:ascii="Times New Roman" w:hAnsi="Times New Roman"/>
                <w:bCs/>
                <w:sz w:val="27"/>
                <w:szCs w:val="27"/>
              </w:rPr>
            </w:pPr>
            <w:r>
              <w:rPr>
                <w:rFonts w:ascii="Times New Roman" w:hAnsi="Times New Roman"/>
                <w:bCs/>
                <w:spacing w:val="-5"/>
                <w:sz w:val="27"/>
                <w:szCs w:val="27"/>
              </w:rPr>
              <w:t xml:space="preserve">сельского </w:t>
            </w:r>
            <w:r>
              <w:rPr>
                <w:rFonts w:ascii="Times New Roman" w:hAnsi="Times New Roman"/>
                <w:bCs/>
                <w:sz w:val="27"/>
                <w:szCs w:val="27"/>
              </w:rPr>
              <w:t xml:space="preserve">хозяйства, </w:t>
            </w:r>
            <w:r/>
          </w:p>
          <w:p>
            <w:pPr>
              <w:ind w:firstLine="5"/>
              <w:shd w:val="clear" w:fill="FFFFFF" w:color="auto"/>
              <w:rPr>
                <w:rFonts w:ascii="Times New Roman" w:hAnsi="Times New Roman"/>
                <w:bCs/>
                <w:sz w:val="27"/>
                <w:szCs w:val="27"/>
              </w:rPr>
            </w:pPr>
            <w:r>
              <w:rPr>
                <w:rFonts w:ascii="Times New Roman" w:hAnsi="Times New Roman"/>
                <w:bCs/>
                <w:sz w:val="27"/>
                <w:szCs w:val="27"/>
              </w:rPr>
              <w:t xml:space="preserve">рыбоводства и </w:t>
            </w:r>
            <w:r/>
          </w:p>
          <w:p>
            <w:pPr>
              <w:ind w:firstLine="5"/>
              <w:shd w:val="clear" w:fill="FFFFFF" w:color="auto"/>
              <w:rPr>
                <w:rFonts w:ascii="Times New Roman" w:hAnsi="Times New Roman"/>
                <w:sz w:val="27"/>
                <w:szCs w:val="27"/>
              </w:rPr>
            </w:pPr>
            <w:r>
              <w:rPr>
                <w:rFonts w:ascii="Times New Roman" w:hAnsi="Times New Roman"/>
                <w:bCs/>
                <w:sz w:val="27"/>
                <w:szCs w:val="27"/>
              </w:rPr>
              <w:t xml:space="preserve">водохозяйственного комплекса на территории  Валуйского </w:t>
            </w:r>
            <w:r>
              <w:rPr>
                <w:rFonts w:ascii="Times New Roman" w:hAnsi="Times New Roman"/>
                <w:bCs/>
                <w:sz w:val="27"/>
                <w:szCs w:val="27"/>
              </w:rPr>
              <w:t xml:space="preserve">муниципально</w:t>
            </w:r>
            <w:r>
              <w:rPr>
                <w:rFonts w:ascii="Times New Roman" w:hAnsi="Times New Roman"/>
                <w:bCs/>
                <w:sz w:val="27"/>
                <w:szCs w:val="27"/>
              </w:rPr>
              <w:t xml:space="preserve">го округа</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restart"/>
            <w:textDirection w:val="lrTb"/>
            <w:noWrap w:val="false"/>
          </w:tcPr>
          <w:p>
            <w:pPr>
              <w:ind w:left="29"/>
              <w:shd w:val="clear" w:fill="FFFFFF" w:color="auto"/>
              <w:rPr>
                <w:rFonts w:ascii="Times New Roman" w:hAnsi="Times New Roman"/>
                <w:spacing w:val="-4"/>
                <w:sz w:val="27"/>
                <w:szCs w:val="27"/>
              </w:rPr>
            </w:pPr>
            <w:r>
              <w:rPr>
                <w:rFonts w:ascii="Times New Roman" w:hAnsi="Times New Roman"/>
                <w:spacing w:val="-4"/>
                <w:sz w:val="27"/>
                <w:szCs w:val="27"/>
              </w:rPr>
            </w:r>
            <w:r/>
          </w:p>
          <w:p>
            <w:pPr>
              <w:ind w:left="29"/>
              <w:shd w:val="clear" w:fill="FFFFFF" w:color="auto"/>
              <w:rPr>
                <w:rFonts w:ascii="Times New Roman" w:hAnsi="Times New Roman"/>
                <w:sz w:val="27"/>
                <w:szCs w:val="27"/>
              </w:rPr>
            </w:pPr>
            <w:r>
              <w:rPr>
                <w:rFonts w:ascii="Times New Roman" w:hAnsi="Times New Roman"/>
                <w:spacing w:val="-4"/>
                <w:sz w:val="27"/>
                <w:szCs w:val="27"/>
              </w:rPr>
              <w:t xml:space="preserve">2015 год</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restart"/>
            <w:textDirection w:val="lrTb"/>
            <w:noWrap w:val="false"/>
          </w:tcPr>
          <w:p>
            <w:pPr>
              <w:ind w:left="82"/>
              <w:shd w:val="clear" w:fill="FFFFFF" w:color="auto"/>
              <w:rPr>
                <w:rFonts w:ascii="Times New Roman" w:hAnsi="Times New Roman"/>
                <w:sz w:val="27"/>
                <w:szCs w:val="27"/>
              </w:rPr>
            </w:pPr>
            <w:r>
              <w:rPr>
                <w:rFonts w:ascii="Times New Roman" w:hAnsi="Times New Roman"/>
                <w:sz w:val="27"/>
                <w:szCs w:val="27"/>
              </w:rPr>
            </w:r>
            <w:r/>
          </w:p>
          <w:p>
            <w:pPr>
              <w:ind w:left="82" w:hanging="112"/>
              <w:shd w:val="clear" w:fill="FFFFFF" w:color="auto"/>
              <w:rPr>
                <w:rFonts w:ascii="Times New Roman" w:hAnsi="Times New Roman"/>
                <w:sz w:val="27"/>
                <w:szCs w:val="27"/>
              </w:rPr>
            </w:pPr>
            <w:r>
              <w:rPr>
                <w:rFonts w:ascii="Times New Roman" w:hAnsi="Times New Roman"/>
                <w:sz w:val="27"/>
                <w:szCs w:val="27"/>
              </w:rPr>
              <w:t xml:space="preserve">2025 год</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restart"/>
            <w:textDirection w:val="lrTb"/>
            <w:noWrap w:val="false"/>
          </w:tcPr>
          <w:p>
            <w:pPr>
              <w:ind w:right="82"/>
              <w:shd w:val="clear" w:fill="FFFFFF" w:color="auto"/>
              <w:rPr>
                <w:rFonts w:ascii="Times New Roman" w:hAnsi="Times New Roman"/>
                <w:sz w:val="27"/>
                <w:szCs w:val="27"/>
              </w:rPr>
            </w:pPr>
            <w:r>
              <w:rPr>
                <w:rFonts w:ascii="Times New Roman" w:hAnsi="Times New Roman"/>
                <w:sz w:val="27"/>
                <w:szCs w:val="27"/>
              </w:rPr>
            </w:r>
            <w:r/>
          </w:p>
          <w:p>
            <w:pPr>
              <w:ind w:right="82"/>
              <w:shd w:val="clear" w:fill="FFFFFF" w:color="auto"/>
              <w:rPr>
                <w:rFonts w:ascii="Times New Roman" w:hAnsi="Times New Roman"/>
                <w:sz w:val="27"/>
                <w:szCs w:val="27"/>
              </w:rPr>
            </w:pPr>
            <w:r>
              <w:rPr>
                <w:rFonts w:ascii="Times New Roman" w:hAnsi="Times New Roman"/>
                <w:sz w:val="27"/>
                <w:szCs w:val="27"/>
              </w:rPr>
              <w:t xml:space="preserve">Управление АПК и природополь</w:t>
            </w:r>
            <w:r/>
          </w:p>
          <w:p>
            <w:pPr>
              <w:ind w:right="82"/>
              <w:shd w:val="clear" w:fill="FFFFFF" w:color="auto"/>
              <w:rPr>
                <w:rFonts w:ascii="Times New Roman" w:hAnsi="Times New Roman"/>
                <w:sz w:val="27"/>
                <w:szCs w:val="27"/>
              </w:rPr>
            </w:pPr>
            <w:r>
              <w:rPr>
                <w:rFonts w:ascii="Times New Roman" w:hAnsi="Times New Roman"/>
                <w:sz w:val="27"/>
                <w:szCs w:val="27"/>
              </w:rPr>
              <w:t xml:space="preserve">зования</w:t>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restart"/>
            <w:textDirection w:val="lrTb"/>
            <w:noWrap w:val="false"/>
          </w:tcPr>
          <w:p>
            <w:pPr>
              <w:ind w:right="82"/>
              <w:spacing w:lineRule="exact" w:line="187"/>
              <w:shd w:val="clear" w:fill="FFFFFF" w:color="auto"/>
              <w:rPr>
                <w:rFonts w:ascii="Times New Roman" w:hAnsi="Times New Roman"/>
                <w:sz w:val="27"/>
                <w:szCs w:val="27"/>
              </w:rPr>
            </w:pPr>
            <w:r>
              <w:rPr>
                <w:rFonts w:ascii="Times New Roman" w:hAnsi="Times New Roman"/>
                <w:sz w:val="27"/>
                <w:szCs w:val="27"/>
              </w:rPr>
            </w:r>
            <w:r/>
          </w:p>
          <w:p>
            <w:pPr>
              <w:ind w:right="82"/>
              <w:spacing w:lineRule="exact" w:line="187"/>
              <w:shd w:val="clear" w:fill="FFFFFF" w:color="auto"/>
              <w:rPr>
                <w:rFonts w:ascii="Times New Roman" w:hAnsi="Times New Roman"/>
                <w:sz w:val="27"/>
                <w:szCs w:val="27"/>
              </w:rPr>
            </w:pPr>
            <w:r>
              <w:rPr>
                <w:rFonts w:ascii="Times New Roman" w:hAnsi="Times New Roman"/>
                <w:sz w:val="27"/>
                <w:szCs w:val="27"/>
              </w:rPr>
            </w:r>
            <w:r/>
          </w:p>
          <w:p>
            <w:pPr>
              <w:ind w:left="80" w:hanging="220"/>
              <w:spacing w:lineRule="exact" w:line="187"/>
              <w:shd w:val="clear" w:fill="FFFFFF" w:color="auto"/>
              <w:rPr>
                <w:rFonts w:ascii="Times New Roman" w:hAnsi="Times New Roman"/>
                <w:sz w:val="27"/>
                <w:szCs w:val="27"/>
              </w:rPr>
            </w:pPr>
            <w:r>
              <w:rPr>
                <w:rFonts w:ascii="Times New Roman" w:hAnsi="Times New Roman"/>
                <w:sz w:val="27"/>
                <w:szCs w:val="27"/>
              </w:rPr>
              <w:t xml:space="preserve">1</w:t>
            </w:r>
            <w:r/>
          </w:p>
          <w:p>
            <w:pPr>
              <w:rPr>
                <w:rFonts w:ascii="Times New Roman" w:hAnsi="Times New Roman"/>
                <w:sz w:val="27"/>
                <w:szCs w:val="27"/>
              </w:rPr>
            </w:pPr>
            <w:r>
              <w:rPr>
                <w:rFonts w:ascii="Times New Roman" w:hAnsi="Times New Roman"/>
                <w:sz w:val="27"/>
                <w:szCs w:val="27"/>
              </w:rPr>
              <w:t xml:space="preserve">423200,1</w:t>
            </w:r>
            <w:r/>
          </w:p>
        </w:tc>
        <w:tc>
          <w:tcPr>
            <w:shd w:val="clear" w:fill="FFFFFF" w:color="auto"/>
            <w:tcBorders>
              <w:left w:val="single" w:sz="4" w:space="0" w:color="auto"/>
              <w:top w:val="single" w:sz="4" w:space="0" w:color="auto"/>
              <w:right w:val="single" w:sz="4" w:space="0" w:color="auto"/>
              <w:bottom w:val="single" w:sz="4"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spacing w:val="-2"/>
                <w:sz w:val="27"/>
                <w:szCs w:val="27"/>
              </w:rPr>
              <w:t xml:space="preserve">Индекс производства продукции </w:t>
            </w:r>
            <w:r>
              <w:rPr>
                <w:rFonts w:ascii="Times New Roman" w:hAnsi="Times New Roman"/>
                <w:spacing w:val="-3"/>
                <w:sz w:val="27"/>
                <w:szCs w:val="27"/>
              </w:rPr>
              <w:t xml:space="preserve">сельского хозяйства в хозяйствах всех категорий (в сопоставимых ценах), в % </w:t>
            </w:r>
            <w:r>
              <w:rPr>
                <w:rFonts w:ascii="Times New Roman" w:hAnsi="Times New Roman"/>
                <w:sz w:val="27"/>
                <w:szCs w:val="27"/>
              </w:rPr>
              <w:t xml:space="preserve">к предыдущему году</w:t>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left="-324" w:right="53"/>
              <w:jc w:val="right"/>
              <w:shd w:val="clear" w:fill="FFFFFF" w:color="auto"/>
              <w:rPr>
                <w:rFonts w:ascii="Times New Roman" w:hAnsi="Times New Roman"/>
                <w:sz w:val="27"/>
                <w:szCs w:val="27"/>
              </w:rPr>
            </w:pPr>
            <w:r>
              <w:rPr>
                <w:rFonts w:ascii="Times New Roman" w:hAnsi="Times New Roman"/>
                <w:sz w:val="27"/>
                <w:szCs w:val="27"/>
              </w:rPr>
              <w:t xml:space="preserve">104,1</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105,9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100,7</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8"/>
              <w:shd w:val="clear" w:fill="FFFFFF" w:color="auto"/>
              <w:rPr>
                <w:rFonts w:ascii="Times New Roman" w:hAnsi="Times New Roman"/>
                <w:sz w:val="27"/>
                <w:szCs w:val="27"/>
              </w:rPr>
            </w:pPr>
            <w:r>
              <w:rPr>
                <w:rFonts w:ascii="Times New Roman" w:hAnsi="Times New Roman"/>
                <w:sz w:val="27"/>
                <w:szCs w:val="27"/>
              </w:rPr>
              <w:t xml:space="preserve">100,6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100,5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left="-182" w:right="62"/>
              <w:jc w:val="right"/>
              <w:shd w:val="clear" w:fill="FFFFFF" w:color="auto"/>
              <w:rPr>
                <w:rFonts w:ascii="Times New Roman" w:hAnsi="Times New Roman"/>
                <w:sz w:val="27"/>
                <w:szCs w:val="27"/>
              </w:rPr>
            </w:pPr>
            <w:r>
              <w:rPr>
                <w:rFonts w:ascii="Times New Roman" w:hAnsi="Times New Roman"/>
                <w:sz w:val="27"/>
                <w:szCs w:val="27"/>
              </w:rPr>
              <w:t xml:space="preserve">100,5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left="-182" w:right="62"/>
              <w:jc w:val="right"/>
              <w:shd w:val="clear" w:fill="FFFFFF" w:color="auto"/>
              <w:rPr>
                <w:rFonts w:ascii="Times New Roman" w:hAnsi="Times New Roman"/>
                <w:sz w:val="27"/>
                <w:szCs w:val="27"/>
              </w:rPr>
            </w:pPr>
            <w:r>
              <w:rPr>
                <w:rFonts w:ascii="Times New Roman" w:hAnsi="Times New Roman"/>
                <w:sz w:val="27"/>
                <w:szCs w:val="27"/>
              </w:rPr>
              <w:t xml:space="preserve">100,5</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left="-182" w:right="62"/>
              <w:jc w:val="right"/>
              <w:shd w:val="clear" w:fill="FFFFFF" w:color="auto"/>
              <w:rPr>
                <w:rFonts w:ascii="Times New Roman" w:hAnsi="Times New Roman"/>
                <w:sz w:val="27"/>
                <w:szCs w:val="27"/>
              </w:rPr>
            </w:pPr>
            <w:r>
              <w:rPr>
                <w:rFonts w:ascii="Times New Roman" w:hAnsi="Times New Roman"/>
                <w:sz w:val="27"/>
                <w:szCs w:val="27"/>
              </w:rPr>
              <w:t xml:space="preserve">100,5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left="-182" w:right="62"/>
              <w:jc w:val="right"/>
              <w:shd w:val="clear" w:fill="FFFFFF" w:color="auto"/>
              <w:rPr>
                <w:rFonts w:ascii="Times New Roman" w:hAnsi="Times New Roman"/>
                <w:sz w:val="27"/>
                <w:szCs w:val="27"/>
              </w:rPr>
            </w:pPr>
            <w:r>
              <w:rPr>
                <w:rFonts w:ascii="Times New Roman" w:hAnsi="Times New Roman"/>
                <w:sz w:val="27"/>
                <w:szCs w:val="27"/>
              </w:rPr>
              <w:t xml:space="preserve">100,5</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left="-182" w:right="62"/>
              <w:jc w:val="right"/>
              <w:shd w:val="clear" w:fill="FFFFFF" w:color="auto"/>
              <w:rPr>
                <w:rFonts w:ascii="Times New Roman" w:hAnsi="Times New Roman"/>
                <w:sz w:val="27"/>
                <w:szCs w:val="27"/>
              </w:rPr>
            </w:pPr>
            <w:r>
              <w:rPr>
                <w:rFonts w:ascii="Times New Roman" w:hAnsi="Times New Roman"/>
                <w:sz w:val="27"/>
                <w:szCs w:val="27"/>
              </w:rPr>
              <w:t xml:space="preserve">100,5</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left="-182" w:right="62"/>
              <w:jc w:val="right"/>
              <w:shd w:val="clear" w:fill="FFFFFF" w:color="auto"/>
              <w:rPr>
                <w:rFonts w:ascii="Times New Roman" w:hAnsi="Times New Roman"/>
                <w:sz w:val="27"/>
                <w:szCs w:val="27"/>
              </w:rPr>
            </w:pPr>
            <w:r>
              <w:rPr>
                <w:rFonts w:ascii="Times New Roman" w:hAnsi="Times New Roman"/>
                <w:sz w:val="27"/>
                <w:szCs w:val="27"/>
              </w:rPr>
              <w:t xml:space="preserve">100,5</w:t>
            </w:r>
            <w:r/>
          </w:p>
        </w:tc>
      </w:tr>
      <w:tr>
        <w:trPr>
          <w:trHeight w:val="2544"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560" w:type="dxa"/>
            <w:textDirection w:val="lrTb"/>
            <w:noWrap w:val="false"/>
          </w:tcPr>
          <w:p>
            <w:pPr>
              <w:ind w:right="-45"/>
              <w:shd w:val="clear" w:fill="FFFFFF" w:color="auto"/>
              <w:tabs>
                <w:tab w:val="left" w:pos="2329" w:leader="none"/>
              </w:tabs>
              <w:rPr>
                <w:rFonts w:ascii="Times New Roman" w:hAnsi="Times New Roman"/>
                <w:sz w:val="27"/>
                <w:szCs w:val="27"/>
              </w:rPr>
            </w:pPr>
            <w:r>
              <w:rPr>
                <w:rFonts w:ascii="Times New Roman" w:hAnsi="Times New Roman"/>
                <w:spacing w:val="-2"/>
                <w:sz w:val="27"/>
                <w:szCs w:val="27"/>
              </w:rPr>
              <w:t xml:space="preserve">Индекс производства продукции </w:t>
            </w:r>
            <w:r>
              <w:rPr>
                <w:rFonts w:ascii="Times New Roman" w:hAnsi="Times New Roman"/>
                <w:spacing w:val="-4"/>
                <w:sz w:val="27"/>
                <w:szCs w:val="27"/>
              </w:rPr>
              <w:t xml:space="preserve">растениеводства (в сопоставимых </w:t>
            </w:r>
            <w:r>
              <w:rPr>
                <w:rFonts w:ascii="Times New Roman" w:hAnsi="Times New Roman"/>
                <w:spacing w:val="-2"/>
                <w:sz w:val="27"/>
                <w:szCs w:val="27"/>
              </w:rPr>
              <w:t xml:space="preserve">ценах), в % к предыдущему году</w:t>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108,0</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108,4</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102,1</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101,6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101,5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101,5</w:t>
            </w:r>
            <w:r/>
          </w:p>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101,5</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101,5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101,5</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101,5</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101,5</w:t>
            </w:r>
            <w:r/>
          </w:p>
        </w:tc>
      </w:tr>
      <w:tr>
        <w:trPr>
          <w:trHeight w:val="2496"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560" w:type="dxa"/>
            <w:textDirection w:val="lrTb"/>
            <w:noWrap w:val="false"/>
          </w:tcPr>
          <w:p>
            <w:pPr>
              <w:shd w:val="clear" w:fill="FFFFFF" w:color="auto"/>
              <w:tabs>
                <w:tab w:val="left" w:pos="2329" w:leader="none"/>
              </w:tabs>
              <w:rPr>
                <w:rFonts w:ascii="Times New Roman" w:hAnsi="Times New Roman"/>
                <w:sz w:val="27"/>
                <w:szCs w:val="27"/>
              </w:rPr>
            </w:pPr>
            <w:r>
              <w:rPr>
                <w:rFonts w:ascii="Times New Roman" w:hAnsi="Times New Roman"/>
                <w:spacing w:val="-2"/>
                <w:sz w:val="27"/>
                <w:szCs w:val="27"/>
              </w:rPr>
              <w:t xml:space="preserve">Индекс производства продукции </w:t>
            </w:r>
            <w:r>
              <w:rPr>
                <w:rFonts w:ascii="Times New Roman" w:hAnsi="Times New Roman"/>
                <w:spacing w:val="-3"/>
                <w:sz w:val="27"/>
                <w:szCs w:val="27"/>
              </w:rPr>
              <w:t xml:space="preserve">животноводства (в сопоставимых ценах), в % к предыдущему году</w:t>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102,3</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77"/>
              <w:jc w:val="right"/>
              <w:shd w:val="clear" w:fill="FFFFFF" w:color="auto"/>
              <w:rPr>
                <w:rFonts w:ascii="Times New Roman" w:hAnsi="Times New Roman"/>
                <w:sz w:val="27"/>
                <w:szCs w:val="27"/>
              </w:rPr>
            </w:pPr>
            <w:r>
              <w:rPr>
                <w:rFonts w:ascii="Times New Roman" w:hAnsi="Times New Roman"/>
                <w:sz w:val="27"/>
                <w:szCs w:val="27"/>
              </w:rPr>
              <w:t xml:space="preserve">104,8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7"/>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7"/>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7"/>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7"/>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7"/>
              <w:jc w:val="right"/>
              <w:shd w:val="clear" w:fill="FFFFFF" w:color="auto"/>
              <w:rPr>
                <w:rFonts w:ascii="Times New Roman" w:hAnsi="Times New Roman"/>
                <w:sz w:val="27"/>
                <w:szCs w:val="27"/>
              </w:rPr>
            </w:pPr>
            <w:r>
              <w:rPr>
                <w:rFonts w:ascii="Times New Roman" w:hAnsi="Times New Roman"/>
                <w:sz w:val="27"/>
                <w:szCs w:val="27"/>
              </w:rPr>
              <w:t xml:space="preserve">100,1</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7"/>
              <w:jc w:val="right"/>
              <w:shd w:val="clear" w:fill="FFFFFF" w:color="auto"/>
              <w:rPr>
                <w:rFonts w:ascii="Times New Roman" w:hAnsi="Times New Roman"/>
                <w:sz w:val="27"/>
                <w:szCs w:val="27"/>
              </w:rPr>
            </w:pPr>
            <w:r>
              <w:rPr>
                <w:rFonts w:ascii="Times New Roman" w:hAnsi="Times New Roman"/>
                <w:sz w:val="27"/>
                <w:szCs w:val="27"/>
              </w:rPr>
              <w:t xml:space="preserve">100,1</w:t>
            </w:r>
            <w:r/>
          </w:p>
        </w:tc>
      </w:tr>
      <w:tr>
        <w:trPr>
          <w:trHeight w:val="3191"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560" w:type="dxa"/>
            <w:textDirection w:val="lrTb"/>
            <w:noWrap w:val="false"/>
          </w:tcPr>
          <w:p>
            <w:pPr>
              <w:ind w:right="80" w:firstLine="5"/>
              <w:jc w:val="both"/>
              <w:shd w:val="clear" w:fill="FFFFFF" w:color="auto"/>
              <w:rPr>
                <w:rFonts w:ascii="Times New Roman" w:hAnsi="Times New Roman"/>
                <w:sz w:val="27"/>
                <w:szCs w:val="27"/>
              </w:rPr>
            </w:pPr>
            <w:r>
              <w:rPr>
                <w:rFonts w:ascii="Times New Roman" w:hAnsi="Times New Roman"/>
                <w:spacing w:val="-3"/>
                <w:sz w:val="27"/>
                <w:szCs w:val="27"/>
              </w:rPr>
              <w:t xml:space="preserve">Индекс производства пищевых </w:t>
            </w:r>
            <w:r>
              <w:rPr>
                <w:rFonts w:ascii="Times New Roman" w:hAnsi="Times New Roman"/>
                <w:spacing w:val="-2"/>
                <w:sz w:val="27"/>
                <w:szCs w:val="27"/>
              </w:rPr>
              <w:t xml:space="preserve">продуктов, включая напитки (в </w:t>
            </w:r>
            <w:r>
              <w:rPr>
                <w:rFonts w:ascii="Times New Roman" w:hAnsi="Times New Roman"/>
                <w:sz w:val="27"/>
                <w:szCs w:val="27"/>
              </w:rPr>
              <w:t xml:space="preserve">сопоставимых ценах), в % к предыдущему году</w:t>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104,8</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105,3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105,3</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105,2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104,3</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82"/>
              <w:jc w:val="right"/>
              <w:shd w:val="clear" w:fill="FFFFFF" w:color="auto"/>
              <w:rPr>
                <w:rFonts w:ascii="Times New Roman" w:hAnsi="Times New Roman"/>
                <w:sz w:val="27"/>
                <w:szCs w:val="27"/>
              </w:rPr>
            </w:pPr>
            <w:r>
              <w:rPr>
                <w:rFonts w:ascii="Times New Roman" w:hAnsi="Times New Roman"/>
                <w:sz w:val="27"/>
                <w:szCs w:val="27"/>
              </w:rPr>
              <w:t xml:space="preserve">104,0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82"/>
              <w:jc w:val="right"/>
              <w:shd w:val="clear" w:fill="FFFFFF" w:color="auto"/>
              <w:rPr>
                <w:rFonts w:ascii="Times New Roman" w:hAnsi="Times New Roman"/>
                <w:sz w:val="27"/>
                <w:szCs w:val="27"/>
              </w:rPr>
            </w:pPr>
            <w:r>
              <w:rPr>
                <w:rFonts w:ascii="Times New Roman" w:hAnsi="Times New Roman"/>
                <w:sz w:val="27"/>
                <w:szCs w:val="27"/>
              </w:rPr>
              <w:t xml:space="preserve">104,0</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82"/>
              <w:jc w:val="right"/>
              <w:shd w:val="clear" w:fill="FFFFFF" w:color="auto"/>
              <w:rPr>
                <w:rFonts w:ascii="Times New Roman" w:hAnsi="Times New Roman"/>
                <w:sz w:val="27"/>
                <w:szCs w:val="27"/>
              </w:rPr>
            </w:pPr>
            <w:r>
              <w:rPr>
                <w:rFonts w:ascii="Times New Roman" w:hAnsi="Times New Roman"/>
                <w:sz w:val="27"/>
                <w:szCs w:val="27"/>
              </w:rPr>
              <w:t xml:space="preserve">104,0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82"/>
              <w:jc w:val="right"/>
              <w:shd w:val="clear" w:fill="FFFFFF" w:color="auto"/>
              <w:rPr>
                <w:rFonts w:ascii="Times New Roman" w:hAnsi="Times New Roman"/>
                <w:sz w:val="27"/>
                <w:szCs w:val="27"/>
              </w:rPr>
            </w:pPr>
            <w:r>
              <w:rPr>
                <w:rFonts w:ascii="Times New Roman" w:hAnsi="Times New Roman"/>
                <w:sz w:val="27"/>
                <w:szCs w:val="27"/>
              </w:rPr>
              <w:t xml:space="preserve">104,0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82"/>
              <w:jc w:val="right"/>
              <w:shd w:val="clear" w:fill="FFFFFF" w:color="auto"/>
              <w:rPr>
                <w:rFonts w:ascii="Times New Roman" w:hAnsi="Times New Roman"/>
                <w:sz w:val="27"/>
                <w:szCs w:val="27"/>
              </w:rPr>
            </w:pPr>
            <w:r>
              <w:rPr>
                <w:rFonts w:ascii="Times New Roman" w:hAnsi="Times New Roman"/>
                <w:sz w:val="27"/>
                <w:szCs w:val="27"/>
              </w:rPr>
              <w:t xml:space="preserve">104,0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82"/>
              <w:jc w:val="right"/>
              <w:shd w:val="clear" w:fill="FFFFFF" w:color="auto"/>
              <w:rPr>
                <w:rFonts w:ascii="Times New Roman" w:hAnsi="Times New Roman"/>
                <w:sz w:val="27"/>
                <w:szCs w:val="27"/>
              </w:rPr>
            </w:pPr>
            <w:r>
              <w:rPr>
                <w:rFonts w:ascii="Times New Roman" w:hAnsi="Times New Roman"/>
                <w:sz w:val="27"/>
                <w:szCs w:val="27"/>
              </w:rPr>
              <w:t xml:space="preserve">104,0</w:t>
            </w:r>
            <w:r/>
          </w:p>
        </w:tc>
      </w:tr>
      <w:tr>
        <w:trPr>
          <w:trHeight w:val="3334"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6" w:space="0" w:color="auto"/>
            </w:tcBorders>
            <w:tcW w:w="1560" w:type="dxa"/>
            <w:textDirection w:val="lrTb"/>
            <w:noWrap w:val="false"/>
          </w:tcPr>
          <w:p>
            <w:pPr>
              <w:ind w:right="-45" w:firstLine="5"/>
              <w:shd w:val="clear" w:fill="FFFFFF" w:color="auto"/>
              <w:rPr>
                <w:rFonts w:ascii="Times New Roman" w:hAnsi="Times New Roman"/>
                <w:sz w:val="27"/>
                <w:szCs w:val="27"/>
              </w:rPr>
            </w:pPr>
            <w:r>
              <w:rPr>
                <w:rFonts w:ascii="Times New Roman" w:hAnsi="Times New Roman"/>
                <w:sz w:val="27"/>
                <w:szCs w:val="27"/>
              </w:rPr>
              <w:t xml:space="preserve">Индекс физического объёма </w:t>
            </w:r>
            <w:r>
              <w:rPr>
                <w:rFonts w:ascii="Times New Roman" w:hAnsi="Times New Roman"/>
                <w:spacing w:val="-3"/>
                <w:sz w:val="27"/>
                <w:szCs w:val="27"/>
              </w:rPr>
              <w:t xml:space="preserve">инвестиций в основной капитал </w:t>
            </w:r>
            <w:r>
              <w:rPr>
                <w:rFonts w:ascii="Times New Roman" w:hAnsi="Times New Roman"/>
                <w:sz w:val="27"/>
                <w:szCs w:val="27"/>
              </w:rPr>
              <w:t xml:space="preserve">сельского хозяйства, в % к предыдущему году</w:t>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102,6</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97,6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109,5</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124,5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81,9</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97,0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100,0</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100,0</w:t>
            </w:r>
            <w:r/>
          </w:p>
        </w:tc>
      </w:tr>
      <w:tr>
        <w:trPr>
          <w:trHeight w:val="2264"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4" w:space="0" w:color="auto"/>
              <w:bottom w:val="single" w:sz="4" w:space="0" w:color="auto"/>
            </w:tcBorders>
            <w:tcW w:w="1560" w:type="dxa"/>
            <w:textDirection w:val="lrTb"/>
            <w:noWrap w:val="false"/>
          </w:tcPr>
          <w:p>
            <w:pPr>
              <w:ind w:right="10" w:firstLine="5"/>
              <w:shd w:val="clear" w:fill="FFFFFF" w:color="auto"/>
              <w:rPr>
                <w:rFonts w:ascii="Times New Roman" w:hAnsi="Times New Roman"/>
                <w:sz w:val="27"/>
                <w:szCs w:val="27"/>
              </w:rPr>
            </w:pPr>
            <w:r>
              <w:rPr>
                <w:rFonts w:ascii="Times New Roman" w:hAnsi="Times New Roman"/>
                <w:spacing w:val="-5"/>
                <w:sz w:val="27"/>
                <w:szCs w:val="27"/>
              </w:rPr>
              <w:t xml:space="preserve">Рентабельность сельскохозяйственных </w:t>
            </w:r>
            <w:r>
              <w:rPr>
                <w:rFonts w:ascii="Times New Roman" w:hAnsi="Times New Roman"/>
                <w:spacing w:val="-2"/>
                <w:sz w:val="27"/>
                <w:szCs w:val="27"/>
              </w:rPr>
              <w:t xml:space="preserve">организаций (с учётом субсидий), %</w:t>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10,5</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10,7</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10,9</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11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11,1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11,5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11,5</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11,5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11,5</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11,5</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11,5</w:t>
            </w:r>
            <w:r/>
          </w:p>
        </w:tc>
      </w:tr>
      <w:tr>
        <w:trPr>
          <w:trHeight w:val="4808"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6" w:space="0" w:color="auto"/>
            </w:tcBorders>
            <w:tcW w:w="1560" w:type="dxa"/>
            <w:textDirection w:val="lrTb"/>
            <w:noWrap w:val="false"/>
          </w:tcPr>
          <w:p>
            <w:pPr>
              <w:ind w:right="80"/>
              <w:jc w:val="both"/>
              <w:shd w:val="clear" w:fill="FFFFFF" w:color="auto"/>
              <w:rPr>
                <w:rFonts w:ascii="Times New Roman" w:hAnsi="Times New Roman"/>
                <w:sz w:val="27"/>
                <w:szCs w:val="27"/>
              </w:rPr>
            </w:pPr>
            <w:r>
              <w:rPr>
                <w:rFonts w:ascii="Times New Roman" w:hAnsi="Times New Roman"/>
                <w:b/>
                <w:sz w:val="27"/>
                <w:szCs w:val="27"/>
              </w:rPr>
              <w:t xml:space="preserve">Среднемесячная</w:t>
            </w:r>
            <w:r>
              <w:rPr>
                <w:rFonts w:ascii="Times New Roman" w:hAnsi="Times New Roman"/>
                <w:sz w:val="27"/>
                <w:szCs w:val="27"/>
              </w:rPr>
              <w:t xml:space="preserve"> номинальная </w:t>
            </w:r>
            <w:r>
              <w:rPr>
                <w:rFonts w:ascii="Times New Roman" w:hAnsi="Times New Roman"/>
                <w:spacing w:val="-5"/>
                <w:sz w:val="27"/>
                <w:szCs w:val="27"/>
              </w:rPr>
              <w:t xml:space="preserve">заработная плата в сельском хозяйстве </w:t>
            </w:r>
            <w:r>
              <w:rPr>
                <w:rFonts w:ascii="Times New Roman" w:hAnsi="Times New Roman"/>
                <w:sz w:val="27"/>
                <w:szCs w:val="27"/>
              </w:rPr>
              <w:t xml:space="preserve">(по сельскохозяйственным </w:t>
            </w:r>
            <w:r>
              <w:rPr>
                <w:rFonts w:ascii="Times New Roman" w:hAnsi="Times New Roman"/>
                <w:spacing w:val="-2"/>
                <w:sz w:val="27"/>
                <w:szCs w:val="27"/>
              </w:rPr>
              <w:t xml:space="preserve">организациям, не относящимся к </w:t>
            </w:r>
            <w:r>
              <w:rPr>
                <w:rFonts w:ascii="Times New Roman" w:hAnsi="Times New Roman"/>
                <w:sz w:val="27"/>
                <w:szCs w:val="27"/>
              </w:rPr>
              <w:t xml:space="preserve">субъектам малого предпринимательства), рублей</w:t>
            </w:r>
            <w:r/>
          </w:p>
        </w:tc>
        <w:tc>
          <w:tcPr>
            <w:shd w:val="clear" w:fill="FFFFFF" w:color="auto"/>
            <w:tcBorders>
              <w:left w:val="single" w:sz="4"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24692</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25697</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27090</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28532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29991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31516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32000</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32000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32000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32000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32000</w:t>
            </w:r>
            <w:r/>
          </w:p>
        </w:tc>
      </w:tr>
      <w:tr>
        <w:trPr>
          <w:trHeight w:val="2862"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ind w:right="82"/>
              <w:shd w:val="clear" w:fill="FFFFFF" w:color="auto"/>
              <w:rPr>
                <w:rFonts w:ascii="Times New Roman" w:hAnsi="Times New Roman"/>
                <w:sz w:val="27"/>
                <w:szCs w:val="27"/>
              </w:rPr>
            </w:pPr>
            <w:r>
              <w:rPr>
                <w:rFonts w:ascii="Times New Roman" w:hAnsi="Times New Roman"/>
                <w:sz w:val="27"/>
                <w:szCs w:val="27"/>
              </w:rPr>
              <w:t xml:space="preserve">Дополнительные поступления налоговых платежей в </w:t>
            </w:r>
            <w:r>
              <w:rPr>
                <w:rFonts w:ascii="Times New Roman" w:hAnsi="Times New Roman"/>
                <w:spacing w:val="-4"/>
                <w:sz w:val="27"/>
                <w:szCs w:val="27"/>
              </w:rPr>
              <w:t xml:space="preserve">бюджет городского округа ежегодно, </w:t>
            </w:r>
            <w:r>
              <w:rPr>
                <w:rFonts w:ascii="Times New Roman" w:hAnsi="Times New Roman"/>
                <w:sz w:val="27"/>
                <w:szCs w:val="27"/>
              </w:rPr>
              <w:t xml:space="preserve">млн. рублей </w:t>
            </w:r>
            <w:r/>
          </w:p>
          <w:p>
            <w:pPr>
              <w:ind w:right="82"/>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0,468</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0,234</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0,278</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0,325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82"/>
              <w:jc w:val="right"/>
              <w:shd w:val="clear" w:fill="FFFFFF" w:color="auto"/>
              <w:rPr>
                <w:rFonts w:ascii="Times New Roman" w:hAnsi="Times New Roman"/>
                <w:sz w:val="27"/>
                <w:szCs w:val="27"/>
              </w:rPr>
            </w:pPr>
            <w:r>
              <w:rPr>
                <w:rFonts w:ascii="Times New Roman" w:hAnsi="Times New Roman"/>
                <w:sz w:val="27"/>
                <w:szCs w:val="27"/>
              </w:rPr>
              <w:t xml:space="preserve">0,35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0,35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0,35</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0,35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0,35</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0,35</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0,35</w:t>
            </w:r>
            <w:r/>
          </w:p>
        </w:tc>
      </w:tr>
      <w:tr>
        <w:trPr>
          <w:trHeight w:val="923" w:hRule="exact"/>
        </w:trPr>
        <w:tc>
          <w:tcPr>
            <w:shd w:val="clear" w:fill="FFFFFF" w:color="auto"/>
            <w:tcBorders>
              <w:left w:val="single" w:sz="4" w:space="0" w:color="auto"/>
              <w:top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Создание рабочих мест ежегодно, ед.</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15</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7</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9</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9</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6</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58"/>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2</w:t>
            </w:r>
            <w:r/>
          </w:p>
        </w:tc>
      </w:tr>
      <w:tr>
        <w:trPr>
          <w:trHeight w:val="1720" w:hRule="exact"/>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Реализация  проектов по благоустройству сельских территорий, ед.</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r>
      <w:tr>
        <w:trPr>
          <w:trHeight w:val="1364" w:hRule="exact"/>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Заключение контрактов на отлов безнадзорных животных,ед</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r>
      <w:tr>
        <w:trPr>
          <w:trHeight w:val="1364" w:hRule="exact"/>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750"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134" w:type="dxa"/>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color w:val="000000"/>
                <w:sz w:val="27"/>
                <w:szCs w:val="27"/>
                <w:shd w:val="clear" w:fill="FFFFFF" w:color="auto"/>
              </w:rPr>
              <w:t xml:space="preserve">Проведено межевание сельскохозяйственных земель, га</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300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r>
      <w:tr>
        <w:trPr>
          <w:trHeight w:val="2835" w:hRule="exact"/>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ind w:left="-160" w:firstLine="160"/>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t xml:space="preserve">Подпрограмма №1 </w:t>
            </w:r>
            <w:r/>
          </w:p>
          <w:p>
            <w:pPr>
              <w:ind w:firstLine="5"/>
              <w:shd w:val="clear" w:fill="FFFFFF" w:color="auto"/>
              <w:rPr>
                <w:rFonts w:ascii="Times New Roman" w:hAnsi="Times New Roman"/>
                <w:sz w:val="27"/>
                <w:szCs w:val="27"/>
              </w:rPr>
            </w:pPr>
            <w:r>
              <w:rPr>
                <w:rFonts w:ascii="Times New Roman" w:hAnsi="Times New Roman"/>
                <w:sz w:val="27"/>
                <w:szCs w:val="27"/>
              </w:rPr>
              <w:t xml:space="preserve">«Поддержка малых форм хозяйствования» </w:t>
            </w:r>
            <w:r/>
          </w:p>
          <w:p>
            <w:pPr>
              <w:ind w:firstLine="5"/>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09" w:type="dxa"/>
            <w:textDirection w:val="lrTb"/>
            <w:noWrap w:val="false"/>
          </w:tcPr>
          <w:p>
            <w:pPr>
              <w:ind w:left="34"/>
              <w:shd w:val="clear" w:fill="FFFFFF" w:color="auto"/>
              <w:rPr>
                <w:rFonts w:ascii="Times New Roman" w:hAnsi="Times New Roman"/>
                <w:sz w:val="27"/>
                <w:szCs w:val="27"/>
              </w:rPr>
            </w:pPr>
            <w:r>
              <w:rPr>
                <w:rFonts w:ascii="Times New Roman" w:hAnsi="Times New Roman"/>
                <w:spacing w:val="-5"/>
                <w:sz w:val="27"/>
                <w:szCs w:val="27"/>
              </w:rPr>
              <w:t xml:space="preserve">2015 год</w:t>
            </w:r>
            <w:r/>
          </w:p>
        </w:tc>
        <w:tc>
          <w:tcPr>
            <w:shd w:val="clear" w:fill="FFFFFF" w:color="auto"/>
            <w:tcBorders>
              <w:left w:val="single" w:sz="4" w:space="0" w:color="auto"/>
              <w:top w:val="single" w:sz="4" w:space="0" w:color="auto"/>
              <w:right w:val="single" w:sz="4" w:space="0" w:color="auto"/>
              <w:bottom w:val="single" w:sz="4" w:space="0" w:color="auto"/>
            </w:tcBorders>
            <w:tcW w:w="750" w:type="dxa"/>
            <w:textDirection w:val="lrTb"/>
            <w:noWrap w:val="false"/>
          </w:tcPr>
          <w:p>
            <w:pPr>
              <w:ind w:left="91"/>
              <w:shd w:val="clear" w:fill="FFFFFF" w:color="auto"/>
              <w:rPr>
                <w:rFonts w:ascii="Times New Roman" w:hAnsi="Times New Roman"/>
                <w:sz w:val="27"/>
                <w:szCs w:val="27"/>
              </w:rPr>
            </w:pPr>
            <w:r>
              <w:rPr>
                <w:rFonts w:ascii="Times New Roman" w:hAnsi="Times New Roman"/>
                <w:sz w:val="27"/>
                <w:szCs w:val="27"/>
              </w:rPr>
              <w:t xml:space="preserve">2025 год</w:t>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4" w:space="0" w:color="auto"/>
              <w:right w:val="single" w:sz="4" w:space="0" w:color="auto"/>
              <w:bottom w:val="single" w:sz="4" w:space="0" w:color="auto"/>
            </w:tcBorders>
            <w:tcW w:w="1134" w:type="dxa"/>
            <w:textDirection w:val="lrTb"/>
            <w:noWrap w:val="false"/>
          </w:tcPr>
          <w:p>
            <w:pPr>
              <w:ind w:right="-98"/>
              <w:shd w:val="clear" w:fill="FFFFFF" w:color="auto"/>
              <w:rPr>
                <w:rFonts w:ascii="Times New Roman" w:hAnsi="Times New Roman"/>
                <w:spacing w:val="-3"/>
                <w:sz w:val="27"/>
                <w:szCs w:val="27"/>
              </w:rPr>
            </w:pPr>
            <w:r>
              <w:rPr>
                <w:rFonts w:ascii="Times New Roman" w:hAnsi="Times New Roman"/>
                <w:spacing w:val="-3"/>
                <w:sz w:val="27"/>
                <w:szCs w:val="27"/>
              </w:rPr>
              <w:t xml:space="preserve">219094,9</w:t>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ind w:right="144"/>
              <w:shd w:val="clear" w:fill="FFFFFF" w:color="auto"/>
              <w:rPr>
                <w:rFonts w:ascii="Times New Roman" w:hAnsi="Times New Roman"/>
                <w:sz w:val="27"/>
                <w:szCs w:val="27"/>
              </w:rPr>
            </w:pPr>
            <w:r>
              <w:rPr>
                <w:rFonts w:ascii="Times New Roman" w:hAnsi="Times New Roman"/>
                <w:sz w:val="27"/>
                <w:szCs w:val="27"/>
              </w:rPr>
              <w:t xml:space="preserve">Количества ЛПХ, КФХ привлекших кредитные ресурсы для развития сельскохозяйственного производства ежегодно, ед.</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85</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85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85</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85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jc w:val="right"/>
              <w:shd w:val="clear" w:fill="FFFFFF" w:color="auto"/>
              <w:rPr>
                <w:rFonts w:ascii="Times New Roman" w:hAnsi="Times New Roman"/>
                <w:sz w:val="27"/>
                <w:szCs w:val="27"/>
              </w:rPr>
            </w:pPr>
            <w:r>
              <w:rPr>
                <w:rFonts w:ascii="Times New Roman" w:hAnsi="Times New Roman"/>
                <w:sz w:val="27"/>
                <w:szCs w:val="27"/>
              </w:rPr>
              <w:t xml:space="preserve">73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jc w:val="right"/>
              <w:shd w:val="clear" w:fill="FFFFFF" w:color="auto"/>
              <w:rPr>
                <w:rFonts w:ascii="Times New Roman" w:hAnsi="Times New Roman"/>
                <w:sz w:val="27"/>
                <w:szCs w:val="27"/>
              </w:rPr>
            </w:pPr>
            <w:r>
              <w:rPr>
                <w:rFonts w:ascii="Times New Roman" w:hAnsi="Times New Roman"/>
                <w:sz w:val="27"/>
                <w:szCs w:val="27"/>
              </w:rPr>
              <w:t xml:space="preserve">0</w:t>
            </w:r>
            <w:r/>
          </w:p>
        </w:tc>
      </w:tr>
      <w:tr>
        <w:trPr>
          <w:trHeight w:val="3971" w:hRule="exact"/>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t xml:space="preserve">1.1</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t xml:space="preserve">Основное мероприятие 1.1</w:t>
            </w:r>
            <w:r/>
          </w:p>
          <w:p>
            <w:pPr>
              <w:ind w:firstLine="5"/>
              <w:shd w:val="clear" w:fill="FFFFFF" w:color="auto"/>
              <w:rPr>
                <w:rFonts w:ascii="Times New Roman" w:hAnsi="Times New Roman"/>
                <w:sz w:val="27"/>
                <w:szCs w:val="27"/>
              </w:rPr>
            </w:pPr>
            <w:r>
              <w:rPr>
                <w:rFonts w:ascii="Times New Roman" w:hAnsi="Times New Roman"/>
                <w:sz w:val="27"/>
                <w:szCs w:val="27"/>
              </w:rPr>
              <w:t xml:space="preserve">«Возмещение части </w:t>
            </w:r>
            <w:r>
              <w:rPr>
                <w:rFonts w:ascii="Times New Roman" w:hAnsi="Times New Roman"/>
                <w:spacing w:val="-2"/>
                <w:sz w:val="27"/>
                <w:szCs w:val="27"/>
              </w:rPr>
              <w:t xml:space="preserve">процентной ставки по </w:t>
            </w:r>
            <w:r>
              <w:rPr>
                <w:rFonts w:ascii="Times New Roman" w:hAnsi="Times New Roman"/>
                <w:sz w:val="27"/>
                <w:szCs w:val="27"/>
              </w:rPr>
              <w:t xml:space="preserve">долгосрочным, среднесрочным и </w:t>
            </w:r>
            <w:r>
              <w:rPr>
                <w:rFonts w:ascii="Times New Roman" w:hAnsi="Times New Roman"/>
                <w:spacing w:val="-3"/>
                <w:sz w:val="27"/>
                <w:szCs w:val="27"/>
              </w:rPr>
              <w:t xml:space="preserve">краткосрочным кредитам, </w:t>
            </w:r>
            <w:r>
              <w:rPr>
                <w:rFonts w:ascii="Times New Roman" w:hAnsi="Times New Roman"/>
                <w:spacing w:val="-5"/>
                <w:sz w:val="27"/>
                <w:szCs w:val="27"/>
              </w:rPr>
              <w:t xml:space="preserve">взятым малыми формами </w:t>
            </w:r>
            <w:r>
              <w:rPr>
                <w:rFonts w:ascii="Times New Roman" w:hAnsi="Times New Roman"/>
                <w:sz w:val="27"/>
                <w:szCs w:val="27"/>
              </w:rPr>
              <w:t xml:space="preserve">хозяйствования»</w:t>
            </w:r>
            <w:r/>
          </w:p>
        </w:tc>
        <w:tc>
          <w:tcPr>
            <w:shd w:val="clear" w:fill="FFFFFF" w:color="auto"/>
            <w:tcBorders>
              <w:left w:val="single" w:sz="4" w:space="0" w:color="auto"/>
              <w:top w:val="single" w:sz="4" w:space="0" w:color="auto"/>
              <w:right w:val="single" w:sz="4" w:space="0" w:color="auto"/>
              <w:bottom w:val="single" w:sz="4" w:space="0" w:color="auto"/>
            </w:tcBorders>
            <w:tcW w:w="809" w:type="dxa"/>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t xml:space="preserve">2015 год</w:t>
            </w:r>
            <w:r/>
          </w:p>
        </w:tc>
        <w:tc>
          <w:tcPr>
            <w:shd w:val="clear" w:fill="FFFFFF" w:color="auto"/>
            <w:tcBorders>
              <w:left w:val="single" w:sz="4" w:space="0" w:color="auto"/>
              <w:top w:val="single" w:sz="4" w:space="0" w:color="auto"/>
              <w:right w:val="single" w:sz="4" w:space="0" w:color="auto"/>
              <w:bottom w:val="single" w:sz="4" w:space="0" w:color="auto"/>
            </w:tcBorders>
            <w:tcW w:w="750" w:type="dxa"/>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t xml:space="preserve">2025</w:t>
            </w:r>
            <w:r/>
          </w:p>
          <w:p>
            <w:pPr>
              <w:ind w:left="-40" w:firstLine="40"/>
              <w:shd w:val="clear" w:fill="FFFFFF" w:color="auto"/>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4" w:space="0" w:color="auto"/>
              <w:right w:val="single" w:sz="4" w:space="0" w:color="auto"/>
              <w:bottom w:val="single" w:sz="4" w:space="0" w:color="auto"/>
            </w:tcBorders>
            <w:tcW w:w="1134" w:type="dxa"/>
            <w:textDirection w:val="lrTb"/>
            <w:noWrap w:val="false"/>
          </w:tcPr>
          <w:p>
            <w:pPr>
              <w:shd w:val="clear" w:fill="FFFFFF" w:color="auto"/>
              <w:rPr>
                <w:rFonts w:ascii="Times New Roman" w:hAnsi="Times New Roman"/>
                <w:spacing w:val="-3"/>
                <w:sz w:val="27"/>
                <w:szCs w:val="27"/>
              </w:rPr>
            </w:pPr>
            <w:r>
              <w:rPr>
                <w:rFonts w:ascii="Times New Roman" w:hAnsi="Times New Roman"/>
                <w:spacing w:val="-3"/>
                <w:sz w:val="27"/>
                <w:szCs w:val="27"/>
              </w:rPr>
              <w:t xml:space="preserve">219094,9</w:t>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ind w:right="144"/>
              <w:shd w:val="clear" w:fill="FFFFFF" w:color="auto"/>
              <w:rPr>
                <w:rFonts w:ascii="Times New Roman" w:hAnsi="Times New Roman"/>
                <w:sz w:val="27"/>
                <w:szCs w:val="27"/>
              </w:rPr>
            </w:pPr>
            <w:r>
              <w:rPr>
                <w:rFonts w:ascii="Times New Roman" w:hAnsi="Times New Roman"/>
                <w:spacing w:val="-3"/>
                <w:sz w:val="27"/>
                <w:szCs w:val="27"/>
              </w:rPr>
              <w:t xml:space="preserve">Объем субсидируемых кредитов, </w:t>
            </w:r>
            <w:r>
              <w:rPr>
                <w:rFonts w:ascii="Times New Roman" w:hAnsi="Times New Roman"/>
                <w:sz w:val="27"/>
                <w:szCs w:val="27"/>
              </w:rPr>
              <w:t xml:space="preserve">привлеченных СССПоК, ЛПХ, КФХ,  ежегодно млн. рублей</w:t>
            </w:r>
            <w:r/>
          </w:p>
          <w:p>
            <w:pPr>
              <w:ind w:right="144"/>
              <w:shd w:val="clear" w:fill="FFFFFF" w:color="auto"/>
              <w:rPr>
                <w:rFonts w:ascii="Times New Roman" w:hAnsi="Times New Roman"/>
                <w:sz w:val="27"/>
                <w:szCs w:val="27"/>
              </w:rPr>
            </w:pPr>
            <w:r>
              <w:rPr>
                <w:rFonts w:ascii="Times New Roman" w:hAnsi="Times New Roman"/>
                <w:sz w:val="27"/>
                <w:szCs w:val="27"/>
              </w:rPr>
            </w:r>
            <w:r/>
          </w:p>
          <w:p>
            <w:pPr>
              <w:ind w:right="144"/>
              <w:shd w:val="clear" w:fill="FFFFFF" w:color="auto"/>
              <w:rPr>
                <w:rFonts w:ascii="Times New Roman" w:hAnsi="Times New Roman"/>
                <w:sz w:val="27"/>
                <w:szCs w:val="27"/>
              </w:rPr>
            </w:pPr>
            <w:r>
              <w:rPr>
                <w:rFonts w:ascii="Times New Roman" w:hAnsi="Times New Roman"/>
                <w:sz w:val="27"/>
                <w:szCs w:val="27"/>
              </w:rPr>
            </w:r>
            <w:r/>
          </w:p>
          <w:p>
            <w:pPr>
              <w:ind w:right="144"/>
              <w:shd w:val="clear" w:fill="FFFFFF" w:color="auto"/>
              <w:rPr>
                <w:rFonts w:ascii="Times New Roman" w:hAnsi="Times New Roman"/>
                <w:sz w:val="27"/>
                <w:szCs w:val="27"/>
              </w:rPr>
            </w:pPr>
            <w:r>
              <w:rPr>
                <w:rFonts w:ascii="Times New Roman" w:hAnsi="Times New Roman"/>
                <w:sz w:val="27"/>
                <w:szCs w:val="27"/>
              </w:rPr>
            </w:r>
            <w:r/>
          </w:p>
          <w:p>
            <w:pPr>
              <w:ind w:right="144"/>
              <w:shd w:val="clear" w:fill="FFFFFF" w:color="auto"/>
              <w:rPr>
                <w:rFonts w:ascii="Times New Roman" w:hAnsi="Times New Roman"/>
                <w:sz w:val="27"/>
                <w:szCs w:val="27"/>
              </w:rPr>
            </w:pPr>
            <w:r>
              <w:rPr>
                <w:rFonts w:ascii="Times New Roman" w:hAnsi="Times New Roman"/>
                <w:sz w:val="27"/>
                <w:szCs w:val="27"/>
              </w:rPr>
            </w:r>
            <w:r/>
          </w:p>
          <w:p>
            <w:pPr>
              <w:ind w:right="144"/>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40,0</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40,0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40,0</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60,0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60,0</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60,0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60,0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3"/>
              <w:shd w:val="clear" w:fill="FFFFFF" w:color="auto"/>
              <w:rPr>
                <w:rFonts w:ascii="Times New Roman" w:hAnsi="Times New Roman"/>
                <w:sz w:val="27"/>
                <w:szCs w:val="27"/>
              </w:rPr>
            </w:pPr>
            <w:r>
              <w:rPr>
                <w:rFonts w:ascii="Times New Roman" w:hAnsi="Times New Roman"/>
                <w:sz w:val="27"/>
                <w:szCs w:val="27"/>
              </w:rPr>
              <w:t xml:space="preserve">0,0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0,0</w:t>
            </w:r>
            <w:r/>
          </w:p>
        </w:tc>
      </w:tr>
      <w:tr>
        <w:trPr>
          <w:trHeight w:val="641" w:hRule="exact"/>
        </w:trPr>
        <w:tc>
          <w:tcPr>
            <w:shd w:val="clear" w:fill="FFFFFF" w:color="auto"/>
            <w:tcBorders>
              <w:left w:val="single" w:sz="4" w:space="0" w:color="auto"/>
              <w:top w:val="single" w:sz="4" w:space="0" w:color="auto"/>
              <w:right w:val="single" w:sz="4" w:space="0" w:color="auto"/>
            </w:tcBorders>
            <w:tcW w:w="567" w:type="dxa"/>
            <w:vMerge w:val="restart"/>
            <w:textDirection w:val="lrTb"/>
            <w:noWrap w:val="false"/>
          </w:tcPr>
          <w:p>
            <w:pPr>
              <w:ind w:left="168"/>
              <w:shd w:val="clear" w:fill="FFFFFF" w:color="auto"/>
              <w:rPr>
                <w:rFonts w:ascii="Times New Roman" w:hAnsi="Times New Roman"/>
                <w:sz w:val="27"/>
                <w:szCs w:val="27"/>
              </w:rPr>
            </w:pPr>
            <w:r>
              <w:rPr>
                <w:rFonts w:ascii="Times New Roman" w:hAnsi="Times New Roman"/>
                <w:sz w:val="27"/>
                <w:szCs w:val="27"/>
              </w:rPr>
              <w:t xml:space="preserve">2.</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1276" w:type="dxa"/>
            <w:vMerge w:val="restart"/>
            <w:textDirection w:val="lrTb"/>
            <w:noWrap w:val="false"/>
          </w:tcPr>
          <w:p>
            <w:pPr>
              <w:ind w:right="58"/>
              <w:shd w:val="clear" w:fill="FFFFFF" w:color="auto"/>
              <w:rPr>
                <w:rFonts w:ascii="Times New Roman" w:hAnsi="Times New Roman"/>
                <w:b/>
                <w:sz w:val="27"/>
                <w:szCs w:val="27"/>
              </w:rPr>
            </w:pPr>
            <w:r>
              <w:rPr>
                <w:rFonts w:ascii="Times New Roman" w:hAnsi="Times New Roman"/>
                <w:b/>
                <w:sz w:val="27"/>
                <w:szCs w:val="27"/>
              </w:rPr>
              <w:t xml:space="preserve">Подпрограмма №2</w:t>
            </w:r>
            <w:r/>
          </w:p>
          <w:p>
            <w:pPr>
              <w:ind w:right="58"/>
              <w:shd w:val="clear" w:fill="FFFFFF" w:color="auto"/>
              <w:rPr>
                <w:rFonts w:ascii="Times New Roman" w:hAnsi="Times New Roman"/>
                <w:sz w:val="27"/>
                <w:szCs w:val="27"/>
              </w:rPr>
            </w:pPr>
            <w:r>
              <w:rPr>
                <w:rFonts w:ascii="Times New Roman" w:hAnsi="Times New Roman"/>
                <w:sz w:val="27"/>
                <w:szCs w:val="27"/>
              </w:rPr>
              <w:t xml:space="preserve"> «Развитие подотрасли растениеводства, переработки и реализации продукции растениеводства»</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809" w:type="dxa"/>
            <w:vMerge w:val="restart"/>
            <w:textDirection w:val="lrTb"/>
            <w:noWrap w:val="false"/>
          </w:tcPr>
          <w:p>
            <w:pPr>
              <w:ind w:left="29"/>
              <w:shd w:val="clear" w:fill="FFFFFF" w:color="auto"/>
              <w:rPr>
                <w:rFonts w:ascii="Times New Roman" w:hAnsi="Times New Roman"/>
                <w:sz w:val="27"/>
                <w:szCs w:val="27"/>
              </w:rPr>
            </w:pPr>
            <w:r>
              <w:rPr>
                <w:rFonts w:ascii="Times New Roman" w:hAnsi="Times New Roman"/>
                <w:spacing w:val="-4"/>
                <w:sz w:val="27"/>
                <w:szCs w:val="27"/>
              </w:rPr>
              <w:t xml:space="preserve">2015 год</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750" w:type="dxa"/>
            <w:vMerge w:val="restart"/>
            <w:textDirection w:val="lrTb"/>
            <w:noWrap w:val="false"/>
          </w:tcPr>
          <w:p>
            <w:pPr>
              <w:ind w:left="82" w:hanging="121"/>
              <w:shd w:val="clear" w:fill="FFFFFF" w:color="auto"/>
              <w:rPr>
                <w:rFonts w:ascii="Times New Roman" w:hAnsi="Times New Roman"/>
                <w:sz w:val="27"/>
                <w:szCs w:val="27"/>
              </w:rPr>
            </w:pPr>
            <w:r>
              <w:rPr>
                <w:rFonts w:ascii="Times New Roman" w:hAnsi="Times New Roman"/>
                <w:sz w:val="27"/>
                <w:szCs w:val="27"/>
              </w:rPr>
              <w:t xml:space="preserve">2025 год</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993" w:type="dxa"/>
            <w:vMerge w:val="restart"/>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Управление </w:t>
            </w:r>
            <w:r>
              <w:rPr>
                <w:rFonts w:ascii="Times New Roman" w:hAnsi="Times New Roman"/>
                <w:sz w:val="27"/>
                <w:szCs w:val="27"/>
              </w:rPr>
              <w:t xml:space="preserve">АПК и природопользования</w:t>
            </w:r>
            <w:r/>
          </w:p>
        </w:tc>
        <w:tc>
          <w:tcPr>
            <w:shd w:val="clear" w:fill="FFFFFF" w:color="auto"/>
            <w:tcBorders>
              <w:left w:val="single" w:sz="4" w:space="0" w:color="auto"/>
              <w:top w:val="single" w:sz="4" w:space="0" w:color="auto"/>
              <w:right w:val="single" w:sz="4" w:space="0" w:color="auto"/>
            </w:tcBorders>
            <w:tcW w:w="1134" w:type="dxa"/>
            <w:vMerge w:val="restart"/>
            <w:textDirection w:val="lrTb"/>
            <w:noWrap w:val="false"/>
          </w:tcPr>
          <w:p>
            <w:pPr>
              <w:ind w:right="82"/>
              <w:shd w:val="clear" w:fill="FFFFFF" w:color="auto"/>
              <w:rPr>
                <w:rFonts w:ascii="Times New Roman" w:hAnsi="Times New Roman"/>
                <w:sz w:val="27"/>
                <w:szCs w:val="27"/>
              </w:rPr>
            </w:pPr>
            <w:r>
              <w:rPr>
                <w:rFonts w:ascii="Times New Roman" w:hAnsi="Times New Roman"/>
                <w:sz w:val="27"/>
                <w:szCs w:val="27"/>
              </w:rPr>
              <w:t xml:space="preserve">78991,0</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ind w:right="144"/>
              <w:shd w:val="clear" w:fill="FFFFFF" w:color="auto"/>
              <w:rPr>
                <w:rFonts w:ascii="Times New Roman" w:hAnsi="Times New Roman"/>
                <w:spacing w:val="-3"/>
                <w:sz w:val="27"/>
                <w:szCs w:val="27"/>
              </w:rPr>
            </w:pPr>
            <w:r>
              <w:rPr>
                <w:rFonts w:ascii="Times New Roman" w:hAnsi="Times New Roman"/>
                <w:sz w:val="27"/>
                <w:szCs w:val="27"/>
              </w:rPr>
              <w:t xml:space="preserve">Производство продукции </w:t>
            </w:r>
            <w:r>
              <w:rPr>
                <w:rFonts w:ascii="Times New Roman" w:hAnsi="Times New Roman"/>
                <w:spacing w:val="-5"/>
                <w:sz w:val="27"/>
                <w:szCs w:val="27"/>
              </w:rPr>
              <w:t xml:space="preserve">растениеводства в хозяйствах всех </w:t>
            </w:r>
            <w:r>
              <w:rPr>
                <w:rFonts w:ascii="Times New Roman" w:hAnsi="Times New Roman"/>
                <w:sz w:val="27"/>
                <w:szCs w:val="27"/>
              </w:rPr>
              <w:t xml:space="preserve">категорий:</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2386"/>
              <w:jc w:val="right"/>
              <w:shd w:val="clear" w:fill="FFFFFF" w:color="auto"/>
              <w:tabs>
                <w:tab w:val="left" w:pos="814" w:leader="none"/>
              </w:tabs>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jc w:val="right"/>
              <w:shd w:val="clear" w:fill="FFFFFF" w:color="auto"/>
              <w:rPr>
                <w:rFonts w:ascii="Times New Roman" w:hAnsi="Times New Roman"/>
                <w:sz w:val="27"/>
                <w:szCs w:val="27"/>
              </w:rPr>
            </w:pPr>
            <w:r>
              <w:rPr>
                <w:rFonts w:ascii="Times New Roman" w:hAnsi="Times New Roman"/>
                <w:sz w:val="27"/>
                <w:szCs w:val="27"/>
              </w:rPr>
            </w:r>
            <w:r/>
          </w:p>
        </w:tc>
      </w:tr>
      <w:tr>
        <w:trPr>
          <w:trHeight w:val="921"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spacing w:val="-4"/>
                <w:sz w:val="27"/>
                <w:szCs w:val="27"/>
              </w:rPr>
              <w:t xml:space="preserve">1. Зерновые и зернобобовые, тыс. тонн</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29"/>
              <w:jc w:val="right"/>
              <w:shd w:val="clear" w:fill="FFFFFF" w:color="auto"/>
              <w:rPr>
                <w:rFonts w:ascii="Times New Roman" w:hAnsi="Times New Roman"/>
                <w:sz w:val="27"/>
                <w:szCs w:val="27"/>
              </w:rPr>
            </w:pPr>
            <w:r>
              <w:rPr>
                <w:rFonts w:ascii="Times New Roman" w:hAnsi="Times New Roman"/>
                <w:sz w:val="27"/>
                <w:szCs w:val="27"/>
              </w:rPr>
              <w:t xml:space="preserve">168,9</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170,9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1,576</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180,5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183,5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186,8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186,8</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186,8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186,8</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w:t>
            </w:r>
            <w:r>
              <w:rPr>
                <w:rFonts w:ascii="Times New Roman" w:hAnsi="Times New Roman"/>
                <w:sz w:val="27"/>
                <w:szCs w:val="27"/>
                <w:lang w:val="en-US"/>
              </w:rPr>
              <w:t xml:space="preserve">14</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186,8</w:t>
            </w:r>
            <w:r/>
          </w:p>
        </w:tc>
      </w:tr>
      <w:tr>
        <w:trPr>
          <w:trHeight w:val="1072"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numPr>
                <w:ilvl w:val="0"/>
                <w:numId w:val="14"/>
              </w:numPr>
              <w:ind w:hanging="40"/>
              <w:shd w:val="clear" w:fill="FFFFFF" w:color="auto"/>
              <w:rPr>
                <w:rFonts w:ascii="Times New Roman" w:hAnsi="Times New Roman"/>
                <w:sz w:val="27"/>
                <w:szCs w:val="27"/>
              </w:rPr>
            </w:pPr>
            <w:r>
              <w:rPr>
                <w:rFonts w:ascii="Times New Roman" w:hAnsi="Times New Roman"/>
                <w:spacing w:val="-3"/>
                <w:sz w:val="27"/>
                <w:szCs w:val="27"/>
              </w:rPr>
              <w:t xml:space="preserve">Муки из зерновых культур, </w:t>
            </w:r>
            <w:r>
              <w:rPr>
                <w:rFonts w:ascii="Times New Roman" w:hAnsi="Times New Roman"/>
                <w:sz w:val="27"/>
                <w:szCs w:val="27"/>
              </w:rPr>
              <w:t xml:space="preserve">, тыс. тонн</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5,9</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3"/>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rPr>
                <w:rFonts w:ascii="Times New Roman" w:hAnsi="Times New Roman"/>
                <w:sz w:val="27"/>
                <w:szCs w:val="27"/>
              </w:rPr>
              <w:t xml:space="preserve">,</w:t>
            </w:r>
            <w:r>
              <w:rPr>
                <w:rFonts w:ascii="Times New Roman" w:hAnsi="Times New Roman"/>
                <w:sz w:val="27"/>
                <w:szCs w:val="27"/>
                <w:lang w:val="en-US"/>
              </w:rPr>
              <w:t xml:space="preserve">05</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0,05</w:t>
            </w:r>
            <w:r/>
          </w:p>
        </w:tc>
      </w:tr>
      <w:tr>
        <w:trPr>
          <w:trHeight w:val="612"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numPr>
                <w:ilvl w:val="0"/>
                <w:numId w:val="14"/>
              </w:numPr>
              <w:ind w:hanging="40"/>
              <w:shd w:val="clear" w:fill="FFFFFF" w:color="auto"/>
              <w:rPr>
                <w:rFonts w:ascii="Times New Roman" w:hAnsi="Times New Roman"/>
                <w:sz w:val="27"/>
                <w:szCs w:val="27"/>
              </w:rPr>
            </w:pPr>
            <w:r>
              <w:rPr>
                <w:rFonts w:ascii="Times New Roman" w:hAnsi="Times New Roman"/>
                <w:sz w:val="27"/>
                <w:szCs w:val="27"/>
              </w:rPr>
              <w:t xml:space="preserve">Крупы, тыс. тонн</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60</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51</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51</w:t>
            </w:r>
            <w:r/>
          </w:p>
        </w:tc>
      </w:tr>
      <w:tr>
        <w:trPr>
          <w:trHeight w:val="1072"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4. Сахарная свекла, тыс. тонн</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29"/>
              <w:jc w:val="right"/>
              <w:shd w:val="clear" w:fill="FFFFFF" w:color="auto"/>
              <w:rPr>
                <w:rFonts w:ascii="Times New Roman" w:hAnsi="Times New Roman"/>
                <w:sz w:val="27"/>
                <w:szCs w:val="27"/>
              </w:rPr>
            </w:pPr>
            <w:r>
              <w:rPr>
                <w:rFonts w:ascii="Times New Roman" w:hAnsi="Times New Roman"/>
                <w:sz w:val="27"/>
                <w:szCs w:val="27"/>
              </w:rPr>
              <w:t xml:space="preserve">300,9</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305,5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310,3</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315,0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319,8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324,6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324,6</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324,6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324,6</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133</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135</w:t>
            </w:r>
            <w:r/>
          </w:p>
        </w:tc>
      </w:tr>
      <w:tr>
        <w:trPr>
          <w:trHeight w:val="941"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5. Картофель, тыс. тонн</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29"/>
              <w:jc w:val="right"/>
              <w:shd w:val="clear" w:fill="FFFFFF" w:color="auto"/>
              <w:rPr>
                <w:rFonts w:ascii="Times New Roman" w:hAnsi="Times New Roman"/>
                <w:sz w:val="27"/>
                <w:szCs w:val="27"/>
              </w:rPr>
            </w:pPr>
            <w:r>
              <w:rPr>
                <w:rFonts w:ascii="Times New Roman" w:hAnsi="Times New Roman"/>
                <w:sz w:val="27"/>
                <w:szCs w:val="27"/>
              </w:rPr>
              <w:t xml:space="preserve">23,1</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29,3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29,7</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30,2</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30,5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30,5</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30,5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30,5</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12</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12</w:t>
            </w:r>
            <w:r/>
          </w:p>
        </w:tc>
      </w:tr>
      <w:tr>
        <w:trPr>
          <w:trHeight w:val="1376"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ind w:right="-40" w:firstLine="38"/>
              <w:spacing w:lineRule="exact" w:line="187"/>
              <w:shd w:val="clear" w:fill="FFFFFF" w:color="auto"/>
              <w:rPr>
                <w:rFonts w:ascii="Times New Roman" w:hAnsi="Times New Roman"/>
                <w:spacing w:val="-4"/>
                <w:sz w:val="27"/>
                <w:szCs w:val="27"/>
              </w:rPr>
            </w:pPr>
            <w:r>
              <w:rPr>
                <w:rFonts w:ascii="Times New Roman" w:hAnsi="Times New Roman"/>
                <w:spacing w:val="-4"/>
                <w:sz w:val="27"/>
                <w:szCs w:val="27"/>
              </w:rPr>
            </w:r>
            <w:r/>
          </w:p>
          <w:p>
            <w:pPr>
              <w:ind w:right="-40" w:firstLine="38"/>
              <w:spacing w:lineRule="exact" w:line="187"/>
              <w:shd w:val="clear" w:fill="FFFFFF" w:color="auto"/>
              <w:rPr>
                <w:rFonts w:ascii="Times New Roman" w:hAnsi="Times New Roman"/>
                <w:spacing w:val="-4"/>
                <w:sz w:val="27"/>
                <w:szCs w:val="27"/>
              </w:rPr>
            </w:pPr>
            <w:r>
              <w:rPr>
                <w:rFonts w:ascii="Times New Roman" w:hAnsi="Times New Roman"/>
                <w:spacing w:val="-4"/>
                <w:sz w:val="27"/>
                <w:szCs w:val="27"/>
              </w:rPr>
              <w:t xml:space="preserve">6.Площадь </w:t>
            </w:r>
            <w:r/>
          </w:p>
          <w:p>
            <w:pPr>
              <w:ind w:right="-40" w:firstLine="38"/>
              <w:spacing w:lineRule="exact" w:line="187"/>
              <w:shd w:val="clear" w:fill="FFFFFF" w:color="auto"/>
              <w:rPr>
                <w:rFonts w:ascii="Times New Roman" w:hAnsi="Times New Roman"/>
                <w:sz w:val="27"/>
                <w:szCs w:val="27"/>
              </w:rPr>
            </w:pPr>
            <w:r>
              <w:rPr>
                <w:rFonts w:ascii="Times New Roman" w:hAnsi="Times New Roman"/>
                <w:spacing w:val="-4"/>
                <w:sz w:val="27"/>
                <w:szCs w:val="27"/>
              </w:rPr>
              <w:t xml:space="preserve">закладки многолетних </w:t>
            </w:r>
            <w:r>
              <w:rPr>
                <w:rFonts w:ascii="Times New Roman" w:hAnsi="Times New Roman"/>
                <w:sz w:val="27"/>
                <w:szCs w:val="27"/>
              </w:rPr>
              <w:t xml:space="preserve">насаждений ежегодно, тыс.га</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0,012</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0,018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0,02</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w:t>
            </w:r>
            <w:r>
              <w:rPr>
                <w:rFonts w:ascii="Times New Roman" w:hAnsi="Times New Roman"/>
                <w:sz w:val="27"/>
                <w:szCs w:val="27"/>
              </w:rPr>
              <w:t xml:space="preserve">1</w:t>
            </w:r>
            <w:r>
              <w:rPr>
                <w:rFonts w:ascii="Times New Roman" w:hAnsi="Times New Roman"/>
                <w:sz w:val="27"/>
                <w:szCs w:val="27"/>
              </w:rPr>
              <w:t xml:space="preserve">5</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w:t>
            </w:r>
            <w:r>
              <w:rPr>
                <w:rFonts w:ascii="Times New Roman" w:hAnsi="Times New Roman"/>
                <w:sz w:val="27"/>
                <w:szCs w:val="27"/>
              </w:rPr>
              <w:t xml:space="preserve">1</w:t>
            </w:r>
            <w:r>
              <w:rPr>
                <w:rFonts w:ascii="Times New Roman" w:hAnsi="Times New Roman"/>
                <w:sz w:val="27"/>
                <w:szCs w:val="27"/>
              </w:rPr>
              <w:t xml:space="preserve">5</w:t>
            </w:r>
            <w:r/>
          </w:p>
        </w:tc>
      </w:tr>
      <w:tr>
        <w:trPr>
          <w:trHeight w:val="829"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ind w:hanging="40"/>
              <w:shd w:val="clear" w:fill="FFFFFF" w:color="auto"/>
              <w:rPr>
                <w:rFonts w:ascii="Times New Roman" w:hAnsi="Times New Roman"/>
                <w:sz w:val="27"/>
                <w:szCs w:val="27"/>
              </w:rPr>
            </w:pPr>
            <w:r>
              <w:rPr>
                <w:rFonts w:ascii="Times New Roman" w:hAnsi="Times New Roman"/>
                <w:sz w:val="27"/>
                <w:szCs w:val="27"/>
              </w:rPr>
              <w:t xml:space="preserve">-масла подсолнечного </w:t>
            </w:r>
            <w:r>
              <w:rPr>
                <w:rFonts w:ascii="Times New Roman" w:hAnsi="Times New Roman"/>
                <w:spacing w:val="-4"/>
                <w:sz w:val="27"/>
                <w:szCs w:val="27"/>
              </w:rPr>
              <w:t xml:space="preserve">нерафинированного и его фракций, тыс. </w:t>
            </w:r>
            <w:r>
              <w:rPr>
                <w:rFonts w:ascii="Times New Roman" w:hAnsi="Times New Roman"/>
                <w:sz w:val="27"/>
                <w:szCs w:val="27"/>
              </w:rPr>
              <w:t xml:space="preserve">тонн</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67,3</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6</w:t>
            </w:r>
            <w:r>
              <w:rPr>
                <w:rFonts w:ascii="Times New Roman" w:hAnsi="Times New Roman"/>
                <w:sz w:val="27"/>
                <w:szCs w:val="27"/>
              </w:rPr>
              <w:t xml:space="preserve">3</w:t>
            </w: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63</w:t>
            </w:r>
            <w:r/>
          </w:p>
        </w:tc>
      </w:tr>
      <w:tr>
        <w:trPr>
          <w:trHeight w:val="576"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ind w:firstLine="5"/>
              <w:shd w:val="clear" w:fill="FFFFFF" w:color="auto"/>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809" w:type="dxa"/>
            <w:vMerge w:val="continue"/>
            <w:textDirection w:val="lrTb"/>
            <w:noWrap w:val="false"/>
          </w:tcPr>
          <w:p>
            <w:pPr>
              <w:ind w:left="34"/>
              <w:shd w:val="clear" w:fill="FFFFFF" w:color="auto"/>
              <w:rPr>
                <w:rFonts w:ascii="Times New Roman" w:hAnsi="Times New Roman"/>
                <w:spacing w:val="-5"/>
                <w:sz w:val="27"/>
                <w:szCs w:val="27"/>
              </w:rPr>
            </w:pPr>
            <w:r>
              <w:rPr>
                <w:rFonts w:ascii="Times New Roman" w:hAnsi="Times New Roman"/>
                <w:spacing w:val="-5"/>
                <w:sz w:val="27"/>
                <w:szCs w:val="27"/>
              </w:rPr>
            </w:r>
            <w:r/>
          </w:p>
        </w:tc>
        <w:tc>
          <w:tcPr>
            <w:shd w:val="clear" w:fill="FFFFFF" w:color="auto"/>
            <w:tcBorders>
              <w:left w:val="single" w:sz="4" w:space="0" w:color="auto"/>
              <w:right w:val="single" w:sz="4" w:space="0" w:color="auto"/>
            </w:tcBorders>
            <w:tcW w:w="750" w:type="dxa"/>
            <w:vMerge w:val="continue"/>
            <w:textDirection w:val="lrTb"/>
            <w:noWrap w:val="false"/>
          </w:tcPr>
          <w:p>
            <w:pPr>
              <w:ind w:left="-40" w:firstLine="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ind w:right="86"/>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1134" w:type="dxa"/>
            <w:vMerge w:val="continue"/>
            <w:textDirection w:val="lrTb"/>
            <w:noWrap w:val="false"/>
          </w:tcPr>
          <w:p>
            <w:pPr>
              <w:ind w:right="144"/>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60" w:type="dxa"/>
            <w:textDirection w:val="lrTb"/>
            <w:noWrap w:val="false"/>
          </w:tcPr>
          <w:p>
            <w:pPr>
              <w:ind w:hanging="40"/>
              <w:shd w:val="clear" w:fill="FFFFFF" w:color="auto"/>
              <w:tabs>
                <w:tab w:val="left" w:pos="2356" w:leader="none"/>
              </w:tabs>
              <w:rPr>
                <w:rFonts w:ascii="Times New Roman" w:hAnsi="Times New Roman"/>
                <w:sz w:val="27"/>
                <w:szCs w:val="27"/>
              </w:rPr>
            </w:pPr>
            <w:r>
              <w:rPr>
                <w:rFonts w:ascii="Times New Roman" w:hAnsi="Times New Roman"/>
                <w:spacing w:val="-3"/>
                <w:sz w:val="27"/>
                <w:szCs w:val="27"/>
              </w:rPr>
              <w:t xml:space="preserve">-сахара белого свекловичного в </w:t>
            </w:r>
            <w:r>
              <w:rPr>
                <w:rFonts w:ascii="Times New Roman" w:hAnsi="Times New Roman"/>
                <w:sz w:val="27"/>
                <w:szCs w:val="27"/>
              </w:rPr>
              <w:t xml:space="preserve">твердом состоянии, тыс. тонн</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32,7</w:t>
            </w:r>
            <w:r/>
          </w:p>
        </w:tc>
        <w:tc>
          <w:tcPr>
            <w:shd w:val="clear" w:fill="FFFFFF" w:color="auto"/>
            <w:tcBorders>
              <w:left w:val="single" w:sz="6" w:space="0" w:color="auto"/>
              <w:top w:val="single" w:sz="6" w:space="0" w:color="auto"/>
              <w:right w:val="single" w:sz="6" w:space="0" w:color="auto"/>
              <w:bottom w:val="single" w:sz="6" w:space="0" w:color="auto"/>
            </w:tcBorders>
            <w:tcW w:w="7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33,5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33,5</w:t>
            </w:r>
            <w:r/>
          </w:p>
        </w:tc>
        <w:tc>
          <w:tcPr>
            <w:shd w:val="clear" w:fill="FFFFFF" w:color="auto"/>
            <w:tcBorders>
              <w:left w:val="single" w:sz="6" w:space="0" w:color="auto"/>
              <w:top w:val="single" w:sz="6" w:space="0" w:color="auto"/>
              <w:right w:val="single" w:sz="6" w:space="0" w:color="auto"/>
              <w:bottom w:val="single" w:sz="6" w:space="0" w:color="auto"/>
            </w:tcBorders>
            <w:tcW w:w="90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33,8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34,1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34,5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34,5</w:t>
            </w:r>
            <w:r/>
          </w:p>
        </w:tc>
        <w:tc>
          <w:tcPr>
            <w:shd w:val="clear" w:fill="FFFFFF" w:color="auto"/>
            <w:tcBorders>
              <w:left w:val="single" w:sz="6" w:space="0" w:color="auto"/>
              <w:top w:val="single" w:sz="6" w:space="0" w:color="auto"/>
              <w:right w:val="single" w:sz="6" w:space="0" w:color="auto"/>
              <w:bottom w:val="single" w:sz="6" w:space="0" w:color="auto"/>
            </w:tcBorders>
            <w:tcW w:w="849"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34,5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34,5</w:t>
            </w:r>
            <w:r/>
          </w:p>
        </w:tc>
        <w:tc>
          <w:tcPr>
            <w:shd w:val="clear" w:fill="FFFFFF" w:color="auto"/>
            <w:tcBorders>
              <w:left w:val="single" w:sz="6" w:space="0" w:color="auto"/>
              <w:top w:val="single" w:sz="6" w:space="0" w:color="auto"/>
              <w:right w:val="single" w:sz="6" w:space="0" w:color="auto"/>
              <w:bottom w:val="single" w:sz="6" w:space="0" w:color="auto"/>
            </w:tcBorders>
            <w:tcW w:w="877"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112</w:t>
            </w:r>
            <w:r/>
          </w:p>
        </w:tc>
        <w:tc>
          <w:tcPr>
            <w:shd w:val="clear" w:fill="FFFFFF" w:color="auto"/>
            <w:tcBorders>
              <w:left w:val="single" w:sz="6" w:space="0" w:color="auto"/>
              <w:top w:val="single" w:sz="6" w:space="0" w:color="auto"/>
              <w:right w:val="single" w:sz="6" w:space="0" w:color="auto"/>
              <w:bottom w:val="single" w:sz="6" w:space="0" w:color="auto"/>
            </w:tcBorders>
            <w:tcW w:w="825"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112</w:t>
            </w:r>
            <w:r/>
          </w:p>
        </w:tc>
      </w:tr>
    </w:tbl>
    <w:p>
      <w:pPr>
        <w:spacing w:lineRule="exact" w:line="1" w:after="182"/>
        <w:rPr>
          <w:rFonts w:ascii="Times New Roman" w:hAnsi="Times New Roman"/>
          <w:sz w:val="27"/>
          <w:szCs w:val="27"/>
        </w:rPr>
      </w:pPr>
      <w:r>
        <w:rPr>
          <w:rFonts w:ascii="Times New Roman" w:hAnsi="Times New Roman"/>
          <w:sz w:val="27"/>
          <w:szCs w:val="27"/>
        </w:rPr>
      </w:r>
      <w:r/>
    </w:p>
    <w:tbl>
      <w:tblPr>
        <w:tblW w:w="16302" w:type="dxa"/>
        <w:tblInd w:w="-527" w:type="dxa"/>
        <w:tblLayout w:type="fixed"/>
        <w:tblCellMar>
          <w:left w:w="40" w:type="dxa"/>
          <w:right w:w="40" w:type="dxa"/>
        </w:tblCellMar>
        <w:tblLook w:val="0000" w:firstRow="0" w:lastRow="0" w:firstColumn="0" w:lastColumn="0" w:noHBand="0" w:noVBand="0"/>
      </w:tblPr>
      <w:tblGrid>
        <w:gridCol w:w="567"/>
        <w:gridCol w:w="1276"/>
        <w:gridCol w:w="851"/>
        <w:gridCol w:w="850"/>
        <w:gridCol w:w="992"/>
        <w:gridCol w:w="993"/>
        <w:gridCol w:w="1559"/>
        <w:gridCol w:w="709"/>
        <w:gridCol w:w="850"/>
        <w:gridCol w:w="851"/>
        <w:gridCol w:w="850"/>
        <w:gridCol w:w="851"/>
        <w:gridCol w:w="850"/>
        <w:gridCol w:w="851"/>
        <w:gridCol w:w="850"/>
        <w:gridCol w:w="851"/>
        <w:gridCol w:w="850"/>
        <w:gridCol w:w="851"/>
      </w:tblGrid>
      <w:tr>
        <w:trPr>
          <w:trHeight w:val="2517"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t xml:space="preserve">2.1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основное мероприятие 2.1</w:t>
            </w:r>
            <w:r/>
          </w:p>
          <w:p>
            <w:pPr>
              <w:rPr>
                <w:rFonts w:ascii="Times New Roman" w:hAnsi="Times New Roman"/>
                <w:sz w:val="27"/>
                <w:szCs w:val="27"/>
              </w:rPr>
            </w:pPr>
            <w:r>
              <w:rPr>
                <w:rFonts w:ascii="Times New Roman" w:hAnsi="Times New Roman"/>
                <w:sz w:val="27"/>
                <w:szCs w:val="27"/>
              </w:rPr>
              <w:t xml:space="preserve">«Возмещение части затрат на приобретение элитных семян»</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ind w:firstLine="59"/>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firstLine="38"/>
              <w:shd w:val="clear" w:fill="FFFFFF" w:color="auto"/>
              <w:tabs>
                <w:tab w:val="right" w:pos="2120" w:leader="none"/>
              </w:tabs>
              <w:rPr>
                <w:rFonts w:ascii="Times New Roman" w:hAnsi="Times New Roman"/>
                <w:spacing w:val="-3"/>
                <w:sz w:val="27"/>
                <w:szCs w:val="27"/>
              </w:rPr>
            </w:pPr>
            <w:r>
              <w:rPr>
                <w:rFonts w:ascii="Times New Roman" w:hAnsi="Times New Roman"/>
                <w:spacing w:val="-3"/>
                <w:sz w:val="27"/>
                <w:szCs w:val="27"/>
              </w:rPr>
              <w:t xml:space="preserve">Доля  площади посева, засеваемая элитными семенами, в общей площади посева ежегодно, %</w:t>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p>
            <w:pPr>
              <w:ind w:right="389" w:firstLine="38"/>
              <w:shd w:val="clear" w:fill="FFFFFF" w:color="auto"/>
              <w:rPr>
                <w:rFonts w:ascii="Times New Roman" w:hAnsi="Times New Roman"/>
                <w:spacing w:val="-3"/>
                <w:sz w:val="27"/>
                <w:szCs w:val="27"/>
              </w:rPr>
            </w:pPr>
            <w:r>
              <w:rPr>
                <w:rFonts w:ascii="Times New Roman" w:hAnsi="Times New Roman"/>
                <w:spacing w:val="-3"/>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30,0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31,0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32,0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33,0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34,0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35,0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35,0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35,0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35,0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35,0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35,0</w:t>
            </w:r>
            <w:r/>
          </w:p>
        </w:tc>
      </w:tr>
      <w:tr>
        <w:trPr>
          <w:trHeight w:val="3842"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t xml:space="preserve">2.2</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основное мероприятие 2.2</w:t>
            </w:r>
            <w:r/>
          </w:p>
          <w:p>
            <w:pPr>
              <w:rPr>
                <w:rFonts w:ascii="Times New Roman" w:hAnsi="Times New Roman"/>
                <w:sz w:val="27"/>
                <w:szCs w:val="27"/>
              </w:rPr>
            </w:pPr>
            <w:r>
              <w:rPr>
                <w:rFonts w:ascii="Times New Roman" w:hAnsi="Times New Roman"/>
                <w:sz w:val="27"/>
                <w:szCs w:val="27"/>
              </w:rPr>
              <w:t xml:space="preserve">«Возмещение части затрат на закладку и уход за многолетними плодовыми и ягодными насаждениями»</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77771,0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40" w:firstLine="38"/>
              <w:spacing w:lineRule="exact" w:line="187"/>
              <w:shd w:val="clear" w:fill="FFFFFF" w:color="auto"/>
              <w:rPr>
                <w:rFonts w:ascii="Times New Roman" w:hAnsi="Times New Roman"/>
                <w:spacing w:val="-4"/>
                <w:sz w:val="27"/>
                <w:szCs w:val="27"/>
              </w:rPr>
            </w:pPr>
            <w:r>
              <w:rPr>
                <w:rFonts w:ascii="Times New Roman" w:hAnsi="Times New Roman"/>
                <w:spacing w:val="-4"/>
                <w:sz w:val="27"/>
                <w:szCs w:val="27"/>
              </w:rPr>
              <w:t xml:space="preserve">Площадь </w:t>
            </w:r>
            <w:r/>
          </w:p>
          <w:p>
            <w:pPr>
              <w:ind w:right="-40" w:firstLine="38"/>
              <w:spacing w:lineRule="exact" w:line="187"/>
              <w:shd w:val="clear" w:fill="FFFFFF" w:color="auto"/>
              <w:rPr>
                <w:rFonts w:ascii="Times New Roman" w:hAnsi="Times New Roman"/>
                <w:spacing w:val="-3"/>
                <w:sz w:val="27"/>
                <w:szCs w:val="27"/>
              </w:rPr>
            </w:pPr>
            <w:r>
              <w:rPr>
                <w:rFonts w:ascii="Times New Roman" w:hAnsi="Times New Roman"/>
                <w:spacing w:val="-4"/>
                <w:sz w:val="27"/>
                <w:szCs w:val="27"/>
              </w:rPr>
              <w:t xml:space="preserve">закладки многолетних </w:t>
            </w:r>
            <w:r>
              <w:rPr>
                <w:rFonts w:ascii="Times New Roman" w:hAnsi="Times New Roman"/>
                <w:sz w:val="27"/>
                <w:szCs w:val="27"/>
              </w:rPr>
              <w:t xml:space="preserve">насаждений ежегодно, тыс. га</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0,012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0,018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0,02</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w:t>
            </w:r>
            <w:r>
              <w:rPr>
                <w:rFonts w:ascii="Times New Roman" w:hAnsi="Times New Roman"/>
                <w:sz w:val="27"/>
                <w:szCs w:val="27"/>
              </w:rPr>
              <w:t xml:space="preserve">1</w:t>
            </w:r>
            <w:r>
              <w:rPr>
                <w:rFonts w:ascii="Times New Roman" w:hAnsi="Times New Roman"/>
                <w:sz w:val="27"/>
                <w:szCs w:val="27"/>
              </w:rPr>
              <w:t xml:space="preserve">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0,0</w:t>
            </w:r>
            <w:r>
              <w:rPr>
                <w:rFonts w:ascii="Times New Roman" w:hAnsi="Times New Roman"/>
                <w:sz w:val="27"/>
                <w:szCs w:val="27"/>
              </w:rPr>
              <w:t xml:space="preserve">1</w:t>
            </w:r>
            <w:r>
              <w:rPr>
                <w:rFonts w:ascii="Times New Roman" w:hAnsi="Times New Roman"/>
                <w:sz w:val="27"/>
                <w:szCs w:val="27"/>
              </w:rPr>
              <w:t xml:space="preserve">5</w:t>
            </w:r>
            <w:r/>
          </w:p>
        </w:tc>
      </w:tr>
      <w:tr>
        <w:trPr>
          <w:trHeight w:val="4805"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t xml:space="preserve">2.3</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основное мероприятие 2.3</w:t>
            </w:r>
            <w:r/>
          </w:p>
          <w:p>
            <w:pPr>
              <w:rPr>
                <w:rFonts w:ascii="Times New Roman" w:hAnsi="Times New Roman"/>
                <w:sz w:val="27"/>
                <w:szCs w:val="27"/>
              </w:rPr>
            </w:pPr>
            <w:r>
              <w:rPr>
                <w:rFonts w:ascii="Times New Roman" w:hAnsi="Times New Roman"/>
                <w:sz w:val="27"/>
                <w:szCs w:val="27"/>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40" w:hanging="40"/>
              <w:shd w:val="clear" w:fill="FFFFFF" w:color="auto"/>
              <w:rPr>
                <w:rFonts w:ascii="Times New Roman" w:hAnsi="Times New Roman"/>
                <w:spacing w:val="-3"/>
                <w:sz w:val="27"/>
                <w:szCs w:val="27"/>
              </w:rPr>
            </w:pPr>
            <w:r>
              <w:rPr>
                <w:rFonts w:ascii="Times New Roman" w:hAnsi="Times New Roman"/>
                <w:spacing w:val="-3"/>
                <w:sz w:val="27"/>
                <w:szCs w:val="27"/>
              </w:rPr>
              <w:t xml:space="preserve">Объем субсидируемых краткосрочных кредитов и займов ежегодно, млн. рублей</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30,5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30,5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30,5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31,5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32,5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33,5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r>
            <w:r/>
          </w:p>
        </w:tc>
      </w:tr>
      <w:tr>
        <w:trPr>
          <w:trHeight w:val="6107"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sz w:val="27"/>
                <w:szCs w:val="27"/>
              </w:rPr>
              <w:t xml:space="preserve">2.4</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основное мероприятие 2.4</w:t>
            </w:r>
            <w:r/>
          </w:p>
          <w:p>
            <w:pPr>
              <w:rPr>
                <w:rFonts w:ascii="Times New Roman" w:hAnsi="Times New Roman"/>
                <w:sz w:val="27"/>
                <w:szCs w:val="27"/>
              </w:rPr>
            </w:pPr>
            <w:r>
              <w:rPr>
                <w:rFonts w:ascii="Times New Roman" w:hAnsi="Times New Roman"/>
                <w:sz w:val="27"/>
                <w:szCs w:val="27"/>
              </w:rPr>
              <w:t xml:space="preserve">«Возмещение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firstLine="38"/>
              <w:jc w:val="center"/>
              <w:shd w:val="clear" w:fill="FFFFFF" w:color="auto"/>
              <w:rPr>
                <w:rFonts w:ascii="Times New Roman" w:hAnsi="Times New Roman"/>
                <w:spacing w:val="-3"/>
                <w:sz w:val="27"/>
                <w:szCs w:val="27"/>
              </w:rPr>
            </w:pPr>
            <w:r>
              <w:rPr>
                <w:rFonts w:ascii="Times New Roman" w:hAnsi="Times New Roman"/>
                <w:spacing w:val="-3"/>
                <w:sz w:val="27"/>
                <w:szCs w:val="27"/>
              </w:rPr>
              <w:t xml:space="preserve">Объем субсидируемых инвестиционных кредитов и займов, ежегодно млн.рублей</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26</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27</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394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2.5</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основное мероприятие 2.5</w:t>
            </w:r>
            <w:r/>
          </w:p>
          <w:p>
            <w:pPr>
              <w:rPr>
                <w:rFonts w:ascii="Times New Roman" w:hAnsi="Times New Roman"/>
                <w:sz w:val="27"/>
                <w:szCs w:val="27"/>
              </w:rPr>
            </w:pPr>
            <w:r>
              <w:rPr>
                <w:rFonts w:ascii="Times New Roman" w:hAnsi="Times New Roman"/>
                <w:sz w:val="27"/>
                <w:szCs w:val="27"/>
              </w:rPr>
              <w:t xml:space="preserve">«Оказание несвязанной поддержки сельскохозяйственным товаропроизводителям в области растениеводства»</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 год</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left="38"/>
              <w:shd w:val="clear" w:fill="FFFFFF" w:color="auto"/>
              <w:rPr>
                <w:rFonts w:ascii="Times New Roman" w:hAnsi="Times New Roman"/>
                <w:spacing w:val="-3"/>
                <w:sz w:val="27"/>
                <w:szCs w:val="27"/>
              </w:rPr>
            </w:pPr>
            <w:r>
              <w:rPr>
                <w:rFonts w:ascii="Times New Roman" w:hAnsi="Times New Roman"/>
                <w:spacing w:val="-3"/>
                <w:sz w:val="27"/>
                <w:szCs w:val="27"/>
              </w:rPr>
              <w:t xml:space="preserve">Доля посевных площадей муниципального образования получивших субсидию,% от общей посевной площади ежегодно</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84</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86</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87</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88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88 </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88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88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88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88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88</w:t>
            </w:r>
            <w:r/>
          </w:p>
        </w:tc>
      </w:tr>
      <w:tr>
        <w:trPr>
          <w:trHeight w:val="2850"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2.6</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основное мероприятие 2.6</w:t>
            </w:r>
            <w:r/>
          </w:p>
          <w:p>
            <w:pPr>
              <w:rPr>
                <w:rFonts w:ascii="Times New Roman" w:hAnsi="Times New Roman"/>
                <w:sz w:val="27"/>
                <w:szCs w:val="27"/>
              </w:rPr>
            </w:pPr>
            <w:r>
              <w:rPr>
                <w:rFonts w:ascii="Times New Roman" w:hAnsi="Times New Roman"/>
                <w:sz w:val="27"/>
                <w:szCs w:val="27"/>
              </w:rPr>
              <w:t xml:space="preserve">«Поддержка почвенного плодородия, развитие мелиоративных лесонасаждений</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t xml:space="preserve">ии</w:t>
            </w:r>
            <w:r/>
          </w:p>
          <w:p>
            <w:pPr>
              <w:rPr>
                <w:rFonts w:ascii="Times New Roman" w:hAnsi="Times New Roman"/>
                <w:sz w:val="27"/>
                <w:szCs w:val="27"/>
              </w:rPr>
            </w:pPr>
            <w:r>
              <w:rPr>
                <w:rFonts w:ascii="Times New Roman" w:hAnsi="Times New Roman"/>
                <w:sz w:val="27"/>
                <w:szCs w:val="27"/>
              </w:rPr>
              <w:t xml:space="preserve">й»</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 год</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1220,0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389" w:hanging="40"/>
              <w:shd w:val="clear" w:fill="FFFFFF" w:color="auto"/>
              <w:rPr>
                <w:rFonts w:ascii="Times New Roman" w:hAnsi="Times New Roman"/>
                <w:spacing w:val="-3"/>
                <w:sz w:val="27"/>
                <w:szCs w:val="27"/>
              </w:rPr>
            </w:pPr>
            <w:r>
              <w:rPr>
                <w:rFonts w:ascii="Times New Roman" w:hAnsi="Times New Roman"/>
                <w:spacing w:val="-3"/>
                <w:sz w:val="27"/>
                <w:szCs w:val="27"/>
              </w:rPr>
              <w:t xml:space="preserve">Площадь посадки лесных культур  ежегодно , га</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4420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4766</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5112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5428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5804</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6150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6150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6150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6150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6150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6150</w:t>
            </w:r>
            <w:r/>
          </w:p>
        </w:tc>
      </w:tr>
      <w:tr>
        <w:trPr>
          <w:trHeight w:val="2517"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2.6.1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sz w:val="27"/>
                <w:szCs w:val="27"/>
              </w:rPr>
            </w:pPr>
            <w:r>
              <w:rPr>
                <w:rFonts w:ascii="Times New Roman" w:hAnsi="Times New Roman"/>
                <w:sz w:val="27"/>
                <w:szCs w:val="27"/>
              </w:rPr>
              <w:t xml:space="preserve">«Известкование кислых почв»</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t xml:space="preserve">год</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 год</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160" w:hanging="40"/>
              <w:shd w:val="clear" w:fill="FFFFFF" w:color="auto"/>
              <w:tabs>
                <w:tab w:val="right" w:pos="1960" w:leader="none"/>
                <w:tab w:val="right" w:pos="2000" w:leader="none"/>
              </w:tabs>
              <w:rPr>
                <w:rFonts w:ascii="Times New Roman" w:hAnsi="Times New Roman"/>
                <w:spacing w:val="-3"/>
                <w:sz w:val="27"/>
                <w:szCs w:val="27"/>
              </w:rPr>
            </w:pPr>
            <w:r>
              <w:rPr>
                <w:rFonts w:ascii="Times New Roman" w:hAnsi="Times New Roman"/>
                <w:spacing w:val="-3"/>
                <w:sz w:val="27"/>
                <w:szCs w:val="27"/>
              </w:rPr>
              <w:t xml:space="preserve">Произвести известкование на площади ежегодно,  тыс.</w:t>
            </w:r>
            <w:r/>
          </w:p>
          <w:p>
            <w:pPr>
              <w:ind w:right="-160" w:hanging="40"/>
              <w:shd w:val="clear" w:fill="FFFFFF" w:color="auto"/>
              <w:tabs>
                <w:tab w:val="right" w:pos="1960" w:leader="none"/>
                <w:tab w:val="right" w:pos="2000" w:leader="none"/>
              </w:tabs>
              <w:rPr>
                <w:rFonts w:ascii="Times New Roman" w:hAnsi="Times New Roman"/>
                <w:spacing w:val="-3"/>
                <w:sz w:val="27"/>
                <w:szCs w:val="27"/>
              </w:rPr>
            </w:pPr>
            <w:r>
              <w:rPr>
                <w:rFonts w:ascii="Times New Roman" w:hAnsi="Times New Roman"/>
                <w:spacing w:val="-3"/>
                <w:sz w:val="27"/>
                <w:szCs w:val="27"/>
              </w:rPr>
              <w:t xml:space="preserve"> га</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hanging="160"/>
              <w:jc w:val="right"/>
              <w:shd w:val="clear" w:fill="FFFFFF" w:color="auto"/>
              <w:rPr>
                <w:rFonts w:ascii="Times New Roman" w:hAnsi="Times New Roman"/>
                <w:sz w:val="27"/>
                <w:szCs w:val="27"/>
              </w:rPr>
            </w:pPr>
            <w:r>
              <w:rPr>
                <w:rFonts w:ascii="Times New Roman" w:hAnsi="Times New Roman"/>
                <w:sz w:val="27"/>
                <w:szCs w:val="27"/>
              </w:rPr>
              <w:t xml:space="preserve">3,007</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14,36</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0,941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0,875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0,875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0,875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0,875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0,875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0,875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rPr>
                <w:rFonts w:ascii="Times New Roman" w:hAnsi="Times New Roman"/>
                <w:sz w:val="27"/>
                <w:szCs w:val="27"/>
              </w:rPr>
              <w:t xml:space="preserve">041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rPr>
                <w:rFonts w:ascii="Times New Roman" w:hAnsi="Times New Roman"/>
                <w:sz w:val="27"/>
                <w:szCs w:val="27"/>
              </w:rPr>
              <w:t xml:space="preserve">0,041</w:t>
            </w:r>
            <w:r/>
          </w:p>
        </w:tc>
      </w:tr>
      <w:tr>
        <w:trPr>
          <w:trHeight w:val="1430" w:hRule="exact"/>
        </w:trPr>
        <w:tc>
          <w:tcPr>
            <w:shd w:val="clear" w:fill="FFFFFF" w:color="auto"/>
            <w:tcBorders>
              <w:left w:val="single" w:sz="4" w:space="0" w:color="auto"/>
              <w:top w:val="single" w:sz="4" w:space="0" w:color="auto"/>
              <w:right w:val="single" w:sz="4" w:space="0" w:color="auto"/>
            </w:tcBorders>
            <w:tcW w:w="567" w:type="dxa"/>
            <w:vMerge w:val="restart"/>
            <w:textDirection w:val="lrTb"/>
            <w:noWrap w:val="false"/>
          </w:tcPr>
          <w:p>
            <w:pPr>
              <w:rPr>
                <w:rFonts w:ascii="Times New Roman" w:hAnsi="Times New Roman"/>
                <w:b/>
                <w:sz w:val="27"/>
                <w:szCs w:val="27"/>
              </w:rPr>
            </w:pPr>
            <w:r>
              <w:rPr>
                <w:rFonts w:ascii="Times New Roman" w:hAnsi="Times New Roman"/>
                <w:b/>
                <w:sz w:val="27"/>
                <w:szCs w:val="27"/>
              </w:rPr>
              <w:t xml:space="preserve">2.6.2</w:t>
            </w:r>
            <w:r/>
          </w:p>
          <w:p>
            <w:pPr>
              <w:rPr>
                <w:rFonts w:ascii="Times New Roman" w:hAnsi="Times New Roman"/>
                <w:b/>
                <w:sz w:val="27"/>
                <w:szCs w:val="27"/>
              </w:rPr>
            </w:pPr>
            <w:r>
              <w:rPr>
                <w:rFonts w:ascii="Times New Roman" w:hAnsi="Times New Roman"/>
                <w:b/>
                <w:sz w:val="27"/>
                <w:szCs w:val="27"/>
              </w:rPr>
            </w:r>
            <w:r/>
          </w:p>
          <w:p>
            <w:pPr>
              <w:rPr>
                <w:rFonts w:ascii="Times New Roman" w:hAnsi="Times New Roman"/>
                <w:b/>
                <w:sz w:val="27"/>
                <w:szCs w:val="27"/>
              </w:rPr>
            </w:pPr>
            <w:r>
              <w:rPr>
                <w:rFonts w:ascii="Times New Roman" w:hAnsi="Times New Roman"/>
                <w:b/>
                <w:sz w:val="27"/>
                <w:szCs w:val="27"/>
              </w:rPr>
            </w:r>
            <w:r/>
          </w:p>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top w:val="single" w:sz="4" w:space="0" w:color="auto"/>
              <w:right w:val="single" w:sz="4" w:space="0" w:color="auto"/>
            </w:tcBorders>
            <w:tcW w:w="1276"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«Внедрение</w:t>
            </w:r>
            <w:r/>
          </w:p>
          <w:p>
            <w:pPr>
              <w:rPr>
                <w:rFonts w:ascii="Times New Roman" w:hAnsi="Times New Roman"/>
                <w:sz w:val="27"/>
                <w:szCs w:val="27"/>
              </w:rPr>
            </w:pPr>
            <w:r>
              <w:rPr>
                <w:rFonts w:ascii="Times New Roman" w:hAnsi="Times New Roman"/>
                <w:sz w:val="27"/>
                <w:szCs w:val="27"/>
              </w:rPr>
              <w:t xml:space="preserve">биологической системы земледелия»</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851"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2017 год</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850"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2025 год</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992"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4" w:space="0" w:color="auto"/>
            </w:tcBorders>
            <w:tcW w:w="993" w:type="dxa"/>
            <w:vMerge w:val="restart"/>
            <w:textDirection w:val="lrTb"/>
            <w:noWrap w:val="false"/>
          </w:tcPr>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hanging="40"/>
              <w:shd w:val="clear" w:fill="FFFFFF" w:color="auto"/>
              <w:rPr>
                <w:rFonts w:ascii="Times New Roman" w:hAnsi="Times New Roman"/>
                <w:spacing w:val="-3"/>
                <w:sz w:val="27"/>
                <w:szCs w:val="27"/>
              </w:rPr>
            </w:pPr>
            <w:r>
              <w:rPr>
                <w:rFonts w:ascii="Times New Roman" w:hAnsi="Times New Roman"/>
                <w:spacing w:val="-3"/>
                <w:sz w:val="27"/>
                <w:szCs w:val="27"/>
              </w:rPr>
              <w:t xml:space="preserve">Площадь посева многолетних трав ежегодно, тыс. га</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0,7</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1,5</w:t>
            </w:r>
            <w:r/>
          </w:p>
        </w:tc>
      </w:tr>
      <w:tr>
        <w:trPr>
          <w:trHeight w:val="2617" w:hRule="exact"/>
        </w:trPr>
        <w:tc>
          <w:tcPr>
            <w:shd w:val="clear" w:fill="FFFFFF" w:color="auto"/>
            <w:tcBorders>
              <w:left w:val="single" w:sz="4" w:space="0" w:color="auto"/>
              <w:right w:val="single" w:sz="4" w:space="0" w:color="auto"/>
            </w:tcBorders>
            <w:tcW w:w="567" w:type="dxa"/>
            <w:vMerge w:val="continue"/>
            <w:textDirection w:val="lrTb"/>
            <w:noWrap w:val="false"/>
          </w:tcPr>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851"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8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2"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4" w:space="0" w:color="auto"/>
            </w:tcBorders>
            <w:tcW w:w="1559" w:type="dxa"/>
            <w:textDirection w:val="lrTb"/>
            <w:noWrap w:val="false"/>
          </w:tcPr>
          <w:p>
            <w:pPr>
              <w:ind w:right="-40" w:hanging="40"/>
              <w:shd w:val="clear" w:fill="FFFFFF" w:color="auto"/>
              <w:rPr>
                <w:rFonts w:ascii="Times New Roman" w:hAnsi="Times New Roman"/>
                <w:spacing w:val="-3"/>
                <w:sz w:val="27"/>
                <w:szCs w:val="27"/>
              </w:rPr>
            </w:pPr>
            <w:r>
              <w:rPr>
                <w:rFonts w:ascii="Times New Roman" w:hAnsi="Times New Roman"/>
                <w:spacing w:val="-3"/>
                <w:sz w:val="27"/>
                <w:szCs w:val="27"/>
              </w:rPr>
              <w:t xml:space="preserve">Площадь посева сидеральных культур ежегодно, тыс. га</w:t>
            </w:r>
            <w:r/>
          </w:p>
        </w:tc>
        <w:tc>
          <w:tcPr>
            <w:shd w:val="clear" w:fill="FFFFFF" w:color="auto"/>
            <w:tcBorders>
              <w:left w:val="single" w:sz="6" w:space="0" w:color="auto"/>
              <w:top w:val="single" w:sz="6" w:space="0" w:color="auto"/>
              <w:right w:val="single" w:sz="6" w:space="0" w:color="auto"/>
              <w:bottom w:val="single" w:sz="4"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12,9</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2,24</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15,8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14,581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22,8</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47,5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47,5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47,5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47,5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18,0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18,0</w:t>
            </w:r>
            <w:r/>
          </w:p>
        </w:tc>
      </w:tr>
      <w:tr>
        <w:trPr>
          <w:trHeight w:val="1906" w:hRule="exact"/>
        </w:trPr>
        <w:tc>
          <w:tcPr>
            <w:shd w:val="clear" w:fill="FFFFFF" w:color="auto"/>
            <w:tcBorders>
              <w:left w:val="single" w:sz="4" w:space="0" w:color="auto"/>
              <w:right w:val="single" w:sz="4"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851"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8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992"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4" w:space="0" w:color="auto"/>
            </w:tcBorders>
            <w:tcW w:w="1559" w:type="dxa"/>
            <w:textDirection w:val="lrTb"/>
            <w:noWrap w:val="false"/>
          </w:tcPr>
          <w:p>
            <w:pPr>
              <w:ind w:right="389" w:hanging="40"/>
              <w:shd w:val="clear" w:fill="FFFFFF" w:color="auto"/>
              <w:rPr>
                <w:rFonts w:ascii="Times New Roman" w:hAnsi="Times New Roman"/>
                <w:spacing w:val="-3"/>
                <w:sz w:val="27"/>
                <w:szCs w:val="27"/>
              </w:rPr>
            </w:pPr>
            <w:r>
              <w:rPr>
                <w:rFonts w:ascii="Times New Roman" w:hAnsi="Times New Roman"/>
                <w:spacing w:val="-3"/>
                <w:sz w:val="27"/>
                <w:szCs w:val="27"/>
              </w:rPr>
              <w:t xml:space="preserve">Площадь посева медоносных культур ежегодно, тыс. га</w:t>
            </w:r>
            <w:r/>
          </w:p>
        </w:tc>
        <w:tc>
          <w:tcPr>
            <w:shd w:val="clear" w:fill="FFFFFF" w:color="auto"/>
            <w:tcBorders>
              <w:left w:val="single" w:sz="6" w:space="0" w:color="auto"/>
              <w:top w:val="single" w:sz="6" w:space="0" w:color="auto"/>
              <w:right w:val="single" w:sz="6" w:space="0" w:color="auto"/>
              <w:bottom w:val="single" w:sz="4"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0,25</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0,3</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0,3</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0,55</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0,55</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0,55</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0,55</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0,55</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0,55</w:t>
            </w:r>
            <w:r/>
          </w:p>
        </w:tc>
      </w:tr>
      <w:tr>
        <w:trPr>
          <w:trHeight w:val="1951"/>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3.</w:t>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ind w:firstLine="43"/>
              <w:shd w:val="clear" w:fill="FFFFFF" w:color="auto"/>
              <w:rPr>
                <w:rFonts w:ascii="Times New Roman" w:hAnsi="Times New Roman"/>
                <w:color w:val="000000"/>
                <w:spacing w:val="-5"/>
                <w:sz w:val="27"/>
                <w:szCs w:val="27"/>
              </w:rPr>
            </w:pPr>
            <w:r>
              <w:rPr>
                <w:rFonts w:ascii="Times New Roman" w:hAnsi="Times New Roman"/>
                <w:b/>
                <w:color w:val="000000"/>
                <w:spacing w:val="-5"/>
                <w:sz w:val="27"/>
                <w:szCs w:val="27"/>
              </w:rPr>
              <w:t xml:space="preserve">Подпрограмма №3 </w:t>
            </w:r>
            <w:r>
              <w:rPr>
                <w:rFonts w:ascii="Times New Roman" w:hAnsi="Times New Roman"/>
                <w:color w:val="000000"/>
                <w:spacing w:val="-5"/>
                <w:sz w:val="27"/>
                <w:szCs w:val="27"/>
              </w:rPr>
              <w:t xml:space="preserve">«Устойчивое развитие сельских территорий» </w:t>
            </w:r>
            <w:r/>
          </w:p>
        </w:tc>
        <w:tc>
          <w:tcPr>
            <w:shd w:val="clear" w:fill="FFFFFF" w:color="auto"/>
            <w:tcBorders>
              <w:left w:val="single" w:sz="4" w:space="0" w:color="auto"/>
              <w:top w:val="single" w:sz="4" w:space="0" w:color="auto"/>
              <w:right w:val="single" w:sz="4" w:space="0" w:color="auto"/>
              <w:bottom w:val="single" w:sz="4" w:space="0" w:color="auto"/>
            </w:tcBorders>
            <w:tcW w:w="851" w:type="dxa"/>
            <w:textDirection w:val="lrTb"/>
            <w:noWrap w:val="false"/>
          </w:tcPr>
          <w:p>
            <w:pPr>
              <w:ind w:left="38"/>
              <w:shd w:val="clear" w:fill="FFFFFF" w:color="auto"/>
              <w:rPr>
                <w:rFonts w:ascii="Times New Roman" w:hAnsi="Times New Roman"/>
                <w:color w:val="000000"/>
                <w:sz w:val="27"/>
                <w:szCs w:val="27"/>
              </w:rPr>
            </w:pPr>
            <w:r>
              <w:rPr>
                <w:rFonts w:ascii="Times New Roman" w:hAnsi="Times New Roman"/>
                <w:color w:val="000000"/>
                <w:spacing w:val="-5"/>
                <w:sz w:val="27"/>
                <w:szCs w:val="27"/>
              </w:rPr>
              <w:t xml:space="preserve">2015  год</w:t>
            </w:r>
            <w:r/>
          </w:p>
        </w:tc>
        <w:tc>
          <w:tcPr>
            <w:shd w:val="clear" w:fill="FFFFFF" w:color="auto"/>
            <w:tcBorders>
              <w:left w:val="single" w:sz="4" w:space="0" w:color="auto"/>
              <w:top w:val="single" w:sz="4" w:space="0" w:color="auto"/>
              <w:right w:val="single" w:sz="4" w:space="0" w:color="auto"/>
              <w:bottom w:val="single" w:sz="4" w:space="0" w:color="auto"/>
            </w:tcBorders>
            <w:tcW w:w="850" w:type="dxa"/>
            <w:textDirection w:val="lrTb"/>
            <w:noWrap w:val="false"/>
          </w:tcPr>
          <w:p>
            <w:pPr>
              <w:ind w:left="96"/>
              <w:shd w:val="clear" w:fill="FFFFFF" w:color="auto"/>
              <w:rPr>
                <w:rFonts w:ascii="Times New Roman" w:hAnsi="Times New Roman"/>
                <w:color w:val="000000"/>
                <w:sz w:val="27"/>
                <w:szCs w:val="27"/>
              </w:rPr>
            </w:pPr>
            <w:r>
              <w:rPr>
                <w:rFonts w:ascii="Times New Roman" w:hAnsi="Times New Roman"/>
                <w:color w:val="000000"/>
                <w:spacing w:val="-2"/>
                <w:sz w:val="27"/>
                <w:szCs w:val="27"/>
              </w:rPr>
              <w:t xml:space="preserve">2019 год </w:t>
            </w:r>
            <w:r/>
          </w:p>
        </w:tc>
        <w:tc>
          <w:tcPr>
            <w:shd w:val="clear" w:fill="FFFFFF" w:color="auto"/>
            <w:tcBorders>
              <w:left w:val="single" w:sz="4" w:space="0" w:color="auto"/>
              <w:top w:val="single" w:sz="4" w:space="0" w:color="auto"/>
              <w:right w:val="single" w:sz="4" w:space="0" w:color="auto"/>
              <w:bottom w:val="single" w:sz="4" w:space="0" w:color="auto"/>
            </w:tcBorders>
            <w:tcW w:w="992" w:type="dxa"/>
            <w:textDirection w:val="lrTb"/>
            <w:noWrap w:val="false"/>
          </w:tcPr>
          <w:p>
            <w:pPr>
              <w:ind w:right="82"/>
              <w:shd w:val="clear" w:fill="FFFFFF" w:color="auto"/>
              <w:rPr>
                <w:rFonts w:ascii="Times New Roman" w:hAnsi="Times New Roman"/>
                <w:color w:val="000000"/>
                <w:sz w:val="27"/>
                <w:szCs w:val="27"/>
              </w:rPr>
            </w:pPr>
            <w:r>
              <w:rPr>
                <w:rFonts w:ascii="Times New Roman" w:hAnsi="Times New Roman"/>
                <w:color w:val="000000"/>
                <w:sz w:val="27"/>
                <w:szCs w:val="27"/>
              </w:rPr>
              <w:t xml:space="preserve">Управление АПК и природопользования</w:t>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shd w:val="clear" w:fill="FFFFFF" w:color="auto"/>
              <w:rPr>
                <w:rFonts w:ascii="Times New Roman" w:hAnsi="Times New Roman"/>
                <w:color w:val="000000"/>
                <w:sz w:val="27"/>
                <w:szCs w:val="27"/>
                <w:lang w:val="en-US"/>
              </w:rPr>
            </w:pPr>
            <w:r>
              <w:rPr>
                <w:rFonts w:ascii="Times New Roman" w:hAnsi="Times New Roman"/>
                <w:color w:val="000000"/>
                <w:sz w:val="27"/>
                <w:szCs w:val="27"/>
              </w:rPr>
              <w:t xml:space="preserve">103608,4</w:t>
            </w:r>
            <w:r/>
          </w:p>
        </w:tc>
        <w:tc>
          <w:tcPr>
            <w:shd w:val="clear" w:fill="FFFFFF" w:color="auto"/>
            <w:tcBorders>
              <w:left w:val="single" w:sz="4" w:space="0" w:color="auto"/>
              <w:top w:val="single" w:sz="4" w:space="0" w:color="auto"/>
              <w:right w:val="single" w:sz="6" w:space="0" w:color="auto"/>
              <w:bottom w:val="single" w:sz="4" w:space="0" w:color="auto"/>
            </w:tcBorders>
            <w:tcW w:w="1559" w:type="dxa"/>
            <w:textDirection w:val="lrTb"/>
            <w:noWrap w:val="false"/>
          </w:tcPr>
          <w:p>
            <w:pPr>
              <w:shd w:val="clear" w:fill="FFFFFF" w:color="auto"/>
              <w:tabs>
                <w:tab w:val="left" w:pos="2356" w:leader="none"/>
              </w:tabs>
              <w:rPr>
                <w:rFonts w:ascii="Times New Roman" w:hAnsi="Times New Roman"/>
                <w:sz w:val="27"/>
                <w:szCs w:val="27"/>
              </w:rPr>
            </w:pPr>
            <w:r>
              <w:rPr>
                <w:rFonts w:ascii="Times New Roman" w:hAnsi="Times New Roman"/>
                <w:spacing w:val="-4"/>
                <w:sz w:val="27"/>
                <w:szCs w:val="27"/>
              </w:rPr>
              <w:t xml:space="preserve">Ввод (приобретение)жилья для граждан, проживающих в сельской местности ежегодно, тыс.кв.м.</w:t>
            </w:r>
            <w:r/>
          </w:p>
        </w:tc>
        <w:tc>
          <w:tcPr>
            <w:shd w:val="clear" w:fill="FFFFFF" w:color="auto"/>
            <w:tcBorders>
              <w:left w:val="single" w:sz="6" w:space="0" w:color="auto"/>
              <w:top w:val="single" w:sz="4" w:space="0" w:color="auto"/>
              <w:right w:val="single" w:sz="6" w:space="0" w:color="auto"/>
              <w:bottom w:val="single" w:sz="4"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0,911</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0,494</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0,494</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0,529</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0,529</w:t>
            </w:r>
            <w:r/>
          </w:p>
        </w:tc>
        <w:tc>
          <w:tcPr>
            <w:shd w:val="clear" w:fill="FFFFFF" w:color="auto"/>
            <w:tcBorders>
              <w:left w:val="single" w:sz="6" w:space="0" w:color="auto"/>
              <w:top w:val="single" w:sz="4" w:space="0" w:color="auto"/>
              <w:right w:val="single" w:sz="4"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1951"/>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ind w:firstLine="43"/>
              <w:shd w:val="clear" w:fill="FFFFFF" w:color="auto"/>
              <w:rPr>
                <w:rFonts w:ascii="Times New Roman" w:hAnsi="Times New Roman"/>
                <w:b/>
                <w:color w:val="000000"/>
                <w:spacing w:val="-5"/>
                <w:sz w:val="27"/>
                <w:szCs w:val="27"/>
              </w:rPr>
            </w:pPr>
            <w:r>
              <w:rPr>
                <w:rFonts w:ascii="Times New Roman" w:hAnsi="Times New Roman"/>
                <w:b/>
                <w:color w:val="000000"/>
                <w:spacing w:val="-5"/>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51" w:type="dxa"/>
            <w:textDirection w:val="lrTb"/>
            <w:noWrap w:val="false"/>
          </w:tcPr>
          <w:p>
            <w:pPr>
              <w:ind w:left="38"/>
              <w:shd w:val="clear" w:fill="FFFFFF" w:color="auto"/>
              <w:rPr>
                <w:rFonts w:ascii="Times New Roman" w:hAnsi="Times New Roman"/>
                <w:color w:val="000000"/>
                <w:spacing w:val="-5"/>
                <w:sz w:val="27"/>
                <w:szCs w:val="27"/>
              </w:rPr>
            </w:pPr>
            <w:r>
              <w:rPr>
                <w:rFonts w:ascii="Times New Roman" w:hAnsi="Times New Roman"/>
                <w:color w:val="000000"/>
                <w:spacing w:val="-5"/>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850" w:type="dxa"/>
            <w:textDirection w:val="lrTb"/>
            <w:noWrap w:val="false"/>
          </w:tcPr>
          <w:p>
            <w:pPr>
              <w:ind w:left="96"/>
              <w:shd w:val="clear" w:fill="FFFFFF" w:color="auto"/>
              <w:rPr>
                <w:rFonts w:ascii="Times New Roman" w:hAnsi="Times New Roman"/>
                <w:color w:val="000000"/>
                <w:spacing w:val="-2"/>
                <w:sz w:val="27"/>
                <w:szCs w:val="27"/>
              </w:rPr>
            </w:pPr>
            <w:r>
              <w:rPr>
                <w:rFonts w:ascii="Times New Roman" w:hAnsi="Times New Roman"/>
                <w:color w:val="000000"/>
                <w:spacing w:val="-2"/>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2" w:type="dxa"/>
            <w:textDirection w:val="lrTb"/>
            <w:noWrap w:val="false"/>
          </w:tcPr>
          <w:p>
            <w:pPr>
              <w:ind w:right="82"/>
              <w:shd w:val="clear" w:fill="FFFFFF" w:color="auto"/>
              <w:rPr>
                <w:rFonts w:ascii="Times New Roman" w:hAnsi="Times New Roman"/>
                <w:color w:val="000000"/>
                <w:sz w:val="27"/>
                <w:szCs w:val="27"/>
              </w:rPr>
            </w:pPr>
            <w:r>
              <w:rPr>
                <w:rFonts w:ascii="Times New Roman" w:hAnsi="Times New Roman"/>
                <w:color w:val="000000"/>
                <w:sz w:val="27"/>
                <w:szCs w:val="27"/>
              </w:rPr>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shd w:val="clear" w:fill="FFFFFF" w:color="auto"/>
              <w:rPr>
                <w:rFonts w:ascii="Times New Roman" w:hAnsi="Times New Roman"/>
                <w:color w:val="000000"/>
                <w:sz w:val="27"/>
                <w:szCs w:val="27"/>
              </w:rPr>
            </w:pPr>
            <w:r>
              <w:rPr>
                <w:rFonts w:ascii="Times New Roman" w:hAnsi="Times New Roman"/>
                <w:color w:val="000000"/>
                <w:sz w:val="27"/>
                <w:szCs w:val="27"/>
              </w:rPr>
            </w:r>
            <w:r/>
          </w:p>
        </w:tc>
        <w:tc>
          <w:tcPr>
            <w:shd w:val="clear" w:fill="FFFFFF" w:color="auto"/>
            <w:tcBorders>
              <w:left w:val="single" w:sz="4" w:space="0" w:color="auto"/>
              <w:top w:val="single" w:sz="4" w:space="0" w:color="auto"/>
              <w:right w:val="single" w:sz="6" w:space="0" w:color="auto"/>
              <w:bottom w:val="single" w:sz="4" w:space="0" w:color="auto"/>
            </w:tcBorders>
            <w:tcW w:w="1559" w:type="dxa"/>
            <w:textDirection w:val="lrTb"/>
            <w:noWrap w:val="false"/>
          </w:tcPr>
          <w:p>
            <w:pPr>
              <w:shd w:val="clear" w:fill="FFFFFF" w:color="auto"/>
              <w:tabs>
                <w:tab w:val="left" w:pos="2356" w:leader="none"/>
              </w:tabs>
              <w:rPr>
                <w:rFonts w:ascii="Times New Roman" w:hAnsi="Times New Roman"/>
                <w:spacing w:val="-4"/>
                <w:sz w:val="27"/>
                <w:szCs w:val="27"/>
              </w:rPr>
            </w:pPr>
            <w:r>
              <w:rPr>
                <w:rFonts w:ascii="Times New Roman" w:hAnsi="Times New Roman"/>
                <w:spacing w:val="-4"/>
                <w:sz w:val="27"/>
                <w:szCs w:val="27"/>
              </w:rPr>
              <w:t xml:space="preserve">Развитие в сельской местности водоснабжение ежегодно, км</w:t>
            </w:r>
            <w:r/>
          </w:p>
        </w:tc>
        <w:tc>
          <w:tcPr>
            <w:shd w:val="clear" w:fill="FFFFFF" w:color="auto"/>
            <w:tcBorders>
              <w:left w:val="single" w:sz="6" w:space="0" w:color="auto"/>
              <w:top w:val="single" w:sz="4" w:space="0" w:color="auto"/>
              <w:right w:val="single" w:sz="6" w:space="0" w:color="auto"/>
              <w:bottom w:val="single" w:sz="4" w:space="0" w:color="auto"/>
            </w:tcBorders>
            <w:tcW w:w="709"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9,5</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4,8</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23,89</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19</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25</w:t>
            </w:r>
            <w:r/>
          </w:p>
        </w:tc>
        <w:tc>
          <w:tcPr>
            <w:shd w:val="clear" w:fill="FFFFFF" w:color="auto"/>
            <w:tcBorders>
              <w:left w:val="single" w:sz="6" w:space="0" w:color="auto"/>
              <w:top w:val="single" w:sz="4" w:space="0" w:color="auto"/>
              <w:right w:val="single" w:sz="4"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4"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1951"/>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3.1.</w:t>
            </w:r>
            <w:r/>
          </w:p>
        </w:tc>
        <w:tc>
          <w:tcPr>
            <w:shd w:val="clear" w:fill="FFFFFF" w:color="auto"/>
            <w:tcBorders>
              <w:left w:val="single" w:sz="4" w:space="0" w:color="auto"/>
              <w:top w:val="single" w:sz="4" w:space="0" w:color="auto"/>
              <w:right w:val="single" w:sz="4" w:space="0" w:color="auto"/>
              <w:bottom w:val="single" w:sz="4" w:space="0" w:color="auto"/>
            </w:tcBorders>
            <w:tcW w:w="1276" w:type="dxa"/>
            <w:textDirection w:val="lrTb"/>
            <w:noWrap w:val="false"/>
          </w:tcPr>
          <w:p>
            <w:pPr>
              <w:rPr>
                <w:rFonts w:ascii="Times New Roman" w:hAnsi="Times New Roman"/>
                <w:sz w:val="27"/>
                <w:szCs w:val="27"/>
              </w:rPr>
            </w:pPr>
            <w:r>
              <w:rPr>
                <w:rFonts w:ascii="Times New Roman" w:hAnsi="Times New Roman"/>
                <w:sz w:val="27"/>
                <w:szCs w:val="27"/>
              </w:rPr>
              <w:t xml:space="preserve"> «Реализация мероприятий устойчивого развития сельских территорий»</w:t>
            </w:r>
            <w:r/>
          </w:p>
        </w:tc>
        <w:tc>
          <w:tcPr>
            <w:shd w:val="clear" w:fill="FFFFFF" w:color="auto"/>
            <w:tcBorders>
              <w:left w:val="single" w:sz="4" w:space="0" w:color="auto"/>
              <w:top w:val="single" w:sz="4" w:space="0" w:color="auto"/>
              <w:right w:val="single" w:sz="4"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 год</w:t>
            </w:r>
            <w:r/>
          </w:p>
        </w:tc>
        <w:tc>
          <w:tcPr>
            <w:shd w:val="clear" w:fill="FFFFFF" w:color="auto"/>
            <w:tcBorders>
              <w:left w:val="single" w:sz="4" w:space="0" w:color="auto"/>
              <w:top w:val="single" w:sz="4" w:space="0" w:color="auto"/>
              <w:right w:val="single" w:sz="4"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2019 год</w:t>
            </w:r>
            <w:r/>
          </w:p>
        </w:tc>
        <w:tc>
          <w:tcPr>
            <w:shd w:val="clear" w:fill="FFFFFF" w:color="auto"/>
            <w:tcBorders>
              <w:left w:val="single" w:sz="4"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4" w:space="0" w:color="auto"/>
              <w:right w:val="single" w:sz="4"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tabs>
                <w:tab w:val="left" w:pos="2356" w:leader="none"/>
              </w:tabs>
              <w:rPr>
                <w:rFonts w:ascii="Times New Roman" w:hAnsi="Times New Roman"/>
                <w:spacing w:val="-4"/>
                <w:sz w:val="27"/>
                <w:szCs w:val="27"/>
              </w:rPr>
            </w:pPr>
            <w:r>
              <w:rPr>
                <w:rFonts w:ascii="Times New Roman" w:hAnsi="Times New Roman"/>
                <w:spacing w:val="-4"/>
                <w:sz w:val="27"/>
                <w:szCs w:val="27"/>
              </w:rPr>
              <w:t xml:space="preserve">Ввод (приобретение)жилья для граждан, проживающих в сельской местности, ежегодно тыс. кв.м.</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0,911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0,494</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0,494</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0,529</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0,529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1951"/>
        </w:trPr>
        <w:tc>
          <w:tcPr>
            <w:shd w:val="clear" w:fill="FFFFFF" w:color="auto"/>
            <w:tcBorders>
              <w:left w:val="single" w:sz="4" w:space="0" w:color="auto"/>
              <w:top w:val="single" w:sz="4" w:space="0" w:color="auto"/>
              <w:right w:val="single" w:sz="4" w:space="0" w:color="auto"/>
            </w:tcBorders>
            <w:tcW w:w="567" w:type="dxa"/>
            <w:vMerge w:val="restart"/>
            <w:textDirection w:val="lrTb"/>
            <w:noWrap w:val="false"/>
          </w:tcPr>
          <w:p>
            <w:pPr>
              <w:rPr>
                <w:rFonts w:ascii="Times New Roman" w:hAnsi="Times New Roman"/>
                <w:b/>
                <w:sz w:val="27"/>
                <w:szCs w:val="27"/>
              </w:rPr>
            </w:pPr>
            <w:r>
              <w:rPr>
                <w:rFonts w:ascii="Times New Roman" w:hAnsi="Times New Roman"/>
                <w:b/>
                <w:sz w:val="27"/>
                <w:szCs w:val="27"/>
              </w:rPr>
              <w:t xml:space="preserve">3.1.1</w:t>
            </w:r>
            <w:r/>
          </w:p>
        </w:tc>
        <w:tc>
          <w:tcPr>
            <w:shd w:val="clear" w:fill="FFFFFF" w:color="auto"/>
            <w:tcBorders>
              <w:left w:val="single" w:sz="4" w:space="0" w:color="auto"/>
              <w:top w:val="single" w:sz="4" w:space="0" w:color="auto"/>
              <w:right w:val="single" w:sz="4" w:space="0" w:color="auto"/>
            </w:tcBorders>
            <w:tcW w:w="1276" w:type="dxa"/>
            <w:vMerge w:val="restart"/>
            <w:textDirection w:val="lrTb"/>
            <w:noWrap w:val="false"/>
          </w:tcPr>
          <w:p>
            <w:pPr>
              <w:rPr>
                <w:rFonts w:ascii="Times New Roman" w:hAnsi="Times New Roman"/>
                <w:sz w:val="27"/>
                <w:szCs w:val="27"/>
              </w:rPr>
            </w:pPr>
            <w:r>
              <w:rPr>
                <w:rFonts w:ascii="Times New Roman" w:hAnsi="Times New Roman"/>
                <w:b/>
                <w:sz w:val="27"/>
                <w:szCs w:val="27"/>
              </w:rPr>
              <w:t xml:space="preserve">основное мероприятие 3.1.1</w:t>
            </w:r>
            <w:r>
              <w:rPr>
                <w:rFonts w:ascii="Times New Roman" w:hAnsi="Times New Roman"/>
                <w:sz w:val="27"/>
                <w:szCs w:val="27"/>
              </w:rPr>
              <w:t xml:space="preserve"> «Улучшение жилищных условий граждан, проживающих в сельской местности, в том числе молодых семей и молодых специалистов»</w:t>
            </w:r>
            <w:r/>
          </w:p>
        </w:tc>
        <w:tc>
          <w:tcPr>
            <w:shd w:val="clear" w:fill="FFFFFF" w:color="auto"/>
            <w:tcBorders>
              <w:left w:val="single" w:sz="4" w:space="0" w:color="auto"/>
              <w:top w:val="single" w:sz="4" w:space="0" w:color="auto"/>
              <w:right w:val="single" w:sz="4" w:space="0" w:color="auto"/>
            </w:tcBorders>
            <w:tcW w:w="851"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2015</w:t>
            </w:r>
            <w:r/>
          </w:p>
        </w:tc>
        <w:tc>
          <w:tcPr>
            <w:shd w:val="clear" w:fill="FFFFFF" w:color="auto"/>
            <w:tcBorders>
              <w:left w:val="single" w:sz="4" w:space="0" w:color="auto"/>
              <w:top w:val="single" w:sz="4" w:space="0" w:color="auto"/>
              <w:right w:val="single" w:sz="4" w:space="0" w:color="auto"/>
            </w:tcBorders>
            <w:tcW w:w="850"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2019</w:t>
            </w:r>
            <w:r/>
          </w:p>
        </w:tc>
        <w:tc>
          <w:tcPr>
            <w:shd w:val="clear" w:fill="FFFFFF" w:color="auto"/>
            <w:tcBorders>
              <w:left w:val="single" w:sz="4" w:space="0" w:color="auto"/>
              <w:top w:val="single" w:sz="4" w:space="0" w:color="auto"/>
              <w:right w:val="single" w:sz="4" w:space="0" w:color="auto"/>
            </w:tcBorders>
            <w:tcW w:w="992"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4" w:space="0" w:color="auto"/>
              <w:right w:val="single" w:sz="4" w:space="0" w:color="auto"/>
            </w:tcBorders>
            <w:tcW w:w="993"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240"/>
              <w:shd w:val="clear" w:fill="FFFFFF" w:color="auto"/>
              <w:rPr>
                <w:rFonts w:ascii="Times New Roman" w:hAnsi="Times New Roman"/>
                <w:spacing w:val="-4"/>
                <w:sz w:val="27"/>
                <w:szCs w:val="27"/>
              </w:rPr>
            </w:pPr>
            <w:r>
              <w:rPr>
                <w:rFonts w:ascii="Times New Roman" w:hAnsi="Times New Roman"/>
                <w:spacing w:val="-4"/>
                <w:sz w:val="27"/>
                <w:szCs w:val="27"/>
              </w:rPr>
              <w:t xml:space="preserve">Ввод (приобретение)жилья для граждан, проживающих в сельской местности ежегодно, тыс. кв.м.</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4"/>
              <w:jc w:val="right"/>
              <w:shd w:val="clear" w:fill="FFFFFF" w:color="auto"/>
              <w:rPr>
                <w:rFonts w:ascii="Times New Roman" w:hAnsi="Times New Roman"/>
                <w:sz w:val="27"/>
                <w:szCs w:val="27"/>
              </w:rPr>
            </w:pPr>
            <w:r>
              <w:rPr>
                <w:rFonts w:ascii="Times New Roman" w:hAnsi="Times New Roman"/>
                <w:sz w:val="27"/>
                <w:szCs w:val="27"/>
              </w:rPr>
              <w:t xml:space="preserve">0,911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0,494</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0,494</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0,529</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0,529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1951"/>
        </w:trPr>
        <w:tc>
          <w:tcPr>
            <w:shd w:val="clear" w:fill="FFFFFF" w:color="auto"/>
            <w:tcBorders>
              <w:left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bottom w:val="single" w:sz="4" w:space="0" w:color="auto"/>
            </w:tcBorders>
            <w:tcW w:w="1276" w:type="dxa"/>
            <w:vMerge w:val="continue"/>
            <w:textDirection w:val="lrTb"/>
            <w:noWrap w:val="false"/>
          </w:tcPr>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4" w:space="0" w:color="auto"/>
              <w:right w:val="single" w:sz="4" w:space="0" w:color="auto"/>
              <w:bottom w:val="single" w:sz="4" w:space="0" w:color="auto"/>
            </w:tcBorders>
            <w:tcW w:w="851"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8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992"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right w:val="single" w:sz="4" w:space="0" w:color="auto"/>
              <w:bottom w:val="single" w:sz="4" w:space="0" w:color="auto"/>
            </w:tcBorders>
            <w:tcW w:w="993"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240"/>
              <w:shd w:val="clear" w:fill="FFFFFF" w:color="auto"/>
              <w:rPr>
                <w:rFonts w:ascii="Times New Roman" w:hAnsi="Times New Roman"/>
                <w:spacing w:val="-4"/>
                <w:sz w:val="27"/>
                <w:szCs w:val="27"/>
              </w:rPr>
            </w:pPr>
            <w:r>
              <w:rPr>
                <w:rFonts w:ascii="Times New Roman" w:hAnsi="Times New Roman"/>
                <w:spacing w:val="-4"/>
                <w:sz w:val="27"/>
                <w:szCs w:val="27"/>
              </w:rPr>
              <w:t xml:space="preserve">Количество семей, улучшивших жилищные условия ежегодно, ед. семей</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4</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7</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3</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1476" w:hRule="exact"/>
        </w:trPr>
        <w:tc>
          <w:tcPr>
            <w:shd w:val="clear" w:fill="FFFFFF" w:color="auto"/>
            <w:tcBorders>
              <w:left w:val="single" w:sz="4" w:space="0" w:color="auto"/>
              <w:top w:val="single" w:sz="4" w:space="0" w:color="auto"/>
              <w:right w:val="single" w:sz="6" w:space="0" w:color="auto"/>
            </w:tcBorders>
            <w:tcW w:w="567" w:type="dxa"/>
            <w:vMerge w:val="restart"/>
            <w:textDirection w:val="lrTb"/>
            <w:noWrap w:val="false"/>
          </w:tcPr>
          <w:p>
            <w:pPr>
              <w:ind w:left="58" w:hanging="98"/>
              <w:shd w:val="clear" w:fill="FFFFFF" w:color="auto"/>
              <w:rPr>
                <w:rFonts w:ascii="Times New Roman" w:hAnsi="Times New Roman"/>
                <w:b/>
                <w:sz w:val="27"/>
                <w:szCs w:val="27"/>
              </w:rPr>
            </w:pPr>
            <w:r>
              <w:rPr>
                <w:rFonts w:ascii="Times New Roman" w:hAnsi="Times New Roman"/>
                <w:b/>
                <w:sz w:val="27"/>
                <w:szCs w:val="27"/>
              </w:rPr>
              <w:t xml:space="preserve">3.1.2</w:t>
            </w:r>
            <w:r/>
          </w:p>
          <w:p>
            <w:pPr>
              <w:ind w:left="58"/>
              <w:shd w:val="clear" w:fill="FFFFFF" w:color="auto"/>
              <w:rPr>
                <w:rFonts w:ascii="Times New Roman" w:hAnsi="Times New Roman"/>
                <w:b/>
                <w:sz w:val="27"/>
                <w:szCs w:val="27"/>
              </w:rPr>
            </w:pPr>
            <w:r>
              <w:rPr>
                <w:rFonts w:ascii="Times New Roman" w:hAnsi="Times New Roman"/>
                <w:b/>
                <w:sz w:val="27"/>
                <w:szCs w:val="27"/>
              </w:rPr>
            </w:r>
            <w:r/>
          </w:p>
          <w:p>
            <w:pPr>
              <w:ind w:left="58"/>
              <w:shd w:val="clear" w:fill="FFFFFF" w:color="auto"/>
              <w:rPr>
                <w:rFonts w:ascii="Times New Roman" w:hAnsi="Times New Roman"/>
                <w:b/>
                <w:sz w:val="27"/>
                <w:szCs w:val="27"/>
              </w:rPr>
            </w:pPr>
            <w:r>
              <w:rPr>
                <w:rFonts w:ascii="Times New Roman" w:hAnsi="Times New Roman"/>
                <w:b/>
                <w:sz w:val="27"/>
                <w:szCs w:val="27"/>
              </w:rPr>
            </w:r>
            <w:r/>
          </w:p>
          <w:p>
            <w:pPr>
              <w:ind w:left="58"/>
              <w:shd w:val="clear" w:fill="FFFFFF" w:color="auto"/>
              <w:rPr>
                <w:rFonts w:ascii="Times New Roman" w:hAnsi="Times New Roman"/>
                <w:b/>
                <w:sz w:val="27"/>
                <w:szCs w:val="27"/>
              </w:rPr>
            </w:pPr>
            <w:r>
              <w:rPr>
                <w:rFonts w:ascii="Times New Roman" w:hAnsi="Times New Roman"/>
                <w:b/>
                <w:sz w:val="27"/>
                <w:szCs w:val="27"/>
              </w:rPr>
            </w:r>
            <w:r/>
          </w:p>
          <w:p>
            <w:pPr>
              <w:ind w:left="58"/>
              <w:shd w:val="clear" w:fill="FFFFFF" w:color="auto"/>
              <w:rPr>
                <w:rFonts w:ascii="Times New Roman" w:hAnsi="Times New Roman"/>
                <w:b/>
                <w:sz w:val="27"/>
                <w:szCs w:val="27"/>
              </w:rPr>
            </w:pPr>
            <w:r>
              <w:rPr>
                <w:rFonts w:ascii="Times New Roman" w:hAnsi="Times New Roman"/>
                <w:b/>
                <w:sz w:val="27"/>
                <w:szCs w:val="27"/>
              </w:rPr>
            </w:r>
            <w:r/>
          </w:p>
          <w:p>
            <w:pPr>
              <w:rPr>
                <w:rFonts w:ascii="Times New Roman" w:hAnsi="Times New Roman"/>
                <w:b/>
                <w:sz w:val="27"/>
                <w:szCs w:val="27"/>
              </w:rPr>
            </w:pPr>
            <w:r>
              <w:rPr>
                <w:rFonts w:ascii="Times New Roman" w:hAnsi="Times New Roman"/>
                <w:b/>
                <w:sz w:val="27"/>
                <w:szCs w:val="27"/>
              </w:rPr>
            </w:r>
            <w:r/>
          </w:p>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6" w:space="0" w:color="auto"/>
              <w:top w:val="single" w:sz="4" w:space="0" w:color="auto"/>
              <w:right w:val="single" w:sz="6" w:space="0" w:color="auto"/>
            </w:tcBorders>
            <w:tcW w:w="1276" w:type="dxa"/>
            <w:vMerge w:val="restart"/>
            <w:textDirection w:val="lrTb"/>
            <w:noWrap w:val="false"/>
          </w:tcPr>
          <w:p>
            <w:pPr>
              <w:rPr>
                <w:rFonts w:ascii="Times New Roman" w:hAnsi="Times New Roman"/>
                <w:sz w:val="27"/>
                <w:szCs w:val="27"/>
              </w:rPr>
            </w:pPr>
            <w:r>
              <w:rPr>
                <w:rFonts w:ascii="Times New Roman" w:hAnsi="Times New Roman"/>
                <w:b/>
                <w:sz w:val="27"/>
                <w:szCs w:val="27"/>
              </w:rPr>
              <w:t xml:space="preserve">основное мероприятие 3.1.2</w:t>
            </w:r>
            <w:r>
              <w:rPr>
                <w:rFonts w:ascii="Times New Roman" w:hAnsi="Times New Roman"/>
                <w:sz w:val="27"/>
                <w:szCs w:val="27"/>
              </w:rPr>
              <w:t xml:space="preserve"> «Развитие сети локальных водопроводов»</w:t>
            </w:r>
            <w:r/>
          </w:p>
        </w:tc>
        <w:tc>
          <w:tcPr>
            <w:shd w:val="clear" w:fill="FFFFFF" w:color="auto"/>
            <w:tcBorders>
              <w:left w:val="single" w:sz="6" w:space="0" w:color="auto"/>
              <w:top w:val="single" w:sz="4" w:space="0" w:color="auto"/>
              <w:right w:val="single" w:sz="6" w:space="0" w:color="auto"/>
            </w:tcBorders>
            <w:tcW w:w="851"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2015</w:t>
            </w:r>
            <w:r/>
          </w:p>
        </w:tc>
        <w:tc>
          <w:tcPr>
            <w:shd w:val="clear" w:fill="FFFFFF" w:color="auto"/>
            <w:tcBorders>
              <w:left w:val="single" w:sz="6" w:space="0" w:color="auto"/>
              <w:top w:val="single" w:sz="4" w:space="0" w:color="auto"/>
              <w:right w:val="single" w:sz="6" w:space="0" w:color="auto"/>
            </w:tcBorders>
            <w:tcW w:w="850"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2019</w:t>
            </w:r>
            <w:r/>
          </w:p>
        </w:tc>
        <w:tc>
          <w:tcPr>
            <w:shd w:val="clear" w:fill="FFFFFF" w:color="auto"/>
            <w:tcBorders>
              <w:left w:val="single" w:sz="6" w:space="0" w:color="auto"/>
              <w:top w:val="single" w:sz="4" w:space="0" w:color="auto"/>
              <w:right w:val="single" w:sz="6" w:space="0" w:color="auto"/>
            </w:tcBorders>
            <w:tcW w:w="992" w:type="dxa"/>
            <w:vMerge w:val="restart"/>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4" w:space="0" w:color="auto"/>
              <w:right w:val="single" w:sz="4" w:space="0" w:color="auto"/>
            </w:tcBorders>
            <w:tcW w:w="993" w:type="dxa"/>
            <w:vMerge w:val="restart"/>
            <w:textDirection w:val="lrTb"/>
            <w:noWrap w:val="false"/>
          </w:tcPr>
          <w:p>
            <w:pPr>
              <w:shd w:val="clear" w:fill="FFFFFF" w:color="auto"/>
              <w:rPr>
                <w:rFonts w:ascii="Times New Roman" w:hAnsi="Times New Roman"/>
                <w:sz w:val="27"/>
                <w:szCs w:val="27"/>
                <w:lang w:val="en-US"/>
              </w:rPr>
            </w:pPr>
            <w:r>
              <w:rPr>
                <w:rFonts w:ascii="Times New Roman" w:hAnsi="Times New Roman"/>
                <w:sz w:val="27"/>
                <w:szCs w:val="27"/>
              </w:rPr>
              <w:t xml:space="preserve">103608,4</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Ввод </w:t>
            </w:r>
            <w:r>
              <w:rPr>
                <w:rFonts w:ascii="Times New Roman" w:hAnsi="Times New Roman"/>
                <w:bCs/>
                <w:sz w:val="27"/>
                <w:szCs w:val="27"/>
              </w:rPr>
              <w:t xml:space="preserve">в </w:t>
            </w:r>
            <w:r>
              <w:rPr>
                <w:rFonts w:ascii="Times New Roman" w:hAnsi="Times New Roman"/>
                <w:sz w:val="27"/>
                <w:szCs w:val="27"/>
              </w:rPr>
              <w:t xml:space="preserve">действие локальных водопроводов ежегодно, тыс. км.</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9,5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38"/>
              <w:jc w:val="right"/>
              <w:shd w:val="clear" w:fill="FFFFFF" w:color="auto"/>
              <w:rPr>
                <w:rFonts w:ascii="Times New Roman" w:hAnsi="Times New Roman"/>
                <w:sz w:val="27"/>
                <w:szCs w:val="27"/>
              </w:rPr>
            </w:pPr>
            <w:r>
              <w:rPr>
                <w:rFonts w:ascii="Times New Roman" w:hAnsi="Times New Roman"/>
                <w:sz w:val="27"/>
                <w:szCs w:val="27"/>
              </w:rPr>
              <w:t xml:space="preserve">4,8</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3"/>
              <w:jc w:val="right"/>
              <w:shd w:val="clear" w:fill="FFFFFF" w:color="auto"/>
              <w:rPr>
                <w:rFonts w:ascii="Times New Roman" w:hAnsi="Times New Roman"/>
                <w:sz w:val="27"/>
                <w:szCs w:val="27"/>
              </w:rPr>
            </w:pPr>
            <w:r>
              <w:rPr>
                <w:rFonts w:ascii="Times New Roman" w:hAnsi="Times New Roman"/>
                <w:sz w:val="27"/>
                <w:szCs w:val="27"/>
              </w:rPr>
              <w:t xml:space="preserve">23,89</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19</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25</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48"/>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2137" w:hRule="exact"/>
        </w:trPr>
        <w:tc>
          <w:tcPr>
            <w:shd w:val="clear" w:fill="FFFFFF" w:color="auto"/>
            <w:tcBorders>
              <w:left w:val="single" w:sz="4" w:space="0" w:color="auto"/>
              <w:right w:val="single" w:sz="6" w:space="0" w:color="auto"/>
              <w:bottom w:val="single" w:sz="4" w:space="0" w:color="auto"/>
            </w:tcBorders>
            <w:tcW w:w="567" w:type="dxa"/>
            <w:vMerge w:val="continue"/>
            <w:textDirection w:val="lrTb"/>
            <w:noWrap w:val="false"/>
          </w:tcPr>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6" w:space="0" w:color="auto"/>
              <w:right w:val="single" w:sz="6" w:space="0" w:color="auto"/>
              <w:bottom w:val="single" w:sz="4" w:space="0" w:color="auto"/>
            </w:tcBorders>
            <w:tcW w:w="1276"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right w:val="single" w:sz="6" w:space="0" w:color="auto"/>
              <w:bottom w:val="single" w:sz="4" w:space="0" w:color="auto"/>
            </w:tcBorders>
            <w:tcW w:w="851"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right w:val="single" w:sz="6" w:space="0" w:color="auto"/>
              <w:bottom w:val="single" w:sz="4" w:space="0" w:color="auto"/>
            </w:tcBorders>
            <w:tcW w:w="850"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right w:val="single" w:sz="6" w:space="0" w:color="auto"/>
              <w:bottom w:val="single" w:sz="4" w:space="0" w:color="auto"/>
            </w:tcBorders>
            <w:tcW w:w="992"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right w:val="single" w:sz="4" w:space="0" w:color="auto"/>
              <w:bottom w:val="single" w:sz="4" w:space="0" w:color="auto"/>
            </w:tcBorders>
            <w:tcW w:w="993" w:type="dxa"/>
            <w:vMerge w:val="continue"/>
            <w:textDirection w:val="lrTb"/>
            <w:noWrap w:val="false"/>
          </w:tcPr>
          <w:p>
            <w:pPr>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240"/>
              <w:shd w:val="clear" w:fill="FFFFFF" w:color="auto"/>
              <w:rPr>
                <w:rFonts w:ascii="Times New Roman" w:hAnsi="Times New Roman"/>
                <w:sz w:val="27"/>
                <w:szCs w:val="27"/>
              </w:rPr>
            </w:pPr>
            <w:r>
              <w:rPr>
                <w:rFonts w:ascii="Times New Roman" w:hAnsi="Times New Roman"/>
                <w:spacing w:val="-4"/>
                <w:sz w:val="27"/>
                <w:szCs w:val="27"/>
              </w:rPr>
              <w:t xml:space="preserve">Уровень обеспеченности сельского </w:t>
            </w:r>
            <w:r>
              <w:rPr>
                <w:rFonts w:ascii="Times New Roman" w:hAnsi="Times New Roman"/>
                <w:sz w:val="27"/>
                <w:szCs w:val="27"/>
              </w:rPr>
              <w:t xml:space="preserve">населения питьевой водой, %</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75,0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90,5</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99,0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99,0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99,0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4125" w:hRule="exact"/>
        </w:trPr>
        <w:tc>
          <w:tcPr>
            <w:shd w:val="clear" w:fill="FFFFFF" w:color="auto"/>
            <w:tcBorders>
              <w:left w:val="single" w:sz="4" w:space="0" w:color="auto"/>
              <w:top w:val="single" w:sz="4" w:space="0" w:color="auto"/>
              <w:right w:val="single" w:sz="4"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4.</w:t>
            </w:r>
            <w:r/>
          </w:p>
        </w:tc>
        <w:tc>
          <w:tcPr>
            <w:shd w:val="clear" w:fill="FFFFFF" w:color="auto"/>
            <w:tcBorders>
              <w:left w:val="single" w:sz="4" w:space="0" w:color="auto"/>
              <w:top w:val="single" w:sz="6" w:space="0" w:color="auto"/>
              <w:right w:val="single" w:sz="6" w:space="0" w:color="auto"/>
              <w:bottom w:val="single" w:sz="4" w:space="0" w:color="auto"/>
            </w:tcBorders>
            <w:tcW w:w="1276" w:type="dxa"/>
            <w:textDirection w:val="lrTb"/>
            <w:noWrap w:val="false"/>
          </w:tcPr>
          <w:p>
            <w:pPr>
              <w:ind w:right="240"/>
              <w:spacing w:lineRule="exact" w:line="192"/>
              <w:shd w:val="clear" w:fill="FFFFFF" w:color="auto"/>
              <w:rPr>
                <w:rFonts w:ascii="Times New Roman" w:hAnsi="Times New Roman"/>
                <w:b/>
                <w:sz w:val="27"/>
                <w:szCs w:val="27"/>
              </w:rPr>
            </w:pPr>
            <w:r>
              <w:rPr>
                <w:rFonts w:ascii="Times New Roman" w:hAnsi="Times New Roman"/>
                <w:b/>
                <w:sz w:val="27"/>
                <w:szCs w:val="27"/>
              </w:rPr>
            </w:r>
            <w:r/>
          </w:p>
          <w:p>
            <w:pPr>
              <w:ind w:right="240"/>
              <w:shd w:val="clear" w:fill="FFFFFF" w:color="auto"/>
              <w:rPr>
                <w:rFonts w:ascii="Times New Roman" w:hAnsi="Times New Roman"/>
                <w:sz w:val="27"/>
                <w:szCs w:val="27"/>
              </w:rPr>
            </w:pPr>
            <w:r>
              <w:rPr>
                <w:rFonts w:ascii="Times New Roman" w:hAnsi="Times New Roman"/>
                <w:b/>
                <w:sz w:val="27"/>
                <w:szCs w:val="27"/>
              </w:rPr>
              <w:t xml:space="preserve">Подпрограмма №4  </w:t>
            </w:r>
            <w:r>
              <w:rPr>
                <w:rFonts w:ascii="Times New Roman" w:hAnsi="Times New Roman"/>
                <w:sz w:val="27"/>
                <w:szCs w:val="27"/>
              </w:rPr>
              <w:t xml:space="preserve">«Развитие водохозяйственного комплекса» </w:t>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t xml:space="preserve"> </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8422,1</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240"/>
              <w:spacing w:lineRule="exact" w:line="192"/>
              <w:shd w:val="clear" w:fill="FFFFFF" w:color="auto"/>
              <w:rPr>
                <w:rFonts w:ascii="Times New Roman" w:hAnsi="Times New Roman"/>
                <w:sz w:val="27"/>
                <w:szCs w:val="27"/>
              </w:rPr>
            </w:pPr>
            <w:r>
              <w:rPr>
                <w:rFonts w:ascii="Times New Roman" w:hAnsi="Times New Roman"/>
                <w:sz w:val="27"/>
                <w:szCs w:val="27"/>
              </w:rPr>
              <w:t xml:space="preserve">Доля населения, защищенного в результате проведения мероприятий по повышению защищенности от негативного воздействия вод, % от общего количества населения</w:t>
            </w:r>
            <w:r/>
          </w:p>
          <w:p>
            <w:pPr>
              <w:ind w:right="240"/>
              <w:spacing w:lineRule="exact" w:line="192"/>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50</w:t>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50</w:t>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p>
            <w:pPr>
              <w:ind w:right="43"/>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50</w:t>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50</w:t>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p>
            <w:pPr>
              <w:ind w:right="58"/>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50</w:t>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50</w:t>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52</w:t>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52</w:t>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52</w:t>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52</w:t>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52</w:t>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p>
            <w:pPr>
              <w:ind w:right="62"/>
              <w:jc w:val="right"/>
              <w:shd w:val="clear" w:fill="FFFFFF" w:color="auto"/>
              <w:rPr>
                <w:rFonts w:ascii="Times New Roman" w:hAnsi="Times New Roman"/>
                <w:sz w:val="27"/>
                <w:szCs w:val="27"/>
              </w:rPr>
            </w:pPr>
            <w:r>
              <w:rPr>
                <w:rFonts w:ascii="Times New Roman" w:hAnsi="Times New Roman"/>
                <w:sz w:val="27"/>
                <w:szCs w:val="27"/>
              </w:rPr>
            </w:r>
            <w:r/>
          </w:p>
        </w:tc>
      </w:tr>
      <w:tr>
        <w:trPr>
          <w:trHeight w:val="3978" w:hRule="exact"/>
        </w:trPr>
        <w:tc>
          <w:tcPr>
            <w:shd w:val="clear" w:fill="FFFFFF" w:color="auto"/>
            <w:tcBorders>
              <w:left w:val="single" w:sz="4" w:space="0" w:color="auto"/>
              <w:top w:val="single" w:sz="4" w:space="0" w:color="auto"/>
              <w:right w:val="single" w:sz="4" w:space="0" w:color="auto"/>
            </w:tcBorders>
            <w:tcW w:w="567" w:type="dxa"/>
            <w:vMerge w:val="restart"/>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6" w:space="0" w:color="auto"/>
              <w:bottom w:val="single" w:sz="4" w:space="0" w:color="auto"/>
            </w:tcBorders>
            <w:tcW w:w="1276" w:type="dxa"/>
            <w:textDirection w:val="lrTb"/>
            <w:noWrap w:val="false"/>
          </w:tcPr>
          <w:p>
            <w:pPr>
              <w:ind w:right="-40"/>
              <w:shd w:val="clear" w:fill="FFFFFF" w:color="auto"/>
              <w:rPr>
                <w:rFonts w:ascii="Times New Roman" w:hAnsi="Times New Roman"/>
                <w:b/>
                <w:sz w:val="27"/>
                <w:szCs w:val="27"/>
              </w:rPr>
            </w:pPr>
            <w:r>
              <w:rPr>
                <w:rFonts w:ascii="Times New Roman" w:hAnsi="Times New Roman"/>
                <w:b/>
                <w:sz w:val="27"/>
                <w:szCs w:val="27"/>
              </w:rPr>
              <w:t xml:space="preserve">основное мероприятие</w:t>
            </w:r>
            <w:r/>
          </w:p>
          <w:p>
            <w:pPr>
              <w:ind w:right="-40"/>
              <w:shd w:val="clear" w:fill="FFFFFF" w:color="auto"/>
              <w:rPr>
                <w:rFonts w:ascii="Times New Roman" w:hAnsi="Times New Roman"/>
                <w:sz w:val="27"/>
                <w:szCs w:val="27"/>
              </w:rPr>
            </w:pPr>
            <w:r>
              <w:rPr>
                <w:rFonts w:ascii="Times New Roman" w:hAnsi="Times New Roman"/>
                <w:b/>
                <w:sz w:val="27"/>
                <w:szCs w:val="27"/>
              </w:rPr>
              <w:t xml:space="preserve">4.1</w:t>
            </w:r>
            <w:r>
              <w:rPr>
                <w:rFonts w:ascii="Times New Roman" w:hAnsi="Times New Roman"/>
                <w:sz w:val="27"/>
                <w:szCs w:val="27"/>
              </w:rPr>
              <w:t xml:space="preserve"> «Зашита от негативного </w:t>
            </w:r>
            <w:r/>
          </w:p>
          <w:p>
            <w:pPr>
              <w:ind w:right="240"/>
              <w:shd w:val="clear" w:fill="FFFFFF" w:color="auto"/>
              <w:rPr>
                <w:rFonts w:ascii="Times New Roman" w:hAnsi="Times New Roman"/>
                <w:sz w:val="27"/>
                <w:szCs w:val="27"/>
              </w:rPr>
            </w:pPr>
            <w:r>
              <w:rPr>
                <w:rFonts w:ascii="Times New Roman" w:hAnsi="Times New Roman"/>
                <w:sz w:val="27"/>
                <w:szCs w:val="27"/>
              </w:rPr>
              <w:t xml:space="preserve">воздействия вод</w:t>
            </w:r>
            <w:r/>
          </w:p>
          <w:p>
            <w:pPr>
              <w:ind w:right="240"/>
              <w:shd w:val="clear" w:fill="FFFFFF" w:color="auto"/>
              <w:rPr>
                <w:rFonts w:ascii="Times New Roman" w:hAnsi="Times New Roman"/>
                <w:sz w:val="27"/>
                <w:szCs w:val="27"/>
              </w:rPr>
            </w:pPr>
            <w:r>
              <w:rPr>
                <w:rFonts w:ascii="Times New Roman" w:hAnsi="Times New Roman"/>
                <w:sz w:val="27"/>
                <w:szCs w:val="27"/>
              </w:rPr>
              <w:t xml:space="preserve">населения и объектов экономики»</w:t>
            </w:r>
            <w:r/>
          </w:p>
          <w:p>
            <w:pPr>
              <w:ind w:right="240"/>
              <w:spacing w:lineRule="exact" w:line="192"/>
              <w:shd w:val="clear" w:fill="FFFFFF" w:color="auto"/>
              <w:rPr>
                <w:rFonts w:ascii="Times New Roman" w:hAnsi="Times New Roman"/>
                <w:sz w:val="27"/>
                <w:szCs w:val="27"/>
              </w:rPr>
            </w:pPr>
            <w:r>
              <w:rPr>
                <w:rFonts w:ascii="Times New Roman" w:hAnsi="Times New Roman"/>
                <w:sz w:val="27"/>
                <w:szCs w:val="27"/>
              </w:rPr>
            </w:r>
            <w:r/>
          </w:p>
          <w:p>
            <w:pPr>
              <w:ind w:right="240"/>
              <w:spacing w:lineRule="exact" w:line="192"/>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tc>
        <w:tc>
          <w:tcPr>
            <w:shd w:val="clear" w:fill="FFFFFF" w:color="auto"/>
            <w:tcBorders>
              <w:left w:val="single" w:sz="6"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6"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6"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7287,1</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240"/>
              <w:shd w:val="clear" w:fill="FFFFFF" w:color="auto"/>
              <w:rPr>
                <w:rFonts w:ascii="Times New Roman" w:hAnsi="Times New Roman"/>
                <w:sz w:val="27"/>
                <w:szCs w:val="27"/>
              </w:rPr>
            </w:pPr>
            <w:r>
              <w:rPr>
                <w:rFonts w:ascii="Times New Roman" w:hAnsi="Times New Roman"/>
                <w:sz w:val="27"/>
                <w:szCs w:val="27"/>
              </w:rPr>
              <w:t xml:space="preserve">Капитальный ремонт ГТС (количество объектов</w:t>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t xml:space="preserve">Расчистка русла реки Валуй (км)</w:t>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r>
            <w:r/>
          </w:p>
          <w:p>
            <w:pPr>
              <w:ind w:right="240"/>
              <w:shd w:val="clear" w:fill="FFFFFF" w:color="auto"/>
              <w:rPr>
                <w:rFonts w:ascii="Times New Roman" w:hAnsi="Times New Roman"/>
                <w:sz w:val="27"/>
                <w:szCs w:val="27"/>
              </w:rPr>
            </w:pPr>
            <w:r>
              <w:rPr>
                <w:rFonts w:ascii="Times New Roman" w:hAnsi="Times New Roman"/>
                <w:sz w:val="27"/>
                <w:szCs w:val="27"/>
              </w:rPr>
              <w:t xml:space="preserve">Расчистка русла реки Валуй (км)</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2</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p>
            <w:pPr>
              <w:ind w:right="62"/>
              <w:jc w:val="right"/>
              <w:shd w:val="clear" w:fill="FFFFFF" w:color="auto"/>
              <w:rPr>
                <w:rFonts w:ascii="Times New Roman" w:hAnsi="Times New Roman"/>
                <w:sz w:val="27"/>
                <w:szCs w:val="27"/>
              </w:rPr>
            </w:pPr>
            <w:r>
              <w:rPr>
                <w:rFonts w:ascii="Times New Roman" w:hAnsi="Times New Roman"/>
                <w:sz w:val="27"/>
                <w:szCs w:val="27"/>
              </w:rPr>
            </w:r>
            <w:r/>
          </w:p>
        </w:tc>
      </w:tr>
      <w:tr>
        <w:trPr>
          <w:trHeight w:val="6398" w:hRule="exact"/>
        </w:trPr>
        <w:tc>
          <w:tcPr>
            <w:shd w:val="clear" w:fill="FFFFFF" w:color="auto"/>
            <w:tcBorders>
              <w:left w:val="single" w:sz="4" w:space="0" w:color="auto"/>
              <w:right w:val="single" w:sz="4" w:space="0" w:color="auto"/>
              <w:bottom w:val="single" w:sz="4" w:space="0" w:color="auto"/>
            </w:tcBorders>
            <w:tcW w:w="567" w:type="dxa"/>
            <w:vMerge w:val="continue"/>
            <w:textDirection w:val="lrTb"/>
            <w:noWrap w:val="false"/>
          </w:tcPr>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sz w:val="27"/>
                <w:szCs w:val="27"/>
              </w:rPr>
            </w:pPr>
            <w:r>
              <w:rPr>
                <w:rFonts w:ascii="Times New Roman" w:hAnsi="Times New Roman"/>
                <w:b/>
                <w:sz w:val="27"/>
                <w:szCs w:val="27"/>
              </w:rPr>
              <w:t xml:space="preserve">основное мероприятие 4.2</w:t>
            </w:r>
            <w:r>
              <w:rPr>
                <w:rFonts w:ascii="Times New Roman" w:hAnsi="Times New Roman"/>
                <w:sz w:val="27"/>
                <w:szCs w:val="27"/>
              </w:rPr>
              <w:t xml:space="preserve"> «</w:t>
            </w:r>
            <w:r>
              <w:rPr>
                <w:rFonts w:ascii="Times New Roman" w:hAnsi="Times New Roman"/>
                <w:bCs/>
                <w:sz w:val="27"/>
                <w:szCs w:val="27"/>
              </w:rPr>
              <w:t xml:space="preserve">Разработка проектно-сметной документации на капитальный ремонт, реконструкцию, строительство и ликвидацию ГТС, находящихся в </w:t>
            </w:r>
            <w:r>
              <w:rPr>
                <w:rFonts w:ascii="Times New Roman" w:hAnsi="Times New Roman"/>
                <w:bCs/>
                <w:sz w:val="27"/>
                <w:szCs w:val="27"/>
              </w:rPr>
              <w:t xml:space="preserve">муниципальной</w:t>
            </w:r>
            <w:r>
              <w:rPr>
                <w:rFonts w:ascii="Times New Roman" w:hAnsi="Times New Roman"/>
                <w:bCs/>
                <w:sz w:val="27"/>
                <w:szCs w:val="27"/>
              </w:rPr>
              <w:t xml:space="preserve"> собственности или бесхозных</w:t>
            </w:r>
            <w:r>
              <w:rPr>
                <w:rFonts w:ascii="Times New Roman" w:hAnsi="Times New Roman"/>
                <w:sz w:val="27"/>
                <w:szCs w:val="27"/>
              </w:rPr>
              <w:t xml:space="preserve">  </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1135,0</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240"/>
              <w:shd w:val="clear" w:fill="FFFFFF" w:color="auto"/>
              <w:rPr>
                <w:rFonts w:ascii="Times New Roman" w:hAnsi="Times New Roman"/>
                <w:sz w:val="27"/>
                <w:szCs w:val="27"/>
              </w:rPr>
            </w:pPr>
            <w:r>
              <w:rPr>
                <w:rFonts w:ascii="Times New Roman" w:hAnsi="Times New Roman"/>
                <w:sz w:val="27"/>
                <w:szCs w:val="27"/>
              </w:rPr>
              <w:t xml:space="preserve">Количество ПДС</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3672"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sz w:val="27"/>
                <w:szCs w:val="27"/>
              </w:rPr>
            </w:pPr>
            <w:r>
              <w:rPr>
                <w:rFonts w:ascii="Times New Roman" w:hAnsi="Times New Roman"/>
                <w:b/>
                <w:sz w:val="27"/>
                <w:szCs w:val="27"/>
              </w:rPr>
              <w:t xml:space="preserve">5</w:t>
            </w:r>
            <w:r>
              <w:rPr>
                <w:rFonts w:ascii="Times New Roman" w:hAnsi="Times New Roman"/>
                <w:sz w:val="27"/>
                <w:szCs w:val="27"/>
              </w:rPr>
              <w:t xml:space="preserve">.</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Подпрограмма №5</w:t>
            </w:r>
            <w:r/>
          </w:p>
          <w:p>
            <w:pPr>
              <w:rPr>
                <w:rFonts w:ascii="Times New Roman" w:hAnsi="Times New Roman"/>
                <w:sz w:val="27"/>
                <w:szCs w:val="27"/>
              </w:rPr>
            </w:pPr>
            <w:r>
              <w:rPr>
                <w:rFonts w:ascii="Times New Roman" w:hAnsi="Times New Roman"/>
                <w:sz w:val="27"/>
                <w:szCs w:val="27"/>
              </w:rPr>
              <w:t xml:space="preserve">«Обеспечение реализации муниципальной программы»</w:t>
            </w:r>
            <w:r/>
          </w:p>
          <w:p>
            <w:pPr>
              <w:rPr>
                <w:rFonts w:ascii="Times New Roman" w:hAnsi="Times New Roman"/>
                <w:b/>
                <w:sz w:val="27"/>
                <w:szCs w:val="27"/>
              </w:rPr>
            </w:pPr>
            <w:r>
              <w:rPr>
                <w:rFonts w:ascii="Times New Roman" w:hAnsi="Times New Roman"/>
                <w:b/>
                <w:sz w:val="27"/>
                <w:szCs w:val="27"/>
              </w:rPr>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p>
            <w:pPr>
              <w:rPr>
                <w:rFonts w:ascii="Times New Roman" w:hAnsi="Times New Roman"/>
                <w:sz w:val="27"/>
                <w:szCs w:val="27"/>
              </w:rPr>
            </w:pPr>
            <w:r>
              <w:rPr>
                <w:rFonts w:ascii="Times New Roman" w:hAnsi="Times New Roman"/>
                <w:sz w:val="27"/>
                <w:szCs w:val="27"/>
              </w:rPr>
            </w:r>
            <w:r/>
          </w:p>
        </w:tc>
        <w:tc>
          <w:tcPr>
            <w:shd w:val="clear" w:fill="FFFFFF" w:color="auto"/>
            <w:tcBorders>
              <w:left w:val="single" w:sz="4" w:space="0" w:color="auto"/>
              <w:top w:val="single" w:sz="6" w:space="0" w:color="auto"/>
              <w:right w:val="single" w:sz="6"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3341,0</w:t>
            </w:r>
            <w:r/>
          </w:p>
        </w:tc>
        <w:tc>
          <w:tcPr>
            <w:shd w:val="clear" w:fill="FFFFFF" w:color="auto"/>
            <w:tcBorders>
              <w:left w:val="single" w:sz="4" w:space="0" w:color="auto"/>
              <w:top w:val="single" w:sz="6" w:space="0" w:color="auto"/>
              <w:right w:val="single" w:sz="6" w:space="0" w:color="auto"/>
              <w:bottom w:val="single" w:sz="4" w:space="0" w:color="auto"/>
            </w:tcBorders>
            <w:tcW w:w="1559" w:type="dxa"/>
            <w:textDirection w:val="lrTb"/>
            <w:noWrap w:val="false"/>
          </w:tcPr>
          <w:p>
            <w:pPr>
              <w:ind w:right="240"/>
              <w:shd w:val="clear" w:fill="FFFFFF" w:color="auto"/>
              <w:rPr>
                <w:rFonts w:ascii="Times New Roman" w:hAnsi="Times New Roman"/>
                <w:sz w:val="27"/>
                <w:szCs w:val="27"/>
              </w:rPr>
            </w:pPr>
            <w:r>
              <w:rPr>
                <w:rFonts w:ascii="Times New Roman" w:hAnsi="Times New Roman"/>
                <w:sz w:val="27"/>
                <w:szCs w:val="27"/>
              </w:rPr>
              <w:t xml:space="preserve">Сохранение существующего  уровня участия </w:t>
            </w:r>
            <w:r>
              <w:rPr>
                <w:rFonts w:ascii="Times New Roman" w:hAnsi="Times New Roman"/>
                <w:sz w:val="27"/>
                <w:szCs w:val="27"/>
              </w:rPr>
              <w:t xml:space="preserve">муниципально</w:t>
            </w:r>
            <w:r>
              <w:rPr>
                <w:rFonts w:ascii="Times New Roman" w:hAnsi="Times New Roman"/>
                <w:sz w:val="27"/>
                <w:szCs w:val="27"/>
              </w:rPr>
              <w:t xml:space="preserve">го округа в реализации областной программы, %</w:t>
            </w:r>
            <w:r/>
          </w:p>
        </w:tc>
        <w:tc>
          <w:tcPr>
            <w:shd w:val="clear" w:fill="FFFFFF" w:color="auto"/>
            <w:tcBorders>
              <w:left w:val="single" w:sz="6" w:space="0" w:color="auto"/>
              <w:top w:val="single" w:sz="6" w:space="0" w:color="auto"/>
              <w:right w:val="single" w:sz="6" w:space="0" w:color="auto"/>
              <w:bottom w:val="single" w:sz="4"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100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100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100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100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3846"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5.1.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sz w:val="27"/>
                <w:szCs w:val="27"/>
              </w:rPr>
              <w:t xml:space="preserve">основное мероприятие 5.1</w:t>
            </w:r>
            <w:r/>
          </w:p>
          <w:p>
            <w:pPr>
              <w:rPr>
                <w:rFonts w:ascii="Times New Roman" w:hAnsi="Times New Roman"/>
                <w:sz w:val="27"/>
                <w:szCs w:val="27"/>
              </w:rPr>
            </w:pPr>
            <w:r>
              <w:rPr>
                <w:rFonts w:ascii="Times New Roman" w:hAnsi="Times New Roman"/>
                <w:sz w:val="27"/>
                <w:szCs w:val="27"/>
              </w:rPr>
              <w:t xml:space="preserve">«Субвенция на организацию предоставления мер по поддержке сельскохозяйственного производства»</w:t>
            </w:r>
            <w:r>
              <w:rPr>
                <w:rFonts w:ascii="Times New Roman" w:hAnsi="Times New Roman"/>
                <w:b/>
                <w:sz w:val="27"/>
                <w:szCs w:val="27"/>
              </w:rPr>
              <w:t xml:space="preserve"> </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2015</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2015,9</w:t>
            </w:r>
            <w:r/>
          </w:p>
        </w:tc>
        <w:tc>
          <w:tcPr>
            <w:shd w:val="clear" w:fill="FFFFFF" w:color="auto"/>
            <w:tcBorders>
              <w:left w:val="single" w:sz="4" w:space="0" w:color="auto"/>
              <w:top w:val="single" w:sz="6" w:space="0" w:color="auto"/>
              <w:right w:val="single" w:sz="6" w:space="0" w:color="auto"/>
              <w:bottom w:val="single" w:sz="4" w:space="0" w:color="auto"/>
            </w:tcBorders>
            <w:tcW w:w="1559" w:type="dxa"/>
            <w:textDirection w:val="lrTb"/>
            <w:noWrap w:val="false"/>
          </w:tcPr>
          <w:p>
            <w:pPr>
              <w:ind w:right="240"/>
              <w:shd w:val="clear" w:fill="FFFFFF" w:color="auto"/>
              <w:rPr>
                <w:rFonts w:ascii="Times New Roman" w:hAnsi="Times New Roman"/>
                <w:sz w:val="27"/>
                <w:szCs w:val="27"/>
              </w:rPr>
            </w:pPr>
            <w:r>
              <w:rPr>
                <w:rFonts w:ascii="Times New Roman" w:hAnsi="Times New Roman"/>
                <w:sz w:val="27"/>
                <w:szCs w:val="27"/>
              </w:rPr>
              <w:t xml:space="preserve">Получатель субвенции, ед.</w:t>
            </w:r>
            <w:r/>
          </w:p>
        </w:tc>
        <w:tc>
          <w:tcPr>
            <w:shd w:val="clear" w:fill="FFFFFF" w:color="auto"/>
            <w:tcBorders>
              <w:left w:val="single" w:sz="6" w:space="0" w:color="auto"/>
              <w:top w:val="single" w:sz="6" w:space="0" w:color="auto"/>
              <w:right w:val="single" w:sz="6" w:space="0" w:color="auto"/>
              <w:bottom w:val="single" w:sz="4"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5.2.</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rPr>
                <w:rFonts w:ascii="Times New Roman" w:hAnsi="Times New Roman"/>
                <w:b/>
                <w:sz w:val="27"/>
                <w:szCs w:val="27"/>
              </w:rPr>
            </w:pPr>
            <w:r>
              <w:rPr>
                <w:rFonts w:ascii="Times New Roman" w:hAnsi="Times New Roman"/>
                <w:b/>
                <w:bCs/>
                <w:sz w:val="27"/>
                <w:szCs w:val="27"/>
              </w:rPr>
              <w:t xml:space="preserve">основное мероприятие 5.2</w:t>
            </w:r>
            <w:r>
              <w:rPr>
                <w:rFonts w:ascii="Times New Roman" w:hAnsi="Times New Roman"/>
                <w:bCs/>
                <w:sz w:val="27"/>
                <w:szCs w:val="27"/>
              </w:rPr>
              <w:t xml:space="preserve"> «Проведение Всероссийской сельскохозяйственной переписи в 2016 году (за счет субвенций из федерального бюджета)»</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2016</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2016</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1325,1</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ind w:right="240"/>
              <w:shd w:val="clear" w:fill="FFFFFF" w:color="auto"/>
              <w:rPr>
                <w:rFonts w:ascii="Times New Roman" w:hAnsi="Times New Roman"/>
                <w:sz w:val="27"/>
                <w:szCs w:val="27"/>
              </w:rPr>
            </w:pPr>
            <w:r>
              <w:rPr>
                <w:rFonts w:ascii="Times New Roman" w:hAnsi="Times New Roman"/>
                <w:sz w:val="27"/>
                <w:szCs w:val="27"/>
              </w:rPr>
              <w:t xml:space="preserve">Обеспечение проведения сельскохозяйственной переписи, ед.</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6</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widowControl w:val="off"/>
              <w:rPr>
                <w:rFonts w:ascii="Times New Roman" w:hAnsi="Times New Roman"/>
                <w:b/>
                <w:bCs/>
                <w:sz w:val="27"/>
                <w:szCs w:val="27"/>
              </w:rPr>
            </w:pPr>
            <w:r>
              <w:rPr>
                <w:rFonts w:ascii="Times New Roman" w:hAnsi="Times New Roman"/>
                <w:b/>
                <w:bCs/>
                <w:sz w:val="27"/>
                <w:szCs w:val="27"/>
              </w:rPr>
              <w:t xml:space="preserve">Подпрограмма №6 </w:t>
            </w:r>
            <w:r>
              <w:rPr>
                <w:rFonts w:ascii="Times New Roman" w:hAnsi="Times New Roman"/>
                <w:b/>
                <w:bCs/>
                <w:sz w:val="27"/>
                <w:szCs w:val="27"/>
              </w:rPr>
              <w:t xml:space="preserve">«Комплексное развитие сельских территорий»</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2020</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6275,4</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Реализация  проектов по благоустройству сельских территорий, ед.</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6.1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jc w:val="both"/>
              <w:widowControl w:val="off"/>
              <w:rPr>
                <w:rFonts w:ascii="Times New Roman" w:hAnsi="Times New Roman"/>
                <w:b/>
                <w:bCs/>
                <w:sz w:val="27"/>
                <w:szCs w:val="27"/>
              </w:rPr>
            </w:pPr>
            <w:r>
              <w:rPr>
                <w:rFonts w:ascii="Times New Roman" w:hAnsi="Times New Roman"/>
                <w:b/>
                <w:bCs/>
                <w:sz w:val="27"/>
                <w:szCs w:val="27"/>
              </w:rPr>
              <w:t xml:space="preserve">основное мероприятие  </w:t>
            </w:r>
            <w:r>
              <w:rPr>
                <w:rFonts w:ascii="Times New Roman" w:hAnsi="Times New Roman"/>
                <w:b/>
                <w:bCs/>
                <w:sz w:val="27"/>
                <w:szCs w:val="27"/>
              </w:rPr>
              <w:t xml:space="preserve">6.1</w:t>
            </w:r>
            <w:r/>
          </w:p>
          <w:p>
            <w:pPr>
              <w:jc w:val="both"/>
              <w:widowControl w:val="off"/>
              <w:rPr>
                <w:rFonts w:ascii="Times New Roman" w:hAnsi="Times New Roman"/>
                <w:b/>
                <w:bCs/>
                <w:sz w:val="27"/>
                <w:szCs w:val="27"/>
              </w:rPr>
            </w:pPr>
            <w:r>
              <w:rPr>
                <w:rFonts w:ascii="Times New Roman" w:hAnsi="Times New Roman"/>
                <w:b/>
                <w:bCs/>
                <w:sz w:val="27"/>
                <w:szCs w:val="27"/>
              </w:rPr>
              <w:t xml:space="preserve">«Реализация мероприятий по комплексному развитию сельских территорий»</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2020</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6275,4</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Реализация  проектов по благоустройству сельских территорий, ед.</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6.1.1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jc w:val="both"/>
              <w:widowControl w:val="off"/>
              <w:rPr>
                <w:rFonts w:ascii="Times New Roman" w:hAnsi="Times New Roman"/>
                <w:b/>
                <w:bCs/>
                <w:sz w:val="27"/>
                <w:szCs w:val="27"/>
              </w:rPr>
            </w:pPr>
            <w:r>
              <w:rPr>
                <w:rFonts w:ascii="Times New Roman" w:hAnsi="Times New Roman"/>
                <w:bCs/>
                <w:sz w:val="27"/>
                <w:szCs w:val="27"/>
              </w:rPr>
              <w:t xml:space="preserve">«Обеспечение комплексного развития сельских территорий (Валуйского </w:t>
            </w:r>
            <w:r>
              <w:rPr>
                <w:rFonts w:ascii="Times New Roman" w:hAnsi="Times New Roman"/>
                <w:bCs/>
                <w:sz w:val="27"/>
                <w:szCs w:val="27"/>
              </w:rPr>
              <w:t xml:space="preserve">муниципального</w:t>
            </w:r>
            <w:r>
              <w:rPr>
                <w:rFonts w:ascii="Times New Roman" w:hAnsi="Times New Roman"/>
                <w:bCs/>
                <w:sz w:val="27"/>
                <w:szCs w:val="27"/>
              </w:rPr>
              <w:t xml:space="preserve"> округа)</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2020</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6275,4</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sz w:val="27"/>
                <w:szCs w:val="27"/>
              </w:rPr>
              <w:t xml:space="preserve">Реализация  проектов по благоустройству сельских территорий, ед.</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7</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«Развитие подотрасли животноводства, переработки и реализации продукции животноводства»</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2022</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3366,3</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color w:val="000000"/>
                <w:sz w:val="27"/>
                <w:szCs w:val="27"/>
                <w:shd w:val="clear" w:fill="FFFFFF" w:color="auto"/>
              </w:rPr>
              <w:t xml:space="preserve">Заключение контрактов на отлов безнадзорных животных, ед.</w:t>
            </w:r>
            <w:r>
              <w:rPr>
                <w:rFonts w:ascii="Times New Roman" w:hAnsi="Times New Roman"/>
                <w:sz w:val="27"/>
                <w:szCs w:val="27"/>
              </w:rPr>
              <w:t xml:space="preserve">   </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7.1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«Обеспечение деятельности по обращению с животными без владельцев»</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2022</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3366,3</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color w:val="000000"/>
                <w:sz w:val="27"/>
                <w:szCs w:val="27"/>
                <w:shd w:val="clear" w:fill="FFFFFF" w:color="auto"/>
              </w:rPr>
              <w:t xml:space="preserve">Заключение контрактов на отлов безнадзорных животных, ед.</w:t>
            </w:r>
            <w:r>
              <w:rPr>
                <w:rFonts w:ascii="Times New Roman" w:hAnsi="Times New Roman"/>
                <w:sz w:val="27"/>
                <w:szCs w:val="27"/>
              </w:rPr>
              <w:t xml:space="preserve">   </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7.1.1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Обеспечение деятельности по обращению с животными без владельцев</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2022</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6"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3366,3</w:t>
            </w:r>
            <w:r/>
          </w:p>
        </w:tc>
        <w:tc>
          <w:tcPr>
            <w:shd w:val="clear" w:fill="FFFFFF" w:color="auto"/>
            <w:tcBorders>
              <w:left w:val="single" w:sz="4" w:space="0" w:color="auto"/>
              <w:top w:val="single" w:sz="6" w:space="0" w:color="auto"/>
              <w:right w:val="single" w:sz="6" w:space="0" w:color="auto"/>
              <w:bottom w:val="single" w:sz="6"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color w:val="000000"/>
                <w:sz w:val="27"/>
                <w:szCs w:val="27"/>
                <w:shd w:val="clear" w:fill="FFFFFF" w:color="auto"/>
              </w:rPr>
              <w:t xml:space="preserve">Заключение контрактов на отлов безнадзорных животных, ед.</w:t>
            </w:r>
            <w:r>
              <w:rPr>
                <w:rFonts w:ascii="Times New Roman" w:hAnsi="Times New Roman"/>
                <w:sz w:val="27"/>
                <w:szCs w:val="27"/>
              </w:rPr>
              <w:t xml:space="preserve">   </w:t>
            </w:r>
            <w:r/>
          </w:p>
        </w:tc>
        <w:tc>
          <w:tcPr>
            <w:shd w:val="clear" w:fill="FFFFFF" w:color="auto"/>
            <w:tcBorders>
              <w:left w:val="single" w:sz="6" w:space="0" w:color="auto"/>
              <w:top w:val="single" w:sz="6" w:space="0" w:color="auto"/>
              <w:right w:val="single" w:sz="6" w:space="0" w:color="auto"/>
              <w:bottom w:val="single" w:sz="6"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c>
          <w:tcPr>
            <w:shd w:val="clear" w:fill="FFFFFF" w:color="auto"/>
            <w:tcBorders>
              <w:left w:val="single" w:sz="6" w:space="0" w:color="auto"/>
              <w:top w:val="single" w:sz="6" w:space="0" w:color="auto"/>
              <w:right w:val="single" w:sz="6" w:space="0" w:color="auto"/>
              <w:bottom w:val="single" w:sz="6"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1</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8 </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«Развитие мелиорации земель сельскохозяйственного назначения»</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2023</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2023</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101,0</w:t>
            </w:r>
            <w:r/>
          </w:p>
        </w:tc>
        <w:tc>
          <w:tcPr>
            <w:shd w:val="clear" w:fill="FFFFFF" w:color="auto"/>
            <w:tcBorders>
              <w:left w:val="single" w:sz="4" w:space="0" w:color="auto"/>
              <w:top w:val="single" w:sz="6" w:space="0" w:color="auto"/>
              <w:right w:val="single" w:sz="6" w:space="0" w:color="auto"/>
              <w:bottom w:val="single" w:sz="4"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color w:val="000000"/>
                <w:sz w:val="27"/>
                <w:szCs w:val="27"/>
                <w:shd w:val="clear" w:fill="FFFFFF" w:color="auto"/>
              </w:rPr>
              <w:t xml:space="preserve">Проведено межевание сельскохозяйственных земель, га </w:t>
            </w:r>
            <w:r>
              <w:rPr>
                <w:rFonts w:ascii="Times New Roman" w:hAnsi="Times New Roman"/>
                <w:sz w:val="27"/>
                <w:szCs w:val="27"/>
              </w:rPr>
              <w:t xml:space="preserve">   </w:t>
            </w:r>
            <w:r/>
          </w:p>
        </w:tc>
        <w:tc>
          <w:tcPr>
            <w:shd w:val="clear" w:fill="FFFFFF" w:color="auto"/>
            <w:tcBorders>
              <w:left w:val="single" w:sz="6" w:space="0" w:color="auto"/>
              <w:top w:val="single" w:sz="6" w:space="0" w:color="auto"/>
              <w:right w:val="single" w:sz="6" w:space="0" w:color="auto"/>
              <w:bottom w:val="single" w:sz="4"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lang w:val="en-US"/>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lang w:val="en-US"/>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300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r>
      <w:tr>
        <w:trPr>
          <w:trHeight w:val="4483" w:hRule="exact"/>
        </w:trPr>
        <w:tc>
          <w:tcPr>
            <w:shd w:val="clear" w:fill="FFFFFF" w:color="auto"/>
            <w:tcBorders>
              <w:left w:val="single" w:sz="4" w:space="0" w:color="auto"/>
              <w:top w:val="single" w:sz="4" w:space="0" w:color="auto"/>
              <w:right w:val="single" w:sz="6" w:space="0" w:color="auto"/>
              <w:bottom w:val="single" w:sz="4" w:space="0" w:color="auto"/>
            </w:tcBorders>
            <w:tcW w:w="567" w:type="dxa"/>
            <w:textDirection w:val="lrTb"/>
            <w:noWrap w:val="false"/>
          </w:tcPr>
          <w:p>
            <w:pPr>
              <w:rPr>
                <w:rFonts w:ascii="Times New Roman" w:hAnsi="Times New Roman"/>
                <w:b/>
                <w:sz w:val="27"/>
                <w:szCs w:val="27"/>
              </w:rPr>
            </w:pPr>
            <w:r>
              <w:rPr>
                <w:rFonts w:ascii="Times New Roman" w:hAnsi="Times New Roman"/>
                <w:b/>
                <w:sz w:val="27"/>
                <w:szCs w:val="27"/>
              </w:rPr>
              <w:t xml:space="preserve">8.1</w:t>
            </w:r>
            <w:r/>
          </w:p>
        </w:tc>
        <w:tc>
          <w:tcPr>
            <w:shd w:val="clear" w:fill="FFFFFF" w:color="auto"/>
            <w:tcBorders>
              <w:left w:val="single" w:sz="6" w:space="0" w:color="auto"/>
              <w:top w:val="single" w:sz="4" w:space="0" w:color="auto"/>
              <w:right w:val="single" w:sz="6" w:space="0" w:color="auto"/>
              <w:bottom w:val="single" w:sz="4" w:space="0" w:color="auto"/>
            </w:tcBorders>
            <w:tcW w:w="1276" w:type="dxa"/>
            <w:textDirection w:val="lrTb"/>
            <w:noWrap w:val="false"/>
          </w:tcPr>
          <w:p>
            <w:pPr>
              <w:jc w:val="both"/>
              <w:widowControl w:val="off"/>
              <w:rPr>
                <w:rFonts w:ascii="Times New Roman" w:hAnsi="Times New Roman"/>
                <w:bCs/>
                <w:sz w:val="27"/>
                <w:szCs w:val="27"/>
              </w:rPr>
            </w:pPr>
            <w:r>
              <w:rPr>
                <w:rFonts w:ascii="Times New Roman" w:hAnsi="Times New Roman"/>
                <w:bCs/>
                <w:sz w:val="27"/>
                <w:szCs w:val="27"/>
              </w:rPr>
              <w:t xml:space="preserve">основное мероприятие «Подготовка проектов межевания земельных участков и проведение кадастровых работ»</w:t>
            </w:r>
            <w:r/>
          </w:p>
        </w:tc>
        <w:tc>
          <w:tcPr>
            <w:shd w:val="clear" w:fill="FFFFFF" w:color="auto"/>
            <w:tcBorders>
              <w:left w:val="single" w:sz="6" w:space="0" w:color="auto"/>
              <w:top w:val="single" w:sz="4" w:space="0" w:color="auto"/>
              <w:right w:val="single" w:sz="6" w:space="0" w:color="auto"/>
              <w:bottom w:val="single" w:sz="4" w:space="0" w:color="auto"/>
            </w:tcBorders>
            <w:tcW w:w="851" w:type="dxa"/>
            <w:textDirection w:val="lrTb"/>
            <w:noWrap w:val="false"/>
          </w:tcPr>
          <w:p>
            <w:pPr>
              <w:rPr>
                <w:rFonts w:ascii="Times New Roman" w:hAnsi="Times New Roman"/>
                <w:sz w:val="27"/>
                <w:szCs w:val="27"/>
              </w:rPr>
            </w:pPr>
            <w:r>
              <w:rPr>
                <w:rFonts w:ascii="Times New Roman" w:hAnsi="Times New Roman"/>
                <w:sz w:val="27"/>
                <w:szCs w:val="27"/>
              </w:rPr>
              <w:t xml:space="preserve">2022</w:t>
            </w:r>
            <w:r/>
          </w:p>
        </w:tc>
        <w:tc>
          <w:tcPr>
            <w:shd w:val="clear" w:fill="FFFFFF" w:color="auto"/>
            <w:tcBorders>
              <w:left w:val="single" w:sz="6" w:space="0" w:color="auto"/>
              <w:top w:val="single" w:sz="4" w:space="0" w:color="auto"/>
              <w:right w:val="single" w:sz="6" w:space="0" w:color="auto"/>
              <w:bottom w:val="single" w:sz="4" w:space="0" w:color="auto"/>
            </w:tcBorders>
            <w:tcW w:w="850" w:type="dxa"/>
            <w:textDirection w:val="lrTb"/>
            <w:noWrap w:val="false"/>
          </w:tcPr>
          <w:p>
            <w:pPr>
              <w:rPr>
                <w:rFonts w:ascii="Times New Roman" w:hAnsi="Times New Roman"/>
                <w:sz w:val="27"/>
                <w:szCs w:val="27"/>
              </w:rPr>
            </w:pPr>
            <w:r>
              <w:rPr>
                <w:rFonts w:ascii="Times New Roman" w:hAnsi="Times New Roman"/>
                <w:sz w:val="27"/>
                <w:szCs w:val="27"/>
              </w:rPr>
              <w:t xml:space="preserve">2025</w:t>
            </w:r>
            <w:r/>
          </w:p>
        </w:tc>
        <w:tc>
          <w:tcPr>
            <w:shd w:val="clear" w:fill="FFFFFF" w:color="auto"/>
            <w:tcBorders>
              <w:left w:val="single" w:sz="6" w:space="0" w:color="auto"/>
              <w:top w:val="single" w:sz="4" w:space="0" w:color="auto"/>
              <w:right w:val="single" w:sz="4" w:space="0" w:color="auto"/>
              <w:bottom w:val="single" w:sz="4" w:space="0" w:color="auto"/>
            </w:tcBorders>
            <w:tcW w:w="992" w:type="dxa"/>
            <w:textDirection w:val="lrTb"/>
            <w:noWrap w:val="false"/>
          </w:tcPr>
          <w:p>
            <w:pPr>
              <w:rPr>
                <w:rFonts w:ascii="Times New Roman" w:hAnsi="Times New Roman"/>
                <w:sz w:val="27"/>
                <w:szCs w:val="27"/>
              </w:rPr>
            </w:pPr>
            <w:r>
              <w:rPr>
                <w:rFonts w:ascii="Times New Roman" w:hAnsi="Times New Roman"/>
                <w:sz w:val="27"/>
                <w:szCs w:val="27"/>
              </w:rPr>
              <w:t xml:space="preserve">Управление АПК и природопользования</w:t>
            </w:r>
            <w:r/>
          </w:p>
        </w:tc>
        <w:tc>
          <w:tcPr>
            <w:shd w:val="clear" w:fill="FFFFFF" w:color="auto"/>
            <w:tcBorders>
              <w:left w:val="single" w:sz="4" w:space="0" w:color="auto"/>
              <w:top w:val="single" w:sz="6" w:space="0" w:color="auto"/>
              <w:right w:val="single" w:sz="6" w:space="0" w:color="auto"/>
              <w:bottom w:val="single" w:sz="4" w:space="0" w:color="auto"/>
            </w:tcBorders>
            <w:tcW w:w="993" w:type="dxa"/>
            <w:textDirection w:val="lrTb"/>
            <w:noWrap w:val="false"/>
          </w:tcPr>
          <w:p>
            <w:pPr>
              <w:rPr>
                <w:rFonts w:ascii="Times New Roman" w:hAnsi="Times New Roman"/>
                <w:sz w:val="27"/>
                <w:szCs w:val="27"/>
              </w:rPr>
            </w:pPr>
            <w:r>
              <w:rPr>
                <w:rFonts w:ascii="Times New Roman" w:hAnsi="Times New Roman"/>
                <w:sz w:val="27"/>
                <w:szCs w:val="27"/>
              </w:rPr>
              <w:t xml:space="preserve">101,0</w:t>
            </w:r>
            <w:r/>
          </w:p>
        </w:tc>
        <w:tc>
          <w:tcPr>
            <w:shd w:val="clear" w:fill="FFFFFF" w:color="auto"/>
            <w:tcBorders>
              <w:left w:val="single" w:sz="4" w:space="0" w:color="auto"/>
              <w:top w:val="single" w:sz="6" w:space="0" w:color="auto"/>
              <w:right w:val="single" w:sz="6" w:space="0" w:color="auto"/>
              <w:bottom w:val="single" w:sz="4" w:space="0" w:color="auto"/>
            </w:tcBorders>
            <w:tcW w:w="1559" w:type="dxa"/>
            <w:textDirection w:val="lrTb"/>
            <w:noWrap w:val="false"/>
          </w:tcPr>
          <w:p>
            <w:pPr>
              <w:shd w:val="clear" w:fill="FFFFFF" w:color="auto"/>
              <w:rPr>
                <w:rFonts w:ascii="Times New Roman" w:hAnsi="Times New Roman"/>
                <w:sz w:val="27"/>
                <w:szCs w:val="27"/>
              </w:rPr>
            </w:pPr>
            <w:r>
              <w:rPr>
                <w:rFonts w:ascii="Times New Roman" w:hAnsi="Times New Roman"/>
                <w:color w:val="000000"/>
                <w:sz w:val="27"/>
                <w:szCs w:val="27"/>
                <w:shd w:val="clear" w:fill="FFFFFF" w:color="auto"/>
              </w:rPr>
              <w:t xml:space="preserve">Проведено межевание сельскохозяйственных земель, га.</w:t>
            </w:r>
            <w:r>
              <w:rPr>
                <w:rFonts w:ascii="Times New Roman" w:hAnsi="Times New Roman"/>
                <w:sz w:val="27"/>
                <w:szCs w:val="27"/>
              </w:rPr>
              <w:t xml:space="preserve">   </w:t>
            </w:r>
            <w:r/>
          </w:p>
        </w:tc>
        <w:tc>
          <w:tcPr>
            <w:shd w:val="clear" w:fill="FFFFFF" w:color="auto"/>
            <w:tcBorders>
              <w:left w:val="single" w:sz="6" w:space="0" w:color="auto"/>
              <w:top w:val="single" w:sz="6" w:space="0" w:color="auto"/>
              <w:right w:val="single" w:sz="6" w:space="0" w:color="auto"/>
              <w:bottom w:val="single" w:sz="4" w:space="0" w:color="auto"/>
            </w:tcBorders>
            <w:tcW w:w="709"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43"/>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58"/>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c>
          <w:tcPr>
            <w:shd w:val="clear" w:fill="FFFFFF" w:color="auto"/>
            <w:tcBorders>
              <w:left w:val="single" w:sz="6" w:space="0" w:color="auto"/>
              <w:top w:val="single" w:sz="6" w:space="0" w:color="auto"/>
              <w:right w:val="single" w:sz="6" w:space="0" w:color="auto"/>
              <w:bottom w:val="single" w:sz="4" w:space="0" w:color="auto"/>
            </w:tcBorders>
            <w:tcW w:w="850"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300</w:t>
            </w:r>
            <w:r/>
          </w:p>
        </w:tc>
        <w:tc>
          <w:tcPr>
            <w:shd w:val="clear" w:fill="FFFFFF" w:color="auto"/>
            <w:tcBorders>
              <w:left w:val="single" w:sz="6" w:space="0" w:color="auto"/>
              <w:top w:val="single" w:sz="6" w:space="0" w:color="auto"/>
              <w:right w:val="single" w:sz="6" w:space="0" w:color="auto"/>
              <w:bottom w:val="single" w:sz="4" w:space="0" w:color="auto"/>
            </w:tcBorders>
            <w:tcW w:w="851" w:type="dxa"/>
            <w:textDirection w:val="lrTb"/>
            <w:noWrap w:val="false"/>
          </w:tcPr>
          <w:p>
            <w:pPr>
              <w:ind w:right="62"/>
              <w:jc w:val="right"/>
              <w:shd w:val="clear" w:fill="FFFFFF" w:color="auto"/>
              <w:rPr>
                <w:rFonts w:ascii="Times New Roman" w:hAnsi="Times New Roman"/>
                <w:sz w:val="27"/>
                <w:szCs w:val="27"/>
              </w:rPr>
            </w:pPr>
            <w:r>
              <w:rPr>
                <w:rFonts w:ascii="Times New Roman" w:hAnsi="Times New Roman"/>
                <w:sz w:val="27"/>
                <w:szCs w:val="27"/>
              </w:rPr>
              <w:t xml:space="preserve">0</w:t>
            </w:r>
            <w:r/>
          </w:p>
        </w:tc>
      </w:tr>
    </w:tbl>
    <w:p>
      <w:pPr>
        <w:rPr>
          <w:rFonts w:ascii="Times New Roman" w:hAnsi="Times New Roman"/>
          <w:sz w:val="27"/>
          <w:szCs w:val="27"/>
        </w:rPr>
        <w:sectPr>
          <w:headerReference w:type="default" r:id="rId10"/>
          <w:headerReference w:type="even" r:id="rId11"/>
          <w:footnotePr/>
          <w:endnotePr/>
          <w:type w:val="nextPage"/>
          <w:pgSz w:w="16834" w:h="11909" w:orient="landscape"/>
          <w:pgMar w:top="0" w:right="675" w:bottom="142" w:left="839" w:header="720" w:footer="720" w:gutter="0"/>
          <w:pgNumType w:start="63"/>
          <w:cols w:num="1" w:sep="0" w:space="720" w:equalWidth="1"/>
          <w:docGrid w:linePitch="360"/>
        </w:sectPr>
      </w:pPr>
      <w:r>
        <w:rPr>
          <w:rFonts w:ascii="Times New Roman" w:hAnsi="Times New Roman"/>
          <w:sz w:val="27"/>
          <w:szCs w:val="27"/>
        </w:rPr>
      </w:r>
      <w:r/>
    </w:p>
    <w:p>
      <w:pPr>
        <w:ind w:left="5103"/>
        <w:jc w:val="center"/>
        <w:rPr>
          <w:rFonts w:ascii="Times New Roman" w:hAnsi="Times New Roman"/>
          <w:sz w:val="27"/>
          <w:szCs w:val="27"/>
        </w:rPr>
      </w:pPr>
      <w:r>
        <w:rPr>
          <w:rFonts w:ascii="Times New Roman" w:hAnsi="Times New Roman"/>
          <w:b/>
          <w:bCs/>
          <w:spacing w:val="-9"/>
          <w:sz w:val="27"/>
          <w:szCs w:val="27"/>
        </w:rPr>
        <w:t xml:space="preserve">                                                                                                                        Приложение № 4</w:t>
      </w:r>
      <w:r/>
    </w:p>
    <w:p>
      <w:pPr>
        <w:jc w:val="right"/>
        <w:shd w:val="clear" w:fill="FFFFFF" w:color="auto"/>
        <w:rPr>
          <w:rFonts w:ascii="Times New Roman" w:hAnsi="Times New Roman"/>
          <w:sz w:val="27"/>
          <w:szCs w:val="27"/>
        </w:rPr>
      </w:pPr>
      <w:r>
        <w:rPr>
          <w:rFonts w:ascii="Times New Roman" w:hAnsi="Times New Roman"/>
          <w:b/>
          <w:bCs/>
          <w:spacing w:val="-6"/>
          <w:sz w:val="27"/>
          <w:szCs w:val="27"/>
        </w:rPr>
        <w:t xml:space="preserve">к муниципальной программе «Развитие сельского хозяйства,</w:t>
      </w:r>
      <w:r/>
    </w:p>
    <w:p>
      <w:pPr>
        <w:jc w:val="right"/>
        <w:shd w:val="clear" w:fill="FFFFFF" w:color="auto"/>
        <w:rPr>
          <w:rFonts w:ascii="Times New Roman" w:hAnsi="Times New Roman"/>
          <w:b/>
          <w:bCs/>
          <w:spacing w:val="-5"/>
          <w:sz w:val="27"/>
          <w:szCs w:val="27"/>
        </w:rPr>
      </w:pPr>
      <w:r>
        <w:rPr>
          <w:rFonts w:ascii="Times New Roman" w:hAnsi="Times New Roman"/>
          <w:b/>
          <w:bCs/>
          <w:spacing w:val="-5"/>
          <w:sz w:val="27"/>
          <w:szCs w:val="27"/>
        </w:rPr>
        <w:t xml:space="preserve">рыбоводства и водохозяйственного комплекса на территории</w:t>
      </w:r>
      <w:r/>
    </w:p>
    <w:p>
      <w:pPr>
        <w:jc w:val="right"/>
        <w:shd w:val="clear" w:fill="FFFFFF" w:color="auto"/>
        <w:rPr>
          <w:rFonts w:ascii="Times New Roman" w:hAnsi="Times New Roman"/>
          <w:sz w:val="27"/>
          <w:szCs w:val="27"/>
        </w:rPr>
      </w:pPr>
      <w:r>
        <w:rPr>
          <w:rFonts w:ascii="Times New Roman" w:hAnsi="Times New Roman"/>
          <w:b/>
          <w:bCs/>
          <w:spacing w:val="-5"/>
          <w:sz w:val="27"/>
          <w:szCs w:val="27"/>
        </w:rPr>
        <w:t xml:space="preserve"> Валуйского </w:t>
      </w:r>
      <w:r>
        <w:rPr>
          <w:rFonts w:ascii="Times New Roman" w:hAnsi="Times New Roman"/>
          <w:b/>
          <w:bCs/>
          <w:spacing w:val="-5"/>
          <w:sz w:val="27"/>
          <w:szCs w:val="27"/>
        </w:rPr>
        <w:t xml:space="preserve">муниципально</w:t>
      </w:r>
      <w:r>
        <w:rPr>
          <w:rFonts w:ascii="Times New Roman" w:hAnsi="Times New Roman"/>
          <w:b/>
          <w:bCs/>
          <w:spacing w:val="-5"/>
          <w:sz w:val="27"/>
          <w:szCs w:val="27"/>
        </w:rPr>
        <w:t xml:space="preserve">го округа »</w:t>
      </w:r>
      <w:r/>
    </w:p>
    <w:p>
      <w:pPr>
        <w:pStyle w:val="840"/>
        <w:jc w:val="center"/>
        <w:rPr>
          <w:sz w:val="27"/>
          <w:szCs w:val="27"/>
        </w:rPr>
      </w:pPr>
      <w:r>
        <w:rPr>
          <w:sz w:val="27"/>
          <w:szCs w:val="27"/>
        </w:rPr>
        <w:t xml:space="preserve">Основные меры правового регулирования в сфере реализации муниципальной программы "</w:t>
      </w:r>
      <w:r/>
    </w:p>
    <w:tbl>
      <w:tblPr>
        <w:tblW w:w="0" w:type="auto"/>
        <w:tblCellSpacing w:w="15" w:type="dxa"/>
        <w:tblLayout w:type="fixed"/>
        <w:tblCellMar>
          <w:left w:w="15" w:type="dxa"/>
          <w:top w:w="15" w:type="dxa"/>
          <w:right w:w="15" w:type="dxa"/>
          <w:bottom w:w="15" w:type="dxa"/>
        </w:tblCellMar>
        <w:tblLook w:val="0000" w:firstRow="0" w:lastRow="0" w:firstColumn="0" w:lastColumn="0" w:noHBand="0" w:noVBand="0"/>
      </w:tblPr>
      <w:tblGrid>
        <w:gridCol w:w="697"/>
        <w:gridCol w:w="2617"/>
        <w:gridCol w:w="3535"/>
        <w:gridCol w:w="3402"/>
        <w:gridCol w:w="4536"/>
      </w:tblGrid>
      <w:tr>
        <w:trPr>
          <w:tblCellSpacing w:w="15" w:type="dxa"/>
          <w:trHeight w:val="15"/>
        </w:trPr>
        <w:tc>
          <w:tcPr>
            <w:tcW w:w="652" w:type="dxa"/>
            <w:vAlign w:val="center"/>
            <w:textDirection w:val="lrTb"/>
            <w:noWrap w:val="false"/>
          </w:tcPr>
          <w:p>
            <w:pPr>
              <w:rPr>
                <w:rFonts w:ascii="Times New Roman" w:hAnsi="Times New Roman"/>
                <w:sz w:val="27"/>
                <w:szCs w:val="27"/>
              </w:rPr>
            </w:pPr>
            <w:r>
              <w:rPr>
                <w:rFonts w:ascii="Times New Roman" w:hAnsi="Times New Roman"/>
                <w:sz w:val="27"/>
                <w:szCs w:val="27"/>
              </w:rPr>
            </w:r>
            <w:r/>
          </w:p>
        </w:tc>
        <w:tc>
          <w:tcPr>
            <w:tcW w:w="2587" w:type="dxa"/>
            <w:vAlign w:val="center"/>
            <w:textDirection w:val="lrTb"/>
            <w:noWrap w:val="false"/>
          </w:tcPr>
          <w:p>
            <w:pPr>
              <w:rPr>
                <w:rFonts w:ascii="Times New Roman" w:hAnsi="Times New Roman"/>
                <w:sz w:val="27"/>
                <w:szCs w:val="27"/>
              </w:rPr>
            </w:pPr>
            <w:r>
              <w:rPr>
                <w:rFonts w:ascii="Times New Roman" w:hAnsi="Times New Roman"/>
                <w:sz w:val="27"/>
                <w:szCs w:val="27"/>
              </w:rPr>
            </w:r>
            <w:r/>
          </w:p>
        </w:tc>
        <w:tc>
          <w:tcPr>
            <w:tcW w:w="3505" w:type="dxa"/>
            <w:vAlign w:val="center"/>
            <w:textDirection w:val="lrTb"/>
            <w:noWrap w:val="false"/>
          </w:tcPr>
          <w:p>
            <w:pPr>
              <w:rPr>
                <w:rFonts w:ascii="Times New Roman" w:hAnsi="Times New Roman"/>
                <w:sz w:val="27"/>
                <w:szCs w:val="27"/>
              </w:rPr>
            </w:pPr>
            <w:r>
              <w:rPr>
                <w:rFonts w:ascii="Times New Roman" w:hAnsi="Times New Roman"/>
                <w:sz w:val="27"/>
                <w:szCs w:val="27"/>
              </w:rPr>
            </w:r>
            <w:r/>
          </w:p>
        </w:tc>
        <w:tc>
          <w:tcPr>
            <w:tcW w:w="3372" w:type="dxa"/>
            <w:vAlign w:val="center"/>
            <w:textDirection w:val="lrTb"/>
            <w:noWrap w:val="false"/>
          </w:tcPr>
          <w:p>
            <w:pPr>
              <w:rPr>
                <w:rFonts w:ascii="Times New Roman" w:hAnsi="Times New Roman"/>
                <w:sz w:val="27"/>
                <w:szCs w:val="27"/>
              </w:rPr>
            </w:pPr>
            <w:r>
              <w:rPr>
                <w:rFonts w:ascii="Times New Roman" w:hAnsi="Times New Roman"/>
                <w:sz w:val="27"/>
                <w:szCs w:val="27"/>
              </w:rPr>
            </w:r>
            <w:r/>
          </w:p>
        </w:tc>
        <w:tc>
          <w:tcPr>
            <w:tcW w:w="4491" w:type="dxa"/>
            <w:vAlign w:val="center"/>
            <w:textDirection w:val="lrTb"/>
            <w:noWrap w:val="false"/>
          </w:tcPr>
          <w:p>
            <w:pPr>
              <w:rPr>
                <w:rFonts w:ascii="Times New Roman" w:hAnsi="Times New Roman"/>
                <w:sz w:val="27"/>
                <w:szCs w:val="27"/>
              </w:rPr>
            </w:pPr>
            <w:r>
              <w:rPr>
                <w:rFonts w:ascii="Times New Roman" w:hAnsi="Times New Roman"/>
                <w:sz w:val="27"/>
                <w:szCs w:val="27"/>
              </w:rPr>
            </w:r>
            <w:r/>
          </w:p>
        </w:tc>
      </w:tr>
      <w:tr>
        <w:trPr>
          <w:tblCellSpacing w:w="15" w:type="dxa"/>
        </w:trPr>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652" w:type="dxa"/>
            <w:textDirection w:val="lrTb"/>
            <w:noWrap w:val="false"/>
          </w:tcPr>
          <w:p>
            <w:pPr>
              <w:pStyle w:val="840"/>
              <w:jc w:val="center"/>
              <w:rPr>
                <w:sz w:val="27"/>
                <w:szCs w:val="27"/>
              </w:rPr>
            </w:pPr>
            <w:r>
              <w:rPr>
                <w:sz w:val="27"/>
                <w:szCs w:val="27"/>
              </w:rPr>
              <w:t xml:space="preserve">N п/п</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587" w:type="dxa"/>
            <w:textDirection w:val="lrTb"/>
            <w:noWrap w:val="false"/>
          </w:tcPr>
          <w:p>
            <w:pPr>
              <w:pStyle w:val="840"/>
              <w:jc w:val="center"/>
              <w:rPr>
                <w:sz w:val="27"/>
                <w:szCs w:val="27"/>
              </w:rPr>
            </w:pPr>
            <w:r>
              <w:rPr>
                <w:sz w:val="27"/>
                <w:szCs w:val="27"/>
              </w:rPr>
              <w:t xml:space="preserve">Вид нормативного правового акта</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505" w:type="dxa"/>
            <w:textDirection w:val="lrTb"/>
            <w:noWrap w:val="false"/>
          </w:tcPr>
          <w:p>
            <w:pPr>
              <w:pStyle w:val="840"/>
              <w:jc w:val="center"/>
              <w:rPr>
                <w:sz w:val="27"/>
                <w:szCs w:val="27"/>
              </w:rPr>
            </w:pPr>
            <w:r>
              <w:rPr>
                <w:sz w:val="27"/>
                <w:szCs w:val="27"/>
              </w:rPr>
              <w:t xml:space="preserve">Основные положения нормативного правового акта</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372" w:type="dxa"/>
            <w:textDirection w:val="lrTb"/>
            <w:noWrap w:val="false"/>
          </w:tcPr>
          <w:p>
            <w:pPr>
              <w:pStyle w:val="840"/>
              <w:jc w:val="center"/>
              <w:rPr>
                <w:sz w:val="27"/>
                <w:szCs w:val="27"/>
              </w:rPr>
            </w:pPr>
            <w:r>
              <w:rPr>
                <w:sz w:val="27"/>
                <w:szCs w:val="27"/>
              </w:rPr>
              <w:t xml:space="preserve">Ответственный исполнитель и соисполнители</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4491" w:type="dxa"/>
            <w:textDirection w:val="lrTb"/>
            <w:noWrap w:val="false"/>
          </w:tcPr>
          <w:p>
            <w:pPr>
              <w:pStyle w:val="840"/>
              <w:jc w:val="center"/>
              <w:rPr>
                <w:sz w:val="27"/>
                <w:szCs w:val="27"/>
              </w:rPr>
            </w:pPr>
            <w:r>
              <w:rPr>
                <w:sz w:val="27"/>
                <w:szCs w:val="27"/>
              </w:rPr>
              <w:t xml:space="preserve">Ожидаемые сроки принятия</w:t>
            </w:r>
            <w:r/>
          </w:p>
        </w:tc>
      </w:tr>
      <w:tr>
        <w:trPr>
          <w:tblCellSpacing w:w="15" w:type="dxa"/>
        </w:trPr>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652" w:type="dxa"/>
            <w:textDirection w:val="lrTb"/>
            <w:noWrap w:val="false"/>
          </w:tcPr>
          <w:p>
            <w:pPr>
              <w:pStyle w:val="840"/>
              <w:jc w:val="center"/>
              <w:rPr>
                <w:sz w:val="27"/>
                <w:szCs w:val="27"/>
              </w:rPr>
            </w:pPr>
            <w:r>
              <w:rPr>
                <w:sz w:val="27"/>
                <w:szCs w:val="27"/>
              </w:rPr>
              <w:t xml:space="preserve">1.</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587" w:type="dxa"/>
            <w:textDirection w:val="lrTb"/>
            <w:noWrap w:val="false"/>
          </w:tcPr>
          <w:p>
            <w:pPr>
              <w:pStyle w:val="840"/>
              <w:rPr>
                <w:sz w:val="27"/>
                <w:szCs w:val="27"/>
              </w:rPr>
            </w:pPr>
            <w:r>
              <w:rPr>
                <w:sz w:val="27"/>
                <w:szCs w:val="27"/>
              </w:rPr>
              <w:t xml:space="preserve">Постановление администрации Валуйского </w:t>
            </w:r>
            <w:r>
              <w:rPr>
                <w:sz w:val="27"/>
                <w:szCs w:val="27"/>
              </w:rPr>
              <w:t xml:space="preserve">муниципальн</w:t>
            </w:r>
            <w:r>
              <w:rPr>
                <w:sz w:val="27"/>
                <w:szCs w:val="27"/>
              </w:rPr>
              <w:t xml:space="preserve">ого округа</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505" w:type="dxa"/>
            <w:textDirection w:val="lrTb"/>
            <w:noWrap w:val="false"/>
          </w:tcPr>
          <w:p>
            <w:pPr>
              <w:pStyle w:val="840"/>
              <w:rPr>
                <w:sz w:val="27"/>
                <w:szCs w:val="27"/>
              </w:rPr>
            </w:pPr>
            <w:r>
              <w:rPr>
                <w:sz w:val="27"/>
                <w:szCs w:val="27"/>
              </w:rPr>
              <w:t xml:space="preserve">О внесении изменений в постановление администрации муниципального района «Город Валуйки и Валуйский район»  «Развитие сельского хозяйства и рыбоводства и водохозяйственного комплекса на территории муниципального  района «Город Валуйки и Валуйский район»"</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372" w:type="dxa"/>
            <w:textDirection w:val="lrTb"/>
            <w:noWrap w:val="false"/>
          </w:tcPr>
          <w:p>
            <w:pPr>
              <w:pStyle w:val="840"/>
              <w:rPr>
                <w:sz w:val="27"/>
                <w:szCs w:val="27"/>
              </w:rPr>
            </w:pPr>
            <w:r>
              <w:rPr>
                <w:sz w:val="27"/>
                <w:szCs w:val="27"/>
              </w:rPr>
              <w:t xml:space="preserve">Управление АПК и природопользования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4491" w:type="dxa"/>
            <w:textDirection w:val="lrTb"/>
            <w:noWrap w:val="false"/>
          </w:tcPr>
          <w:p>
            <w:pPr>
              <w:pStyle w:val="840"/>
              <w:rPr>
                <w:sz w:val="27"/>
                <w:szCs w:val="27"/>
              </w:rPr>
            </w:pPr>
            <w:r>
              <w:rPr>
                <w:sz w:val="27"/>
                <w:szCs w:val="27"/>
              </w:rPr>
              <w:t xml:space="preserve">2015 - 2025 годы (по мере необходимости)</w:t>
            </w:r>
            <w:r/>
          </w:p>
        </w:tc>
      </w:tr>
      <w:tr>
        <w:trPr>
          <w:tblCellSpacing w:w="15" w:type="dxa"/>
        </w:trPr>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652" w:type="dxa"/>
            <w:textDirection w:val="lrTb"/>
            <w:noWrap w:val="false"/>
          </w:tcPr>
          <w:p>
            <w:pPr>
              <w:pStyle w:val="840"/>
              <w:jc w:val="center"/>
              <w:rPr>
                <w:sz w:val="27"/>
                <w:szCs w:val="27"/>
              </w:rPr>
            </w:pPr>
            <w:r>
              <w:rPr>
                <w:sz w:val="27"/>
                <w:szCs w:val="27"/>
              </w:rPr>
              <w:t xml:space="preserve">2</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587" w:type="dxa"/>
            <w:textDirection w:val="lrTb"/>
            <w:noWrap w:val="false"/>
          </w:tcPr>
          <w:p>
            <w:pPr>
              <w:pStyle w:val="840"/>
              <w:rPr>
                <w:sz w:val="27"/>
                <w:szCs w:val="27"/>
              </w:rPr>
            </w:pPr>
            <w:r>
              <w:rPr>
                <w:sz w:val="27"/>
                <w:szCs w:val="27"/>
              </w:rPr>
              <w:t xml:space="preserve">Решение Совета депутатов Валуйского </w:t>
            </w:r>
            <w:r>
              <w:rPr>
                <w:sz w:val="27"/>
                <w:szCs w:val="27"/>
              </w:rPr>
              <w:t xml:space="preserve">муниципально</w:t>
            </w:r>
            <w:r>
              <w:rPr>
                <w:sz w:val="27"/>
                <w:szCs w:val="27"/>
              </w:rPr>
              <w:t xml:space="preserve">го округа</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505" w:type="dxa"/>
            <w:textDirection w:val="lrTb"/>
            <w:noWrap w:val="false"/>
          </w:tcPr>
          <w:p>
            <w:pPr>
              <w:pStyle w:val="840"/>
              <w:rPr>
                <w:sz w:val="27"/>
                <w:szCs w:val="27"/>
              </w:rPr>
            </w:pPr>
            <w:r>
              <w:rPr>
                <w:sz w:val="27"/>
                <w:szCs w:val="27"/>
              </w:rPr>
              <w:t xml:space="preserve">О внесении изменений в бюджет Валуйского </w:t>
            </w:r>
            <w:r>
              <w:rPr>
                <w:sz w:val="27"/>
                <w:szCs w:val="27"/>
              </w:rPr>
              <w:t xml:space="preserve">муниципальн</w:t>
            </w:r>
            <w:r>
              <w:rPr>
                <w:sz w:val="27"/>
                <w:szCs w:val="27"/>
              </w:rPr>
              <w:t xml:space="preserve">ого округа</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372" w:type="dxa"/>
            <w:textDirection w:val="lrTb"/>
            <w:noWrap w:val="false"/>
          </w:tcPr>
          <w:p>
            <w:pPr>
              <w:pStyle w:val="840"/>
              <w:rPr>
                <w:sz w:val="27"/>
                <w:szCs w:val="27"/>
              </w:rPr>
            </w:pPr>
            <w:r>
              <w:rPr>
                <w:sz w:val="27"/>
                <w:szCs w:val="27"/>
              </w:rPr>
              <w:t xml:space="preserve">Управление финансов и бюджетной политики администрации Валуйского </w:t>
            </w:r>
            <w:r>
              <w:rPr>
                <w:sz w:val="27"/>
                <w:szCs w:val="27"/>
              </w:rPr>
              <w:t xml:space="preserve">муниципально</w:t>
            </w:r>
            <w:r>
              <w:rPr>
                <w:sz w:val="27"/>
                <w:szCs w:val="27"/>
              </w:rPr>
              <w:t xml:space="preserve">го округа</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4491" w:type="dxa"/>
            <w:textDirection w:val="lrTb"/>
            <w:noWrap w:val="false"/>
          </w:tcPr>
          <w:p>
            <w:pPr>
              <w:pStyle w:val="840"/>
              <w:rPr>
                <w:sz w:val="27"/>
                <w:szCs w:val="27"/>
              </w:rPr>
            </w:pPr>
            <w:r>
              <w:rPr>
                <w:sz w:val="27"/>
                <w:szCs w:val="27"/>
              </w:rPr>
              <w:t xml:space="preserve">2019-2025 года (по мере необходимости)</w:t>
            </w:r>
            <w:r/>
          </w:p>
          <w:p>
            <w:pPr>
              <w:pStyle w:val="840"/>
              <w:rPr>
                <w:sz w:val="27"/>
                <w:szCs w:val="27"/>
              </w:rPr>
            </w:pPr>
            <w:r>
              <w:rPr>
                <w:sz w:val="27"/>
                <w:szCs w:val="27"/>
              </w:rPr>
            </w:r>
            <w:r/>
          </w:p>
        </w:tc>
      </w:tr>
    </w:tbl>
    <w:p>
      <w:pPr>
        <w:pStyle w:val="780"/>
        <w:rPr>
          <w:rFonts w:ascii="Times New Roman" w:hAnsi="Times New Roman" w:cs="Times New Roman"/>
          <w:sz w:val="27"/>
          <w:szCs w:val="27"/>
        </w:rPr>
      </w:pPr>
      <w:r>
        <w:rPr>
          <w:rFonts w:ascii="Times New Roman" w:hAnsi="Times New Roman" w:cs="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ind w:left="5103"/>
        <w:jc w:val="center"/>
        <w:rPr>
          <w:rFonts w:ascii="Times New Roman" w:hAnsi="Times New Roman"/>
          <w:sz w:val="27"/>
          <w:szCs w:val="27"/>
        </w:rPr>
      </w:pPr>
      <w:r>
        <w:rPr>
          <w:rFonts w:ascii="Times New Roman" w:hAnsi="Times New Roman"/>
          <w:sz w:val="27"/>
          <w:szCs w:val="27"/>
        </w:rPr>
        <w:t xml:space="preserve">                                                                                                                                                              </w:t>
      </w:r>
      <w:r/>
    </w:p>
    <w:p>
      <w:pPr>
        <w:ind w:left="5103"/>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b/>
          <w:bCs/>
          <w:spacing w:val="-9"/>
          <w:sz w:val="27"/>
          <w:szCs w:val="27"/>
        </w:rPr>
        <w:t xml:space="preserve">Приложение № 5</w:t>
      </w:r>
      <w:r/>
    </w:p>
    <w:p>
      <w:pPr>
        <w:jc w:val="right"/>
        <w:shd w:val="clear" w:fill="FFFFFF" w:color="auto"/>
        <w:rPr>
          <w:rFonts w:ascii="Times New Roman" w:hAnsi="Times New Roman"/>
          <w:sz w:val="27"/>
          <w:szCs w:val="27"/>
        </w:rPr>
      </w:pPr>
      <w:r>
        <w:rPr>
          <w:rFonts w:ascii="Times New Roman" w:hAnsi="Times New Roman"/>
          <w:b/>
          <w:bCs/>
          <w:spacing w:val="-6"/>
          <w:sz w:val="27"/>
          <w:szCs w:val="27"/>
        </w:rPr>
        <w:t xml:space="preserve">к муниципальной программе «Развитие сельского хозяйства,</w:t>
      </w:r>
      <w:r/>
    </w:p>
    <w:p>
      <w:pPr>
        <w:jc w:val="right"/>
        <w:shd w:val="clear" w:fill="FFFFFF" w:color="auto"/>
        <w:rPr>
          <w:rFonts w:ascii="Times New Roman" w:hAnsi="Times New Roman"/>
          <w:b/>
          <w:bCs/>
          <w:spacing w:val="-5"/>
          <w:sz w:val="27"/>
          <w:szCs w:val="27"/>
        </w:rPr>
      </w:pPr>
      <w:r>
        <w:rPr>
          <w:rFonts w:ascii="Times New Roman" w:hAnsi="Times New Roman"/>
          <w:b/>
          <w:bCs/>
          <w:spacing w:val="-5"/>
          <w:sz w:val="27"/>
          <w:szCs w:val="27"/>
        </w:rPr>
        <w:t xml:space="preserve">рыбоводства и водохозяйственного комплекса на территории</w:t>
      </w:r>
      <w:r/>
    </w:p>
    <w:p>
      <w:pPr>
        <w:jc w:val="right"/>
        <w:shd w:val="clear" w:fill="FFFFFF" w:color="auto"/>
        <w:rPr>
          <w:rFonts w:ascii="Times New Roman" w:hAnsi="Times New Roman"/>
          <w:b/>
          <w:bCs/>
          <w:spacing w:val="-5"/>
          <w:sz w:val="27"/>
          <w:szCs w:val="27"/>
        </w:rPr>
      </w:pPr>
      <w:r>
        <w:rPr>
          <w:rFonts w:ascii="Times New Roman" w:hAnsi="Times New Roman"/>
          <w:b/>
          <w:bCs/>
          <w:spacing w:val="-5"/>
          <w:sz w:val="27"/>
          <w:szCs w:val="27"/>
        </w:rPr>
        <w:t xml:space="preserve"> Валуйского </w:t>
      </w:r>
      <w:r>
        <w:rPr>
          <w:rFonts w:ascii="Times New Roman" w:hAnsi="Times New Roman"/>
          <w:b/>
          <w:bCs/>
          <w:spacing w:val="-5"/>
          <w:sz w:val="27"/>
          <w:szCs w:val="27"/>
        </w:rPr>
        <w:t xml:space="preserve">муниципального</w:t>
      </w:r>
      <w:r>
        <w:rPr>
          <w:rFonts w:ascii="Times New Roman" w:hAnsi="Times New Roman"/>
          <w:b/>
          <w:bCs/>
          <w:spacing w:val="-5"/>
          <w:sz w:val="27"/>
          <w:szCs w:val="27"/>
        </w:rPr>
        <w:t xml:space="preserve"> округа »</w:t>
      </w:r>
      <w:r/>
    </w:p>
    <w:p>
      <w:pPr>
        <w:jc w:val="right"/>
        <w:shd w:val="clear" w:fill="FFFFFF" w:color="auto"/>
        <w:rPr>
          <w:rFonts w:ascii="Times New Roman" w:hAnsi="Times New Roman"/>
          <w:b/>
          <w:bCs/>
          <w:spacing w:val="-5"/>
          <w:sz w:val="27"/>
          <w:szCs w:val="27"/>
        </w:rPr>
      </w:pPr>
      <w:r>
        <w:rPr>
          <w:rFonts w:ascii="Times New Roman" w:hAnsi="Times New Roman"/>
          <w:b/>
          <w:bCs/>
          <w:spacing w:val="-5"/>
          <w:sz w:val="27"/>
          <w:szCs w:val="27"/>
        </w:rPr>
      </w:r>
      <w:r/>
    </w:p>
    <w:p>
      <w:pPr>
        <w:jc w:val="center"/>
        <w:shd w:val="clear" w:fill="FFFFFF" w:color="auto"/>
        <w:rPr>
          <w:rFonts w:ascii="Times New Roman" w:hAnsi="Times New Roman"/>
          <w:sz w:val="27"/>
          <w:szCs w:val="27"/>
        </w:rPr>
      </w:pPr>
      <w:r>
        <w:rPr>
          <w:rFonts w:ascii="Times New Roman" w:hAnsi="Times New Roman"/>
          <w:sz w:val="27"/>
          <w:szCs w:val="27"/>
        </w:rPr>
        <w:t xml:space="preserve">. Сведения о методике расчёта показателей конечного результата муниципальной программы</w:t>
      </w:r>
      <w:r/>
    </w:p>
    <w:tbl>
      <w:tblPr>
        <w:tblW w:w="15097" w:type="dxa"/>
        <w:tblCellSpacing w:w="15" w:type="dxa"/>
        <w:tblInd w:w="33" w:type="dxa"/>
        <w:tblLayout w:type="fixed"/>
        <w:tblCellMar>
          <w:left w:w="15" w:type="dxa"/>
          <w:top w:w="15" w:type="dxa"/>
          <w:right w:w="15" w:type="dxa"/>
          <w:bottom w:w="15" w:type="dxa"/>
        </w:tblCellMar>
        <w:tblLook w:val="0000" w:firstRow="0" w:lastRow="0" w:firstColumn="0" w:lastColumn="0" w:noHBand="0" w:noVBand="0"/>
      </w:tblPr>
      <w:tblGrid>
        <w:gridCol w:w="51"/>
        <w:gridCol w:w="1958"/>
        <w:gridCol w:w="59"/>
        <w:gridCol w:w="3154"/>
        <w:gridCol w:w="61"/>
        <w:gridCol w:w="2027"/>
        <w:gridCol w:w="51"/>
        <w:gridCol w:w="3484"/>
        <w:gridCol w:w="35"/>
        <w:gridCol w:w="61"/>
        <w:gridCol w:w="2189"/>
        <w:gridCol w:w="65"/>
        <w:gridCol w:w="1902"/>
      </w:tblGrid>
      <w:tr>
        <w:trPr>
          <w:tblCellSpacing w:w="15" w:type="dxa"/>
          <w:trHeight w:val="15"/>
        </w:trPr>
        <w:tc>
          <w:tcPr>
            <w:gridSpan w:val="3"/>
            <w:tcW w:w="2023" w:type="dxa"/>
            <w:vAlign w:val="center"/>
            <w:textDirection w:val="lrTb"/>
            <w:noWrap w:val="false"/>
          </w:tcPr>
          <w:p>
            <w:pPr>
              <w:jc w:val="center"/>
              <w:rPr>
                <w:rFonts w:ascii="Times New Roman" w:hAnsi="Times New Roman"/>
                <w:sz w:val="27"/>
                <w:szCs w:val="27"/>
              </w:rPr>
            </w:pPr>
            <w:r>
              <w:rPr>
                <w:rFonts w:ascii="Times New Roman" w:hAnsi="Times New Roman"/>
                <w:sz w:val="27"/>
                <w:szCs w:val="27"/>
              </w:rPr>
            </w:r>
            <w:r/>
          </w:p>
        </w:tc>
        <w:tc>
          <w:tcPr>
            <w:tcW w:w="3124" w:type="dxa"/>
            <w:vAlign w:val="center"/>
            <w:textDirection w:val="lrTb"/>
            <w:noWrap w:val="false"/>
          </w:tcPr>
          <w:p>
            <w:pPr>
              <w:jc w:val="center"/>
              <w:rPr>
                <w:rFonts w:ascii="Times New Roman" w:hAnsi="Times New Roman"/>
                <w:sz w:val="27"/>
                <w:szCs w:val="27"/>
              </w:rPr>
            </w:pPr>
            <w:r>
              <w:rPr>
                <w:rFonts w:ascii="Times New Roman" w:hAnsi="Times New Roman"/>
                <w:sz w:val="27"/>
                <w:szCs w:val="27"/>
              </w:rPr>
            </w:r>
            <w:r/>
          </w:p>
        </w:tc>
        <w:tc>
          <w:tcPr>
            <w:gridSpan w:val="3"/>
            <w:tcW w:w="2109" w:type="dxa"/>
            <w:vAlign w:val="center"/>
            <w:textDirection w:val="lrTb"/>
            <w:noWrap w:val="false"/>
          </w:tcPr>
          <w:p>
            <w:pPr>
              <w:jc w:val="center"/>
              <w:rPr>
                <w:rFonts w:ascii="Times New Roman" w:hAnsi="Times New Roman"/>
                <w:sz w:val="27"/>
                <w:szCs w:val="27"/>
              </w:rPr>
            </w:pPr>
            <w:r>
              <w:rPr>
                <w:rFonts w:ascii="Times New Roman" w:hAnsi="Times New Roman"/>
                <w:sz w:val="27"/>
                <w:szCs w:val="27"/>
              </w:rPr>
            </w:r>
            <w:r/>
          </w:p>
        </w:tc>
        <w:tc>
          <w:tcPr>
            <w:gridSpan w:val="2"/>
            <w:tcW w:w="3489" w:type="dxa"/>
            <w:vAlign w:val="center"/>
            <w:textDirection w:val="lrTb"/>
            <w:noWrap w:val="false"/>
          </w:tcPr>
          <w:p>
            <w:pPr>
              <w:jc w:val="center"/>
              <w:rPr>
                <w:rFonts w:ascii="Times New Roman" w:hAnsi="Times New Roman"/>
                <w:sz w:val="27"/>
                <w:szCs w:val="27"/>
              </w:rPr>
            </w:pPr>
            <w:r>
              <w:rPr>
                <w:rFonts w:ascii="Times New Roman" w:hAnsi="Times New Roman"/>
                <w:sz w:val="27"/>
                <w:szCs w:val="27"/>
              </w:rPr>
            </w:r>
            <w:r/>
          </w:p>
        </w:tc>
        <w:tc>
          <w:tcPr>
            <w:gridSpan w:val="3"/>
            <w:tcW w:w="2285" w:type="dxa"/>
            <w:vAlign w:val="center"/>
            <w:textDirection w:val="lrTb"/>
            <w:noWrap w:val="false"/>
          </w:tcPr>
          <w:p>
            <w:pPr>
              <w:jc w:val="center"/>
              <w:rPr>
                <w:rFonts w:ascii="Times New Roman" w:hAnsi="Times New Roman"/>
                <w:sz w:val="27"/>
                <w:szCs w:val="27"/>
              </w:rPr>
            </w:pPr>
            <w:r>
              <w:rPr>
                <w:rFonts w:ascii="Times New Roman" w:hAnsi="Times New Roman"/>
                <w:sz w:val="27"/>
                <w:szCs w:val="27"/>
              </w:rPr>
            </w:r>
            <w:r/>
          </w:p>
        </w:tc>
        <w:tc>
          <w:tcPr>
            <w:tcW w:w="1857" w:type="dxa"/>
            <w:vAlign w:val="center"/>
            <w:textDirection w:val="lrTb"/>
            <w:noWrap w:val="false"/>
          </w:tcPr>
          <w:p>
            <w:pPr>
              <w:jc w:val="center"/>
              <w:rPr>
                <w:rFonts w:ascii="Times New Roman" w:hAnsi="Times New Roman"/>
                <w:sz w:val="27"/>
                <w:szCs w:val="27"/>
              </w:rPr>
            </w:pPr>
            <w:r>
              <w:rPr>
                <w:rFonts w:ascii="Times New Roman" w:hAnsi="Times New Roman"/>
                <w:sz w:val="27"/>
                <w:szCs w:val="27"/>
              </w:rPr>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N п/п</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jc w:val="center"/>
              <w:rPr>
                <w:sz w:val="27"/>
                <w:szCs w:val="27"/>
              </w:rPr>
            </w:pPr>
            <w:r>
              <w:rPr>
                <w:sz w:val="27"/>
                <w:szCs w:val="27"/>
              </w:rPr>
              <w:t xml:space="preserve">Наименование показателя конечного результата</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Единица измерения</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jc w:val="center"/>
              <w:rPr>
                <w:sz w:val="27"/>
                <w:szCs w:val="27"/>
              </w:rPr>
            </w:pPr>
            <w:r>
              <w:rPr>
                <w:sz w:val="27"/>
                <w:szCs w:val="27"/>
              </w:rPr>
              <w:t xml:space="preserve">Алгоритм формирования (формула) и методологические пояснения к показателю</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jc w:val="center"/>
              <w:rPr>
                <w:sz w:val="27"/>
                <w:szCs w:val="27"/>
              </w:rPr>
            </w:pPr>
            <w:r>
              <w:rPr>
                <w:sz w:val="27"/>
                <w:szCs w:val="27"/>
              </w:rPr>
              <w:t xml:space="preserve">Метод сбора информации</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jc w:val="center"/>
              <w:rPr>
                <w:sz w:val="27"/>
                <w:szCs w:val="27"/>
              </w:rPr>
            </w:pPr>
            <w:r>
              <w:rPr>
                <w:sz w:val="27"/>
                <w:szCs w:val="27"/>
              </w:rPr>
              <w:t xml:space="preserve">Временные характеристики показателя</w:t>
            </w:r>
            <w:r/>
          </w:p>
        </w:tc>
      </w:tr>
      <w:tr>
        <w:trPr>
          <w:tblCellSpacing w:w="15" w:type="dxa"/>
        </w:trPr>
        <w:tc>
          <w:tcPr>
            <w:gridSpan w:val="1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5037" w:type="dxa"/>
            <w:textDirection w:val="lrTb"/>
            <w:noWrap w:val="false"/>
          </w:tcPr>
          <w:p>
            <w:pPr>
              <w:jc w:val="center"/>
              <w:shd w:val="clear" w:fill="FFFFFF" w:color="auto"/>
              <w:rPr>
                <w:rFonts w:ascii="Times New Roman" w:hAnsi="Times New Roman"/>
                <w:sz w:val="27"/>
                <w:szCs w:val="27"/>
              </w:rPr>
            </w:pPr>
            <w:r>
              <w:rPr>
                <w:rFonts w:ascii="Times New Roman" w:hAnsi="Times New Roman"/>
                <w:sz w:val="27"/>
                <w:szCs w:val="27"/>
              </w:rPr>
              <w:t xml:space="preserve">Муниципальная программа  "</w:t>
            </w:r>
            <w:r>
              <w:rPr>
                <w:rFonts w:ascii="Times New Roman" w:hAnsi="Times New Roman"/>
                <w:b/>
                <w:bCs/>
                <w:spacing w:val="-6"/>
                <w:sz w:val="27"/>
                <w:szCs w:val="27"/>
              </w:rPr>
              <w:t xml:space="preserve"> </w:t>
            </w:r>
            <w:r>
              <w:rPr>
                <w:rFonts w:ascii="Times New Roman" w:hAnsi="Times New Roman"/>
                <w:bCs/>
                <w:spacing w:val="-6"/>
                <w:sz w:val="27"/>
                <w:szCs w:val="27"/>
              </w:rPr>
              <w:t xml:space="preserve">Развитие сельского хозяйства, </w:t>
            </w:r>
            <w:r>
              <w:rPr>
                <w:rFonts w:ascii="Times New Roman" w:hAnsi="Times New Roman"/>
                <w:bCs/>
                <w:spacing w:val="-5"/>
                <w:sz w:val="27"/>
                <w:szCs w:val="27"/>
              </w:rPr>
              <w:t xml:space="preserve">рыбоводства и водохозяйственного комплекса на территории Валуйского </w:t>
            </w:r>
            <w:r>
              <w:rPr>
                <w:rFonts w:ascii="Times New Roman" w:hAnsi="Times New Roman"/>
                <w:bCs/>
                <w:spacing w:val="-5"/>
                <w:sz w:val="27"/>
                <w:szCs w:val="27"/>
              </w:rPr>
              <w:t xml:space="preserve">муниципального</w:t>
            </w:r>
            <w:r>
              <w:rPr>
                <w:rFonts w:ascii="Times New Roman" w:hAnsi="Times New Roman"/>
                <w:bCs/>
                <w:spacing w:val="-5"/>
                <w:sz w:val="27"/>
                <w:szCs w:val="27"/>
              </w:rPr>
              <w:t xml:space="preserve"> округа</w:t>
            </w:r>
            <w:r>
              <w:rPr>
                <w:rFonts w:ascii="Times New Roman" w:hAnsi="Times New Roman"/>
                <w:sz w:val="27"/>
                <w:szCs w:val="27"/>
              </w:rPr>
              <w:t xml:space="preserve">"</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Индекс производства продукции сельского хозяйства в хозяйствах всех категорий (в сопоставимых ценах) к предыдущему году</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Индекс производства продукции сельского хозяйства в хозяйствах всех категорий (в сопоставимых ценах) к предыдущему году (статистический сборник "Производство продукции сельского хозяйства в </w:t>
            </w:r>
            <w:r>
              <w:rPr>
                <w:sz w:val="27"/>
                <w:szCs w:val="27"/>
              </w:rPr>
              <w:t xml:space="preserve">Белгородской области" (код издания 0825)</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Данные органов государственной статистики (далее - 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28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2.</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Индекс производства продукции растениеводства (в сопоставимых ценах) к предыдущему году</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Индекс производства продукции растениеводства (в сопоставимых ценах) к предыдущему году (статистический сборник "Производство продукции сельского хозяйства в Белгородской области" (код издания 0825)</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28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3.</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Индекс производства продукции животноводства (в сопоставимых ценах) к предыдущему году</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Индекс производства продукции животноводства (в сопоставимых ценах) к предыдущему году (статистический сборник "Производство продукции сельского хозяйства в Белгородской области" (код издания 0825)</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28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4.</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Индекс производства пищевых продуктов, включая напитки, (в сопоставимых ценах) к предыдущему году</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Индекс производства пищевых продуктов, включая напитки, (в сопоставимых ценах) к предыдущему году (статистический сборник "Основные показатели </w:t>
            </w:r>
            <w:r>
              <w:rPr>
                <w:sz w:val="27"/>
                <w:szCs w:val="27"/>
              </w:rPr>
              <w:t xml:space="preserve">работы производителей промышленных товаров Белгородской области" (код издания 0402)</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28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5.</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Индекс физического объёма инвестиций в основной капитал сельского хозяйства к предыдущему году</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Индекс физического объёма инвестиций в основной капитал сельского хозяйства к предыдущему году (статистический сборник 0506) "Инвестиционная деятельность предприятий и организаций Белгородской области" (код издания 0506)</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апреля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6.</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Рентабельность сельскохозяйственных организаций (с учётом субсидий)</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Р = ПН / (СП + КР + УР), где:</w:t>
            </w:r>
            <w:r/>
          </w:p>
          <w:p>
            <w:pPr>
              <w:pStyle w:val="840"/>
              <w:rPr>
                <w:sz w:val="27"/>
                <w:szCs w:val="27"/>
              </w:rPr>
            </w:pPr>
            <w:r>
              <w:rPr>
                <w:sz w:val="27"/>
                <w:szCs w:val="27"/>
              </w:rPr>
              <w:t xml:space="preserve">Р - рентабельность сельскохозяйственных организаций (с учётом субсидий);</w:t>
            </w:r>
            <w:r/>
          </w:p>
          <w:p>
            <w:pPr>
              <w:pStyle w:val="840"/>
              <w:rPr>
                <w:sz w:val="27"/>
                <w:szCs w:val="27"/>
              </w:rPr>
            </w:pPr>
            <w:r>
              <w:rPr>
                <w:sz w:val="27"/>
                <w:szCs w:val="27"/>
              </w:rPr>
              <w:t xml:space="preserve">ПН - прибыль (убыток) до налогообложения (форма N 7-АПК отчёта об ожидаемых результатах финансово -хозяйственной деятельности </w:t>
            </w:r>
            <w:r>
              <w:rPr>
                <w:sz w:val="27"/>
                <w:szCs w:val="27"/>
              </w:rPr>
              <w:t xml:space="preserve">товаропроизводителей агропромышленного комплекса);</w:t>
            </w:r>
            <w:r/>
          </w:p>
          <w:p>
            <w:pPr>
              <w:pStyle w:val="840"/>
              <w:rPr>
                <w:sz w:val="27"/>
                <w:szCs w:val="27"/>
              </w:rPr>
            </w:pPr>
            <w:r>
              <w:rPr>
                <w:sz w:val="27"/>
                <w:szCs w:val="27"/>
              </w:rPr>
              <w:t xml:space="preserve">СП - себестоимость продаж (форма N 7-АПК отчёта об ожидаемых результатах финансово - хозяйственной деятельности товаропроизводителей агропромышленного комплекса);</w:t>
            </w:r>
            <w:r/>
          </w:p>
          <w:p>
            <w:pPr>
              <w:pStyle w:val="840"/>
              <w:rPr>
                <w:sz w:val="27"/>
                <w:szCs w:val="27"/>
              </w:rPr>
            </w:pPr>
            <w:r>
              <w:rPr>
                <w:sz w:val="27"/>
                <w:szCs w:val="27"/>
              </w:rPr>
              <w:t xml:space="preserve">КР - коммерческие расходы (форма N 7-АПК отчёта об ожидаемых результатах финансово - хозяйственной деятельности товаропроизводителей агропромышленного комплекса);</w:t>
            </w:r>
            <w:r/>
          </w:p>
          <w:p>
            <w:pPr>
              <w:pStyle w:val="840"/>
              <w:rPr>
                <w:sz w:val="27"/>
                <w:szCs w:val="27"/>
              </w:rPr>
            </w:pPr>
            <w:r>
              <w:rPr>
                <w:sz w:val="27"/>
                <w:szCs w:val="27"/>
              </w:rPr>
              <w:t xml:space="preserve">УР - управленческие расходы (71330 форма N 7-АПК отчёта об ожидаемых результатах финансово - хозяйственной деятельности </w:t>
            </w:r>
            <w:r>
              <w:rPr>
                <w:sz w:val="27"/>
                <w:szCs w:val="27"/>
              </w:rPr>
              <w:t xml:space="preserve">товаропроизводителей агропромышленного комплекса)</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Ведомственный мониторинг</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10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7.</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Среднемесячная заработная плата работников сельского хозяйства (без субъектов малого предпринимательства)</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рублей</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Среднем</w:t>
            </w:r>
            <w:r>
              <w:rPr>
                <w:sz w:val="27"/>
                <w:szCs w:val="27"/>
              </w:rPr>
              <w:t xml:space="preserve">есячная заработная плата работников сельского хозяйства (без субъектов малого предпринимательства) (статистический сборник "Численность и начисленная заработная плата работников по видам экономической деятельности и формам собственности" (код издания 0213)</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марта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8.</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Сумма налогов, уплаченных предприятиями АПК в консолидированный бюджет муниципального образования</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млн рублей</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Сумма налогов, уплаченных предприятиями АПК в консолидированный бюджет области (формы отчётности о финансово - экономическом состоянии товаропроизводителей агропромышленного комплекса на соответствующий год; форма N 6-АПК "Отчёт об </w:t>
            </w:r>
            <w:r>
              <w:rPr>
                <w:sz w:val="27"/>
                <w:szCs w:val="27"/>
              </w:rPr>
              <w:t xml:space="preserve">отраслевых показателях деятельности организаций агропромышленного комплекса", раздел 6-5 "Сведения о налогах, сборах и страховых взносах", сумма всех уплаченных налогов в консолидированный бюджет области)</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Ведомственная отчётность</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апреля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9</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Количество новых созданных рабочих мест</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ед.</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Количество новых созданных рабочих мест  (сумма по годам)</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Отчёт о показателях грантополучателей, победивших в конкурсе в рамках мероприятия «Поддержка начинающих фермеров»</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10 числа месяца следующего за отчётным)</w:t>
            </w:r>
            <w:r/>
          </w:p>
        </w:tc>
      </w:tr>
      <w:tr>
        <w:trPr>
          <w:tblCellSpacing w:w="15" w:type="dxa"/>
        </w:trPr>
        <w:tc>
          <w:tcPr>
            <w:gridSpan w:val="1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5037" w:type="dxa"/>
            <w:textDirection w:val="lrTb"/>
            <w:noWrap w:val="false"/>
          </w:tcPr>
          <w:p>
            <w:pPr>
              <w:pStyle w:val="840"/>
              <w:jc w:val="center"/>
              <w:rPr>
                <w:sz w:val="27"/>
                <w:szCs w:val="27"/>
              </w:rPr>
            </w:pPr>
            <w:r>
              <w:rPr>
                <w:sz w:val="27"/>
                <w:szCs w:val="27"/>
              </w:rPr>
              <w:t xml:space="preserve">Подпрограмма 1 "Поддержка малых форм хозяйствования"</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10.</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Количество крестьянских (фермерских) хозяйств, привлекшие кредитные ресурсы для развития сельскохозяйственного производства</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ед.</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Количество крестьянских (фермерских) хозяйств, привлекшие кредитные ресурсы для развития сельскохозяйственного производства (Сумма по годам)</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Отчет по форме ГП-30</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 до 15 января года ,следующего за отчётным)</w:t>
            </w:r>
            <w:r/>
          </w:p>
        </w:tc>
      </w:tr>
      <w:tr>
        <w:trPr>
          <w:tblCellSpacing w:w="15" w:type="dxa"/>
        </w:trPr>
        <w:tc>
          <w:tcPr>
            <w:gridSpan w:val="1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5037" w:type="dxa"/>
            <w:textDirection w:val="lrTb"/>
            <w:noWrap w:val="false"/>
          </w:tcPr>
          <w:p>
            <w:pPr>
              <w:pStyle w:val="840"/>
              <w:jc w:val="center"/>
              <w:rPr>
                <w:sz w:val="27"/>
                <w:szCs w:val="27"/>
              </w:rPr>
            </w:pPr>
            <w:r>
              <w:rPr>
                <w:sz w:val="27"/>
                <w:szCs w:val="27"/>
              </w:rPr>
              <w:t xml:space="preserve">Подпрограмма 2 "Развитие подотрасли растениеводства, переработки и реализации продукции растениеводства"</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11</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Производство продукции растениеводства в хозяйствах всех категорий:</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rPr>
                <w:rFonts w:ascii="Times New Roman" w:hAnsi="Times New Roman"/>
                <w:sz w:val="27"/>
                <w:szCs w:val="27"/>
              </w:rPr>
            </w:pPr>
            <w:r>
              <w:rPr>
                <w:rFonts w:ascii="Times New Roman" w:hAnsi="Times New Roman"/>
                <w:sz w:val="27"/>
                <w:szCs w:val="27"/>
              </w:rPr>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rPr>
                <w:rFonts w:ascii="Times New Roman" w:hAnsi="Times New Roman"/>
                <w:sz w:val="27"/>
                <w:szCs w:val="27"/>
              </w:rPr>
            </w:pPr>
            <w:r>
              <w:rPr>
                <w:rFonts w:ascii="Times New Roman" w:hAnsi="Times New Roman"/>
                <w:sz w:val="27"/>
                <w:szCs w:val="27"/>
              </w:rPr>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rPr>
                <w:rFonts w:ascii="Times New Roman" w:hAnsi="Times New Roman"/>
                <w:sz w:val="27"/>
                <w:szCs w:val="27"/>
              </w:rPr>
            </w:pPr>
            <w:r>
              <w:rPr>
                <w:rFonts w:ascii="Times New Roman" w:hAnsi="Times New Roman"/>
                <w:sz w:val="27"/>
                <w:szCs w:val="27"/>
              </w:rPr>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rPr>
                <w:rFonts w:ascii="Times New Roman" w:hAnsi="Times New Roman"/>
                <w:sz w:val="27"/>
                <w:szCs w:val="27"/>
              </w:rPr>
            </w:pPr>
            <w:r>
              <w:rPr>
                <w:rFonts w:ascii="Times New Roman" w:hAnsi="Times New Roman"/>
                <w:sz w:val="27"/>
                <w:szCs w:val="27"/>
              </w:rPr>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11.1</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 зерновые и зернобобовые;</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 тонн</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Производство зерновых и зернобобовых (статистический сборник "Итоги учёта посевных площадей и валовых сборов сельскохозяйственных культур" (код издания 0805))</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ноября текущего года,</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11.2</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 сахарная свёкла;</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 тонн</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Производство сахарной свёклы (статистический сборник "Итоги учёта посевных площадей и валовых сборов сельскохозяйственных культур" (код издания 0805))</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ноября текущего года, </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11.3</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 картофель</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 тонн</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Производство картофеля (статистический сборник "Итоги учёта посевных площадей и валовых сборов </w:t>
            </w:r>
            <w:r>
              <w:rPr>
                <w:sz w:val="27"/>
                <w:szCs w:val="27"/>
              </w:rPr>
              <w:t xml:space="preserve">сельскохозяйственных культур" (код издания 0805))</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ноября текущего года,</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12</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Производство:</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rPr>
                <w:rFonts w:ascii="Times New Roman" w:hAnsi="Times New Roman"/>
                <w:sz w:val="27"/>
                <w:szCs w:val="27"/>
              </w:rPr>
            </w:pPr>
            <w:r>
              <w:rPr>
                <w:rFonts w:ascii="Times New Roman" w:hAnsi="Times New Roman"/>
                <w:sz w:val="27"/>
                <w:szCs w:val="27"/>
              </w:rPr>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rPr>
                <w:rFonts w:ascii="Times New Roman" w:hAnsi="Times New Roman"/>
                <w:sz w:val="27"/>
                <w:szCs w:val="27"/>
              </w:rPr>
            </w:pPr>
            <w:r>
              <w:rPr>
                <w:rFonts w:ascii="Times New Roman" w:hAnsi="Times New Roman"/>
                <w:sz w:val="27"/>
                <w:szCs w:val="27"/>
              </w:rPr>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rPr>
                <w:rFonts w:ascii="Times New Roman" w:hAnsi="Times New Roman"/>
                <w:sz w:val="27"/>
                <w:szCs w:val="27"/>
              </w:rPr>
            </w:pPr>
            <w:r>
              <w:rPr>
                <w:rFonts w:ascii="Times New Roman" w:hAnsi="Times New Roman"/>
                <w:sz w:val="27"/>
                <w:szCs w:val="27"/>
              </w:rPr>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rPr>
                <w:rFonts w:ascii="Times New Roman" w:hAnsi="Times New Roman"/>
                <w:sz w:val="27"/>
                <w:szCs w:val="27"/>
              </w:rPr>
            </w:pPr>
            <w:r>
              <w:rPr>
                <w:rFonts w:ascii="Times New Roman" w:hAnsi="Times New Roman"/>
                <w:sz w:val="27"/>
                <w:szCs w:val="27"/>
              </w:rPr>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12.1</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 муки из зерновых культур, овощных и других растительных культур; смеси из них;</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 тонн</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Производство муки из зерновых культур, овощных и других растительных культур; смеси из них (статистический сборник "Производство продукции в натуральном выражении по полному кругу организаций производителей промышленных товаров" (код издания 0403))</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10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12.2</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 крупы;</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 тонн</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Производство крупы (статистический сборник "Производство продукции в натуральном выражении по полному кругу организаций производителей промышленных товаров" (код издания 0403))</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10февраля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12.3</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 масла подсолнечного нерафинированного и его фракций;</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 тонн</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Производство масла подсолнечного нерафинированного и его фракций (статистический сборник "Производство продукции в натуральном выражении по полному кругу организаций - производителей промышленных товаров" (код издания 0403))</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10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12.4</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 сахара белого свекловичного в твёрдом состоянии;</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 тонн</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Производство сахара белого свекловичного в твёрдом состоянии (статистический сборник "Производство продукции в натуральном выражении по полному кругу организаций производителей промышленных товаров" (код издания 0403))</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Статистическая информация</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10 февраля года, следующего за отчётным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13.</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-Общая площадь многолетних насаждений</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тыс.га</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-Общая площадь многолетних насаждений (Сумма по годам)</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Инвентаризация лесных насаждений</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августа текущего года</w:t>
            </w:r>
            <w:r/>
          </w:p>
        </w:tc>
      </w:tr>
      <w:tr>
        <w:trPr>
          <w:tblCellSpacing w:w="15" w:type="dxa"/>
        </w:trPr>
        <w:tc>
          <w:tcPr>
            <w:gridSpan w:val="1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5037" w:type="dxa"/>
            <w:textDirection w:val="lrTb"/>
            <w:noWrap w:val="false"/>
          </w:tcPr>
          <w:p>
            <w:pPr>
              <w:pStyle w:val="840"/>
              <w:jc w:val="center"/>
              <w:rPr>
                <w:sz w:val="27"/>
                <w:szCs w:val="27"/>
              </w:rPr>
            </w:pPr>
            <w:r>
              <w:rPr>
                <w:sz w:val="27"/>
                <w:szCs w:val="27"/>
              </w:rPr>
              <w:t xml:space="preserve">Подпрограмма 3 "Устойчивое развитие сельских территорий"</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14.</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Ввод (приобретение) жилья для граждан, проживающих в сельской местности, в том числе для молодых семей и молодых специалистов</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кв. м</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550" w:type="dxa"/>
            <w:textDirection w:val="lrTb"/>
            <w:noWrap w:val="false"/>
          </w:tcPr>
          <w:p>
            <w:pPr>
              <w:pStyle w:val="840"/>
              <w:spacing w:before="240"/>
              <w:rPr>
                <w:sz w:val="27"/>
                <w:szCs w:val="27"/>
              </w:rPr>
            </w:pPr>
            <w:r>
              <w:rPr>
                <w:sz w:val="27"/>
                <w:szCs w:val="27"/>
              </w:rPr>
              <w:t xml:space="preserve">Ввод (приобретение) жилья для граждан, проживающих в сельской местности (Сведения о ходе реализации направления (подпрограммы) "Устойчивое развитие сельских территорий"  (Сумма по годам)</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24" w:type="dxa"/>
            <w:textDirection w:val="lrTb"/>
            <w:noWrap w:val="false"/>
          </w:tcPr>
          <w:p>
            <w:pPr>
              <w:pStyle w:val="840"/>
              <w:rPr>
                <w:sz w:val="27"/>
                <w:szCs w:val="27"/>
              </w:rPr>
            </w:pPr>
            <w:r>
              <w:rPr>
                <w:sz w:val="27"/>
                <w:szCs w:val="27"/>
              </w:rPr>
              <w:t xml:space="preserve">Отчёт по форме 1- УРСТ</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Ежеквартальный, до 10 числа, следующего за отчётным кварталом.</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15.</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Развитие водоснабжения в сельской местности </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ind w:firstLine="675"/>
              <w:jc w:val="center"/>
              <w:rPr>
                <w:sz w:val="27"/>
                <w:szCs w:val="27"/>
              </w:rPr>
            </w:pPr>
            <w:r>
              <w:rPr>
                <w:sz w:val="27"/>
                <w:szCs w:val="27"/>
              </w:rPr>
              <w:t xml:space="preserve">км.</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550" w:type="dxa"/>
            <w:textDirection w:val="lrTb"/>
            <w:noWrap w:val="false"/>
          </w:tcPr>
          <w:p>
            <w:pPr>
              <w:pStyle w:val="840"/>
              <w:rPr>
                <w:sz w:val="27"/>
                <w:szCs w:val="27"/>
              </w:rPr>
            </w:pPr>
            <w:r>
              <w:rPr>
                <w:sz w:val="27"/>
                <w:szCs w:val="27"/>
              </w:rPr>
              <w:t xml:space="preserve"> Сведения о ходе реализации направления (подпрограммы) "Устойчивое развитие сельских территорий". (Сумма по годам)</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24" w:type="dxa"/>
            <w:textDirection w:val="lrTb"/>
            <w:noWrap w:val="false"/>
          </w:tcPr>
          <w:p>
            <w:pPr>
              <w:pStyle w:val="840"/>
              <w:rPr>
                <w:color w:val="FF0000"/>
                <w:sz w:val="27"/>
                <w:szCs w:val="27"/>
              </w:rPr>
            </w:pPr>
            <w:r>
              <w:rPr>
                <w:sz w:val="27"/>
                <w:szCs w:val="27"/>
              </w:rPr>
              <w:t xml:space="preserve">Отчёт по форме 1- УРСТ</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Ежеквартальный, до 10 числа, следующего за отчётным кварталом.</w:t>
            </w:r>
            <w:r/>
          </w:p>
        </w:tc>
      </w:tr>
      <w:tr>
        <w:trPr>
          <w:tblCellSpacing w:w="15" w:type="dxa"/>
        </w:trPr>
        <w:tc>
          <w:tcPr>
            <w:gridSpan w:val="1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5037" w:type="dxa"/>
            <w:textDirection w:val="lrTb"/>
            <w:noWrap w:val="false"/>
          </w:tcPr>
          <w:p>
            <w:pPr>
              <w:pStyle w:val="840"/>
              <w:jc w:val="center"/>
              <w:rPr>
                <w:sz w:val="27"/>
                <w:szCs w:val="27"/>
              </w:rPr>
            </w:pPr>
            <w:r>
              <w:rPr>
                <w:sz w:val="27"/>
                <w:szCs w:val="27"/>
              </w:rPr>
              <w:t xml:space="preserve">Подпрограмма 4 «Развитие водохозяйственного комплекса»</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16.</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Доля населения, проживающего на подверженных негативному воздействию вод на территориях, защищённого в результате проведения мероприятий по повышению защищенности о негативного </w:t>
            </w:r>
            <w:r>
              <w:rPr>
                <w:sz w:val="27"/>
                <w:szCs w:val="27"/>
              </w:rPr>
              <w:t xml:space="preserve">воздействия вод, в общем количестве населения, проживающего на таких территориях</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Количество населения, проживающего на подверженных негативному воздействию вод на территориях, защищённого в результате проведения мероприятий по повышению защищенности о негативного воздействия вод / на общее количество населения проживающего </w:t>
            </w:r>
            <w:r>
              <w:rPr>
                <w:sz w:val="27"/>
                <w:szCs w:val="27"/>
              </w:rPr>
              <w:t xml:space="preserve">на таких территориях, х 100%</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Фактические данные о количестве населения, проживающего на подверженных негативному воздействию вод, территориях защищённого в </w:t>
            </w:r>
            <w:r>
              <w:rPr>
                <w:sz w:val="27"/>
                <w:szCs w:val="27"/>
              </w:rPr>
              <w:t xml:space="preserve">результате проведения мероприятий по повышению уровня защищенности от негативного воздействия вод.</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Ежегодно, до 1 февраля следующего за отчётным годом</w:t>
            </w:r>
            <w:r/>
          </w:p>
        </w:tc>
      </w:tr>
      <w:tr>
        <w:trPr>
          <w:tblCellSpacing w:w="15" w:type="dxa"/>
        </w:trPr>
        <w:tc>
          <w:tcPr>
            <w:gridSpan w:val="1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5037" w:type="dxa"/>
            <w:textDirection w:val="lrTb"/>
            <w:noWrap w:val="false"/>
          </w:tcPr>
          <w:p>
            <w:pPr>
              <w:pStyle w:val="840"/>
              <w:jc w:val="center"/>
              <w:rPr>
                <w:sz w:val="27"/>
                <w:szCs w:val="27"/>
              </w:rPr>
            </w:pPr>
            <w:r>
              <w:rPr>
                <w:sz w:val="27"/>
                <w:szCs w:val="27"/>
              </w:rPr>
              <w:t xml:space="preserve">Подпрограмма 5 "Обеспечение реализации муниципальной программы"</w:t>
            </w:r>
            <w:r/>
          </w:p>
        </w:tc>
      </w:tr>
      <w:tr>
        <w:trPr>
          <w:tblCellSpacing w:w="15" w:type="dxa"/>
        </w:trPr>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023" w:type="dxa"/>
            <w:textDirection w:val="lrTb"/>
            <w:noWrap w:val="false"/>
          </w:tcPr>
          <w:p>
            <w:pPr>
              <w:pStyle w:val="840"/>
              <w:jc w:val="center"/>
              <w:rPr>
                <w:sz w:val="27"/>
                <w:szCs w:val="27"/>
              </w:rPr>
            </w:pPr>
            <w:r>
              <w:rPr>
                <w:sz w:val="27"/>
                <w:szCs w:val="27"/>
              </w:rPr>
              <w:t xml:space="preserve">17.</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124" w:type="dxa"/>
            <w:textDirection w:val="lrTb"/>
            <w:noWrap w:val="false"/>
          </w:tcPr>
          <w:p>
            <w:pPr>
              <w:pStyle w:val="840"/>
              <w:rPr>
                <w:sz w:val="27"/>
                <w:szCs w:val="27"/>
              </w:rPr>
            </w:pPr>
            <w:r>
              <w:rPr>
                <w:sz w:val="27"/>
                <w:szCs w:val="27"/>
              </w:rPr>
              <w:t xml:space="preserve">Обеспечение участия </w:t>
            </w:r>
            <w:r>
              <w:rPr>
                <w:sz w:val="27"/>
                <w:szCs w:val="27"/>
              </w:rPr>
              <w:t xml:space="preserve">муниципального</w:t>
            </w:r>
            <w:r>
              <w:rPr>
                <w:sz w:val="27"/>
                <w:szCs w:val="27"/>
              </w:rPr>
              <w:t xml:space="preserve"> округа  в реализации муниципальной программы </w:t>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rPr>
                <w:rFonts w:ascii="Times New Roman" w:hAnsi="Times New Roman"/>
                <w:sz w:val="27"/>
                <w:szCs w:val="27"/>
              </w:rPr>
            </w:pPr>
            <w:r>
              <w:rPr>
                <w:rFonts w:ascii="Times New Roman" w:hAnsi="Times New Roman"/>
                <w:sz w:val="27"/>
                <w:szCs w:val="27"/>
              </w:rPr>
            </w:r>
            <w:r/>
          </w:p>
          <w:p>
            <w:pPr>
              <w:ind w:left="-260" w:right="-321"/>
              <w:rPr>
                <w:rFonts w:ascii="Times New Roman" w:hAnsi="Times New Roman"/>
                <w:sz w:val="27"/>
                <w:szCs w:val="27"/>
              </w:rPr>
            </w:pPr>
            <w:r>
              <w:rPr>
                <w:rFonts w:ascii="Times New Roman" w:hAnsi="Times New Roman"/>
                <w:sz w:val="27"/>
                <w:szCs w:val="27"/>
              </w:rPr>
            </w:r>
            <w:r/>
          </w:p>
          <w:p>
            <w:pPr>
              <w:jc w:val="right"/>
              <w:rPr>
                <w:rFonts w:ascii="Times New Roman" w:hAnsi="Times New Roman"/>
                <w:sz w:val="27"/>
                <w:szCs w:val="27"/>
              </w:rPr>
            </w:pPr>
            <w:r>
              <w:rPr>
                <w:rFonts w:ascii="Times New Roman" w:hAnsi="Times New Roman"/>
                <w:sz w:val="27"/>
                <w:szCs w:val="27"/>
              </w:rPr>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109" w:type="dxa"/>
            <w:textDirection w:val="lrTb"/>
            <w:noWrap w:val="false"/>
          </w:tcPr>
          <w:p>
            <w:pPr>
              <w:pStyle w:val="840"/>
              <w:jc w:val="center"/>
              <w:rPr>
                <w:color w:val="FF0000"/>
                <w:sz w:val="27"/>
                <w:szCs w:val="27"/>
              </w:rPr>
            </w:pPr>
            <w:r>
              <w:rPr>
                <w:sz w:val="27"/>
                <w:szCs w:val="27"/>
              </w:rPr>
              <w:t xml:space="preserve">%</w:t>
            </w:r>
            <w:r/>
          </w:p>
        </w:tc>
        <w:tc>
          <w:tcPr>
            <w:gridSpan w:val="2"/>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3489" w:type="dxa"/>
            <w:textDirection w:val="lrTb"/>
            <w:noWrap w:val="false"/>
          </w:tcPr>
          <w:p>
            <w:pPr>
              <w:pStyle w:val="840"/>
              <w:rPr>
                <w:sz w:val="27"/>
                <w:szCs w:val="27"/>
              </w:rPr>
            </w:pPr>
            <w:r>
              <w:rPr>
                <w:sz w:val="27"/>
                <w:szCs w:val="27"/>
              </w:rPr>
              <w:t xml:space="preserve">Обеспечение   участия  </w:t>
            </w:r>
            <w:r>
              <w:rPr>
                <w:sz w:val="27"/>
                <w:szCs w:val="27"/>
              </w:rPr>
              <w:t xml:space="preserve">муниципального</w:t>
            </w:r>
            <w:r>
              <w:rPr>
                <w:sz w:val="27"/>
                <w:szCs w:val="27"/>
              </w:rPr>
              <w:t xml:space="preserve"> округа в реализации муниципальной программы на уровне 100%, в количестве 1 единицы </w:t>
            </w:r>
            <w:r/>
          </w:p>
        </w:tc>
        <w:tc>
          <w:tcPr>
            <w:gridSpan w:val="3"/>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2285" w:type="dxa"/>
            <w:textDirection w:val="lrTb"/>
            <w:noWrap w:val="false"/>
          </w:tcPr>
          <w:p>
            <w:pPr>
              <w:pStyle w:val="840"/>
              <w:rPr>
                <w:sz w:val="27"/>
                <w:szCs w:val="27"/>
              </w:rPr>
            </w:pPr>
            <w:r>
              <w:rPr>
                <w:sz w:val="27"/>
                <w:szCs w:val="27"/>
              </w:rPr>
              <w:t xml:space="preserve">Отчет об использовании межбюджетных трансфертов из федерального и </w:t>
            </w:r>
            <w:r/>
          </w:p>
          <w:p>
            <w:pPr>
              <w:pStyle w:val="840"/>
              <w:rPr>
                <w:sz w:val="27"/>
                <w:szCs w:val="27"/>
              </w:rPr>
            </w:pPr>
            <w:r>
              <w:rPr>
                <w:sz w:val="27"/>
                <w:szCs w:val="27"/>
              </w:rPr>
              <w:t xml:space="preserve">областного бюджета субъектами РФ, муниципальными образованиями и территориальным государственным внебюджетным фондом (форма по ОКУД 0503324)</w:t>
            </w:r>
            <w:r/>
          </w:p>
        </w:tc>
        <w:tc>
          <w:tcPr>
            <w:tcBorders>
              <w:left w:val="single" w:color="000000" w:sz="6" w:space="0"/>
              <w:top w:val="single" w:color="000000" w:sz="6" w:space="0"/>
              <w:right w:val="single" w:color="000000" w:sz="6" w:space="0"/>
              <w:bottom w:val="single" w:color="000000" w:sz="6" w:space="0"/>
            </w:tcBorders>
            <w:tcMar>
              <w:left w:w="149" w:type="dxa"/>
              <w:top w:w="15" w:type="dxa"/>
              <w:right w:w="149" w:type="dxa"/>
              <w:bottom w:w="15" w:type="dxa"/>
            </w:tcMar>
            <w:tcW w:w="1857" w:type="dxa"/>
            <w:textDirection w:val="lrTb"/>
            <w:noWrap w:val="false"/>
          </w:tcPr>
          <w:p>
            <w:pPr>
              <w:pStyle w:val="840"/>
              <w:rPr>
                <w:sz w:val="27"/>
                <w:szCs w:val="27"/>
              </w:rPr>
            </w:pPr>
            <w:r>
              <w:rPr>
                <w:sz w:val="27"/>
                <w:szCs w:val="27"/>
              </w:rPr>
              <w:t xml:space="preserve">Ежеквартальная, до 5 числа , следующего за отчётным периодом</w:t>
            </w:r>
            <w:r/>
          </w:p>
        </w:tc>
      </w:tr>
      <w:tr>
        <w:trPr>
          <w:gridBefore w:val="1"/>
          <w:trHeight w:val="99"/>
        </w:trPr>
        <w:tc>
          <w:tcPr>
            <w:gridSpan w:val="12"/>
            <w:tcBorders>
              <w:bottom w:val="none" w:color="000000" w:sz="4" w:space="0"/>
            </w:tcBorders>
            <w:tcW w:w="15001" w:type="dxa"/>
            <w:textDirection w:val="lrTb"/>
            <w:noWrap w:val="false"/>
          </w:tcPr>
          <w:p>
            <w:pPr>
              <w:pStyle w:val="847"/>
              <w:jc w:val="center"/>
              <w:rPr>
                <w:rFonts w:ascii="Times New Roman" w:hAnsi="Times New Roman" w:cs="Times New Roman"/>
                <w:sz w:val="27"/>
                <w:szCs w:val="27"/>
              </w:rPr>
              <w:outlineLvl w:val="3"/>
            </w:pPr>
            <w:r>
              <w:rPr>
                <w:rFonts w:ascii="Times New Roman" w:hAnsi="Times New Roman" w:cs="Times New Roman"/>
                <w:sz w:val="27"/>
                <w:szCs w:val="27"/>
              </w:rPr>
              <w:t xml:space="preserve">Подпрограмма</w:t>
            </w:r>
            <w:r>
              <w:rPr>
                <w:rFonts w:ascii="Times New Roman" w:hAnsi="Times New Roman" w:cs="Times New Roman"/>
                <w:sz w:val="27"/>
                <w:szCs w:val="27"/>
              </w:rPr>
              <w:t xml:space="preserve"> </w:t>
            </w:r>
            <w:r>
              <w:rPr>
                <w:rFonts w:ascii="Times New Roman" w:hAnsi="Times New Roman" w:cs="Times New Roman"/>
                <w:sz w:val="27"/>
                <w:szCs w:val="27"/>
              </w:rPr>
              <w:t xml:space="preserve">№6 "Комплексное развитие сельских территорий"</w:t>
            </w:r>
            <w:r/>
          </w:p>
        </w:tc>
      </w:tr>
      <w:tr>
        <w:trPr>
          <w:gridBefore w:val="1"/>
        </w:trPr>
        <w:tc>
          <w:tcPr>
            <w:tcW w:w="1928" w:type="dxa"/>
            <w:textDirection w:val="lrTb"/>
            <w:noWrap w:val="false"/>
          </w:tcPr>
          <w:p>
            <w:pPr>
              <w:pStyle w:val="847"/>
              <w:jc w:val="center"/>
              <w:rPr>
                <w:rFonts w:ascii="Times New Roman" w:hAnsi="Times New Roman" w:cs="Times New Roman"/>
                <w:sz w:val="27"/>
                <w:szCs w:val="27"/>
              </w:rPr>
            </w:pPr>
            <w:r>
              <w:rPr>
                <w:rFonts w:ascii="Times New Roman" w:hAnsi="Times New Roman" w:cs="Times New Roman"/>
                <w:sz w:val="27"/>
                <w:szCs w:val="27"/>
              </w:rPr>
              <w:t xml:space="preserve">18.</w:t>
            </w:r>
            <w:r/>
          </w:p>
        </w:tc>
        <w:tc>
          <w:tcPr>
            <w:gridSpan w:val="3"/>
            <w:tcW w:w="3244"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Количество реализованных проектов по благоустройству сельских территорий</w:t>
            </w:r>
            <w:r/>
          </w:p>
        </w:tc>
        <w:tc>
          <w:tcPr>
            <w:tcW w:w="1997" w:type="dxa"/>
            <w:textDirection w:val="lrTb"/>
            <w:noWrap w:val="false"/>
          </w:tcPr>
          <w:p>
            <w:pPr>
              <w:pStyle w:val="847"/>
              <w:jc w:val="center"/>
              <w:rPr>
                <w:rFonts w:ascii="Times New Roman" w:hAnsi="Times New Roman" w:cs="Times New Roman"/>
                <w:sz w:val="27"/>
                <w:szCs w:val="27"/>
              </w:rPr>
            </w:pPr>
            <w:r>
              <w:rPr>
                <w:rFonts w:ascii="Times New Roman" w:hAnsi="Times New Roman" w:cs="Times New Roman"/>
                <w:sz w:val="27"/>
                <w:szCs w:val="27"/>
              </w:rPr>
              <w:t xml:space="preserve">ед.</w:t>
            </w:r>
            <w:r/>
          </w:p>
        </w:tc>
        <w:tc>
          <w:tcPr>
            <w:gridSpan w:val="2"/>
            <w:tcW w:w="3505"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Количество реализованных проектов по благоустройству сельских территорий (данные органов местного самоуправления)</w:t>
            </w:r>
            <w:r/>
          </w:p>
        </w:tc>
        <w:tc>
          <w:tcPr>
            <w:gridSpan w:val="3"/>
            <w:tcW w:w="2255"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Отчёт по форме 1- УРСТ</w:t>
            </w:r>
            <w:r/>
          </w:p>
        </w:tc>
        <w:tc>
          <w:tcPr>
            <w:gridSpan w:val="2"/>
            <w:tcW w:w="1922" w:type="dxa"/>
            <w:textDirection w:val="lrTb"/>
            <w:noWrap w:val="false"/>
          </w:tcPr>
          <w:p>
            <w:pPr>
              <w:pStyle w:val="840"/>
              <w:rPr>
                <w:sz w:val="27"/>
                <w:szCs w:val="27"/>
              </w:rPr>
            </w:pPr>
            <w:r>
              <w:rPr>
                <w:sz w:val="27"/>
                <w:szCs w:val="27"/>
              </w:rPr>
              <w:t xml:space="preserve">Ежеквартальный, до 10 числа, следующего за отчётным кварталом.</w:t>
            </w:r>
            <w:r/>
          </w:p>
        </w:tc>
      </w:tr>
      <w:tr>
        <w:trPr>
          <w:gridBefore w:val="1"/>
        </w:trPr>
        <w:tc>
          <w:tcPr>
            <w:gridSpan w:val="12"/>
            <w:tcW w:w="15001" w:type="dxa"/>
            <w:textDirection w:val="lrTb"/>
            <w:noWrap w:val="false"/>
          </w:tcPr>
          <w:p>
            <w:pPr>
              <w:pStyle w:val="840"/>
              <w:jc w:val="center"/>
              <w:rPr>
                <w:sz w:val="27"/>
                <w:szCs w:val="27"/>
              </w:rPr>
            </w:pPr>
            <w:r>
              <w:rPr>
                <w:sz w:val="27"/>
                <w:szCs w:val="27"/>
              </w:rPr>
              <w:t xml:space="preserve">Подпрограмма №7 «Развитие подотрасли животноводства, переработки и реализации продукции животноводства»</w:t>
            </w:r>
            <w:r/>
          </w:p>
        </w:tc>
      </w:tr>
      <w:tr>
        <w:trPr>
          <w:gridBefore w:val="1"/>
        </w:trPr>
        <w:tc>
          <w:tcPr>
            <w:tcW w:w="1928" w:type="dxa"/>
            <w:textDirection w:val="lrTb"/>
            <w:noWrap w:val="false"/>
          </w:tcPr>
          <w:p>
            <w:pPr>
              <w:pStyle w:val="847"/>
              <w:jc w:val="center"/>
              <w:rPr>
                <w:rFonts w:ascii="Times New Roman" w:hAnsi="Times New Roman" w:cs="Times New Roman"/>
                <w:sz w:val="27"/>
                <w:szCs w:val="27"/>
              </w:rPr>
            </w:pPr>
            <w:r>
              <w:rPr>
                <w:rFonts w:ascii="Times New Roman" w:hAnsi="Times New Roman" w:cs="Times New Roman"/>
                <w:sz w:val="27"/>
                <w:szCs w:val="27"/>
              </w:rPr>
              <w:t xml:space="preserve">19</w:t>
            </w:r>
            <w:r/>
          </w:p>
        </w:tc>
        <w:tc>
          <w:tcPr>
            <w:gridSpan w:val="3"/>
            <w:tcW w:w="3244"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Количество контрактов на отлов безнадзорных животных </w:t>
            </w:r>
            <w:r/>
          </w:p>
        </w:tc>
        <w:tc>
          <w:tcPr>
            <w:tcW w:w="1997" w:type="dxa"/>
            <w:textDirection w:val="lrTb"/>
            <w:noWrap w:val="false"/>
          </w:tcPr>
          <w:p>
            <w:pPr>
              <w:pStyle w:val="847"/>
              <w:jc w:val="center"/>
              <w:rPr>
                <w:rFonts w:ascii="Times New Roman" w:hAnsi="Times New Roman" w:cs="Times New Roman"/>
                <w:sz w:val="27"/>
                <w:szCs w:val="27"/>
              </w:rPr>
            </w:pPr>
            <w:r>
              <w:rPr>
                <w:rFonts w:ascii="Times New Roman" w:hAnsi="Times New Roman" w:cs="Times New Roman"/>
                <w:sz w:val="27"/>
                <w:szCs w:val="27"/>
              </w:rPr>
              <w:t xml:space="preserve">ед.</w:t>
            </w:r>
            <w:r/>
          </w:p>
        </w:tc>
        <w:tc>
          <w:tcPr>
            <w:gridSpan w:val="2"/>
            <w:tcW w:w="3505" w:type="dxa"/>
            <w:textDirection w:val="lrTb"/>
            <w:noWrap w:val="false"/>
          </w:tcPr>
          <w:p>
            <w:pPr>
              <w:pStyle w:val="847"/>
              <w:ind w:firstLine="0"/>
              <w:jc w:val="both"/>
              <w:rPr>
                <w:rFonts w:ascii="Times New Roman" w:hAnsi="Times New Roman" w:cs="Times New Roman"/>
                <w:sz w:val="27"/>
                <w:szCs w:val="27"/>
              </w:rPr>
            </w:pPr>
            <w:r>
              <w:rPr>
                <w:rFonts w:ascii="Times New Roman" w:hAnsi="Times New Roman" w:cs="Times New Roman"/>
                <w:sz w:val="27"/>
                <w:szCs w:val="27"/>
              </w:rPr>
              <w:t xml:space="preserve">Количество контрактов на отлов безнадзорных животных (данные органов местного самоуправления)</w:t>
            </w:r>
            <w:r/>
          </w:p>
        </w:tc>
        <w:tc>
          <w:tcPr>
            <w:gridSpan w:val="3"/>
            <w:tcW w:w="2255" w:type="dxa"/>
            <w:textDirection w:val="lrTb"/>
            <w:noWrap w:val="false"/>
          </w:tcPr>
          <w:p>
            <w:pPr>
              <w:pStyle w:val="847"/>
              <w:ind w:firstLine="0"/>
              <w:rPr>
                <w:rFonts w:ascii="Times New Roman" w:hAnsi="Times New Roman" w:cs="Times New Roman"/>
                <w:sz w:val="27"/>
                <w:szCs w:val="27"/>
              </w:rPr>
            </w:pPr>
            <w:r>
              <w:rPr>
                <w:rFonts w:ascii="Times New Roman" w:hAnsi="Times New Roman" w:cs="Times New Roman"/>
                <w:sz w:val="27"/>
                <w:szCs w:val="27"/>
              </w:rPr>
              <w:t xml:space="preserve">Отчет о проведении мероприятий при осуществлении деятельности по обращению с животными без владельцев</w:t>
            </w:r>
            <w:r/>
          </w:p>
        </w:tc>
        <w:tc>
          <w:tcPr>
            <w:gridSpan w:val="2"/>
            <w:tcW w:w="1922" w:type="dxa"/>
            <w:textDirection w:val="lrTb"/>
            <w:noWrap w:val="false"/>
          </w:tcPr>
          <w:p>
            <w:pPr>
              <w:pStyle w:val="840"/>
              <w:rPr>
                <w:sz w:val="27"/>
                <w:szCs w:val="27"/>
              </w:rPr>
            </w:pPr>
            <w:r>
              <w:rPr>
                <w:sz w:val="27"/>
                <w:szCs w:val="27"/>
              </w:rPr>
              <w:t xml:space="preserve">Ежеквартальный, до 15 числа, следующего за отчётным кварталом.</w:t>
            </w:r>
            <w:r/>
          </w:p>
        </w:tc>
      </w:tr>
      <w:tr>
        <w:trPr>
          <w:gridBefore w:val="1"/>
        </w:trPr>
        <w:tc>
          <w:tcPr>
            <w:gridSpan w:val="12"/>
            <w:tcW w:w="15001" w:type="dxa"/>
            <w:textDirection w:val="lrTb"/>
            <w:noWrap w:val="false"/>
          </w:tcPr>
          <w:p>
            <w:pPr>
              <w:pStyle w:val="840"/>
              <w:tabs>
                <w:tab w:val="left" w:pos="2010" w:leader="none"/>
              </w:tabs>
              <w:rPr>
                <w:sz w:val="27"/>
                <w:szCs w:val="27"/>
              </w:rPr>
            </w:pPr>
            <w:r>
              <w:rPr>
                <w:sz w:val="27"/>
                <w:szCs w:val="27"/>
              </w:rPr>
              <w:tab/>
              <w:t xml:space="preserve">Подпрограмма №8 «Развитие мелиорации земель сельскохозяйственного назначения»</w:t>
            </w:r>
            <w:r/>
          </w:p>
        </w:tc>
      </w:tr>
      <w:tr>
        <w:trPr>
          <w:gridBefore w:val="1"/>
        </w:trPr>
        <w:tc>
          <w:tcPr>
            <w:tcW w:w="1928" w:type="dxa"/>
            <w:textDirection w:val="lrTb"/>
            <w:noWrap w:val="false"/>
          </w:tcPr>
          <w:p>
            <w:pPr>
              <w:pStyle w:val="847"/>
              <w:jc w:val="center"/>
              <w:rPr>
                <w:rFonts w:ascii="Times New Roman" w:hAnsi="Times New Roman" w:cs="Times New Roman"/>
                <w:sz w:val="27"/>
                <w:szCs w:val="27"/>
              </w:rPr>
            </w:pPr>
            <w:r>
              <w:rPr>
                <w:rFonts w:ascii="Times New Roman" w:hAnsi="Times New Roman" w:cs="Times New Roman"/>
                <w:sz w:val="27"/>
                <w:szCs w:val="27"/>
              </w:rPr>
              <w:t xml:space="preserve">20</w:t>
            </w:r>
            <w:r/>
          </w:p>
          <w:p>
            <w:pPr>
              <w:pStyle w:val="847"/>
              <w:jc w:val="center"/>
              <w:rPr>
                <w:rFonts w:ascii="Times New Roman" w:hAnsi="Times New Roman" w:cs="Times New Roman"/>
                <w:sz w:val="27"/>
                <w:szCs w:val="27"/>
              </w:rPr>
            </w:pPr>
            <w:r>
              <w:rPr>
                <w:rFonts w:ascii="Times New Roman" w:hAnsi="Times New Roman" w:cs="Times New Roman"/>
                <w:sz w:val="27"/>
                <w:szCs w:val="27"/>
              </w:rPr>
            </w:r>
            <w:r/>
          </w:p>
        </w:tc>
        <w:tc>
          <w:tcPr>
            <w:gridSpan w:val="3"/>
            <w:tcW w:w="3244" w:type="dxa"/>
            <w:textDirection w:val="lrTb"/>
            <w:noWrap w:val="false"/>
          </w:tcPr>
          <w:p>
            <w:pPr>
              <w:pStyle w:val="847"/>
              <w:ind w:firstLine="0"/>
              <w:jc w:val="center"/>
              <w:rPr>
                <w:rFonts w:ascii="Times New Roman" w:hAnsi="Times New Roman" w:cs="Times New Roman"/>
                <w:bCs/>
                <w:sz w:val="27"/>
                <w:szCs w:val="27"/>
              </w:rPr>
            </w:pPr>
            <w:r>
              <w:rPr>
                <w:rFonts w:ascii="Times New Roman" w:hAnsi="Times New Roman" w:cs="Times New Roman"/>
                <w:bCs/>
                <w:sz w:val="27"/>
                <w:szCs w:val="27"/>
              </w:rPr>
              <w:t xml:space="preserve">Площадь сельскохозяйственных земель прошедших процедуру межевания </w:t>
            </w:r>
            <w:r/>
          </w:p>
          <w:p>
            <w:pPr>
              <w:pStyle w:val="847"/>
              <w:ind w:firstLine="0"/>
              <w:jc w:val="center"/>
              <w:rPr>
                <w:rFonts w:ascii="Times New Roman" w:hAnsi="Times New Roman" w:cs="Times New Roman"/>
                <w:sz w:val="27"/>
                <w:szCs w:val="27"/>
              </w:rPr>
            </w:pPr>
            <w:r>
              <w:rPr>
                <w:rFonts w:ascii="Times New Roman" w:hAnsi="Times New Roman" w:cs="Times New Roman"/>
                <w:sz w:val="27"/>
                <w:szCs w:val="27"/>
              </w:rPr>
            </w:r>
            <w:r/>
          </w:p>
        </w:tc>
        <w:tc>
          <w:tcPr>
            <w:tcW w:w="1997" w:type="dxa"/>
            <w:textDirection w:val="lrTb"/>
            <w:noWrap w:val="false"/>
          </w:tcPr>
          <w:p>
            <w:pPr>
              <w:pStyle w:val="847"/>
              <w:jc w:val="center"/>
              <w:rPr>
                <w:rFonts w:ascii="Times New Roman" w:hAnsi="Times New Roman" w:cs="Times New Roman"/>
                <w:sz w:val="27"/>
                <w:szCs w:val="27"/>
              </w:rPr>
            </w:pPr>
            <w:r>
              <w:rPr>
                <w:rFonts w:ascii="Times New Roman" w:hAnsi="Times New Roman" w:cs="Times New Roman"/>
                <w:sz w:val="27"/>
                <w:szCs w:val="27"/>
              </w:rPr>
              <w:t xml:space="preserve">га</w:t>
            </w:r>
            <w:r/>
          </w:p>
        </w:tc>
        <w:tc>
          <w:tcPr>
            <w:gridSpan w:val="2"/>
            <w:tcW w:w="3505" w:type="dxa"/>
            <w:textDirection w:val="lrTb"/>
            <w:noWrap w:val="false"/>
          </w:tcPr>
          <w:p>
            <w:pPr>
              <w:pStyle w:val="847"/>
              <w:ind w:firstLine="0"/>
              <w:jc w:val="center"/>
              <w:rPr>
                <w:rFonts w:ascii="Times New Roman" w:hAnsi="Times New Roman" w:cs="Times New Roman"/>
                <w:sz w:val="27"/>
                <w:szCs w:val="27"/>
              </w:rPr>
            </w:pPr>
            <w:r>
              <w:rPr>
                <w:rFonts w:ascii="Times New Roman" w:hAnsi="Times New Roman" w:cs="Times New Roman"/>
                <w:sz w:val="27"/>
                <w:szCs w:val="27"/>
              </w:rPr>
              <w:t xml:space="preserve">Проекты межевания, выписка из ЕГРН</w:t>
            </w:r>
            <w:r/>
          </w:p>
          <w:p>
            <w:pPr>
              <w:pStyle w:val="847"/>
              <w:jc w:val="center"/>
              <w:rPr>
                <w:rFonts w:ascii="Times New Roman" w:hAnsi="Times New Roman" w:cs="Times New Roman"/>
                <w:sz w:val="27"/>
                <w:szCs w:val="27"/>
              </w:rPr>
            </w:pPr>
            <w:r>
              <w:rPr>
                <w:rFonts w:ascii="Times New Roman" w:hAnsi="Times New Roman" w:cs="Times New Roman"/>
                <w:sz w:val="27"/>
                <w:szCs w:val="27"/>
              </w:rPr>
            </w:r>
            <w:r/>
          </w:p>
        </w:tc>
        <w:tc>
          <w:tcPr>
            <w:gridSpan w:val="3"/>
            <w:tcW w:w="2255" w:type="dxa"/>
            <w:textDirection w:val="lrTb"/>
            <w:noWrap w:val="false"/>
          </w:tcPr>
          <w:p>
            <w:pPr>
              <w:pStyle w:val="840"/>
              <w:jc w:val="center"/>
              <w:rPr>
                <w:sz w:val="27"/>
                <w:szCs w:val="27"/>
              </w:rPr>
            </w:pPr>
            <w:r>
              <w:rPr>
                <w:sz w:val="27"/>
                <w:szCs w:val="27"/>
              </w:rPr>
              <w:t xml:space="preserve">Получение сведений из Росреестра</w:t>
            </w:r>
            <w:r/>
          </w:p>
          <w:p>
            <w:pPr>
              <w:pStyle w:val="847"/>
              <w:ind w:firstLine="0"/>
              <w:jc w:val="center"/>
              <w:rPr>
                <w:rFonts w:ascii="Times New Roman" w:hAnsi="Times New Roman" w:cs="Times New Roman"/>
                <w:sz w:val="27"/>
                <w:szCs w:val="27"/>
              </w:rPr>
            </w:pPr>
            <w:r>
              <w:rPr>
                <w:rFonts w:ascii="Times New Roman" w:hAnsi="Times New Roman" w:cs="Times New Roman"/>
                <w:sz w:val="27"/>
                <w:szCs w:val="27"/>
              </w:rPr>
            </w:r>
            <w:r/>
          </w:p>
        </w:tc>
        <w:tc>
          <w:tcPr>
            <w:gridSpan w:val="2"/>
            <w:tcW w:w="1922" w:type="dxa"/>
            <w:textDirection w:val="lrTb"/>
            <w:noWrap w:val="false"/>
          </w:tcPr>
          <w:p>
            <w:pPr>
              <w:pStyle w:val="840"/>
              <w:jc w:val="center"/>
              <w:rPr>
                <w:sz w:val="27"/>
                <w:szCs w:val="27"/>
              </w:rPr>
            </w:pPr>
            <w:r>
              <w:rPr>
                <w:sz w:val="27"/>
                <w:szCs w:val="27"/>
              </w:rPr>
              <w:t xml:space="preserve">По запросу</w:t>
            </w:r>
            <w:r/>
          </w:p>
        </w:tc>
      </w:tr>
    </w:tbl>
    <w:p>
      <w:pPr>
        <w:rPr>
          <w:rFonts w:ascii="Times New Roman" w:hAnsi="Times New Roman"/>
          <w:sz w:val="27"/>
          <w:szCs w:val="27"/>
        </w:rPr>
      </w:pPr>
      <w:r>
        <w:rPr>
          <w:rFonts w:ascii="Times New Roman" w:hAnsi="Times New Roman"/>
          <w:sz w:val="27"/>
          <w:szCs w:val="27"/>
        </w:rPr>
      </w:r>
      <w:r/>
    </w:p>
    <w:sectPr>
      <w:headerReference w:type="default" r:id="rId12"/>
      <w:headerReference w:type="even" r:id="rId13"/>
      <w:footerReference w:type="default" r:id="rId14"/>
      <w:footerReference w:type="even" r:id="rId15"/>
      <w:footnotePr/>
      <w:endnotePr/>
      <w:type w:val="nextPage"/>
      <w:pgSz w:w="16838" w:h="11906" w:orient="landscape"/>
      <w:pgMar w:top="719" w:right="851" w:bottom="360" w:left="1418" w:header="709" w:footer="709" w:gutter="0"/>
      <w:pgNumType w:start="11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font>
  <w:font w:name="Symbol">
    <w:panose1 w:val="05050102010706020507"/>
  </w:font>
  <w:font w:name="Wingdings">
    <w:panose1 w:val="05000000000000000000"/>
  </w:font>
  <w:font w:name="Calibri Light">
    <w:panose1 w:val="020F0502020204030204"/>
  </w:font>
  <w:font w:name="Courier New">
    <w:panose1 w:val="02070309020205020404"/>
  </w:font>
  <w:font w:name="MS Mincho">
    <w:panose1 w:val="02020609040205080304"/>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0"/>
      <w:rPr>
        <w:rStyle w:val="797"/>
      </w:rPr>
      <w:framePr w:wrap="around" w:vAnchor="text" w:hAnchor="margin" w:xAlign="center" w:y="1"/>
    </w:pPr>
    <w:r/>
    <w:r/>
  </w:p>
  <w:p>
    <w:pPr>
      <w:pStyle w:val="820"/>
    </w:pPr>
    <w:r/>
    <w:r/>
  </w:p>
  <w:p>
    <w:pPr>
      <w:pStyle w:val="82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0"/>
      <w:rPr>
        <w:rStyle w:val="797"/>
      </w:rPr>
      <w:framePr w:wrap="around" w:vAnchor="text" w:hAnchor="margin" w:xAlign="center" w:y="1"/>
    </w:pPr>
    <w:r>
      <w:fldChar w:fldCharType="begin"/>
    </w:r>
    <w:r>
      <w:rPr>
        <w:rStyle w:val="797"/>
      </w:rPr>
      <w:instrText xml:space="preserve">PAGE  </w:instrText>
    </w:r>
    <w:r>
      <w:fldChar w:fldCharType="end"/>
    </w:r>
    <w:r/>
  </w:p>
  <w:p>
    <w:pPr>
      <w:pStyle w:val="82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9"/>
      <w:jc w:val="center"/>
    </w:pPr>
    <w:r>
      <w:fldChar w:fldCharType="begin"/>
    </w:r>
    <w:r>
      <w:instrText xml:space="preserve"> PAGE   \* MERGEFORMAT </w:instrText>
    </w:r>
    <w:r>
      <w:fldChar w:fldCharType="separate"/>
    </w:r>
    <w:r>
      <w:t xml:space="preserve">58</w:t>
    </w:r>
    <w:r>
      <w:fldChar w:fldCharType="end"/>
    </w:r>
    <w:r/>
  </w:p>
  <w:p>
    <w:pPr>
      <w:pStyle w:val="80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9"/>
      <w:jc w:val="center"/>
    </w:pPr>
    <w:r>
      <w:fldChar w:fldCharType="begin"/>
    </w:r>
    <w:r>
      <w:instrText xml:space="preserve"> PAGE   \* MERGEFORMAT </w:instrText>
    </w:r>
    <w:r>
      <w:fldChar w:fldCharType="separate"/>
    </w:r>
    <w:r>
      <w:t xml:space="preserve">93</w:t>
    </w:r>
    <w:r>
      <w:fldChar w:fldCharType="end"/>
    </w:r>
    <w:r/>
  </w:p>
  <w:p>
    <w:pPr>
      <w:pStyle w:val="809"/>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9"/>
      <w:rPr>
        <w:rStyle w:val="797"/>
      </w:rPr>
      <w:framePr w:wrap="around" w:vAnchor="text" w:hAnchor="margin" w:xAlign="center" w:y="1"/>
    </w:pPr>
    <w:r>
      <w:fldChar w:fldCharType="begin"/>
    </w:r>
    <w:r>
      <w:rPr>
        <w:rStyle w:val="797"/>
      </w:rPr>
      <w:instrText xml:space="preserve">PAGE  </w:instrText>
    </w:r>
    <w:r>
      <w:fldChar w:fldCharType="end"/>
    </w:r>
    <w:r/>
  </w:p>
  <w:p>
    <w:pPr>
      <w:pStyle w:val="809"/>
      <w:ind w:right="360" w:firstLine="360"/>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9"/>
      <w:jc w:val="center"/>
    </w:pPr>
    <w:r>
      <w:fldChar w:fldCharType="begin"/>
    </w:r>
    <w:r>
      <w:instrText xml:space="preserve"> PAGE   \* MERGEFORMAT </w:instrText>
    </w:r>
    <w:r>
      <w:fldChar w:fldCharType="separate"/>
    </w:r>
    <w:r>
      <w:t xml:space="preserve">123</w:t>
    </w:r>
    <w:r>
      <w:fldChar w:fldCharType="end"/>
    </w:r>
    <w:r/>
  </w:p>
  <w:p>
    <w:pPr>
      <w:pStyle w:val="809"/>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9"/>
      <w:rPr>
        <w:rStyle w:val="797"/>
      </w:rPr>
      <w:framePr w:wrap="around" w:vAnchor="text" w:hAnchor="margin" w:xAlign="center" w:y="1"/>
    </w:pPr>
    <w:r>
      <w:fldChar w:fldCharType="begin"/>
    </w:r>
    <w:r>
      <w:rPr>
        <w:rStyle w:val="797"/>
      </w:rPr>
      <w:instrText xml:space="preserve">PAGE  </w:instrText>
    </w:r>
    <w:r>
      <w:fldChar w:fldCharType="end"/>
    </w:r>
    <w:r/>
  </w:p>
  <w:p>
    <w:pPr>
      <w:pStyle w:val="80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space"/>
      <w:lvlText w:val="%1."/>
      <w:lvlJc w:val="left"/>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space"/>
      <w:lvlText w:val="%1."/>
      <w:lvlJc w:val="left"/>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bullet"/>
      <w:pStyle w:val="817"/>
      <w:isLgl w:val="false"/>
      <w:suff w:val="tab"/>
      <w:lvlText w:val=""/>
      <w:lvlJc w:val="left"/>
      <w:pPr>
        <w:ind w:left="643" w:hanging="360"/>
        <w:tabs>
          <w:tab w:val="num" w:pos="643"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1"/>
      <w:numFmt w:val="decimal"/>
      <w:isLgl w:val="false"/>
      <w:suff w:val="tab"/>
      <w:lvlText w:val="%1)"/>
      <w:legacy w:legacy="1" w:legacyIndent="427" w:legacySpace="0"/>
      <w:lvlJc w:val="left"/>
      <w:pPr/>
      <w:rPr>
        <w:rFonts w:ascii="Times New Roman" w:hAnsi="Times New Roman" w:cs="Times New Roman"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decimal"/>
      <w:isLgl w:val="false"/>
      <w:suff w:val="space"/>
      <w:lvlText w:val="%1."/>
      <w:lvlJc w:val="left"/>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2"/>
      <w:numFmt w:val="decimal"/>
      <w:isLgl w:val="false"/>
      <w:suff w:val="tab"/>
      <w:lvlText w:val="%1)"/>
      <w:legacy w:legacy="1" w:legacyIndent="312" w:legacySpace="0"/>
      <w:lvlJc w:val="left"/>
      <w:pPr/>
      <w:rPr>
        <w:rFonts w:ascii="Times New Roman" w:hAnsi="Times New Roman" w:cs="Times New Roman"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7">
    <w:multiLevelType w:val="hybridMultilevel"/>
    <w:lvl w:ilvl="0">
      <w:start w:val="1"/>
      <w:numFmt w:val="decimal"/>
      <w:isLgl w:val="false"/>
      <w:suff w:val="tab"/>
      <w:lvlText w:val="%1)"/>
      <w:legacy w:legacy="1" w:legacyIndent="417" w:legacySpace="0"/>
      <w:lvlJc w:val="left"/>
      <w:pPr/>
      <w:rPr>
        <w:rFonts w:ascii="Times New Roman" w:hAnsi="Times New Roman" w:cs="Times New Roman"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num w:numId="1">
    <w:abstractNumId w:val="2"/>
  </w:num>
  <w:num w:numId="2">
    <w:abstractNumId w:val="1"/>
  </w:num>
  <w:num w:numId="3">
    <w:abstractNumId w:val="3"/>
    <w:lvlOverride w:ilvl="0">
      <w:lvl w:ilvl="0">
        <w:start w:val="65535"/>
        <w:numFmt w:val="bullet"/>
        <w:isLgl w:val="false"/>
        <w:suff w:val="tab"/>
        <w:lvlText w:val="-"/>
        <w:legacy w:legacy="1" w:legacyIndent="158" w:legacySpace="0"/>
        <w:lvlJc w:val="left"/>
        <w:pPr/>
        <w:rPr>
          <w:rFonts w:ascii="Times New Roman" w:hAnsi="Times New Roman" w:cs="Times New Roman" w:hint="default"/>
        </w:rPr>
      </w:lvl>
    </w:lvlOverride>
  </w:num>
  <w:num w:numId="4">
    <w:abstractNumId w:val="3"/>
    <w:lvlOverride w:ilvl="0">
      <w:lvl w:ilvl="0">
        <w:start w:val="1"/>
        <w:numFmt w:val="bullet"/>
        <w:isLgl w:val="false"/>
        <w:suff w:val="tab"/>
        <w:lvlText w:val="-"/>
        <w:legacy w:legacy="1" w:legacyIndent="154" w:legacySpace="0"/>
        <w:lvlJc w:val="left"/>
        <w:pPr>
          <w:ind w:left="0" w:firstLine="0"/>
        </w:pPr>
        <w:rPr>
          <w:rFonts w:ascii="Times New Roman" w:hAnsi="Times New Roman" w:cs="Times New Roman" w:hint="default"/>
        </w:rPr>
      </w:lvl>
    </w:lvlOverride>
  </w:num>
  <w:num w:numId="5">
    <w:abstractNumId w:val="4"/>
    <w:lvlOverride w:ilvl="0">
      <w:startOverride w:val="1"/>
    </w:lvlOverride>
  </w:num>
  <w:num w:numId="6">
    <w:abstractNumId w:val="7"/>
    <w:lvlOverride w:ilvl="0">
      <w:startOverride w:val="1"/>
    </w:lvlOverride>
  </w:num>
  <w:num w:numId="7">
    <w:abstractNumId w:val="6"/>
    <w:lvlOverride w:ilvl="0">
      <w:startOverride w:val="2"/>
    </w:lvlOverride>
  </w:num>
  <w:num w:numId="8">
    <w:abstractNumId w:val="3"/>
    <w:lvlOverride w:ilvl="0">
      <w:lvl w:ilvl="0">
        <w:start w:val="65535"/>
        <w:numFmt w:val="bullet"/>
        <w:isLgl w:val="false"/>
        <w:suff w:val="tab"/>
        <w:lvlText w:val="-"/>
        <w:legacy w:legacy="1" w:legacyIndent="187" w:legacySpace="0"/>
        <w:lvlJc w:val="left"/>
        <w:pPr/>
        <w:rPr>
          <w:rFonts w:ascii="Times New Roman" w:hAnsi="Times New Roman" w:cs="Times New Roman" w:hint="default"/>
        </w:rPr>
      </w:lvl>
    </w:lvlOverride>
  </w:num>
  <w:num w:numId="9">
    <w:abstractNumId w:val="3"/>
    <w:lvlOverride w:ilvl="0">
      <w:lvl w:ilvl="0">
        <w:start w:val="65535"/>
        <w:numFmt w:val="bullet"/>
        <w:isLgl w:val="false"/>
        <w:suff w:val="tab"/>
        <w:lvlText w:val="-"/>
        <w:legacy w:legacy="1" w:legacyIndent="163" w:legacySpace="0"/>
        <w:lvlJc w:val="left"/>
        <w:pPr/>
        <w:rPr>
          <w:rFonts w:ascii="Times New Roman" w:hAnsi="Times New Roman" w:cs="Times New Roman" w:hint="default"/>
        </w:rPr>
      </w:lvl>
    </w:lvlOverride>
  </w:num>
  <w:num w:numId="10">
    <w:abstractNumId w:val="3"/>
    <w:lvlOverride w:ilvl="0">
      <w:lvl w:ilvl="0">
        <w:start w:val="65535"/>
        <w:numFmt w:val="bullet"/>
        <w:isLgl w:val="false"/>
        <w:suff w:val="tab"/>
        <w:lvlText w:val="-"/>
        <w:legacy w:legacy="1" w:legacyIndent="177" w:legacySpace="0"/>
        <w:lvlJc w:val="left"/>
        <w:pPr/>
        <w:rPr>
          <w:rFonts w:ascii="Times New Roman" w:hAnsi="Times New Roman" w:cs="Times New Roman" w:hint="default"/>
        </w:rPr>
      </w:lvl>
    </w:lvlOverride>
  </w:num>
  <w:num w:numId="11">
    <w:abstractNumId w:val="3"/>
    <w:lvlOverride w:ilvl="0">
      <w:lvl w:ilvl="0">
        <w:start w:val="65535"/>
        <w:numFmt w:val="bullet"/>
        <w:isLgl w:val="false"/>
        <w:suff w:val="tab"/>
        <w:lvlText w:val="-"/>
        <w:legacy w:legacy="1" w:legacyIndent="168" w:legacySpace="0"/>
        <w:lvlJc w:val="left"/>
        <w:pPr/>
        <w:rPr>
          <w:rFonts w:ascii="Times New Roman" w:hAnsi="Times New Roman" w:cs="Times New Roman" w:hint="default"/>
        </w:rPr>
      </w:lvl>
    </w:lvlOverride>
  </w:num>
  <w:num w:numId="12">
    <w:abstractNumId w:val="0"/>
  </w:num>
  <w:num w:numId="13">
    <w:abstractNumId w:val="8"/>
  </w:num>
  <w:num w:numId="14">
    <w:abstractNumId w:val="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bidi="ar-SA" w:eastAsia="ru-RU"/>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84"/>
    <w:link w:val="778"/>
    <w:uiPriority w:val="9"/>
    <w:rPr>
      <w:rFonts w:ascii="Arial" w:hAnsi="Arial" w:cs="Arial" w:eastAsia="Arial"/>
      <w:sz w:val="40"/>
      <w:szCs w:val="40"/>
    </w:rPr>
  </w:style>
  <w:style w:type="character" w:styleId="14">
    <w:name w:val="Heading 2 Char"/>
    <w:basedOn w:val="784"/>
    <w:link w:val="779"/>
    <w:uiPriority w:val="9"/>
    <w:rPr>
      <w:rFonts w:ascii="Arial" w:hAnsi="Arial" w:cs="Arial" w:eastAsia="Arial"/>
      <w:sz w:val="34"/>
    </w:rPr>
  </w:style>
  <w:style w:type="character" w:styleId="16">
    <w:name w:val="Heading 3 Char"/>
    <w:basedOn w:val="784"/>
    <w:link w:val="780"/>
    <w:uiPriority w:val="9"/>
    <w:rPr>
      <w:rFonts w:ascii="Arial" w:hAnsi="Arial" w:cs="Arial" w:eastAsia="Arial"/>
      <w:sz w:val="30"/>
      <w:szCs w:val="30"/>
    </w:rPr>
  </w:style>
  <w:style w:type="character" w:styleId="18">
    <w:name w:val="Heading 4 Char"/>
    <w:basedOn w:val="784"/>
    <w:link w:val="781"/>
    <w:uiPriority w:val="9"/>
    <w:rPr>
      <w:rFonts w:ascii="Arial" w:hAnsi="Arial" w:cs="Arial" w:eastAsia="Arial"/>
      <w:b/>
      <w:bCs/>
      <w:sz w:val="26"/>
      <w:szCs w:val="26"/>
    </w:rPr>
  </w:style>
  <w:style w:type="character" w:styleId="20">
    <w:name w:val="Heading 5 Char"/>
    <w:basedOn w:val="784"/>
    <w:link w:val="782"/>
    <w:uiPriority w:val="9"/>
    <w:rPr>
      <w:rFonts w:ascii="Arial" w:hAnsi="Arial" w:cs="Arial" w:eastAsia="Arial"/>
      <w:b/>
      <w:bCs/>
      <w:sz w:val="24"/>
      <w:szCs w:val="24"/>
    </w:rPr>
  </w:style>
  <w:style w:type="paragraph" w:styleId="21">
    <w:name w:val="Heading 6"/>
    <w:basedOn w:val="777"/>
    <w:next w:val="777"/>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784"/>
    <w:link w:val="21"/>
    <w:uiPriority w:val="9"/>
    <w:rPr>
      <w:rFonts w:ascii="Arial" w:hAnsi="Arial" w:cs="Arial" w:eastAsia="Arial"/>
      <w:b/>
      <w:bCs/>
      <w:sz w:val="22"/>
      <w:szCs w:val="22"/>
    </w:rPr>
  </w:style>
  <w:style w:type="paragraph" w:styleId="23">
    <w:name w:val="Heading 7"/>
    <w:basedOn w:val="777"/>
    <w:next w:val="777"/>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784"/>
    <w:link w:val="23"/>
    <w:uiPriority w:val="9"/>
    <w:rPr>
      <w:rFonts w:ascii="Arial" w:hAnsi="Arial" w:cs="Arial" w:eastAsia="Arial"/>
      <w:b/>
      <w:bCs/>
      <w:i/>
      <w:iCs/>
      <w:sz w:val="22"/>
      <w:szCs w:val="22"/>
    </w:rPr>
  </w:style>
  <w:style w:type="character" w:styleId="26">
    <w:name w:val="Heading 8 Char"/>
    <w:basedOn w:val="784"/>
    <w:link w:val="783"/>
    <w:uiPriority w:val="9"/>
    <w:rPr>
      <w:rFonts w:ascii="Arial" w:hAnsi="Arial" w:cs="Arial" w:eastAsia="Arial"/>
      <w:i/>
      <w:iCs/>
      <w:sz w:val="22"/>
      <w:szCs w:val="22"/>
    </w:rPr>
  </w:style>
  <w:style w:type="paragraph" w:styleId="27">
    <w:name w:val="Heading 9"/>
    <w:basedOn w:val="777"/>
    <w:next w:val="777"/>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784"/>
    <w:link w:val="27"/>
    <w:uiPriority w:val="9"/>
    <w:rPr>
      <w:rFonts w:ascii="Arial" w:hAnsi="Arial" w:cs="Arial" w:eastAsia="Arial"/>
      <w:i/>
      <w:iCs/>
      <w:sz w:val="21"/>
      <w:szCs w:val="21"/>
    </w:rPr>
  </w:style>
  <w:style w:type="character" w:styleId="33">
    <w:name w:val="Title Char"/>
    <w:basedOn w:val="784"/>
    <w:link w:val="818"/>
    <w:uiPriority w:val="10"/>
    <w:rPr>
      <w:sz w:val="48"/>
      <w:szCs w:val="48"/>
    </w:rPr>
  </w:style>
  <w:style w:type="paragraph" w:styleId="34">
    <w:name w:val="Subtitle"/>
    <w:basedOn w:val="777"/>
    <w:next w:val="777"/>
    <w:link w:val="35"/>
    <w:qFormat/>
    <w:uiPriority w:val="11"/>
    <w:rPr>
      <w:sz w:val="24"/>
      <w:szCs w:val="24"/>
    </w:rPr>
    <w:pPr>
      <w:spacing w:after="200" w:before="200"/>
    </w:pPr>
  </w:style>
  <w:style w:type="character" w:styleId="35">
    <w:name w:val="Subtitle Char"/>
    <w:basedOn w:val="784"/>
    <w:link w:val="34"/>
    <w:uiPriority w:val="11"/>
    <w:rPr>
      <w:sz w:val="24"/>
      <w:szCs w:val="24"/>
    </w:rPr>
  </w:style>
  <w:style w:type="paragraph" w:styleId="36">
    <w:name w:val="Quote"/>
    <w:basedOn w:val="777"/>
    <w:next w:val="777"/>
    <w:link w:val="37"/>
    <w:qFormat/>
    <w:uiPriority w:val="29"/>
    <w:rPr>
      <w:i/>
    </w:rPr>
    <w:pPr>
      <w:ind w:left="720" w:right="720"/>
    </w:pPr>
  </w:style>
  <w:style w:type="character" w:styleId="37">
    <w:name w:val="Quote Char"/>
    <w:link w:val="36"/>
    <w:uiPriority w:val="29"/>
    <w:rPr>
      <w:i/>
    </w:rPr>
  </w:style>
  <w:style w:type="paragraph" w:styleId="38">
    <w:name w:val="Intense Quote"/>
    <w:basedOn w:val="777"/>
    <w:next w:val="777"/>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784"/>
    <w:link w:val="809"/>
    <w:uiPriority w:val="99"/>
  </w:style>
  <w:style w:type="character" w:styleId="43">
    <w:name w:val="Footer Char"/>
    <w:basedOn w:val="784"/>
    <w:link w:val="820"/>
    <w:uiPriority w:val="99"/>
  </w:style>
  <w:style w:type="paragraph" w:styleId="44">
    <w:name w:val="Caption"/>
    <w:basedOn w:val="777"/>
    <w:next w:val="777"/>
    <w:qFormat/>
    <w:uiPriority w:val="35"/>
    <w:semiHidden/>
    <w:unhideWhenUsed/>
    <w:rPr>
      <w:b/>
      <w:bCs/>
      <w:color w:val="4F81BD" w:themeColor="accent1"/>
      <w:sz w:val="18"/>
      <w:szCs w:val="18"/>
    </w:rPr>
    <w:pPr>
      <w:spacing w:lineRule="auto" w:line="276"/>
    </w:pPr>
  </w:style>
  <w:style w:type="character" w:styleId="45">
    <w:name w:val="Caption Char"/>
    <w:basedOn w:val="44"/>
    <w:link w:val="820"/>
    <w:uiPriority w:val="99"/>
  </w:style>
  <w:style w:type="table" w:styleId="47">
    <w:name w:val="Table Grid Light"/>
    <w:basedOn w:val="78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78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8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7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78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78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78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78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78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78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78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78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78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78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78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78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78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78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78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78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78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78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78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78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78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78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78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78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78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78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78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78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7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7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7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7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7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7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7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78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8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8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8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8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8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8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8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78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78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78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78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78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78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785"/>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785"/>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785"/>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785"/>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785"/>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785"/>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785"/>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78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78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78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78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78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78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78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78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78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78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78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78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78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78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78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78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78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78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78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78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78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78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8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8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8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8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8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8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8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78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78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78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78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78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78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78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8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78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8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8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8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8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7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7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7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7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7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7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7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78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78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78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78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78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78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78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78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78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78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78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78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78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78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4">
    <w:name w:val="Footnote Text Char"/>
    <w:link w:val="807"/>
    <w:uiPriority w:val="99"/>
    <w:rPr>
      <w:sz w:val="18"/>
    </w:rPr>
  </w:style>
  <w:style w:type="paragraph" w:styleId="176">
    <w:name w:val="endnote text"/>
    <w:basedOn w:val="777"/>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784"/>
    <w:uiPriority w:val="99"/>
    <w:semiHidden/>
    <w:unhideWhenUsed/>
    <w:rPr>
      <w:vertAlign w:val="superscript"/>
    </w:rPr>
  </w:style>
  <w:style w:type="paragraph" w:styleId="179">
    <w:name w:val="toc 1"/>
    <w:basedOn w:val="777"/>
    <w:next w:val="777"/>
    <w:uiPriority w:val="39"/>
    <w:unhideWhenUsed/>
    <w:pPr>
      <w:ind w:left="0" w:right="0" w:firstLine="0"/>
      <w:spacing w:after="57"/>
    </w:pPr>
  </w:style>
  <w:style w:type="paragraph" w:styleId="180">
    <w:name w:val="toc 2"/>
    <w:basedOn w:val="777"/>
    <w:next w:val="777"/>
    <w:uiPriority w:val="39"/>
    <w:unhideWhenUsed/>
    <w:pPr>
      <w:ind w:left="283" w:right="0" w:firstLine="0"/>
      <w:spacing w:after="57"/>
    </w:pPr>
  </w:style>
  <w:style w:type="paragraph" w:styleId="181">
    <w:name w:val="toc 3"/>
    <w:basedOn w:val="777"/>
    <w:next w:val="777"/>
    <w:uiPriority w:val="39"/>
    <w:unhideWhenUsed/>
    <w:pPr>
      <w:ind w:left="567" w:right="0" w:firstLine="0"/>
      <w:spacing w:after="57"/>
    </w:pPr>
  </w:style>
  <w:style w:type="paragraph" w:styleId="182">
    <w:name w:val="toc 4"/>
    <w:basedOn w:val="777"/>
    <w:next w:val="777"/>
    <w:uiPriority w:val="39"/>
    <w:unhideWhenUsed/>
    <w:pPr>
      <w:ind w:left="850" w:right="0" w:firstLine="0"/>
      <w:spacing w:after="57"/>
    </w:pPr>
  </w:style>
  <w:style w:type="paragraph" w:styleId="183">
    <w:name w:val="toc 5"/>
    <w:basedOn w:val="777"/>
    <w:next w:val="777"/>
    <w:uiPriority w:val="39"/>
    <w:unhideWhenUsed/>
    <w:pPr>
      <w:ind w:left="1134" w:right="0" w:firstLine="0"/>
      <w:spacing w:after="57"/>
    </w:pPr>
  </w:style>
  <w:style w:type="paragraph" w:styleId="184">
    <w:name w:val="toc 6"/>
    <w:basedOn w:val="777"/>
    <w:next w:val="777"/>
    <w:uiPriority w:val="39"/>
    <w:unhideWhenUsed/>
    <w:pPr>
      <w:ind w:left="1417" w:right="0" w:firstLine="0"/>
      <w:spacing w:after="57"/>
    </w:pPr>
  </w:style>
  <w:style w:type="paragraph" w:styleId="185">
    <w:name w:val="toc 7"/>
    <w:basedOn w:val="777"/>
    <w:next w:val="777"/>
    <w:uiPriority w:val="39"/>
    <w:unhideWhenUsed/>
    <w:pPr>
      <w:ind w:left="1701" w:right="0" w:firstLine="0"/>
      <w:spacing w:after="57"/>
    </w:pPr>
  </w:style>
  <w:style w:type="paragraph" w:styleId="186">
    <w:name w:val="toc 8"/>
    <w:basedOn w:val="777"/>
    <w:next w:val="777"/>
    <w:uiPriority w:val="39"/>
    <w:unhideWhenUsed/>
    <w:pPr>
      <w:ind w:left="1984" w:right="0" w:firstLine="0"/>
      <w:spacing w:after="57"/>
    </w:pPr>
  </w:style>
  <w:style w:type="paragraph" w:styleId="187">
    <w:name w:val="toc 9"/>
    <w:basedOn w:val="777"/>
    <w:next w:val="777"/>
    <w:uiPriority w:val="39"/>
    <w:unhideWhenUsed/>
    <w:pPr>
      <w:ind w:left="2268" w:right="0" w:firstLine="0"/>
      <w:spacing w:after="57"/>
    </w:pPr>
  </w:style>
  <w:style w:type="paragraph" w:styleId="189">
    <w:name w:val="table of figures"/>
    <w:basedOn w:val="777"/>
    <w:next w:val="777"/>
    <w:uiPriority w:val="99"/>
    <w:unhideWhenUsed/>
    <w:pPr>
      <w:spacing w:after="0" w:afterAutospacing="0"/>
    </w:pPr>
  </w:style>
  <w:style w:type="paragraph" w:styleId="777" w:default="1">
    <w:name w:val="Normal"/>
    <w:qFormat/>
    <w:rPr>
      <w:rFonts w:ascii="Arial" w:hAnsi="Arial"/>
      <w:sz w:val="24"/>
      <w:szCs w:val="24"/>
    </w:rPr>
  </w:style>
  <w:style w:type="paragraph" w:styleId="778">
    <w:name w:val="Heading 1"/>
    <w:basedOn w:val="777"/>
    <w:next w:val="777"/>
    <w:link w:val="787"/>
    <w:qFormat/>
    <w:rPr>
      <w:rFonts w:cs="Arial"/>
      <w:b/>
      <w:bCs/>
      <w:sz w:val="32"/>
      <w:szCs w:val="32"/>
    </w:rPr>
    <w:pPr>
      <w:keepNext/>
      <w:spacing w:after="60" w:before="240"/>
      <w:outlineLvl w:val="0"/>
    </w:pPr>
  </w:style>
  <w:style w:type="paragraph" w:styleId="779">
    <w:name w:val="Heading 2"/>
    <w:basedOn w:val="777"/>
    <w:next w:val="777"/>
    <w:link w:val="788"/>
    <w:qFormat/>
    <w:rPr>
      <w:rFonts w:cs="Arial"/>
      <w:b/>
      <w:bCs/>
      <w:i/>
      <w:iCs/>
      <w:sz w:val="28"/>
      <w:szCs w:val="28"/>
    </w:rPr>
    <w:pPr>
      <w:keepNext/>
      <w:spacing w:after="60" w:before="240"/>
      <w:outlineLvl w:val="1"/>
    </w:pPr>
  </w:style>
  <w:style w:type="paragraph" w:styleId="780">
    <w:name w:val="Heading 3"/>
    <w:basedOn w:val="777"/>
    <w:next w:val="777"/>
    <w:link w:val="789"/>
    <w:qFormat/>
    <w:rPr>
      <w:rFonts w:cs="Arial"/>
      <w:b/>
      <w:bCs/>
      <w:sz w:val="26"/>
      <w:szCs w:val="26"/>
    </w:rPr>
    <w:pPr>
      <w:keepNext/>
      <w:spacing w:after="60" w:before="240"/>
      <w:outlineLvl w:val="2"/>
    </w:pPr>
  </w:style>
  <w:style w:type="paragraph" w:styleId="781">
    <w:name w:val="Heading 4"/>
    <w:basedOn w:val="777"/>
    <w:next w:val="777"/>
    <w:link w:val="790"/>
    <w:qFormat/>
    <w:rPr>
      <w:rFonts w:ascii="Times New Roman" w:hAnsi="Times New Roman"/>
      <w:b/>
      <w:bCs/>
      <w:sz w:val="28"/>
      <w:szCs w:val="28"/>
    </w:rPr>
    <w:pPr>
      <w:keepNext/>
      <w:spacing w:after="60" w:before="240"/>
      <w:outlineLvl w:val="3"/>
    </w:pPr>
  </w:style>
  <w:style w:type="paragraph" w:styleId="782">
    <w:name w:val="Heading 5"/>
    <w:basedOn w:val="777"/>
    <w:next w:val="777"/>
    <w:link w:val="791"/>
    <w:qFormat/>
    <w:rPr>
      <w:rFonts w:ascii="Calibri" w:hAnsi="Calibri"/>
      <w:b/>
      <w:bCs/>
      <w:i/>
      <w:iCs/>
      <w:sz w:val="26"/>
      <w:szCs w:val="26"/>
    </w:rPr>
    <w:pPr>
      <w:spacing w:after="60" w:before="240"/>
      <w:outlineLvl w:val="4"/>
    </w:pPr>
  </w:style>
  <w:style w:type="paragraph" w:styleId="783">
    <w:name w:val="Heading 8"/>
    <w:basedOn w:val="777"/>
    <w:next w:val="777"/>
    <w:link w:val="792"/>
    <w:qFormat/>
    <w:rPr>
      <w:rFonts w:ascii="Times New Roman" w:hAnsi="Times New Roman"/>
      <w:i/>
      <w:iCs/>
    </w:rPr>
    <w:pPr>
      <w:spacing w:after="60" w:before="240"/>
      <w:widowControl w:val="off"/>
      <w:outlineLvl w:val="7"/>
    </w:pPr>
  </w:style>
  <w:style w:type="character" w:styleId="784" w:default="1">
    <w:name w:val="Default Paragraph Font"/>
    <w:uiPriority w:val="1"/>
    <w:semiHidden/>
    <w:unhideWhenUsed/>
  </w:style>
  <w:style w:type="table" w:styleId="785" w:default="1">
    <w:name w:val="Normal Table"/>
    <w:uiPriority w:val="99"/>
    <w:semiHidden/>
    <w:unhideWhenUsed/>
    <w:tblPr>
      <w:tblInd w:w="0" w:type="dxa"/>
      <w:tblCellMar>
        <w:left w:w="108" w:type="dxa"/>
        <w:top w:w="0" w:type="dxa"/>
        <w:right w:w="108" w:type="dxa"/>
        <w:bottom w:w="0" w:type="dxa"/>
      </w:tblCellMar>
    </w:tblPr>
  </w:style>
  <w:style w:type="numbering" w:styleId="786" w:default="1">
    <w:name w:val="No List"/>
    <w:uiPriority w:val="99"/>
    <w:semiHidden/>
    <w:unhideWhenUsed/>
  </w:style>
  <w:style w:type="character" w:styleId="787" w:customStyle="1">
    <w:name w:val="Заголовок 1 Знак"/>
    <w:link w:val="778"/>
    <w:rPr>
      <w:rFonts w:ascii="Arial" w:hAnsi="Arial" w:cs="Arial"/>
      <w:b/>
      <w:bCs/>
      <w:sz w:val="32"/>
      <w:szCs w:val="32"/>
    </w:rPr>
  </w:style>
  <w:style w:type="character" w:styleId="788" w:customStyle="1">
    <w:name w:val="Заголовок 2 Знак"/>
    <w:link w:val="779"/>
    <w:rPr>
      <w:rFonts w:ascii="Arial" w:hAnsi="Arial" w:cs="Arial"/>
      <w:b/>
      <w:bCs/>
      <w:i/>
      <w:iCs/>
      <w:sz w:val="28"/>
      <w:szCs w:val="28"/>
    </w:rPr>
  </w:style>
  <w:style w:type="character" w:styleId="789" w:customStyle="1">
    <w:name w:val="Заголовок 3 Знак"/>
    <w:link w:val="780"/>
    <w:rPr>
      <w:rFonts w:ascii="Arial" w:hAnsi="Arial" w:cs="Arial"/>
      <w:b/>
      <w:bCs/>
      <w:sz w:val="26"/>
      <w:szCs w:val="26"/>
    </w:rPr>
  </w:style>
  <w:style w:type="character" w:styleId="790" w:customStyle="1">
    <w:name w:val="Заголовок 4 Знак"/>
    <w:link w:val="781"/>
    <w:rPr>
      <w:b/>
      <w:bCs/>
      <w:sz w:val="28"/>
      <w:szCs w:val="28"/>
    </w:rPr>
  </w:style>
  <w:style w:type="character" w:styleId="791" w:customStyle="1">
    <w:name w:val="Заголовок 5 Знак"/>
    <w:link w:val="782"/>
    <w:semiHidden/>
    <w:rPr>
      <w:rFonts w:ascii="Calibri" w:hAnsi="Calibri" w:cs="Times New Roman"/>
      <w:b/>
      <w:bCs/>
      <w:i/>
      <w:iCs/>
      <w:sz w:val="26"/>
      <w:szCs w:val="26"/>
    </w:rPr>
  </w:style>
  <w:style w:type="character" w:styleId="792" w:customStyle="1">
    <w:name w:val="Заголовок 8 Знак"/>
    <w:link w:val="783"/>
    <w:rPr>
      <w:rFonts w:cs="Times New Roman"/>
      <w:i/>
      <w:iCs/>
      <w:sz w:val="24"/>
      <w:szCs w:val="24"/>
    </w:rPr>
  </w:style>
  <w:style w:type="character" w:styleId="793">
    <w:name w:val="FollowedHyperlink"/>
    <w:uiPriority w:val="99"/>
    <w:unhideWhenUsed/>
    <w:rPr>
      <w:color w:val="800080"/>
      <w:u w:val="single"/>
    </w:rPr>
  </w:style>
  <w:style w:type="character" w:styleId="794">
    <w:name w:val="footnote reference"/>
    <w:rPr>
      <w:rFonts w:cs="Times New Roman"/>
      <w:vertAlign w:val="superscript"/>
    </w:rPr>
  </w:style>
  <w:style w:type="character" w:styleId="795">
    <w:name w:val="Emphasis"/>
    <w:qFormat/>
    <w:rPr>
      <w:rFonts w:cs="Times New Roman"/>
      <w:b/>
      <w:bCs/>
    </w:rPr>
  </w:style>
  <w:style w:type="character" w:styleId="796">
    <w:name w:val="Hyperlink"/>
    <w:rPr>
      <w:rFonts w:cs="Times New Roman"/>
      <w:color w:val="0000FF"/>
      <w:u w:val="single"/>
    </w:rPr>
  </w:style>
  <w:style w:type="character" w:styleId="797">
    <w:name w:val="page number"/>
    <w:rPr>
      <w:rFonts w:cs="Times New Roman"/>
    </w:rPr>
  </w:style>
  <w:style w:type="character" w:styleId="798">
    <w:name w:val="Strong"/>
    <w:qFormat/>
    <w:rPr>
      <w:rFonts w:cs="Times New Roman"/>
      <w:b/>
      <w:bCs/>
    </w:rPr>
  </w:style>
  <w:style w:type="paragraph" w:styleId="799">
    <w:name w:val="Balloon Text"/>
    <w:basedOn w:val="777"/>
    <w:link w:val="800"/>
    <w:uiPriority w:val="99"/>
    <w:semiHidden/>
    <w:rPr>
      <w:rFonts w:ascii="Tahoma" w:hAnsi="Tahoma" w:cs="Tahoma"/>
      <w:sz w:val="16"/>
      <w:szCs w:val="16"/>
    </w:rPr>
  </w:style>
  <w:style w:type="character" w:styleId="800" w:customStyle="1">
    <w:name w:val="Текст выноски Знак"/>
    <w:link w:val="799"/>
    <w:uiPriority w:val="99"/>
    <w:rPr>
      <w:rFonts w:ascii="Tahoma" w:hAnsi="Tahoma" w:cs="Tahoma"/>
      <w:sz w:val="16"/>
      <w:szCs w:val="16"/>
    </w:rPr>
  </w:style>
  <w:style w:type="paragraph" w:styleId="801">
    <w:name w:val="Body Text 2"/>
    <w:basedOn w:val="777"/>
    <w:link w:val="802"/>
    <w:pPr>
      <w:spacing w:lineRule="auto" w:line="480" w:after="120"/>
    </w:pPr>
  </w:style>
  <w:style w:type="character" w:styleId="802" w:customStyle="1">
    <w:name w:val="Основной текст 2 Знак"/>
    <w:link w:val="801"/>
    <w:rPr>
      <w:rFonts w:ascii="Arial" w:hAnsi="Arial" w:cs="Times New Roman"/>
      <w:sz w:val="24"/>
      <w:szCs w:val="24"/>
    </w:rPr>
  </w:style>
  <w:style w:type="paragraph" w:styleId="803">
    <w:name w:val="Body Text Indent 3"/>
    <w:basedOn w:val="777"/>
    <w:link w:val="804"/>
    <w:rPr>
      <w:sz w:val="16"/>
      <w:szCs w:val="16"/>
    </w:rPr>
    <w:pPr>
      <w:ind w:left="283"/>
      <w:spacing w:after="120"/>
    </w:pPr>
  </w:style>
  <w:style w:type="character" w:styleId="804" w:customStyle="1">
    <w:name w:val="Основной текст с отступом 3 Знак"/>
    <w:link w:val="803"/>
    <w:rPr>
      <w:rFonts w:ascii="Arial" w:hAnsi="Arial" w:cs="Times New Roman"/>
      <w:sz w:val="16"/>
      <w:szCs w:val="16"/>
    </w:rPr>
  </w:style>
  <w:style w:type="paragraph" w:styleId="805">
    <w:name w:val="Document Map"/>
    <w:basedOn w:val="777"/>
    <w:link w:val="806"/>
    <w:semiHidden/>
    <w:rPr>
      <w:rFonts w:ascii="Tahoma" w:hAnsi="Tahoma" w:cs="Tahoma"/>
      <w:sz w:val="20"/>
      <w:szCs w:val="20"/>
    </w:rPr>
    <w:pPr>
      <w:shd w:val="clear" w:fill="000080" w:color="auto"/>
    </w:pPr>
  </w:style>
  <w:style w:type="character" w:styleId="806" w:customStyle="1">
    <w:name w:val="Схема документа Знак"/>
    <w:link w:val="805"/>
    <w:semiHidden/>
    <w:rPr>
      <w:rFonts w:ascii="Tahoma" w:hAnsi="Tahoma" w:cs="Tahoma"/>
      <w:shd w:val="clear" w:fill="000080" w:color="auto"/>
    </w:rPr>
  </w:style>
  <w:style w:type="paragraph" w:styleId="807">
    <w:name w:val="footnote text"/>
    <w:basedOn w:val="777"/>
    <w:link w:val="808"/>
    <w:rPr>
      <w:rFonts w:ascii="Times New Roman" w:hAnsi="Times New Roman"/>
      <w:sz w:val="20"/>
      <w:szCs w:val="20"/>
    </w:rPr>
    <w:pPr>
      <w:widowControl w:val="off"/>
    </w:pPr>
  </w:style>
  <w:style w:type="character" w:styleId="808" w:customStyle="1">
    <w:name w:val="Текст сноски Знак"/>
    <w:link w:val="807"/>
    <w:rPr>
      <w:rFonts w:cs="Times New Roman"/>
    </w:rPr>
  </w:style>
  <w:style w:type="paragraph" w:styleId="809">
    <w:name w:val="Header"/>
    <w:basedOn w:val="777"/>
    <w:link w:val="810"/>
    <w:uiPriority w:val="99"/>
    <w:pPr>
      <w:tabs>
        <w:tab w:val="center" w:pos="4677" w:leader="none"/>
        <w:tab w:val="right" w:pos="9355" w:leader="none"/>
      </w:tabs>
    </w:pPr>
  </w:style>
  <w:style w:type="character" w:styleId="810" w:customStyle="1">
    <w:name w:val="Верхний колонтитул Знак"/>
    <w:link w:val="809"/>
    <w:uiPriority w:val="99"/>
    <w:rPr>
      <w:rFonts w:ascii="Arial" w:hAnsi="Arial"/>
      <w:sz w:val="24"/>
      <w:szCs w:val="24"/>
    </w:rPr>
  </w:style>
  <w:style w:type="paragraph" w:styleId="811">
    <w:name w:val="Body Text"/>
    <w:basedOn w:val="777"/>
    <w:link w:val="812"/>
    <w:pPr>
      <w:spacing w:after="120"/>
    </w:pPr>
  </w:style>
  <w:style w:type="character" w:styleId="812" w:customStyle="1">
    <w:name w:val="Основной текст Знак"/>
    <w:link w:val="811"/>
    <w:rPr>
      <w:rFonts w:ascii="Arial" w:hAnsi="Arial"/>
      <w:sz w:val="24"/>
      <w:szCs w:val="24"/>
      <w:lang w:val="ru-RU" w:bidi="ar-SA" w:eastAsia="ru-RU"/>
    </w:rPr>
  </w:style>
  <w:style w:type="paragraph" w:styleId="813">
    <w:name w:val="Body Text First Indent"/>
    <w:basedOn w:val="811"/>
    <w:link w:val="814"/>
    <w:pPr>
      <w:ind w:firstLine="210"/>
    </w:pPr>
  </w:style>
  <w:style w:type="character" w:styleId="814" w:customStyle="1">
    <w:name w:val="Красная строка Знак"/>
    <w:link w:val="813"/>
    <w:rPr>
      <w:lang w:val="ru-RU" w:bidi="ar-SA" w:eastAsia="ru-RU"/>
    </w:rPr>
  </w:style>
  <w:style w:type="paragraph" w:styleId="815">
    <w:name w:val="Body Text Indent"/>
    <w:basedOn w:val="777"/>
    <w:link w:val="816"/>
    <w:pPr>
      <w:ind w:left="283"/>
      <w:spacing w:after="120"/>
    </w:pPr>
  </w:style>
  <w:style w:type="character" w:styleId="816" w:customStyle="1">
    <w:name w:val="Основной текст с отступом Знак"/>
    <w:link w:val="815"/>
    <w:rPr>
      <w:rFonts w:ascii="Arial" w:hAnsi="Arial"/>
      <w:sz w:val="24"/>
      <w:szCs w:val="24"/>
    </w:rPr>
  </w:style>
  <w:style w:type="paragraph" w:styleId="817">
    <w:name w:val="List Bullet 2"/>
    <w:basedOn w:val="777"/>
    <w:pPr>
      <w:numPr>
        <w:numId w:val="1"/>
      </w:numPr>
      <w:tabs>
        <w:tab w:val="left" w:pos="643" w:leader="none"/>
      </w:tabs>
    </w:pPr>
  </w:style>
  <w:style w:type="paragraph" w:styleId="818">
    <w:name w:val="Title"/>
    <w:basedOn w:val="777"/>
    <w:link w:val="819"/>
    <w:qFormat/>
    <w:rPr>
      <w:rFonts w:ascii="Times New Roman" w:hAnsi="Times New Roman"/>
      <w:b/>
      <w:bCs/>
      <w:sz w:val="28"/>
    </w:rPr>
    <w:pPr>
      <w:jc w:val="center"/>
      <w:shd w:val="clear" w:fill="FFFFFF" w:color="auto"/>
    </w:pPr>
  </w:style>
  <w:style w:type="character" w:styleId="819" w:customStyle="1">
    <w:name w:val="Заголовок Знак"/>
    <w:link w:val="818"/>
    <w:rPr>
      <w:rFonts w:cs="Times New Roman"/>
      <w:b/>
      <w:bCs/>
      <w:sz w:val="24"/>
      <w:szCs w:val="24"/>
      <w:shd w:val="clear" w:fill="FFFFFF" w:color="auto"/>
    </w:rPr>
  </w:style>
  <w:style w:type="paragraph" w:styleId="820">
    <w:name w:val="Footer"/>
    <w:basedOn w:val="777"/>
    <w:link w:val="821"/>
    <w:uiPriority w:val="99"/>
    <w:pPr>
      <w:tabs>
        <w:tab w:val="center" w:pos="4677" w:leader="none"/>
        <w:tab w:val="right" w:pos="9355" w:leader="none"/>
      </w:tabs>
    </w:pPr>
  </w:style>
  <w:style w:type="character" w:styleId="821" w:customStyle="1">
    <w:name w:val="Нижний колонтитул Знак"/>
    <w:link w:val="820"/>
    <w:uiPriority w:val="99"/>
    <w:rPr>
      <w:rFonts w:ascii="Arial" w:hAnsi="Arial" w:cs="Times New Roman"/>
      <w:sz w:val="24"/>
      <w:szCs w:val="24"/>
    </w:rPr>
  </w:style>
  <w:style w:type="paragraph" w:styleId="822">
    <w:name w:val="List"/>
    <w:basedOn w:val="777"/>
    <w:pPr>
      <w:ind w:left="283" w:hanging="283"/>
    </w:pPr>
  </w:style>
  <w:style w:type="paragraph" w:styleId="823">
    <w:name w:val="Normal (Web)"/>
    <w:basedOn w:val="777"/>
    <w:rPr>
      <w:rFonts w:cs="Arial"/>
      <w:color w:val="4E4E4E"/>
      <w:sz w:val="13"/>
      <w:szCs w:val="13"/>
    </w:rPr>
    <w:pPr>
      <w:spacing w:after="102" w:before="102"/>
    </w:pPr>
  </w:style>
  <w:style w:type="paragraph" w:styleId="824">
    <w:name w:val="Body Text 3"/>
    <w:basedOn w:val="777"/>
    <w:link w:val="825"/>
    <w:rPr>
      <w:sz w:val="16"/>
      <w:szCs w:val="16"/>
    </w:rPr>
    <w:pPr>
      <w:spacing w:after="120"/>
    </w:pPr>
  </w:style>
  <w:style w:type="character" w:styleId="825" w:customStyle="1">
    <w:name w:val="Основной текст 3 Знак"/>
    <w:link w:val="824"/>
    <w:rPr>
      <w:rFonts w:ascii="Arial" w:hAnsi="Arial"/>
      <w:sz w:val="16"/>
      <w:szCs w:val="16"/>
    </w:rPr>
  </w:style>
  <w:style w:type="paragraph" w:styleId="826">
    <w:name w:val="List 2"/>
    <w:basedOn w:val="777"/>
    <w:pPr>
      <w:ind w:left="566" w:hanging="283"/>
    </w:pPr>
  </w:style>
  <w:style w:type="paragraph" w:styleId="827">
    <w:name w:val="List 3"/>
    <w:basedOn w:val="777"/>
    <w:pPr>
      <w:ind w:left="849" w:hanging="283"/>
    </w:pPr>
  </w:style>
  <w:style w:type="paragraph" w:styleId="828">
    <w:name w:val="Block Text"/>
    <w:basedOn w:val="777"/>
    <w:rPr>
      <w:rFonts w:ascii="Times New Roman" w:hAnsi="Times New Roman"/>
      <w:b/>
      <w:spacing w:val="-1"/>
      <w:sz w:val="28"/>
      <w:szCs w:val="20"/>
    </w:rPr>
    <w:pPr>
      <w:ind w:left="720" w:right="24"/>
      <w:jc w:val="both"/>
      <w:spacing w:before="14"/>
      <w:shd w:val="clear" w:fill="FFFFFF" w:color="auto"/>
      <w:widowControl w:val="off"/>
    </w:pPr>
  </w:style>
  <w:style w:type="table" w:styleId="829">
    <w:name w:val="Table Grid"/>
    <w:basedOn w:val="785"/>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830" w:customStyle="1">
    <w:name w:val="Основной текст + 101"/>
    <w:rPr>
      <w:rFonts w:ascii="Times New Roman" w:hAnsi="Times New Roman" w:cs="Times New Roman"/>
      <w:spacing w:val="2"/>
      <w:sz w:val="21"/>
      <w:szCs w:val="21"/>
      <w:u w:val="none"/>
      <w:lang w:val="ru-RU" w:bidi="ar-SA" w:eastAsia="ru-RU"/>
    </w:rPr>
  </w:style>
  <w:style w:type="character" w:styleId="831" w:customStyle="1">
    <w:name w:val="Пархомов 1 Знак"/>
    <w:link w:val="832"/>
    <w:rPr>
      <w:sz w:val="28"/>
      <w:szCs w:val="28"/>
      <w:lang w:eastAsia="en-US"/>
    </w:rPr>
  </w:style>
  <w:style w:type="paragraph" w:styleId="832" w:customStyle="1">
    <w:name w:val="Пархомов 1"/>
    <w:basedOn w:val="833"/>
    <w:link w:val="831"/>
    <w:qFormat/>
    <w:rPr>
      <w:rFonts w:eastAsia="Times New Roman"/>
      <w:sz w:val="28"/>
      <w:szCs w:val="28"/>
    </w:rPr>
    <w:pPr>
      <w:ind w:firstLine="567"/>
    </w:pPr>
  </w:style>
  <w:style w:type="paragraph" w:styleId="833">
    <w:name w:val="No Spacing"/>
    <w:link w:val="834"/>
    <w:qFormat/>
    <w:uiPriority w:val="1"/>
    <w:rPr>
      <w:rFonts w:eastAsia="Calibri"/>
      <w:sz w:val="28"/>
      <w:szCs w:val="22"/>
      <w:lang w:eastAsia="en-US"/>
    </w:rPr>
    <w:pPr>
      <w:jc w:val="both"/>
    </w:pPr>
  </w:style>
  <w:style w:type="character" w:styleId="834" w:customStyle="1">
    <w:name w:val="Без интервала Знак"/>
    <w:link w:val="833"/>
    <w:uiPriority w:val="1"/>
    <w:rPr>
      <w:rFonts w:eastAsia="Calibri"/>
      <w:sz w:val="28"/>
      <w:szCs w:val="22"/>
      <w:lang w:val="ru-RU" w:bidi="ar-SA" w:eastAsia="en-US"/>
    </w:rPr>
  </w:style>
  <w:style w:type="character" w:styleId="835" w:customStyle="1">
    <w:name w:val="Основной текст + 10"/>
    <w:rPr>
      <w:rFonts w:ascii="Times New Roman" w:hAnsi="Times New Roman" w:cs="Times New Roman"/>
      <w:spacing w:val="4"/>
      <w:sz w:val="21"/>
      <w:szCs w:val="21"/>
      <w:u w:val="none"/>
      <w:lang w:val="ru-RU" w:bidi="ar-SA" w:eastAsia="ru-RU"/>
    </w:rPr>
  </w:style>
  <w:style w:type="character" w:styleId="836" w:customStyle="1">
    <w:name w:val="Основной текст + 9"/>
    <w:rPr>
      <w:rFonts w:ascii="Times New Roman" w:hAnsi="Times New Roman" w:cs="Times New Roman"/>
      <w:b/>
      <w:bCs/>
      <w:spacing w:val="2"/>
      <w:sz w:val="19"/>
      <w:szCs w:val="19"/>
      <w:u w:val="none"/>
      <w:lang w:val="ru-RU" w:bidi="ar-SA" w:eastAsia="ru-RU"/>
    </w:rPr>
  </w:style>
  <w:style w:type="character" w:styleId="837" w:customStyle="1">
    <w:name w:val="Основной текст + 11 pt1"/>
    <w:rPr>
      <w:rFonts w:ascii="Times New Roman" w:hAnsi="Times New Roman" w:cs="Times New Roman"/>
      <w:b/>
      <w:bCs/>
      <w:spacing w:val="0"/>
      <w:sz w:val="22"/>
      <w:szCs w:val="22"/>
      <w:u w:val="none"/>
      <w:lang w:val="ru-RU" w:bidi="ar-SA" w:eastAsia="ru-RU"/>
    </w:rPr>
  </w:style>
  <w:style w:type="paragraph" w:styleId="838" w:customStyle="1">
    <w:name w:val="Без интервала1"/>
    <w:rPr>
      <w:rFonts w:ascii="Calibri" w:hAnsi="Calibri"/>
      <w:sz w:val="22"/>
      <w:szCs w:val="22"/>
    </w:rPr>
  </w:style>
  <w:style w:type="paragraph" w:styleId="839" w:customStyle="1">
    <w:name w:val="ConsPlusTitle"/>
    <w:rPr>
      <w:rFonts w:ascii="Arial" w:hAnsi="Arial" w:cs="Arial"/>
      <w:b/>
      <w:bCs/>
    </w:rPr>
    <w:pPr>
      <w:widowControl w:val="off"/>
    </w:pPr>
  </w:style>
  <w:style w:type="paragraph" w:styleId="840" w:customStyle="1">
    <w:name w:val="formattext"/>
    <w:basedOn w:val="777"/>
    <w:rPr>
      <w:rFonts w:ascii="Times New Roman" w:hAnsi="Times New Roman"/>
    </w:rPr>
    <w:pPr>
      <w:spacing w:after="100" w:afterAutospacing="1" w:before="100" w:beforeAutospacing="1"/>
    </w:pPr>
  </w:style>
  <w:style w:type="paragraph" w:styleId="841" w:customStyle="1">
    <w:name w:val="ConsPlusNonformat"/>
    <w:uiPriority w:val="99"/>
    <w:rPr>
      <w:rFonts w:ascii="Courier New" w:hAnsi="Courier New" w:cs="Courier New"/>
    </w:rPr>
    <w:pPr>
      <w:widowControl w:val="off"/>
    </w:pPr>
  </w:style>
  <w:style w:type="paragraph" w:styleId="842" w:customStyle="1">
    <w:name w:val="ConsPlusCell"/>
    <w:rPr>
      <w:rFonts w:ascii="Arial" w:hAnsi="Arial" w:cs="Arial"/>
    </w:rPr>
    <w:pPr>
      <w:widowControl w:val="off"/>
    </w:pPr>
  </w:style>
  <w:style w:type="paragraph" w:styleId="843" w:customStyle="1">
    <w:name w:val="Без интервала2"/>
    <w:qFormat/>
    <w:rPr>
      <w:rFonts w:ascii="Arial" w:hAnsi="Arial"/>
      <w:sz w:val="24"/>
      <w:szCs w:val="24"/>
    </w:rPr>
  </w:style>
  <w:style w:type="paragraph" w:styleId="844" w:customStyle="1">
    <w:name w:val="Абзац списка1"/>
    <w:basedOn w:val="777"/>
    <w:pPr>
      <w:ind w:left="708"/>
    </w:pPr>
  </w:style>
  <w:style w:type="paragraph" w:styleId="845">
    <w:name w:val="List Paragraph"/>
    <w:basedOn w:val="777"/>
    <w:qFormat/>
    <w:uiPriority w:val="99"/>
    <w:rPr>
      <w:rFonts w:ascii="Calibri" w:hAnsi="Calibri" w:cs="Calibri"/>
      <w:sz w:val="22"/>
      <w:szCs w:val="22"/>
    </w:rPr>
    <w:pPr>
      <w:ind w:left="720"/>
      <w:spacing w:lineRule="auto" w:line="276" w:after="200"/>
    </w:pPr>
  </w:style>
  <w:style w:type="paragraph" w:styleId="846" w:customStyle="1">
    <w:name w:val="Цитата1"/>
    <w:basedOn w:val="777"/>
    <w:rPr>
      <w:rFonts w:ascii="Times New Roman" w:hAnsi="Times New Roman"/>
      <w:b/>
      <w:spacing w:val="-1"/>
      <w:sz w:val="28"/>
      <w:szCs w:val="20"/>
      <w:lang w:eastAsia="ar-SA"/>
    </w:rPr>
    <w:pPr>
      <w:ind w:left="720" w:right="24"/>
      <w:jc w:val="both"/>
      <w:spacing w:before="14"/>
      <w:shd w:val="clear" w:fill="FFFFFF" w:color="auto"/>
      <w:widowControl w:val="off"/>
    </w:pPr>
  </w:style>
  <w:style w:type="paragraph" w:styleId="847" w:customStyle="1">
    <w:name w:val="ConsPlusNormal"/>
    <w:rPr>
      <w:rFonts w:ascii="Arial" w:hAnsi="Arial" w:cs="Arial"/>
    </w:rPr>
    <w:pPr>
      <w:ind w:firstLine="720"/>
      <w:widowControl w:val="off"/>
    </w:pPr>
  </w:style>
  <w:style w:type="paragraph" w:styleId="848" w:customStyle="1">
    <w:name w:val="Абзац списка1"/>
    <w:basedOn w:val="777"/>
    <w:pPr>
      <w:ind w:left="708"/>
    </w:pPr>
  </w:style>
  <w:style w:type="character" w:styleId="849" w:customStyle="1">
    <w:name w:val="apple-converted-space"/>
    <w:rPr>
      <w:rFonts w:cs="Times New Roman"/>
    </w:rPr>
  </w:style>
  <w:style w:type="character" w:styleId="850" w:customStyle="1">
    <w:name w:val="markedcontent"/>
  </w:style>
  <w:style w:type="paragraph" w:styleId="851">
    <w:name w:val="TOC Heading"/>
    <w:basedOn w:val="778"/>
    <w:next w:val="777"/>
    <w:qFormat/>
    <w:uiPriority w:val="39"/>
    <w:rPr>
      <w:rFonts w:ascii="Calibri Light" w:hAnsi="Calibri Light" w:cs="Times New Roman"/>
      <w:b w:val="false"/>
      <w:bCs w:val="false"/>
      <w:color w:val="2E74B5"/>
    </w:rPr>
    <w:pPr>
      <w:keepLines/>
      <w:spacing w:lineRule="auto" w:line="259" w:after="0"/>
      <w:outlineLvl w:val="9"/>
    </w:pPr>
  </w:style>
  <w:style w:type="character" w:styleId="852">
    <w:name w:val="line numbe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customXml" Target="../customXml/item1.xml" /><Relationship Id="rId17" Type="http://schemas.openxmlformats.org/officeDocument/2006/relationships/customXml" Target="../customXml/item2.xml" /><Relationship Id="rId18" Type="http://schemas.openxmlformats.org/officeDocument/2006/relationships/hyperlink" Target="mailto:kubaeva-np@va.belregion.rub" TargetMode="External"/><Relationship Id="rId19" Type="http://schemas.openxmlformats.org/officeDocument/2006/relationships/image" Target="media/image1.png"/><Relationship Id="rId20" Type="http://schemas.openxmlformats.org/officeDocument/2006/relationships/hyperlink" Target="consultantplus://offline/ref=52F6C2EAC9E61F48FA0982C9CE5AD56093656A28B231CAF587CF44736AC25C0746BB687EFDEDAB1D599FA47B5F9192A3F41FF72C6A647C94E9e3J" TargetMode="External"/><Relationship Id="rId21" Type="http://schemas.openxmlformats.org/officeDocument/2006/relationships/hyperlink" Target="https://old.domorost.ru/maps/country/rossiya/region/belgorodskaya-oblast/district/valujskij-rajon/type/soil/slug/ch22-2a"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0434B5F6-EAF6-4DA1-8711-E6F42D7E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ONLYOFFICE/6.3.1.56</Application>
  <Company>Neonika</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областной целевой программы «Производство экологической сельскохозяйственной продукции сертифицированной по мировым стандартам»</dc:title>
  <dc:subject/>
  <dc:creator>Pol</dc:creator>
  <cp:keywords/>
  <dc:description/>
  <cp:revision>36</cp:revision>
  <dcterms:created xsi:type="dcterms:W3CDTF">2024-02-19T10:04:00Z</dcterms:created>
  <dcterms:modified xsi:type="dcterms:W3CDTF">2025-04-02T12:26:50Z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066051EB07814810ABC81B46599BC48C</vt:lpwstr>
  </property>
</Properties>
</file>