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3A8" w:rsidRDefault="008A13A8" w:rsidP="008A13A8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55EB6AA1" wp14:editId="436695F4">
            <wp:extent cx="588645" cy="67246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3A8" w:rsidRPr="001F72BC" w:rsidRDefault="008A13A8" w:rsidP="008A13A8">
      <w:pPr>
        <w:jc w:val="center"/>
        <w:rPr>
          <w:rFonts w:ascii="Arial" w:hAnsi="Arial" w:cs="Arial"/>
          <w:b/>
          <w:sz w:val="20"/>
        </w:rPr>
      </w:pPr>
    </w:p>
    <w:p w:rsidR="008A13A8" w:rsidRDefault="008A13A8" w:rsidP="008A13A8"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Б Е Л Г О Р О Д С К А </w:t>
      </w:r>
      <w:proofErr w:type="gramStart"/>
      <w:r>
        <w:rPr>
          <w:rFonts w:ascii="Arial" w:hAnsi="Arial" w:cs="Arial"/>
          <w:b/>
          <w:sz w:val="20"/>
        </w:rPr>
        <w:t>Я  О</w:t>
      </w:r>
      <w:proofErr w:type="gramEnd"/>
      <w:r>
        <w:rPr>
          <w:rFonts w:ascii="Arial" w:hAnsi="Arial" w:cs="Arial"/>
          <w:b/>
          <w:sz w:val="20"/>
        </w:rPr>
        <w:t xml:space="preserve"> Б Л А С Т Ь</w:t>
      </w:r>
    </w:p>
    <w:p w:rsidR="008A13A8" w:rsidRPr="001F72BC" w:rsidRDefault="008A13A8" w:rsidP="008A13A8">
      <w:pPr>
        <w:ind w:left="-142"/>
        <w:jc w:val="center"/>
        <w:rPr>
          <w:rFonts w:ascii="Arial" w:hAnsi="Arial" w:cs="Arial"/>
          <w:b/>
          <w:sz w:val="20"/>
        </w:rPr>
      </w:pPr>
    </w:p>
    <w:p w:rsidR="008A13A8" w:rsidRDefault="008A13A8" w:rsidP="008A13A8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АДМИНИСТРАЦИЯ</w:t>
      </w:r>
      <w:r w:rsidRPr="001F72BC">
        <w:rPr>
          <w:rFonts w:ascii="Arial Narrow" w:hAnsi="Arial Narrow"/>
          <w:b/>
          <w:sz w:val="40"/>
          <w:szCs w:val="40"/>
        </w:rPr>
        <w:t xml:space="preserve"> </w:t>
      </w:r>
      <w:r>
        <w:rPr>
          <w:rFonts w:ascii="Arial Narrow" w:hAnsi="Arial Narrow"/>
          <w:b/>
          <w:sz w:val="40"/>
          <w:szCs w:val="40"/>
        </w:rPr>
        <w:t>ВАЛУЙСКОГО ГОРОДСКОГО ОКРУГА</w:t>
      </w:r>
    </w:p>
    <w:p w:rsidR="008A13A8" w:rsidRDefault="008A13A8" w:rsidP="008A13A8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 О С Т А Н О В Л Е Н И Е</w:t>
      </w:r>
    </w:p>
    <w:p w:rsidR="008A13A8" w:rsidRDefault="008A13A8" w:rsidP="008A13A8"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Валуйки</w:t>
      </w:r>
    </w:p>
    <w:p w:rsidR="008A13A8" w:rsidRDefault="008A13A8" w:rsidP="008A13A8">
      <w:pPr>
        <w:jc w:val="center"/>
        <w:rPr>
          <w:rFonts w:ascii="Arial" w:hAnsi="Arial" w:cs="Arial"/>
          <w:b/>
          <w:sz w:val="17"/>
          <w:szCs w:val="17"/>
        </w:rPr>
      </w:pPr>
    </w:p>
    <w:p w:rsidR="008A13A8" w:rsidRDefault="008A13A8" w:rsidP="008A13A8">
      <w:pPr>
        <w:jc w:val="center"/>
        <w:rPr>
          <w:rFonts w:ascii="Arial" w:hAnsi="Arial" w:cs="Arial"/>
          <w:b/>
          <w:sz w:val="17"/>
          <w:szCs w:val="17"/>
        </w:rPr>
      </w:pPr>
    </w:p>
    <w:p w:rsidR="008A13A8" w:rsidRDefault="008A13A8" w:rsidP="008A13A8">
      <w:pPr>
        <w:jc w:val="center"/>
        <w:rPr>
          <w:rFonts w:ascii="Arial" w:hAnsi="Arial" w:cs="Arial"/>
          <w:b/>
          <w:sz w:val="17"/>
          <w:szCs w:val="17"/>
        </w:rPr>
      </w:pPr>
    </w:p>
    <w:p w:rsidR="008A13A8" w:rsidRDefault="008A13A8" w:rsidP="008A13A8">
      <w:pPr>
        <w:rPr>
          <w:rFonts w:ascii="Arial" w:hAnsi="Arial" w:cs="Arial"/>
          <w:b/>
          <w:sz w:val="17"/>
          <w:szCs w:val="17"/>
        </w:rPr>
      </w:pPr>
    </w:p>
    <w:p w:rsidR="008A13A8" w:rsidRDefault="008A13A8" w:rsidP="008A13A8">
      <w:pPr>
        <w:rPr>
          <w:rFonts w:ascii="Arial" w:hAnsi="Arial" w:cs="Arial"/>
          <w:b/>
          <w:sz w:val="17"/>
          <w:szCs w:val="17"/>
        </w:rPr>
      </w:pPr>
    </w:p>
    <w:p w:rsidR="008A13A8" w:rsidRDefault="008A13A8" w:rsidP="008A13A8">
      <w:pPr>
        <w:jc w:val="center"/>
        <w:rPr>
          <w:rFonts w:ascii="Arial" w:hAnsi="Arial" w:cs="Arial"/>
          <w:b/>
          <w:sz w:val="17"/>
          <w:szCs w:val="17"/>
        </w:rPr>
      </w:pPr>
    </w:p>
    <w:p w:rsidR="008A13A8" w:rsidRPr="008A13A8" w:rsidRDefault="008A13A8" w:rsidP="008A13A8">
      <w:pPr>
        <w:rPr>
          <w:b/>
          <w:szCs w:val="28"/>
        </w:rPr>
      </w:pPr>
      <w:r w:rsidRPr="008A13A8">
        <w:rPr>
          <w:b/>
          <w:szCs w:val="28"/>
        </w:rPr>
        <w:t>«___</w:t>
      </w:r>
      <w:proofErr w:type="gramStart"/>
      <w:r w:rsidRPr="008A13A8">
        <w:rPr>
          <w:b/>
          <w:szCs w:val="28"/>
        </w:rPr>
        <w:t>_»_</w:t>
      </w:r>
      <w:proofErr w:type="gramEnd"/>
      <w:r w:rsidRPr="008A13A8">
        <w:rPr>
          <w:b/>
          <w:szCs w:val="28"/>
        </w:rPr>
        <w:t xml:space="preserve">__________________20____г.                                 </w:t>
      </w:r>
      <w:r>
        <w:rPr>
          <w:b/>
          <w:szCs w:val="28"/>
        </w:rPr>
        <w:t xml:space="preserve">               </w:t>
      </w:r>
      <w:r w:rsidRPr="008A13A8">
        <w:rPr>
          <w:b/>
          <w:szCs w:val="28"/>
        </w:rPr>
        <w:t>№______</w:t>
      </w:r>
    </w:p>
    <w:p w:rsidR="008A13A8" w:rsidRDefault="008A13A8" w:rsidP="008A13A8">
      <w:pPr>
        <w:pStyle w:val="a3"/>
        <w:tabs>
          <w:tab w:val="clear" w:pos="4153"/>
          <w:tab w:val="clear" w:pos="8306"/>
        </w:tabs>
      </w:pPr>
    </w:p>
    <w:p w:rsidR="008A13A8" w:rsidRDefault="008A13A8" w:rsidP="008A13A8">
      <w:pPr>
        <w:pStyle w:val="a3"/>
        <w:tabs>
          <w:tab w:val="clear" w:pos="4153"/>
          <w:tab w:val="clear" w:pos="8306"/>
        </w:tabs>
      </w:pPr>
    </w:p>
    <w:p w:rsidR="008A13A8" w:rsidRDefault="008A13A8" w:rsidP="008A13A8">
      <w:pPr>
        <w:pStyle w:val="a3"/>
        <w:tabs>
          <w:tab w:val="clear" w:pos="4153"/>
          <w:tab w:val="clear" w:pos="8306"/>
        </w:tabs>
      </w:pPr>
    </w:p>
    <w:p w:rsidR="008A13A8" w:rsidRDefault="008A13A8" w:rsidP="008A13A8">
      <w:pPr>
        <w:rPr>
          <w:b/>
          <w:bCs/>
          <w:szCs w:val="28"/>
        </w:rPr>
      </w:pPr>
      <w:r w:rsidRPr="008A13A8">
        <w:rPr>
          <w:b/>
          <w:bCs/>
          <w:szCs w:val="28"/>
        </w:rPr>
        <w:t xml:space="preserve">О внесении изменений в Устав </w:t>
      </w:r>
    </w:p>
    <w:p w:rsidR="008A13A8" w:rsidRDefault="008A13A8" w:rsidP="008A13A8">
      <w:pPr>
        <w:rPr>
          <w:b/>
          <w:bCs/>
          <w:szCs w:val="28"/>
        </w:rPr>
      </w:pPr>
      <w:r w:rsidRPr="008A13A8">
        <w:rPr>
          <w:b/>
          <w:bCs/>
          <w:szCs w:val="28"/>
        </w:rPr>
        <w:t xml:space="preserve">муниципального </w:t>
      </w:r>
      <w:r>
        <w:rPr>
          <w:b/>
          <w:bCs/>
          <w:szCs w:val="28"/>
        </w:rPr>
        <w:t xml:space="preserve">казённого учреждения </w:t>
      </w:r>
    </w:p>
    <w:p w:rsidR="008A13A8" w:rsidRDefault="008A13A8" w:rsidP="008A13A8">
      <w:pPr>
        <w:rPr>
          <w:b/>
          <w:bCs/>
          <w:szCs w:val="28"/>
        </w:rPr>
      </w:pPr>
      <w:r>
        <w:rPr>
          <w:b/>
          <w:bCs/>
          <w:szCs w:val="28"/>
        </w:rPr>
        <w:t>«Центр сопровождения образования»</w:t>
      </w:r>
    </w:p>
    <w:p w:rsidR="008A13A8" w:rsidRDefault="008A13A8" w:rsidP="008A13A8">
      <w:pPr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Валуйского</w:t>
      </w:r>
      <w:proofErr w:type="spellEnd"/>
      <w:r>
        <w:rPr>
          <w:b/>
          <w:bCs/>
          <w:szCs w:val="28"/>
        </w:rPr>
        <w:t xml:space="preserve"> городского округа</w:t>
      </w:r>
    </w:p>
    <w:p w:rsidR="008A13A8" w:rsidRDefault="008A13A8" w:rsidP="008A13A8">
      <w:pPr>
        <w:rPr>
          <w:b/>
          <w:bCs/>
          <w:szCs w:val="28"/>
        </w:rPr>
      </w:pPr>
    </w:p>
    <w:p w:rsidR="008A13A8" w:rsidRDefault="008A13A8" w:rsidP="008A13A8">
      <w:pPr>
        <w:rPr>
          <w:b/>
          <w:szCs w:val="28"/>
        </w:rPr>
      </w:pPr>
    </w:p>
    <w:p w:rsidR="008A13A8" w:rsidRPr="004D58A0" w:rsidRDefault="008A13A8" w:rsidP="008A13A8">
      <w:pPr>
        <w:rPr>
          <w:b/>
          <w:szCs w:val="28"/>
        </w:rPr>
      </w:pPr>
    </w:p>
    <w:p w:rsidR="008A13A8" w:rsidRPr="00983061" w:rsidRDefault="008A13A8" w:rsidP="00983061">
      <w:pPr>
        <w:ind w:firstLine="709"/>
        <w:jc w:val="both"/>
        <w:rPr>
          <w:color w:val="000000"/>
          <w:szCs w:val="28"/>
          <w:lang w:bidi="ru-RU"/>
        </w:rPr>
      </w:pPr>
      <w:r>
        <w:rPr>
          <w:color w:val="000000"/>
          <w:szCs w:val="28"/>
          <w:lang w:bidi="ru-RU"/>
        </w:rPr>
        <w:t xml:space="preserve">  </w:t>
      </w:r>
      <w:r w:rsidRPr="004D58A0">
        <w:rPr>
          <w:color w:val="000000"/>
          <w:szCs w:val="28"/>
          <w:lang w:bidi="ru-RU"/>
        </w:rPr>
        <w:t xml:space="preserve">В соответствии </w:t>
      </w:r>
      <w:r>
        <w:rPr>
          <w:color w:val="000000"/>
          <w:szCs w:val="28"/>
          <w:lang w:bidi="ru-RU"/>
        </w:rPr>
        <w:t xml:space="preserve">с </w:t>
      </w:r>
      <w:r>
        <w:rPr>
          <w:szCs w:val="28"/>
        </w:rPr>
        <w:t>Федеральным законом</w:t>
      </w:r>
      <w:r w:rsidRPr="004D58A0">
        <w:rPr>
          <w:szCs w:val="28"/>
        </w:rPr>
        <w:br/>
      </w:r>
      <w:r>
        <w:rPr>
          <w:szCs w:val="28"/>
        </w:rPr>
        <w:t>от 12 января 1996 года № 7</w:t>
      </w:r>
      <w:r w:rsidRPr="004D58A0">
        <w:rPr>
          <w:szCs w:val="28"/>
        </w:rPr>
        <w:t>-ФЗ «</w:t>
      </w:r>
      <w:r>
        <w:rPr>
          <w:szCs w:val="28"/>
        </w:rPr>
        <w:t>О некоммерческий организациях</w:t>
      </w:r>
      <w:r w:rsidRPr="004D58A0">
        <w:rPr>
          <w:szCs w:val="28"/>
        </w:rPr>
        <w:t xml:space="preserve">», </w:t>
      </w:r>
      <w:r w:rsidRPr="008A13A8">
        <w:rPr>
          <w:szCs w:val="28"/>
        </w:rPr>
        <w:t xml:space="preserve">Уставом </w:t>
      </w:r>
      <w:proofErr w:type="spellStart"/>
      <w:r w:rsidRPr="008A13A8">
        <w:rPr>
          <w:szCs w:val="28"/>
        </w:rPr>
        <w:t>Валуйского</w:t>
      </w:r>
      <w:proofErr w:type="spellEnd"/>
      <w:r w:rsidRPr="008A13A8">
        <w:rPr>
          <w:szCs w:val="28"/>
        </w:rPr>
        <w:t xml:space="preserve"> муниципального округа Белгородской области, в целях приведения в соответствие с действующим законодательством</w:t>
      </w:r>
      <w:r>
        <w:rPr>
          <w:szCs w:val="28"/>
        </w:rPr>
        <w:t>,</w:t>
      </w:r>
    </w:p>
    <w:p w:rsidR="008A13A8" w:rsidRPr="008A13A8" w:rsidRDefault="008A13A8" w:rsidP="008A13A8">
      <w:pPr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4D58A0">
        <w:rPr>
          <w:b/>
          <w:bCs/>
          <w:szCs w:val="28"/>
        </w:rPr>
        <w:t xml:space="preserve">п о с </w:t>
      </w:r>
      <w:proofErr w:type="gramStart"/>
      <w:r w:rsidRPr="004D58A0">
        <w:rPr>
          <w:b/>
          <w:bCs/>
          <w:szCs w:val="28"/>
        </w:rPr>
        <w:t>т</w:t>
      </w:r>
      <w:proofErr w:type="gramEnd"/>
      <w:r w:rsidRPr="004D58A0">
        <w:rPr>
          <w:b/>
          <w:bCs/>
          <w:szCs w:val="28"/>
        </w:rPr>
        <w:t xml:space="preserve"> а н о в л я ю</w:t>
      </w:r>
      <w:r w:rsidRPr="004D58A0">
        <w:rPr>
          <w:szCs w:val="28"/>
        </w:rPr>
        <w:t>:</w:t>
      </w:r>
    </w:p>
    <w:p w:rsidR="008A13A8" w:rsidRDefault="00983061" w:rsidP="00983061">
      <w:pPr>
        <w:tabs>
          <w:tab w:val="left" w:pos="851"/>
        </w:tabs>
        <w:jc w:val="both"/>
      </w:pPr>
      <w:r>
        <w:t xml:space="preserve">           </w:t>
      </w:r>
      <w:r w:rsidR="008A13A8">
        <w:t xml:space="preserve">1. Внести в Устав </w:t>
      </w:r>
      <w:r>
        <w:t xml:space="preserve">муниципального казённого учреждения «Центр сопровождения образования» </w:t>
      </w:r>
      <w:proofErr w:type="spellStart"/>
      <w:r>
        <w:t>Валуйского</w:t>
      </w:r>
      <w:proofErr w:type="spellEnd"/>
      <w:r>
        <w:t xml:space="preserve"> городского округа</w:t>
      </w:r>
      <w:r w:rsidR="008A13A8">
        <w:t xml:space="preserve">, утвержденный </w:t>
      </w:r>
      <w:r>
        <w:t>постановлением</w:t>
      </w:r>
      <w:r w:rsidR="008A13A8">
        <w:t xml:space="preserve"> администрации </w:t>
      </w:r>
      <w:proofErr w:type="spellStart"/>
      <w:r>
        <w:t>Валуйского</w:t>
      </w:r>
      <w:proofErr w:type="spellEnd"/>
      <w:r>
        <w:t xml:space="preserve"> городского округа от 26 февраля 2021 г. № 218 </w:t>
      </w:r>
      <w:r w:rsidR="008A13A8">
        <w:t>(далее – Устав) следующие изменения:</w:t>
      </w:r>
    </w:p>
    <w:p w:rsidR="00983061" w:rsidRDefault="00983061" w:rsidP="00983061">
      <w:pPr>
        <w:jc w:val="both"/>
      </w:pPr>
      <w:r>
        <w:t xml:space="preserve">           1.1. Наименование </w:t>
      </w:r>
      <w:r w:rsidR="00550376">
        <w:t>Устава</w:t>
      </w:r>
      <w:bookmarkStart w:id="0" w:name="_GoBack"/>
      <w:bookmarkEnd w:id="0"/>
      <w:r>
        <w:t xml:space="preserve"> изложить в следующей редакции:</w:t>
      </w:r>
    </w:p>
    <w:p w:rsidR="008A13A8" w:rsidRDefault="00983061" w:rsidP="00983061">
      <w:pPr>
        <w:jc w:val="both"/>
      </w:pPr>
      <w:r>
        <w:t xml:space="preserve">           «Устав </w:t>
      </w:r>
      <w:r w:rsidRPr="00983061">
        <w:t xml:space="preserve">муниципального казённого учреждения «Центр сопровождения образования» </w:t>
      </w:r>
      <w:proofErr w:type="spellStart"/>
      <w:r w:rsidRPr="00983061">
        <w:t>Валуйского</w:t>
      </w:r>
      <w:proofErr w:type="spellEnd"/>
      <w:r w:rsidRPr="00983061">
        <w:t xml:space="preserve"> </w:t>
      </w:r>
      <w:r>
        <w:t>муниципального</w:t>
      </w:r>
      <w:r w:rsidRPr="00983061">
        <w:t xml:space="preserve"> округа</w:t>
      </w:r>
      <w:r>
        <w:t>»;</w:t>
      </w:r>
    </w:p>
    <w:p w:rsidR="00983061" w:rsidRDefault="00983061" w:rsidP="00983061">
      <w:pPr>
        <w:jc w:val="both"/>
      </w:pPr>
      <w:r>
        <w:t xml:space="preserve">           1.2. В пункте 1.1</w:t>
      </w:r>
      <w:r w:rsidRPr="00983061">
        <w:t xml:space="preserve">. Раздела 1 </w:t>
      </w:r>
      <w:r>
        <w:t xml:space="preserve">Устава </w:t>
      </w:r>
      <w:r w:rsidRPr="00983061">
        <w:t xml:space="preserve">и далее по тексту </w:t>
      </w:r>
      <w:r>
        <w:t>Устава слова «</w:t>
      </w:r>
      <w:proofErr w:type="spellStart"/>
      <w:r w:rsidRPr="00983061">
        <w:t>Валуйского</w:t>
      </w:r>
      <w:proofErr w:type="spellEnd"/>
      <w:r w:rsidRPr="00983061">
        <w:t xml:space="preserve"> городского округа» в соответствующем падеже</w:t>
      </w:r>
      <w:r>
        <w:t xml:space="preserve"> заменить словами «</w:t>
      </w:r>
      <w:proofErr w:type="spellStart"/>
      <w:r w:rsidRPr="00983061">
        <w:t>Валуйского</w:t>
      </w:r>
      <w:proofErr w:type="spellEnd"/>
      <w:r w:rsidRPr="00983061">
        <w:t xml:space="preserve"> муниципального округа» в соответствующем падеже.</w:t>
      </w:r>
    </w:p>
    <w:p w:rsidR="00983061" w:rsidRDefault="00983061" w:rsidP="00983061">
      <w:pPr>
        <w:tabs>
          <w:tab w:val="left" w:pos="709"/>
        </w:tabs>
        <w:jc w:val="both"/>
      </w:pPr>
      <w:r>
        <w:t xml:space="preserve">           1.3. Пункт 1.6. Раздела 1 Устава</w:t>
      </w:r>
      <w:r w:rsidRPr="00983061">
        <w:t xml:space="preserve"> изложить в следующей редакции:</w:t>
      </w:r>
    </w:p>
    <w:p w:rsidR="003321F4" w:rsidRDefault="00983061" w:rsidP="003321F4">
      <w:pPr>
        <w:tabs>
          <w:tab w:val="left" w:pos="851"/>
        </w:tabs>
        <w:jc w:val="both"/>
      </w:pPr>
      <w:r>
        <w:t xml:space="preserve">           «</w:t>
      </w:r>
      <w:r w:rsidR="003321F4">
        <w:t>1.6.</w:t>
      </w:r>
      <w:r w:rsidR="003321F4">
        <w:tab/>
        <w:t xml:space="preserve">Учредителем Учреждения и собственником его имущества является </w:t>
      </w:r>
      <w:proofErr w:type="spellStart"/>
      <w:r w:rsidR="003321F4">
        <w:t>Валуйский</w:t>
      </w:r>
      <w:proofErr w:type="spellEnd"/>
      <w:r w:rsidR="003321F4">
        <w:t xml:space="preserve"> муниципальный округ. Функции и полномочия учредителя осуществляет администрация </w:t>
      </w:r>
      <w:proofErr w:type="spellStart"/>
      <w:r w:rsidR="003321F4">
        <w:t>Валуйского</w:t>
      </w:r>
      <w:proofErr w:type="spellEnd"/>
      <w:r w:rsidR="003321F4">
        <w:t xml:space="preserve"> муниципального округа (далее - Учредитель).</w:t>
      </w:r>
    </w:p>
    <w:p w:rsidR="00983061" w:rsidRDefault="003321F4" w:rsidP="003321F4">
      <w:pPr>
        <w:tabs>
          <w:tab w:val="left" w:pos="851"/>
        </w:tabs>
        <w:jc w:val="both"/>
      </w:pPr>
      <w:r>
        <w:lastRenderedPageBreak/>
        <w:t xml:space="preserve">            Муниципальными правовыми актами отдельные функции и полномочия Учредителя могут быть переданы Управлению образования администрации </w:t>
      </w:r>
      <w:proofErr w:type="spellStart"/>
      <w:r>
        <w:t>Валуйского</w:t>
      </w:r>
      <w:proofErr w:type="spellEnd"/>
      <w:r>
        <w:t xml:space="preserve"> муниципального округа.</w:t>
      </w:r>
      <w:r w:rsidR="001C1F16">
        <w:t>».</w:t>
      </w:r>
    </w:p>
    <w:p w:rsidR="00983061" w:rsidRDefault="003321F4" w:rsidP="003321F4">
      <w:pPr>
        <w:tabs>
          <w:tab w:val="left" w:pos="851"/>
        </w:tabs>
        <w:jc w:val="both"/>
      </w:pPr>
      <w:r>
        <w:tab/>
        <w:t>2. Директору муниципального</w:t>
      </w:r>
      <w:r w:rsidRPr="003321F4">
        <w:t xml:space="preserve"> казённого учреждения «Центр сопровождения образования» </w:t>
      </w:r>
      <w:proofErr w:type="spellStart"/>
      <w:r w:rsidRPr="003321F4">
        <w:t>Валуйского</w:t>
      </w:r>
      <w:proofErr w:type="spellEnd"/>
      <w:r w:rsidRPr="003321F4">
        <w:t xml:space="preserve"> городского округа </w:t>
      </w:r>
      <w:r>
        <w:t xml:space="preserve">Н.А. Поповой </w:t>
      </w:r>
      <w:r w:rsidRPr="003321F4">
        <w:t>совершить все необходимые действия, связанные с государственной регистрацией изменений, вносимых в Устав.</w:t>
      </w:r>
    </w:p>
    <w:p w:rsidR="003321F4" w:rsidRDefault="003321F4" w:rsidP="003321F4">
      <w:pPr>
        <w:tabs>
          <w:tab w:val="left" w:pos="851"/>
        </w:tabs>
        <w:jc w:val="both"/>
      </w:pPr>
      <w:r>
        <w:t xml:space="preserve">          </w:t>
      </w:r>
      <w:r w:rsidR="001C1F16">
        <w:t xml:space="preserve">  3.</w:t>
      </w:r>
      <w:r w:rsidRPr="003321F4">
        <w:t xml:space="preserve"> Контроль за исполнением распоряжения возложить на заместителя главы администрации </w:t>
      </w:r>
      <w:proofErr w:type="spellStart"/>
      <w:r w:rsidRPr="003321F4">
        <w:t>Валуйского</w:t>
      </w:r>
      <w:proofErr w:type="spellEnd"/>
      <w:r w:rsidRPr="003321F4">
        <w:t xml:space="preserve"> городского округа по социальным вопросам Дуброву И.В.</w:t>
      </w:r>
    </w:p>
    <w:p w:rsidR="00983061" w:rsidRDefault="00983061" w:rsidP="00983061">
      <w:pPr>
        <w:jc w:val="both"/>
      </w:pPr>
    </w:p>
    <w:p w:rsidR="00983061" w:rsidRDefault="00983061" w:rsidP="00983061">
      <w:pPr>
        <w:jc w:val="both"/>
      </w:pPr>
    </w:p>
    <w:p w:rsidR="00983061" w:rsidRDefault="00983061" w:rsidP="00983061">
      <w:pPr>
        <w:jc w:val="both"/>
      </w:pPr>
    </w:p>
    <w:p w:rsidR="008A13A8" w:rsidRPr="007F79A6" w:rsidRDefault="008A13A8" w:rsidP="008A13A8">
      <w:pPr>
        <w:ind w:firstLine="567"/>
        <w:rPr>
          <w:b/>
        </w:rPr>
      </w:pPr>
      <w:r w:rsidRPr="007F79A6">
        <w:rPr>
          <w:b/>
        </w:rPr>
        <w:t>Глава администрации</w:t>
      </w:r>
    </w:p>
    <w:p w:rsidR="008A13A8" w:rsidRDefault="008A13A8" w:rsidP="008A13A8">
      <w:pPr>
        <w:rPr>
          <w:b/>
        </w:rPr>
      </w:pPr>
      <w:proofErr w:type="spellStart"/>
      <w:r w:rsidRPr="007F79A6">
        <w:rPr>
          <w:b/>
        </w:rPr>
        <w:t>Валуйского</w:t>
      </w:r>
      <w:proofErr w:type="spellEnd"/>
      <w:r w:rsidRPr="007F79A6">
        <w:rPr>
          <w:b/>
        </w:rPr>
        <w:t xml:space="preserve"> городского округа                       </w:t>
      </w:r>
      <w:r>
        <w:rPr>
          <w:b/>
        </w:rPr>
        <w:t xml:space="preserve">                                А.И. Дыбов</w:t>
      </w:r>
    </w:p>
    <w:p w:rsidR="008A13A8" w:rsidRDefault="008A13A8" w:rsidP="008A13A8">
      <w:pPr>
        <w:rPr>
          <w:b/>
        </w:rPr>
      </w:pPr>
    </w:p>
    <w:p w:rsidR="008A13A8" w:rsidRDefault="008A13A8" w:rsidP="008A13A8">
      <w:pPr>
        <w:rPr>
          <w:b/>
        </w:rPr>
      </w:pPr>
    </w:p>
    <w:p w:rsidR="008A13A8" w:rsidRDefault="008A13A8" w:rsidP="008A13A8">
      <w:pPr>
        <w:rPr>
          <w:b/>
        </w:rPr>
      </w:pPr>
    </w:p>
    <w:p w:rsidR="008A13A8" w:rsidRDefault="008A13A8" w:rsidP="008A13A8">
      <w:pPr>
        <w:rPr>
          <w:b/>
        </w:rPr>
      </w:pPr>
    </w:p>
    <w:p w:rsidR="008A13A8" w:rsidRDefault="008A13A8" w:rsidP="008A13A8">
      <w:pPr>
        <w:rPr>
          <w:b/>
        </w:rPr>
      </w:pPr>
    </w:p>
    <w:p w:rsidR="008A13A8" w:rsidRDefault="008A13A8" w:rsidP="008A13A8">
      <w:pPr>
        <w:rPr>
          <w:b/>
        </w:rPr>
      </w:pPr>
    </w:p>
    <w:sectPr w:rsidR="008A13A8" w:rsidSect="008A13A8">
      <w:headerReference w:type="even" r:id="rId8"/>
      <w:headerReference w:type="default" r:id="rId9"/>
      <w:headerReference w:type="first" r:id="rId10"/>
      <w:pgSz w:w="11906" w:h="16838" w:code="9"/>
      <w:pgMar w:top="1134" w:right="850" w:bottom="1134" w:left="1701" w:header="720" w:footer="720" w:gutter="0"/>
      <w:pgNumType w:chapStyle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6B0" w:rsidRDefault="00FB36B0">
      <w:r>
        <w:separator/>
      </w:r>
    </w:p>
  </w:endnote>
  <w:endnote w:type="continuationSeparator" w:id="0">
    <w:p w:rsidR="00FB36B0" w:rsidRDefault="00FB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6B0" w:rsidRDefault="00FB36B0">
      <w:r>
        <w:separator/>
      </w:r>
    </w:p>
  </w:footnote>
  <w:footnote w:type="continuationSeparator" w:id="0">
    <w:p w:rsidR="00FB36B0" w:rsidRDefault="00FB3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63A" w:rsidRDefault="003321F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F363A" w:rsidRDefault="00FB36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7619"/>
      <w:docPartObj>
        <w:docPartGallery w:val="Page Numbers (Top of Page)"/>
        <w:docPartUnique/>
      </w:docPartObj>
    </w:sdtPr>
    <w:sdtEndPr/>
    <w:sdtContent>
      <w:p w:rsidR="0048267C" w:rsidRDefault="003321F4" w:rsidP="0048267C">
        <w:pPr>
          <w:pStyle w:val="a3"/>
          <w:framePr w:wrap="around" w:vAnchor="text" w:hAnchor="margin" w:xAlign="center" w:y="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8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F363A" w:rsidRDefault="00FB36B0">
    <w:pPr>
      <w:pStyle w:val="a3"/>
      <w:framePr w:wrap="around" w:vAnchor="text" w:hAnchor="margin" w:xAlign="center" w:y="1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67C" w:rsidRDefault="00FB36B0">
    <w:pPr>
      <w:pStyle w:val="a3"/>
      <w:jc w:val="center"/>
    </w:pPr>
  </w:p>
  <w:p w:rsidR="0048267C" w:rsidRDefault="00FB36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F68BB"/>
    <w:multiLevelType w:val="multilevel"/>
    <w:tmpl w:val="E0E427AC"/>
    <w:lvl w:ilvl="0">
      <w:start w:val="1"/>
      <w:numFmt w:val="decimal"/>
      <w:lvlText w:val="%1."/>
      <w:lvlJc w:val="left"/>
      <w:pPr>
        <w:ind w:left="0" w:firstLine="709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64ED1E10"/>
    <w:multiLevelType w:val="multilevel"/>
    <w:tmpl w:val="7D6878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BF"/>
    <w:rsid w:val="001C1F16"/>
    <w:rsid w:val="00324053"/>
    <w:rsid w:val="003321F4"/>
    <w:rsid w:val="004A38A9"/>
    <w:rsid w:val="00550376"/>
    <w:rsid w:val="008A13A8"/>
    <w:rsid w:val="00983061"/>
    <w:rsid w:val="00B471BF"/>
    <w:rsid w:val="00CA0CFB"/>
    <w:rsid w:val="00FB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6AF7"/>
  <w15:chartTrackingRefBased/>
  <w15:docId w15:val="{F122B0F3-B233-41DF-9A0C-2459A39B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3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A13A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A13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A13A8"/>
  </w:style>
  <w:style w:type="table" w:styleId="a6">
    <w:name w:val="Table Grid"/>
    <w:basedOn w:val="a1"/>
    <w:rsid w:val="008A1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321F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21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Юрист1</dc:creator>
  <cp:keywords/>
  <dc:description/>
  <cp:lastModifiedBy>Юрист1</cp:lastModifiedBy>
  <cp:revision>4</cp:revision>
  <cp:lastPrinted>2024-09-05T11:58:00Z</cp:lastPrinted>
  <dcterms:created xsi:type="dcterms:W3CDTF">2024-09-04T13:10:00Z</dcterms:created>
  <dcterms:modified xsi:type="dcterms:W3CDTF">2024-09-05T13:13:00Z</dcterms:modified>
</cp:coreProperties>
</file>