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98C" w:rsidRDefault="0044298C" w:rsidP="0044298C">
      <w:pPr>
        <w:pStyle w:val="ConsPlusNormal"/>
        <w:jc w:val="center"/>
        <w:outlineLvl w:val="0"/>
        <w:rPr>
          <w:b/>
        </w:rPr>
      </w:pPr>
      <w:r>
        <w:rPr>
          <w:b/>
        </w:rPr>
        <w:t>Обоснование</w:t>
      </w:r>
    </w:p>
    <w:p w:rsidR="0044298C" w:rsidRDefault="0044298C" w:rsidP="0044298C">
      <w:pPr>
        <w:pStyle w:val="ConsPlusNormal"/>
        <w:jc w:val="center"/>
        <w:rPr>
          <w:b/>
        </w:rPr>
      </w:pPr>
      <w:r>
        <w:rPr>
          <w:b/>
        </w:rPr>
        <w:t>необходимости реализации предлагаемых решений посредством</w:t>
      </w:r>
    </w:p>
    <w:p w:rsidR="0044298C" w:rsidRDefault="0044298C" w:rsidP="0044298C">
      <w:pPr>
        <w:pStyle w:val="ConsPlusNormal"/>
        <w:jc w:val="center"/>
        <w:rPr>
          <w:b/>
        </w:rPr>
      </w:pPr>
      <w:r>
        <w:rPr>
          <w:b/>
        </w:rPr>
        <w:t>принятия нормативного правового акта,</w:t>
      </w:r>
    </w:p>
    <w:p w:rsidR="0044298C" w:rsidRDefault="0044298C" w:rsidP="0044298C">
      <w:pPr>
        <w:pStyle w:val="ConsPlusNormal"/>
        <w:jc w:val="center"/>
      </w:pPr>
      <w:r>
        <w:rPr>
          <w:b/>
        </w:rPr>
        <w:t>в том числе их влияния на конкуренцию</w:t>
      </w:r>
    </w:p>
    <w:p w:rsidR="0044298C" w:rsidRDefault="0044298C" w:rsidP="0044298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4298C" w:rsidTr="0044298C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31C" w:rsidRPr="00F6231C" w:rsidRDefault="0044298C" w:rsidP="00F6231C">
            <w:pPr>
              <w:pStyle w:val="ConsPlusNormal"/>
              <w:jc w:val="center"/>
              <w:rPr>
                <w:szCs w:val="24"/>
              </w:rPr>
            </w:pPr>
            <w:r w:rsidRPr="000643C0">
              <w:rPr>
                <w:szCs w:val="24"/>
              </w:rPr>
              <w:t xml:space="preserve">Проект </w:t>
            </w:r>
            <w:r w:rsidR="000643C0" w:rsidRPr="000643C0">
              <w:rPr>
                <w:szCs w:val="24"/>
              </w:rPr>
              <w:t xml:space="preserve">постановления администрации </w:t>
            </w:r>
            <w:proofErr w:type="spellStart"/>
            <w:r w:rsidR="000643C0" w:rsidRPr="000643C0">
              <w:rPr>
                <w:szCs w:val="24"/>
              </w:rPr>
              <w:t>Валуйского</w:t>
            </w:r>
            <w:proofErr w:type="spellEnd"/>
            <w:r w:rsidR="000643C0" w:rsidRPr="000643C0">
              <w:rPr>
                <w:szCs w:val="24"/>
              </w:rPr>
              <w:t xml:space="preserve"> городского округа «</w:t>
            </w:r>
            <w:r w:rsidR="00F6231C" w:rsidRPr="00F6231C">
              <w:rPr>
                <w:szCs w:val="24"/>
              </w:rPr>
              <w:t xml:space="preserve">О присуждении ежегодных стипендий </w:t>
            </w:r>
          </w:p>
          <w:p w:rsidR="00346523" w:rsidRPr="000643C0" w:rsidRDefault="00F6231C" w:rsidP="00F6231C">
            <w:pPr>
              <w:pStyle w:val="ConsPlusNormal"/>
              <w:jc w:val="center"/>
              <w:rPr>
                <w:szCs w:val="24"/>
              </w:rPr>
            </w:pPr>
            <w:r w:rsidRPr="00F6231C">
              <w:rPr>
                <w:szCs w:val="24"/>
              </w:rPr>
              <w:t xml:space="preserve">главы администрации </w:t>
            </w:r>
            <w:proofErr w:type="spellStart"/>
            <w:r w:rsidRPr="00F6231C">
              <w:rPr>
                <w:szCs w:val="24"/>
              </w:rPr>
              <w:t>Валуйского</w:t>
            </w:r>
            <w:proofErr w:type="spellEnd"/>
            <w:r w:rsidRPr="00F6231C">
              <w:rPr>
                <w:szCs w:val="24"/>
              </w:rPr>
              <w:t xml:space="preserve"> городского округа для поддержки   одаренных и талантливых детей в области об</w:t>
            </w:r>
            <w:r>
              <w:rPr>
                <w:szCs w:val="24"/>
              </w:rPr>
              <w:t>разования, спорта,</w:t>
            </w:r>
            <w:r w:rsidRPr="00F6231C">
              <w:rPr>
                <w:szCs w:val="24"/>
              </w:rPr>
              <w:t xml:space="preserve"> культуры, дополнительного образования</w:t>
            </w:r>
            <w:r w:rsidR="000643C0" w:rsidRPr="000643C0">
              <w:rPr>
                <w:color w:val="000000"/>
                <w:szCs w:val="24"/>
                <w:shd w:val="clear" w:color="auto" w:fill="FFFFFF"/>
              </w:rPr>
              <w:t>»</w:t>
            </w:r>
          </w:p>
          <w:p w:rsidR="0044298C" w:rsidRPr="0052381B" w:rsidRDefault="0044298C">
            <w:pPr>
              <w:pStyle w:val="ConsPlusNormal"/>
              <w:jc w:val="center"/>
              <w:rPr>
                <w:szCs w:val="24"/>
              </w:rPr>
            </w:pPr>
            <w:r w:rsidRPr="0052381B">
              <w:rPr>
                <w:szCs w:val="24"/>
              </w:rPr>
              <w:t>(наименование проекта нормативного правового</w:t>
            </w:r>
          </w:p>
          <w:p w:rsidR="0044298C" w:rsidRPr="0052381B" w:rsidRDefault="0044298C" w:rsidP="003341D0">
            <w:pPr>
              <w:pStyle w:val="ConsPlusNormal"/>
              <w:jc w:val="center"/>
              <w:rPr>
                <w:szCs w:val="24"/>
              </w:rPr>
            </w:pPr>
            <w:r w:rsidRPr="0052381B">
              <w:rPr>
                <w:szCs w:val="24"/>
              </w:rPr>
              <w:t xml:space="preserve">акта администрации </w:t>
            </w:r>
            <w:proofErr w:type="spellStart"/>
            <w:r w:rsidRPr="0052381B">
              <w:rPr>
                <w:szCs w:val="24"/>
              </w:rPr>
              <w:t>Валуйского</w:t>
            </w:r>
            <w:proofErr w:type="spellEnd"/>
            <w:r w:rsidRPr="0052381B">
              <w:rPr>
                <w:szCs w:val="24"/>
              </w:rPr>
              <w:t xml:space="preserve"> городского округа)</w:t>
            </w:r>
          </w:p>
        </w:tc>
      </w:tr>
      <w:tr w:rsidR="0044298C" w:rsidTr="0044298C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8C" w:rsidRDefault="0044298C">
            <w:pPr>
              <w:pStyle w:val="ConsPlusNormal"/>
              <w:jc w:val="both"/>
              <w:rPr>
                <w:szCs w:val="24"/>
              </w:rPr>
            </w:pPr>
            <w:r>
              <w:t xml:space="preserve">1. </w:t>
            </w:r>
            <w:r>
              <w:rPr>
                <w:szCs w:val="24"/>
              </w:rPr>
              <w:t>Обоснование необходимости принятия нормативного правового акта (основания, концепция, цели, задачи, последствия принятия): проект постановления подготовлен с целью</w:t>
            </w:r>
            <w:r>
              <w:rPr>
                <w:rStyle w:val="a4"/>
                <w:color w:val="000000"/>
                <w:sz w:val="26"/>
                <w:lang w:eastAsia="zh-CN"/>
              </w:rPr>
              <w:t xml:space="preserve"> </w:t>
            </w:r>
            <w:r>
              <w:rPr>
                <w:szCs w:val="24"/>
              </w:rPr>
              <w:t>организации предоставления государственных и муниципальных услуг</w:t>
            </w:r>
            <w:r>
              <w:rPr>
                <w:rStyle w:val="a4"/>
                <w:color w:val="000000"/>
                <w:sz w:val="26"/>
                <w:lang w:eastAsia="zh-CN"/>
              </w:rPr>
              <w:t>.</w:t>
            </w:r>
          </w:p>
          <w:p w:rsidR="0044298C" w:rsidRDefault="0044298C" w:rsidP="00F6231C">
            <w:pPr>
              <w:pStyle w:val="ConsPlusNormal"/>
              <w:jc w:val="both"/>
              <w:rPr>
                <w:color w:val="000000"/>
                <w:szCs w:val="24"/>
              </w:rPr>
            </w:pPr>
            <w:r>
              <w:rPr>
                <w:rStyle w:val="a4"/>
                <w:color w:val="000000"/>
                <w:sz w:val="26"/>
                <w:lang w:eastAsia="zh-CN"/>
              </w:rPr>
              <w:t>В соответствии</w:t>
            </w:r>
            <w:r>
              <w:rPr>
                <w:szCs w:val="24"/>
              </w:rPr>
              <w:t xml:space="preserve"> с</w:t>
            </w:r>
            <w:hyperlink r:id="rId4" w:history="1">
              <w:r>
                <w:rPr>
                  <w:rStyle w:val="a5"/>
                  <w:szCs w:val="24"/>
                </w:rPr>
                <w:t xml:space="preserve"> Федеральным  законом  от 27.07.2010 года  № 210-ФЗ  «Об организации предоставления государственных и муниципальных услуг»</w:t>
              </w:r>
            </w:hyperlink>
            <w:r>
              <w:rPr>
                <w:szCs w:val="24"/>
              </w:rPr>
              <w:t xml:space="preserve">, </w:t>
            </w:r>
            <w:bookmarkStart w:id="0" w:name="_GoBack"/>
            <w:bookmarkEnd w:id="0"/>
            <w:r>
              <w:rPr>
                <w:color w:val="000000"/>
                <w:szCs w:val="24"/>
              </w:rPr>
              <w:t>Приказом Министерства просвещения РФ от 02.09.2020г. №458 «Об утверждении Порядка приема на обучение по образовательным программам начального общего, основного общего и среднего общего образования» (зарегистрировано в Минюсте РФ от 11.09.2020 № 59783)</w:t>
            </w:r>
          </w:p>
        </w:tc>
      </w:tr>
      <w:tr w:rsidR="0044298C" w:rsidTr="0044298C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8C" w:rsidRDefault="0044298C">
            <w:pPr>
              <w:pStyle w:val="ConsPlusNormal"/>
              <w:jc w:val="both"/>
            </w:pPr>
            <w: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  (окажет/не окажет, если окажет, какое влияние и на какие товарные рынки): не окажет</w:t>
            </w:r>
          </w:p>
        </w:tc>
      </w:tr>
      <w:tr w:rsidR="0044298C" w:rsidTr="0044298C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8C" w:rsidRDefault="0044298C">
            <w:pPr>
              <w:pStyle w:val="ConsPlusNormal"/>
              <w:jc w:val="both"/>
            </w:pPr>
            <w: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 (отсутствуют/присутствуют, если присутствуют, отразите короткое обоснование их наличия):    отсутствуют.</w:t>
            </w:r>
          </w:p>
        </w:tc>
      </w:tr>
    </w:tbl>
    <w:p w:rsidR="0044298C" w:rsidRDefault="0044298C" w:rsidP="0044298C">
      <w:pPr>
        <w:pStyle w:val="ConsPlusNormal"/>
        <w:jc w:val="both"/>
      </w:pPr>
    </w:p>
    <w:p w:rsidR="00EE4D1C" w:rsidRDefault="00EE4D1C"/>
    <w:sectPr w:rsidR="00EE4D1C" w:rsidSect="00EE4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298C"/>
    <w:rsid w:val="000643C0"/>
    <w:rsid w:val="000E5EF9"/>
    <w:rsid w:val="0024393D"/>
    <w:rsid w:val="00286358"/>
    <w:rsid w:val="003341D0"/>
    <w:rsid w:val="00346523"/>
    <w:rsid w:val="0044298C"/>
    <w:rsid w:val="00491F12"/>
    <w:rsid w:val="00512C64"/>
    <w:rsid w:val="0052381B"/>
    <w:rsid w:val="0054638B"/>
    <w:rsid w:val="006A2791"/>
    <w:rsid w:val="007C6FAD"/>
    <w:rsid w:val="00957015"/>
    <w:rsid w:val="009B5D05"/>
    <w:rsid w:val="00B639DD"/>
    <w:rsid w:val="00D0703D"/>
    <w:rsid w:val="00E36C51"/>
    <w:rsid w:val="00E37D3F"/>
    <w:rsid w:val="00EE4D1C"/>
    <w:rsid w:val="00F6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4B49"/>
  <w15:docId w15:val="{4E95624F-D566-48F2-AB08-A58BE521D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link w:val="a4"/>
    <w:semiHidden/>
    <w:unhideWhenUsed/>
    <w:rsid w:val="0044298C"/>
    <w:pPr>
      <w:widowControl w:val="0"/>
      <w:shd w:val="clear" w:color="auto" w:fill="FFFFFF"/>
      <w:spacing w:before="780" w:after="0" w:line="26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44298C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ConsPlusNormal">
    <w:name w:val="ConsPlusNormal"/>
    <w:rsid w:val="004429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429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8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53D552B7A6EFD3347E2CCA02D8ADFBEFBEEF4D590F98163A40EA97C24FF2BC1A4C4ABC91FD416A5D6Z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273</Words>
  <Characters>1557</Characters>
  <Application>Microsoft Office Word</Application>
  <DocSecurity>0</DocSecurity>
  <Lines>12</Lines>
  <Paragraphs>3</Paragraphs>
  <ScaleCrop>false</ScaleCrop>
  <Company>RePack by SPecialiST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Юрист1</cp:lastModifiedBy>
  <cp:revision>20</cp:revision>
  <dcterms:created xsi:type="dcterms:W3CDTF">2021-12-10T10:47:00Z</dcterms:created>
  <dcterms:modified xsi:type="dcterms:W3CDTF">2024-04-19T06:56:00Z</dcterms:modified>
</cp:coreProperties>
</file>