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pageBreakBefore w:val="0"/>
        <w:kinsoku/>
        <w:wordWrap/>
        <w:overflowPunct/>
        <w:topLinePunct w:val="0"/>
        <w:bidi w:val="0"/>
        <w:snapToGrid/>
        <w:spacing w:line="20" w:lineRule="atLeast"/>
        <w:ind w:right="0"/>
        <w:jc w:val="center"/>
        <w:textAlignment w:val="auto"/>
        <w:rPr>
          <w:b/>
          <w:sz w:val="32"/>
          <w:szCs w:val="32"/>
        </w:rPr>
      </w:pPr>
      <w:r>
        <w:rPr>
          <w:b/>
          <w:sz w:val="32"/>
          <w:szCs w:val="32"/>
        </w:rPr>
        <w:t>БЕЛГОРОДСКАЯ ОБЛАСТЬ</w:t>
      </w:r>
    </w:p>
    <w:p>
      <w:pPr>
        <w:keepLines w:val="0"/>
        <w:pageBreakBefore w:val="0"/>
        <w:kinsoku/>
        <w:wordWrap/>
        <w:overflowPunct/>
        <w:topLinePunct w:val="0"/>
        <w:bidi w:val="0"/>
        <w:snapToGrid/>
        <w:spacing w:line="20" w:lineRule="atLeast"/>
        <w:ind w:right="0"/>
        <w:jc w:val="center"/>
        <w:textAlignment w:val="auto"/>
        <w:rPr>
          <w:b/>
          <w:sz w:val="32"/>
          <w:szCs w:val="32"/>
        </w:rPr>
      </w:pPr>
      <w:r>
        <w:rPr>
          <w:b/>
          <w:sz w:val="32"/>
          <w:szCs w:val="32"/>
        </w:rPr>
        <w:t>АДМИНИСТРАЦИЯ ВАЛУЙСКОГО ГОРОДСКОГО ОКРУГА</w:t>
      </w:r>
    </w:p>
    <w:p>
      <w:pPr>
        <w:keepLines w:val="0"/>
        <w:pageBreakBefore w:val="0"/>
        <w:kinsoku/>
        <w:wordWrap/>
        <w:overflowPunct/>
        <w:topLinePunct w:val="0"/>
        <w:bidi w:val="0"/>
        <w:snapToGrid/>
        <w:spacing w:line="20" w:lineRule="atLeast"/>
        <w:ind w:right="0"/>
        <w:jc w:val="center"/>
        <w:textAlignment w:val="auto"/>
        <w:rPr>
          <w:b/>
          <w:sz w:val="32"/>
          <w:szCs w:val="32"/>
        </w:rPr>
      </w:pPr>
    </w:p>
    <w:p>
      <w:pPr>
        <w:keepLines w:val="0"/>
        <w:pageBreakBefore w:val="0"/>
        <w:kinsoku/>
        <w:wordWrap/>
        <w:overflowPunct/>
        <w:topLinePunct w:val="0"/>
        <w:bidi w:val="0"/>
        <w:snapToGrid/>
        <w:spacing w:line="20" w:lineRule="atLeast"/>
        <w:ind w:right="0"/>
        <w:jc w:val="center"/>
        <w:textAlignment w:val="auto"/>
        <w:rPr>
          <w:b/>
          <w:sz w:val="32"/>
          <w:szCs w:val="32"/>
        </w:rPr>
      </w:pPr>
      <w:r>
        <w:rPr>
          <w:b/>
          <w:sz w:val="32"/>
          <w:szCs w:val="32"/>
        </w:rPr>
        <w:t>ПОСТАНОВЛЕНИЕ</w:t>
      </w:r>
    </w:p>
    <w:p>
      <w:pPr>
        <w:keepLines w:val="0"/>
        <w:pageBreakBefore w:val="0"/>
        <w:kinsoku/>
        <w:wordWrap/>
        <w:overflowPunct/>
        <w:topLinePunct w:val="0"/>
        <w:bidi w:val="0"/>
        <w:snapToGrid/>
        <w:spacing w:line="20" w:lineRule="atLeast"/>
        <w:ind w:right="0"/>
        <w:jc w:val="center"/>
        <w:textAlignment w:val="auto"/>
        <w:rPr>
          <w:b/>
          <w:sz w:val="32"/>
          <w:szCs w:val="32"/>
        </w:rPr>
      </w:pPr>
    </w:p>
    <w:p>
      <w:pPr>
        <w:keepLines w:val="0"/>
        <w:pageBreakBefore w:val="0"/>
        <w:kinsoku/>
        <w:wordWrap/>
        <w:overflowPunct/>
        <w:topLinePunct w:val="0"/>
        <w:bidi w:val="0"/>
        <w:snapToGrid/>
        <w:spacing w:line="20" w:lineRule="atLeast"/>
        <w:ind w:right="0" w:firstLine="709"/>
        <w:jc w:val="both"/>
        <w:textAlignment w:val="auto"/>
        <w:rPr>
          <w:rFonts w:hint="default"/>
          <w:b/>
          <w:sz w:val="28"/>
          <w:szCs w:val="28"/>
          <w:lang w:val="ru-RU"/>
        </w:rPr>
      </w:pPr>
      <w:r>
        <w:rPr>
          <w:rFonts w:hint="default"/>
          <w:b/>
          <w:sz w:val="28"/>
          <w:szCs w:val="28"/>
          <w:lang w:val="ru-RU"/>
        </w:rPr>
        <w:t>31</w:t>
      </w:r>
      <w:r>
        <w:rPr>
          <w:b/>
          <w:sz w:val="28"/>
          <w:szCs w:val="28"/>
        </w:rPr>
        <w:t xml:space="preserve"> </w:t>
      </w:r>
      <w:r>
        <w:rPr>
          <w:b/>
          <w:sz w:val="28"/>
          <w:szCs w:val="28"/>
          <w:lang w:val="ru-RU"/>
        </w:rPr>
        <w:t>августа</w:t>
      </w:r>
      <w:r>
        <w:rPr>
          <w:b/>
          <w:sz w:val="28"/>
          <w:szCs w:val="28"/>
        </w:rPr>
        <w:t xml:space="preserve"> 202</w:t>
      </w:r>
      <w:r>
        <w:rPr>
          <w:rFonts w:hint="default"/>
          <w:b/>
          <w:sz w:val="28"/>
          <w:szCs w:val="28"/>
          <w:lang w:val="ru-RU"/>
        </w:rPr>
        <w:t>2</w:t>
      </w:r>
      <w:r>
        <w:rPr>
          <w:b/>
          <w:sz w:val="28"/>
          <w:szCs w:val="28"/>
        </w:rPr>
        <w:t xml:space="preserve"> года № </w:t>
      </w:r>
      <w:r>
        <w:rPr>
          <w:rFonts w:hint="default"/>
          <w:b/>
          <w:sz w:val="28"/>
          <w:szCs w:val="28"/>
          <w:lang w:val="ru-RU"/>
        </w:rPr>
        <w:t>1503</w:t>
      </w:r>
    </w:p>
    <w:p>
      <w:pPr>
        <w:keepLines w:val="0"/>
        <w:pageBreakBefore w:val="0"/>
        <w:kinsoku/>
        <w:wordWrap/>
        <w:overflowPunct/>
        <w:topLinePunct w:val="0"/>
        <w:bidi w:val="0"/>
        <w:snapToGrid/>
        <w:spacing w:line="20" w:lineRule="atLeast"/>
        <w:ind w:right="0"/>
        <w:textAlignment w:val="auto"/>
        <w:rPr>
          <w:b/>
          <w:sz w:val="32"/>
          <w:szCs w:val="32"/>
        </w:rPr>
      </w:pPr>
    </w:p>
    <w:p>
      <w:pPr>
        <w:keepLines w:val="0"/>
        <w:pageBreakBefore w:val="0"/>
        <w:kinsoku/>
        <w:wordWrap/>
        <w:overflowPunct/>
        <w:topLinePunct w:val="0"/>
        <w:bidi w:val="0"/>
        <w:snapToGrid/>
        <w:spacing w:line="20" w:lineRule="atLeast"/>
        <w:ind w:right="0"/>
        <w:textAlignment w:val="auto"/>
        <w:rPr>
          <w:b/>
          <w:sz w:val="32"/>
          <w:szCs w:val="32"/>
        </w:rPr>
      </w:pPr>
    </w:p>
    <w:p>
      <w:pPr>
        <w:keepLines w:val="0"/>
        <w:pageBreakBefore w:val="0"/>
        <w:kinsoku/>
        <w:wordWrap/>
        <w:overflowPunct/>
        <w:topLinePunct w:val="0"/>
        <w:bidi w:val="0"/>
        <w:snapToGrid/>
        <w:spacing w:line="20" w:lineRule="atLeast"/>
        <w:ind w:right="0"/>
        <w:textAlignment w:val="auto"/>
        <w:rPr>
          <w:b/>
          <w:sz w:val="32"/>
          <w:szCs w:val="32"/>
        </w:rPr>
      </w:pPr>
    </w:p>
    <w:p>
      <w:pPr>
        <w:keepLines w:val="0"/>
        <w:pageBreakBefore w:val="0"/>
        <w:kinsoku/>
        <w:wordWrap/>
        <w:overflowPunct/>
        <w:topLinePunct w:val="0"/>
        <w:bidi w:val="0"/>
        <w:snapToGrid/>
        <w:spacing w:line="20" w:lineRule="atLeast"/>
        <w:ind w:right="0"/>
        <w:jc w:val="center"/>
        <w:textAlignment w:val="auto"/>
        <w:rPr>
          <w:sz w:val="32"/>
          <w:szCs w:val="32"/>
        </w:rPr>
      </w:pPr>
      <w:r>
        <w:rPr>
          <w:b/>
          <w:sz w:val="32"/>
          <w:szCs w:val="32"/>
        </w:rPr>
        <w:t>Об утверждении административного регламента предоставления муниципальной услуги «</w:t>
      </w:r>
      <w:r>
        <w:rPr>
          <w:b/>
          <w:color w:val="000000"/>
          <w:sz w:val="32"/>
          <w:szCs w:val="32"/>
          <w:shd w:val="clear" w:color="auto" w:fill="FFFFFF"/>
        </w:rPr>
        <w:t>Выплата компенсации части родительской платы за присмотр и уход за детьми в муниципальных образовательных организациях, находящихся на территории Валуйского городского округа»</w:t>
      </w:r>
    </w:p>
    <w:p>
      <w:pPr>
        <w:keepLines w:val="0"/>
        <w:pageBreakBefore w:val="0"/>
        <w:kinsoku/>
        <w:wordWrap/>
        <w:overflowPunct/>
        <w:topLinePunct w:val="0"/>
        <w:bidi w:val="0"/>
        <w:snapToGrid/>
        <w:spacing w:line="20" w:lineRule="atLeast"/>
        <w:ind w:right="0"/>
        <w:textAlignment w:val="auto"/>
        <w:rPr>
          <w:sz w:val="32"/>
          <w:szCs w:val="32"/>
        </w:rPr>
      </w:pPr>
    </w:p>
    <w:p>
      <w:pPr>
        <w:pStyle w:val="57"/>
        <w:keepLines w:val="0"/>
        <w:pageBreakBefore w:val="0"/>
        <w:widowControl/>
        <w:kinsoku/>
        <w:wordWrap/>
        <w:overflowPunct/>
        <w:topLinePunct w:val="0"/>
        <w:bidi w:val="0"/>
        <w:snapToGrid/>
        <w:spacing w:line="20" w:lineRule="atLeast"/>
        <w:ind w:right="0"/>
        <w:textAlignment w:val="auto"/>
        <w:rPr>
          <w:sz w:val="32"/>
          <w:szCs w:val="32"/>
        </w:rPr>
      </w:pPr>
    </w:p>
    <w:p>
      <w:pPr>
        <w:pStyle w:val="57"/>
        <w:keepLines w:val="0"/>
        <w:pageBreakBefore w:val="0"/>
        <w:widowControl/>
        <w:kinsoku/>
        <w:wordWrap/>
        <w:overflowPunct/>
        <w:topLinePunct w:val="0"/>
        <w:bidi w:val="0"/>
        <w:snapToGrid/>
        <w:spacing w:line="20" w:lineRule="atLeast"/>
        <w:ind w:right="0"/>
        <w:textAlignment w:val="auto"/>
        <w:rPr>
          <w:sz w:val="32"/>
          <w:szCs w:val="32"/>
        </w:rPr>
      </w:pPr>
    </w:p>
    <w:p>
      <w:pPr>
        <w:keepNext w:val="0"/>
        <w:keepLines w:val="0"/>
        <w:pageBreakBefore w:val="0"/>
        <w:widowControl/>
        <w:tabs>
          <w:tab w:val="left" w:pos="709"/>
        </w:tabs>
        <w:kinsoku/>
        <w:wordWrap/>
        <w:overflowPunct/>
        <w:topLinePunct w:val="0"/>
        <w:autoSpaceDE/>
        <w:autoSpaceDN/>
        <w:bidi w:val="0"/>
        <w:spacing w:line="20" w:lineRule="atLeast"/>
        <w:ind w:firstLine="350" w:firstLineChars="125"/>
        <w:jc w:val="both"/>
        <w:textAlignment w:val="auto"/>
        <w:rPr>
          <w:b/>
          <w:sz w:val="28"/>
          <w:szCs w:val="28"/>
        </w:rPr>
      </w:pPr>
      <w:r>
        <w:rPr>
          <w:sz w:val="28"/>
          <w:szCs w:val="28"/>
        </w:rPr>
        <w:t xml:space="preserve">В соответствии с Федеральным законом от 29 декабря 2012 года № 273-ФЗ «Об образовании в Российской Федерации»,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20 июля 2021 года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w:t>
      </w:r>
      <w:r>
        <w:rPr>
          <w:b w:val="0"/>
          <w:bCs/>
          <w:spacing w:val="23"/>
          <w:sz w:val="28"/>
          <w:szCs w:val="28"/>
        </w:rPr>
        <w:t>постановляю:</w:t>
      </w:r>
    </w:p>
    <w:p>
      <w:pPr>
        <w:pStyle w:val="20"/>
        <w:keepNext w:val="0"/>
        <w:keepLines w:val="0"/>
        <w:pageBreakBefore w:val="0"/>
        <w:widowControl/>
        <w:numPr>
          <w:numId w:val="0"/>
        </w:numPr>
        <w:shd w:val="clear" w:color="auto" w:fill="FFFFFF"/>
        <w:kinsoku/>
        <w:wordWrap/>
        <w:overflowPunct/>
        <w:topLinePunct w:val="0"/>
        <w:autoSpaceDE/>
        <w:autoSpaceDN/>
        <w:bidi w:val="0"/>
        <w:adjustRightInd/>
        <w:snapToGrid/>
        <w:spacing w:line="20" w:lineRule="atLeast"/>
        <w:ind w:leftChars="0" w:firstLine="350" w:firstLineChars="125"/>
        <w:jc w:val="both"/>
        <w:textAlignment w:val="auto"/>
        <w:rPr>
          <w:szCs w:val="28"/>
        </w:rPr>
      </w:pPr>
      <w:r>
        <w:rPr>
          <w:rFonts w:hint="default"/>
          <w:szCs w:val="28"/>
          <w:lang w:val="ru-RU"/>
        </w:rPr>
        <w:t xml:space="preserve">1. </w:t>
      </w:r>
      <w:r>
        <w:rPr>
          <w:szCs w:val="28"/>
        </w:rPr>
        <w:t>Утвердить административный регламент предоставления муниципальной услуги «</w:t>
      </w:r>
      <w:r>
        <w:rPr>
          <w:rFonts w:eastAsia="Times New Roman"/>
          <w:color w:val="000000"/>
          <w:szCs w:val="28"/>
          <w:shd w:val="clear" w:color="auto" w:fill="FFFFFF"/>
          <w:lang w:eastAsia="ru-RU"/>
        </w:rPr>
        <w:t xml:space="preserve">Выплата компенсации части родительской платы за присмотр и уход за детьми </w:t>
      </w:r>
      <w:r>
        <w:rPr>
          <w:color w:val="000000"/>
          <w:szCs w:val="28"/>
          <w:shd w:val="clear" w:color="auto" w:fill="FFFFFF"/>
        </w:rPr>
        <w:t xml:space="preserve">в муниципальных </w:t>
      </w:r>
      <w:r>
        <w:rPr>
          <w:rFonts w:eastAsia="Times New Roman"/>
          <w:color w:val="000000"/>
          <w:szCs w:val="28"/>
          <w:shd w:val="clear" w:color="auto" w:fill="FFFFFF"/>
          <w:lang w:eastAsia="ru-RU"/>
        </w:rPr>
        <w:t>образовательных организациях, находящихся на территории Валуйского городского округа»</w:t>
      </w:r>
      <w:r>
        <w:rPr>
          <w:szCs w:val="28"/>
        </w:rPr>
        <w:t xml:space="preserve"> (прилагается).</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leftChars="0" w:firstLine="350" w:firstLineChars="125"/>
        <w:jc w:val="both"/>
        <w:textAlignment w:val="auto"/>
        <w:rPr>
          <w:bCs/>
          <w:color w:val="000000"/>
          <w:sz w:val="28"/>
          <w:szCs w:val="28"/>
        </w:rPr>
      </w:pPr>
      <w:r>
        <w:rPr>
          <w:sz w:val="28"/>
          <w:szCs w:val="28"/>
        </w:rPr>
        <w:t>2. Управлению образования администрации Валуйского городского</w:t>
      </w:r>
      <w:r>
        <w:rPr>
          <w:sz w:val="28"/>
          <w:szCs w:val="28"/>
          <w:lang w:val="ru-RU"/>
        </w:rPr>
        <w:t xml:space="preserve"> </w:t>
      </w:r>
      <w:r>
        <w:rPr>
          <w:sz w:val="28"/>
          <w:szCs w:val="28"/>
        </w:rPr>
        <w:t>округа (Жукова С.И.) обеспечить исполнение административного регламента предоставления муниципальной услуги «</w:t>
      </w:r>
      <w:r>
        <w:rPr>
          <w:color w:val="000000"/>
          <w:sz w:val="28"/>
          <w:szCs w:val="28"/>
          <w:shd w:val="clear" w:color="auto" w:fill="FFFFFF"/>
        </w:rPr>
        <w:t>Выплата компенсации части родительской платы за присмотр и уход за детьми в муниципальных образовательных организациях, находящихся на территории Валуйского городского округа».</w:t>
      </w:r>
    </w:p>
    <w:p>
      <w:pPr>
        <w:keepNext w:val="0"/>
        <w:keepLines w:val="0"/>
        <w:pageBreakBefore w:val="0"/>
        <w:widowControl/>
        <w:tabs>
          <w:tab w:val="left" w:pos="709"/>
        </w:tabs>
        <w:kinsoku/>
        <w:wordWrap/>
        <w:overflowPunct/>
        <w:topLinePunct w:val="0"/>
        <w:autoSpaceDE/>
        <w:autoSpaceDN/>
        <w:bidi w:val="0"/>
        <w:spacing w:line="20" w:lineRule="atLeast"/>
        <w:ind w:firstLine="350" w:firstLineChars="125"/>
        <w:jc w:val="both"/>
        <w:textAlignment w:val="auto"/>
        <w:rPr>
          <w:sz w:val="28"/>
          <w:szCs w:val="28"/>
        </w:rPr>
      </w:pPr>
      <w:r>
        <w:rPr>
          <w:sz w:val="28"/>
          <w:szCs w:val="28"/>
        </w:rPr>
        <w:t>3. Признать утратившим силу постановление администрации Валуйского городского округа от 13 февраля 2020 года № 175 «Об утверждении административного регламента предоставления муниципальной услуги «</w:t>
      </w:r>
      <w:r>
        <w:rPr>
          <w:color w:val="000000"/>
          <w:sz w:val="28"/>
          <w:szCs w:val="28"/>
          <w:shd w:val="clear" w:color="auto" w:fill="FFFFFF"/>
        </w:rPr>
        <w:t>Выплата компенсации части родительской платы за присмотр и уход за детьми в муниципальных образовательных организациях, находящихся на территории Валуйского городского округа».</w:t>
      </w:r>
    </w:p>
    <w:p>
      <w:pPr>
        <w:keepNext w:val="0"/>
        <w:keepLines w:val="0"/>
        <w:pageBreakBefore w:val="0"/>
        <w:widowControl/>
        <w:tabs>
          <w:tab w:val="left" w:pos="709"/>
        </w:tabs>
        <w:kinsoku/>
        <w:wordWrap/>
        <w:overflowPunct/>
        <w:topLinePunct w:val="0"/>
        <w:autoSpaceDE/>
        <w:autoSpaceDN/>
        <w:bidi w:val="0"/>
        <w:spacing w:line="20" w:lineRule="atLeast"/>
        <w:ind w:firstLine="350" w:firstLineChars="125"/>
        <w:jc w:val="both"/>
        <w:textAlignment w:val="auto"/>
        <w:rPr>
          <w:sz w:val="28"/>
          <w:szCs w:val="28"/>
        </w:rPr>
      </w:pPr>
      <w:r>
        <w:rPr>
          <w:sz w:val="28"/>
          <w:szCs w:val="28"/>
        </w:rPr>
        <w:t xml:space="preserve">4. Опубликовать настоящее постановление в газете «Валуйская звезда» </w:t>
      </w:r>
      <w:r>
        <w:rPr>
          <w:sz w:val="28"/>
          <w:szCs w:val="28"/>
        </w:rPr>
        <w:br w:type="textWrapping"/>
      </w:r>
      <w:r>
        <w:rPr>
          <w:sz w:val="28"/>
          <w:szCs w:val="28"/>
        </w:rPr>
        <w:t>и сетевом издании «Валуйская звезда» (</w:t>
      </w:r>
      <w:r>
        <w:rPr>
          <w:sz w:val="28"/>
          <w:szCs w:val="28"/>
          <w:lang w:val="en-US"/>
        </w:rPr>
        <w:t>val</w:t>
      </w:r>
      <w:r>
        <w:rPr>
          <w:sz w:val="28"/>
          <w:szCs w:val="28"/>
        </w:rPr>
        <w:t>-</w:t>
      </w:r>
      <w:r>
        <w:rPr>
          <w:sz w:val="28"/>
          <w:szCs w:val="28"/>
          <w:lang w:val="en-US"/>
        </w:rPr>
        <w:t>zvezda</w:t>
      </w:r>
      <w:r>
        <w:rPr>
          <w:sz w:val="28"/>
          <w:szCs w:val="28"/>
        </w:rPr>
        <w:t>31.</w:t>
      </w:r>
      <w:r>
        <w:rPr>
          <w:sz w:val="28"/>
          <w:szCs w:val="28"/>
          <w:lang w:val="en-US"/>
        </w:rPr>
        <w:t>ru</w:t>
      </w:r>
      <w:r>
        <w:rPr>
          <w:sz w:val="28"/>
          <w:szCs w:val="28"/>
        </w:rPr>
        <w:t>).</w:t>
      </w:r>
    </w:p>
    <w:p>
      <w:pPr>
        <w:keepNext w:val="0"/>
        <w:keepLines w:val="0"/>
        <w:pageBreakBefore w:val="0"/>
        <w:widowControl/>
        <w:kinsoku/>
        <w:wordWrap/>
        <w:overflowPunct/>
        <w:topLinePunct w:val="0"/>
        <w:autoSpaceDE/>
        <w:autoSpaceDN/>
        <w:bidi w:val="0"/>
        <w:spacing w:line="20" w:lineRule="atLeast"/>
        <w:ind w:firstLine="350" w:firstLineChars="125"/>
        <w:jc w:val="both"/>
        <w:textAlignment w:val="auto"/>
        <w:rPr>
          <w:sz w:val="28"/>
          <w:szCs w:val="28"/>
        </w:rPr>
      </w:pPr>
      <w:r>
        <w:rPr>
          <w:sz w:val="28"/>
          <w:szCs w:val="28"/>
        </w:rPr>
        <w:t>5. Контроль за исполнением постановления возложить на заместителя главы администрации Валуйского городского округа по социальным вопросам Дуброву И.В.</w:t>
      </w:r>
    </w:p>
    <w:p>
      <w:pPr>
        <w:keepNext w:val="0"/>
        <w:keepLines w:val="0"/>
        <w:pageBreakBefore w:val="0"/>
        <w:widowControl/>
        <w:kinsoku/>
        <w:wordWrap/>
        <w:overflowPunct/>
        <w:topLinePunct w:val="0"/>
        <w:autoSpaceDE/>
        <w:autoSpaceDN/>
        <w:bidi w:val="0"/>
        <w:spacing w:line="20" w:lineRule="atLeast"/>
        <w:ind w:firstLine="350" w:firstLineChars="125"/>
        <w:textAlignment w:val="auto"/>
        <w:rPr>
          <w:sz w:val="28"/>
          <w:szCs w:val="28"/>
        </w:rPr>
      </w:pPr>
    </w:p>
    <w:p>
      <w:pPr>
        <w:keepNext w:val="0"/>
        <w:keepLines w:val="0"/>
        <w:pageBreakBefore w:val="0"/>
        <w:widowControl/>
        <w:kinsoku/>
        <w:wordWrap/>
        <w:overflowPunct/>
        <w:topLinePunct w:val="0"/>
        <w:autoSpaceDE/>
        <w:autoSpaceDN/>
        <w:bidi w:val="0"/>
        <w:spacing w:line="20" w:lineRule="atLeast"/>
        <w:ind w:firstLine="350" w:firstLineChars="125"/>
        <w:textAlignment w:val="auto"/>
        <w:rPr>
          <w:sz w:val="28"/>
          <w:szCs w:val="28"/>
        </w:rPr>
      </w:pPr>
    </w:p>
    <w:p>
      <w:pPr>
        <w:keepNext w:val="0"/>
        <w:keepLines w:val="0"/>
        <w:pageBreakBefore w:val="0"/>
        <w:widowControl/>
        <w:kinsoku/>
        <w:wordWrap/>
        <w:overflowPunct/>
        <w:topLinePunct w:val="0"/>
        <w:autoSpaceDE/>
        <w:autoSpaceDN/>
        <w:bidi w:val="0"/>
        <w:spacing w:line="20" w:lineRule="atLeast"/>
        <w:ind w:firstLine="350" w:firstLineChars="125"/>
        <w:textAlignment w:val="auto"/>
        <w:rPr>
          <w:sz w:val="28"/>
          <w:szCs w:val="28"/>
        </w:rPr>
      </w:pPr>
    </w:p>
    <w:p>
      <w:pPr>
        <w:pStyle w:val="12"/>
        <w:keepNext w:val="0"/>
        <w:keepLines w:val="0"/>
        <w:pageBreakBefore w:val="0"/>
        <w:widowControl/>
        <w:tabs>
          <w:tab w:val="left" w:pos="1416"/>
        </w:tabs>
        <w:kinsoku/>
        <w:wordWrap/>
        <w:overflowPunct/>
        <w:topLinePunct w:val="0"/>
        <w:autoSpaceDE/>
        <w:autoSpaceDN/>
        <w:bidi w:val="0"/>
        <w:adjustRightInd w:val="0"/>
        <w:snapToGrid w:val="0"/>
        <w:spacing w:after="0" w:line="20" w:lineRule="atLeast"/>
        <w:ind w:firstLine="350" w:firstLineChars="125"/>
        <w:textAlignment w:val="auto"/>
        <w:rPr>
          <w:b w:val="0"/>
          <w:bCs/>
          <w:sz w:val="28"/>
          <w:szCs w:val="28"/>
        </w:rPr>
      </w:pPr>
      <w:r>
        <w:rPr>
          <w:b w:val="0"/>
          <w:bCs/>
          <w:sz w:val="28"/>
          <w:szCs w:val="28"/>
        </w:rPr>
        <w:t>Глава администрации</w:t>
      </w:r>
    </w:p>
    <w:p>
      <w:pPr>
        <w:pStyle w:val="12"/>
        <w:keepNext w:val="0"/>
        <w:keepLines w:val="0"/>
        <w:pageBreakBefore w:val="0"/>
        <w:widowControl/>
        <w:tabs>
          <w:tab w:val="left" w:pos="1416"/>
          <w:tab w:val="left" w:pos="7605"/>
        </w:tabs>
        <w:kinsoku/>
        <w:wordWrap/>
        <w:overflowPunct/>
        <w:topLinePunct w:val="0"/>
        <w:autoSpaceDE/>
        <w:autoSpaceDN/>
        <w:bidi w:val="0"/>
        <w:adjustRightInd w:val="0"/>
        <w:snapToGrid w:val="0"/>
        <w:spacing w:after="0" w:line="20" w:lineRule="atLeast"/>
        <w:ind w:firstLine="350" w:firstLineChars="125"/>
        <w:textAlignment w:val="auto"/>
        <w:rPr>
          <w:b w:val="0"/>
          <w:bCs/>
          <w:sz w:val="28"/>
          <w:szCs w:val="28"/>
        </w:rPr>
      </w:pPr>
      <w:r>
        <w:rPr>
          <w:b w:val="0"/>
          <w:bCs/>
          <w:sz w:val="28"/>
          <w:szCs w:val="28"/>
        </w:rPr>
        <w:t>Валуйского городского округа</w:t>
      </w:r>
      <w:r>
        <w:rPr>
          <w:rFonts w:hint="default"/>
          <w:b w:val="0"/>
          <w:bCs/>
          <w:sz w:val="28"/>
          <w:szCs w:val="28"/>
          <w:lang w:val="ru-RU"/>
        </w:rPr>
        <w:t xml:space="preserve">                                                             </w:t>
      </w:r>
      <w:r>
        <w:rPr>
          <w:b w:val="0"/>
          <w:bCs/>
          <w:sz w:val="28"/>
          <w:szCs w:val="28"/>
          <w:lang w:val="ru-RU"/>
        </w:rPr>
        <w:t xml:space="preserve"> </w:t>
      </w:r>
      <w:r>
        <w:rPr>
          <w:b w:val="0"/>
          <w:bCs/>
          <w:sz w:val="28"/>
          <w:szCs w:val="28"/>
        </w:rPr>
        <w:t xml:space="preserve"> А.И. Дыбов</w:t>
      </w: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tabs>
          <w:tab w:val="left" w:pos="7485"/>
        </w:tabs>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tabs>
          <w:tab w:val="left" w:pos="7485"/>
        </w:tabs>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tabs>
          <w:tab w:val="left" w:pos="7485"/>
        </w:tabs>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tabs>
          <w:tab w:val="left" w:pos="7485"/>
        </w:tabs>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tabs>
          <w:tab w:val="left" w:pos="7485"/>
        </w:tabs>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tabs>
          <w:tab w:val="left" w:pos="7485"/>
        </w:tabs>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tabs>
          <w:tab w:val="left" w:pos="7485"/>
        </w:tabs>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tabs>
          <w:tab w:val="left" w:pos="7485"/>
        </w:tabs>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tabs>
          <w:tab w:val="left" w:pos="7485"/>
        </w:tabs>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tabs>
          <w:tab w:val="left" w:pos="7485"/>
        </w:tabs>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tabs>
          <w:tab w:val="left" w:pos="7485"/>
        </w:tabs>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tabs>
          <w:tab w:val="left" w:pos="7485"/>
        </w:tabs>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shd w:val="clear" w:color="auto" w:fill="FFFFFF"/>
        <w:kinsoku/>
        <w:wordWrap/>
        <w:overflowPunct/>
        <w:topLinePunct w:val="0"/>
        <w:autoSpaceDE/>
        <w:autoSpaceDN/>
        <w:bidi w:val="0"/>
        <w:adjustRightInd/>
        <w:snapToGrid/>
        <w:jc w:val="right"/>
        <w:textAlignment w:val="auto"/>
        <w:rPr>
          <w:b/>
          <w:sz w:val="32"/>
          <w:szCs w:val="32"/>
        </w:rPr>
      </w:pPr>
      <w:r>
        <w:rPr>
          <w:b/>
          <w:sz w:val="32"/>
          <w:szCs w:val="32"/>
        </w:rPr>
        <w:t>Приложение</w:t>
      </w:r>
    </w:p>
    <w:p>
      <w:pPr>
        <w:keepNext w:val="0"/>
        <w:keepLines w:val="0"/>
        <w:pageBreakBefore w:val="0"/>
        <w:widowControl/>
        <w:shd w:val="clear" w:color="auto" w:fill="FFFFFF"/>
        <w:kinsoku/>
        <w:wordWrap w:val="0"/>
        <w:overflowPunct/>
        <w:topLinePunct w:val="0"/>
        <w:autoSpaceDE/>
        <w:autoSpaceDN/>
        <w:bidi w:val="0"/>
        <w:adjustRightInd/>
        <w:snapToGrid/>
        <w:jc w:val="right"/>
        <w:textAlignment w:val="auto"/>
        <w:rPr>
          <w:b/>
          <w:sz w:val="32"/>
          <w:szCs w:val="32"/>
        </w:rPr>
      </w:pPr>
      <w:r>
        <w:rPr>
          <w:b/>
          <w:sz w:val="32"/>
          <w:szCs w:val="32"/>
        </w:rPr>
        <w:t>к постановлению</w:t>
      </w:r>
      <w:r>
        <w:rPr>
          <w:rFonts w:hint="default"/>
          <w:b/>
          <w:sz w:val="32"/>
          <w:szCs w:val="32"/>
          <w:lang w:val="ru-RU"/>
        </w:rPr>
        <w:t xml:space="preserve"> </w:t>
      </w:r>
      <w:r>
        <w:rPr>
          <w:b/>
          <w:sz w:val="32"/>
          <w:szCs w:val="32"/>
        </w:rPr>
        <w:t>администрации</w:t>
      </w:r>
    </w:p>
    <w:p>
      <w:pPr>
        <w:keepNext w:val="0"/>
        <w:keepLines w:val="0"/>
        <w:pageBreakBefore w:val="0"/>
        <w:widowControl/>
        <w:shd w:val="clear" w:color="auto" w:fill="FFFFFF"/>
        <w:kinsoku/>
        <w:wordWrap w:val="0"/>
        <w:overflowPunct/>
        <w:topLinePunct w:val="0"/>
        <w:autoSpaceDE/>
        <w:autoSpaceDN/>
        <w:bidi w:val="0"/>
        <w:adjustRightInd/>
        <w:snapToGrid/>
        <w:jc w:val="right"/>
        <w:textAlignment w:val="auto"/>
        <w:rPr>
          <w:b/>
          <w:sz w:val="32"/>
          <w:szCs w:val="32"/>
        </w:rPr>
      </w:pPr>
      <w:r>
        <w:rPr>
          <w:b/>
          <w:sz w:val="32"/>
          <w:szCs w:val="32"/>
        </w:rPr>
        <w:t>Валуйского</w:t>
      </w:r>
      <w:r>
        <w:rPr>
          <w:b/>
          <w:sz w:val="32"/>
          <w:szCs w:val="32"/>
          <w:lang w:val="ru-RU"/>
        </w:rPr>
        <w:t xml:space="preserve"> </w:t>
      </w:r>
      <w:r>
        <w:rPr>
          <w:b/>
          <w:sz w:val="32"/>
          <w:szCs w:val="32"/>
        </w:rPr>
        <w:t>городского округа</w:t>
      </w:r>
    </w:p>
    <w:p>
      <w:pPr>
        <w:keepNext w:val="0"/>
        <w:keepLines w:val="0"/>
        <w:pageBreakBefore w:val="0"/>
        <w:widowControl/>
        <w:shd w:val="clear" w:color="auto" w:fill="FFFFFF"/>
        <w:tabs>
          <w:tab w:val="left" w:pos="6360"/>
        </w:tabs>
        <w:kinsoku/>
        <w:wordWrap w:val="0"/>
        <w:overflowPunct/>
        <w:topLinePunct w:val="0"/>
        <w:autoSpaceDE/>
        <w:autoSpaceDN/>
        <w:bidi w:val="0"/>
        <w:adjustRightInd/>
        <w:snapToGrid/>
        <w:jc w:val="right"/>
        <w:textAlignment w:val="auto"/>
        <w:rPr>
          <w:rFonts w:hint="default"/>
          <w:b/>
          <w:sz w:val="32"/>
          <w:szCs w:val="32"/>
          <w:u w:val="none"/>
          <w:lang w:val="ru-RU"/>
        </w:rPr>
      </w:pPr>
      <w:r>
        <w:rPr>
          <w:b/>
          <w:sz w:val="32"/>
          <w:szCs w:val="32"/>
        </w:rPr>
        <w:t xml:space="preserve">от </w:t>
      </w:r>
      <w:r>
        <w:rPr>
          <w:rFonts w:hint="default"/>
          <w:b/>
          <w:sz w:val="32"/>
          <w:szCs w:val="32"/>
          <w:u w:val="none"/>
          <w:lang w:val="ru-RU"/>
        </w:rPr>
        <w:t xml:space="preserve">31 августа </w:t>
      </w:r>
      <w:r>
        <w:rPr>
          <w:b/>
          <w:sz w:val="32"/>
          <w:szCs w:val="32"/>
          <w:u w:val="none"/>
        </w:rPr>
        <w:t>2022</w:t>
      </w:r>
      <w:r>
        <w:rPr>
          <w:rFonts w:hint="default"/>
          <w:b/>
          <w:sz w:val="32"/>
          <w:szCs w:val="32"/>
          <w:u w:val="none"/>
          <w:lang w:val="ru-RU"/>
        </w:rPr>
        <w:t xml:space="preserve"> </w:t>
      </w:r>
      <w:r>
        <w:rPr>
          <w:b/>
          <w:sz w:val="32"/>
          <w:szCs w:val="32"/>
          <w:u w:val="none"/>
        </w:rPr>
        <w:t>г</w:t>
      </w:r>
      <w:r>
        <w:rPr>
          <w:b/>
          <w:sz w:val="32"/>
          <w:szCs w:val="32"/>
          <w:u w:val="none"/>
          <w:lang w:val="ru-RU"/>
        </w:rPr>
        <w:t xml:space="preserve">ода </w:t>
      </w:r>
      <w:r>
        <w:rPr>
          <w:b/>
          <w:sz w:val="32"/>
          <w:szCs w:val="32"/>
          <w:u w:val="none"/>
        </w:rPr>
        <w:t xml:space="preserve">№ </w:t>
      </w:r>
      <w:r>
        <w:rPr>
          <w:rFonts w:hint="default"/>
          <w:b/>
          <w:sz w:val="32"/>
          <w:szCs w:val="32"/>
          <w:u w:val="none"/>
          <w:lang w:val="ru-RU"/>
        </w:rPr>
        <w:t>1503</w:t>
      </w:r>
    </w:p>
    <w:p>
      <w:pPr>
        <w:keepNext w:val="0"/>
        <w:keepLines w:val="0"/>
        <w:pageBreakBefore w:val="0"/>
        <w:widowControl/>
        <w:shd w:val="clear" w:color="auto" w:fill="FFFFFF"/>
        <w:tabs>
          <w:tab w:val="left" w:pos="6360"/>
        </w:tabs>
        <w:kinsoku/>
        <w:wordWrap/>
        <w:overflowPunct/>
        <w:topLinePunct w:val="0"/>
        <w:autoSpaceDE/>
        <w:autoSpaceDN/>
        <w:bidi w:val="0"/>
        <w:adjustRightInd/>
        <w:snapToGrid/>
        <w:jc w:val="right"/>
        <w:textAlignment w:val="auto"/>
        <w:rPr>
          <w:rFonts w:hint="default"/>
          <w:b/>
          <w:sz w:val="32"/>
          <w:szCs w:val="32"/>
          <w:u w:val="none"/>
          <w:lang w:val="ru-RU"/>
        </w:rPr>
      </w:pPr>
    </w:p>
    <w:p>
      <w:pPr>
        <w:pStyle w:val="34"/>
        <w:keepNext w:val="0"/>
        <w:keepLines w:val="0"/>
        <w:pageBreakBefore w:val="0"/>
        <w:widowControl/>
        <w:kinsoku/>
        <w:wordWrap/>
        <w:overflowPunct/>
        <w:topLinePunct w:val="0"/>
        <w:autoSpaceDE/>
        <w:autoSpaceDN/>
        <w:bidi w:val="0"/>
        <w:adjustRightInd/>
        <w:snapToGrid/>
        <w:ind w:firstLine="680"/>
        <w:jc w:val="right"/>
        <w:textAlignment w:val="auto"/>
        <w:rPr>
          <w:rFonts w:hint="default" w:ascii="Times New Roman" w:hAnsi="Times New Roman" w:cs="Times New Roman"/>
          <w:b/>
          <w:sz w:val="32"/>
          <w:szCs w:val="32"/>
        </w:rPr>
      </w:pPr>
      <w:r>
        <w:rPr>
          <w:rFonts w:hint="default" w:ascii="Times New Roman" w:hAnsi="Times New Roman" w:cs="Times New Roman"/>
          <w:b/>
          <w:sz w:val="32"/>
          <w:szCs w:val="32"/>
        </w:rPr>
        <w:t>УТВЕРЖДЕН</w:t>
      </w:r>
    </w:p>
    <w:p>
      <w:pPr>
        <w:pStyle w:val="34"/>
        <w:keepNext w:val="0"/>
        <w:keepLines w:val="0"/>
        <w:pageBreakBefore w:val="0"/>
        <w:widowControl/>
        <w:kinsoku/>
        <w:wordWrap/>
        <w:overflowPunct/>
        <w:topLinePunct w:val="0"/>
        <w:autoSpaceDE/>
        <w:autoSpaceDN/>
        <w:bidi w:val="0"/>
        <w:adjustRightInd/>
        <w:snapToGrid/>
        <w:ind w:firstLine="680"/>
        <w:jc w:val="right"/>
        <w:textAlignment w:val="auto"/>
        <w:rPr>
          <w:rFonts w:hint="default" w:ascii="Times New Roman" w:hAnsi="Times New Roman" w:cs="Times New Roman"/>
          <w:b/>
          <w:sz w:val="32"/>
          <w:szCs w:val="32"/>
        </w:rPr>
      </w:pPr>
      <w:r>
        <w:rPr>
          <w:rFonts w:hint="default" w:ascii="Times New Roman" w:hAnsi="Times New Roman" w:cs="Times New Roman"/>
          <w:b/>
          <w:sz w:val="32"/>
          <w:szCs w:val="32"/>
        </w:rPr>
        <w:t>постановлением администрации</w:t>
      </w:r>
    </w:p>
    <w:p>
      <w:pPr>
        <w:pStyle w:val="34"/>
        <w:keepNext w:val="0"/>
        <w:keepLines w:val="0"/>
        <w:pageBreakBefore w:val="0"/>
        <w:widowControl/>
        <w:kinsoku/>
        <w:wordWrap/>
        <w:overflowPunct/>
        <w:topLinePunct w:val="0"/>
        <w:autoSpaceDE/>
        <w:autoSpaceDN/>
        <w:bidi w:val="0"/>
        <w:adjustRightInd/>
        <w:snapToGrid/>
        <w:ind w:firstLine="680"/>
        <w:jc w:val="right"/>
        <w:textAlignment w:val="auto"/>
        <w:rPr>
          <w:rFonts w:hint="default" w:ascii="Times New Roman" w:hAnsi="Times New Roman" w:cs="Times New Roman"/>
          <w:b/>
          <w:sz w:val="32"/>
          <w:szCs w:val="32"/>
        </w:rPr>
      </w:pPr>
      <w:r>
        <w:rPr>
          <w:rFonts w:hint="default" w:ascii="Times New Roman" w:hAnsi="Times New Roman" w:cs="Times New Roman"/>
          <w:b/>
          <w:sz w:val="32"/>
          <w:szCs w:val="32"/>
        </w:rPr>
        <w:t>Валуйского городского округа</w:t>
      </w:r>
    </w:p>
    <w:p>
      <w:pPr>
        <w:pStyle w:val="34"/>
        <w:keepNext w:val="0"/>
        <w:keepLines w:val="0"/>
        <w:pageBreakBefore w:val="0"/>
        <w:widowControl/>
        <w:kinsoku/>
        <w:wordWrap/>
        <w:overflowPunct/>
        <w:topLinePunct w:val="0"/>
        <w:autoSpaceDE/>
        <w:autoSpaceDN/>
        <w:bidi w:val="0"/>
        <w:adjustRightInd/>
        <w:snapToGrid/>
        <w:ind w:firstLine="680"/>
        <w:jc w:val="right"/>
        <w:textAlignment w:val="auto"/>
        <w:rPr>
          <w:rFonts w:hint="default" w:ascii="Times New Roman" w:hAnsi="Times New Roman" w:cs="Times New Roman"/>
          <w:b/>
          <w:sz w:val="32"/>
          <w:szCs w:val="32"/>
          <w:u w:val="none"/>
          <w:lang w:val="ru-RU"/>
        </w:rPr>
      </w:pPr>
      <w:r>
        <w:rPr>
          <w:rFonts w:hint="default" w:ascii="Times New Roman" w:hAnsi="Times New Roman" w:cs="Times New Roman"/>
          <w:b/>
          <w:sz w:val="32"/>
          <w:szCs w:val="32"/>
        </w:rPr>
        <w:t xml:space="preserve">от </w:t>
      </w:r>
      <w:r>
        <w:rPr>
          <w:rFonts w:hint="default" w:ascii="Times New Roman" w:hAnsi="Times New Roman" w:cs="Times New Roman"/>
          <w:b/>
          <w:sz w:val="32"/>
          <w:szCs w:val="32"/>
          <w:u w:val="none"/>
          <w:lang w:val="ru-RU"/>
        </w:rPr>
        <w:t>31 августа</w:t>
      </w:r>
      <w:r>
        <w:rPr>
          <w:rFonts w:hint="default" w:ascii="Times New Roman" w:hAnsi="Times New Roman" w:cs="Times New Roman"/>
          <w:b/>
          <w:sz w:val="32"/>
          <w:szCs w:val="32"/>
          <w:u w:val="none"/>
        </w:rPr>
        <w:t xml:space="preserve"> 2022</w:t>
      </w:r>
      <w:r>
        <w:rPr>
          <w:rFonts w:hint="default" w:ascii="Times New Roman" w:hAnsi="Times New Roman" w:cs="Times New Roman"/>
          <w:b/>
          <w:sz w:val="32"/>
          <w:szCs w:val="32"/>
          <w:u w:val="none"/>
          <w:lang w:val="ru-RU"/>
        </w:rPr>
        <w:t xml:space="preserve"> </w:t>
      </w:r>
      <w:r>
        <w:rPr>
          <w:rFonts w:hint="default" w:ascii="Times New Roman" w:hAnsi="Times New Roman" w:cs="Times New Roman"/>
          <w:b/>
          <w:sz w:val="32"/>
          <w:szCs w:val="32"/>
          <w:u w:val="none"/>
        </w:rPr>
        <w:t>г</w:t>
      </w:r>
      <w:r>
        <w:rPr>
          <w:rFonts w:hint="default" w:ascii="Times New Roman" w:hAnsi="Times New Roman" w:cs="Times New Roman"/>
          <w:b/>
          <w:sz w:val="32"/>
          <w:szCs w:val="32"/>
          <w:u w:val="none"/>
          <w:lang w:val="ru-RU"/>
        </w:rPr>
        <w:t>ода</w:t>
      </w:r>
      <w:r>
        <w:rPr>
          <w:rFonts w:hint="default" w:ascii="Times New Roman" w:hAnsi="Times New Roman" w:cs="Times New Roman"/>
          <w:b/>
          <w:sz w:val="32"/>
          <w:szCs w:val="32"/>
          <w:u w:val="none"/>
        </w:rPr>
        <w:t xml:space="preserve"> № </w:t>
      </w:r>
      <w:r>
        <w:rPr>
          <w:rFonts w:hint="default" w:ascii="Times New Roman" w:hAnsi="Times New Roman" w:cs="Times New Roman"/>
          <w:b/>
          <w:sz w:val="32"/>
          <w:szCs w:val="32"/>
          <w:u w:val="none"/>
          <w:lang w:val="ru-RU"/>
        </w:rPr>
        <w:t>1503</w:t>
      </w:r>
    </w:p>
    <w:p>
      <w:pPr>
        <w:pStyle w:val="34"/>
        <w:keepNext w:val="0"/>
        <w:keepLines w:val="0"/>
        <w:pageBreakBefore w:val="0"/>
        <w:widowControl/>
        <w:kinsoku/>
        <w:wordWrap/>
        <w:overflowPunct/>
        <w:topLinePunct w:val="0"/>
        <w:autoSpaceDE/>
        <w:autoSpaceDN/>
        <w:bidi w:val="0"/>
        <w:adjustRightInd/>
        <w:snapToGrid/>
        <w:ind w:firstLine="680"/>
        <w:jc w:val="right"/>
        <w:textAlignment w:val="auto"/>
        <w:rPr>
          <w:rFonts w:hint="default" w:ascii="Times New Roman" w:hAnsi="Times New Roman" w:cs="Times New Roman"/>
          <w:b/>
          <w:sz w:val="32"/>
          <w:szCs w:val="32"/>
          <w:u w:val="none"/>
          <w:lang w:val="ru-RU"/>
        </w:rPr>
      </w:pPr>
    </w:p>
    <w:p>
      <w:pPr>
        <w:keepNext w:val="0"/>
        <w:keepLines w:val="0"/>
        <w:pageBreakBefore w:val="0"/>
        <w:widowControl/>
        <w:shd w:val="clear" w:color="auto" w:fill="FFFFFF"/>
        <w:kinsoku/>
        <w:wordWrap/>
        <w:overflowPunct/>
        <w:topLinePunct w:val="0"/>
        <w:autoSpaceDE/>
        <w:autoSpaceDN/>
        <w:bidi w:val="0"/>
        <w:adjustRightInd/>
        <w:snapToGrid/>
        <w:ind w:left="0"/>
        <w:jc w:val="center"/>
        <w:textAlignment w:val="auto"/>
        <w:rPr>
          <w:rFonts w:eastAsia="Calibri"/>
          <w:b/>
          <w:sz w:val="32"/>
          <w:szCs w:val="32"/>
        </w:rPr>
      </w:pPr>
      <w:r>
        <w:rPr>
          <w:rFonts w:eastAsia="Calibri"/>
          <w:b/>
          <w:sz w:val="32"/>
          <w:szCs w:val="32"/>
        </w:rPr>
        <w:t>Административный регламент</w:t>
      </w:r>
    </w:p>
    <w:p>
      <w:pPr>
        <w:keepNext w:val="0"/>
        <w:keepLines w:val="0"/>
        <w:pageBreakBefore w:val="0"/>
        <w:widowControl/>
        <w:kinsoku/>
        <w:wordWrap/>
        <w:overflowPunct/>
        <w:topLinePunct w:val="0"/>
        <w:autoSpaceDE/>
        <w:autoSpaceDN/>
        <w:bidi w:val="0"/>
        <w:adjustRightInd/>
        <w:snapToGrid/>
        <w:ind w:left="0"/>
        <w:jc w:val="center"/>
        <w:textAlignment w:val="auto"/>
        <w:rPr>
          <w:b/>
          <w:bCs/>
          <w:color w:val="000000"/>
          <w:sz w:val="32"/>
          <w:szCs w:val="32"/>
        </w:rPr>
      </w:pPr>
      <w:r>
        <w:rPr>
          <w:rFonts w:eastAsia="Calibri"/>
          <w:b/>
          <w:sz w:val="32"/>
          <w:szCs w:val="32"/>
        </w:rPr>
        <w:t>предоставления муниципальной услуги</w:t>
      </w:r>
      <w:r>
        <w:rPr>
          <w:rFonts w:hint="default" w:eastAsia="Calibri"/>
          <w:b/>
          <w:sz w:val="32"/>
          <w:szCs w:val="32"/>
          <w:lang w:val="ru-RU"/>
        </w:rPr>
        <w:t xml:space="preserve"> </w:t>
      </w:r>
      <w:r>
        <w:rPr>
          <w:b/>
          <w:color w:val="000000"/>
          <w:sz w:val="32"/>
          <w:szCs w:val="32"/>
          <w:shd w:val="clear" w:color="auto" w:fill="FFFFFF"/>
        </w:rPr>
        <w:t>«Выплата компенсации части родительской платы за присмотр и уход за детьми в муниципальных образовательных организациях, находящихся на территории Валуйского городского округа»</w:t>
      </w:r>
    </w:p>
    <w:p>
      <w:pPr>
        <w:keepNext w:val="0"/>
        <w:keepLines w:val="0"/>
        <w:pageBreakBefore w:val="0"/>
        <w:widowControl/>
        <w:shd w:val="clear" w:color="auto" w:fill="FFFFFF"/>
        <w:kinsoku/>
        <w:wordWrap/>
        <w:overflowPunct/>
        <w:topLinePunct w:val="0"/>
        <w:autoSpaceDE/>
        <w:autoSpaceDN/>
        <w:bidi w:val="0"/>
        <w:adjustRightInd/>
        <w:snapToGrid/>
        <w:ind w:left="0"/>
        <w:jc w:val="center"/>
        <w:textAlignment w:val="auto"/>
        <w:rPr>
          <w:b/>
          <w:bCs/>
          <w:color w:val="000000"/>
          <w:sz w:val="32"/>
          <w:szCs w:val="32"/>
        </w:rPr>
      </w:pPr>
    </w:p>
    <w:p>
      <w:pPr>
        <w:pStyle w:val="20"/>
        <w:keepNext w:val="0"/>
        <w:keepLines w:val="0"/>
        <w:pageBreakBefore w:val="0"/>
        <w:widowControl/>
        <w:numPr>
          <w:ilvl w:val="0"/>
          <w:numId w:val="1"/>
        </w:numPr>
        <w:shd w:val="clear" w:color="auto" w:fill="FFFFFF"/>
        <w:kinsoku/>
        <w:wordWrap/>
        <w:overflowPunct/>
        <w:topLinePunct w:val="0"/>
        <w:autoSpaceDE/>
        <w:autoSpaceDN/>
        <w:bidi w:val="0"/>
        <w:adjustRightInd/>
        <w:snapToGrid/>
        <w:ind w:left="-360" w:leftChars="0"/>
        <w:contextualSpacing w:val="0"/>
        <w:jc w:val="center"/>
        <w:textAlignment w:val="auto"/>
        <w:rPr>
          <w:b/>
          <w:sz w:val="32"/>
          <w:szCs w:val="32"/>
          <w:shd w:val="clear" w:color="auto" w:fill="FFFFFF"/>
        </w:rPr>
      </w:pPr>
      <w:r>
        <w:rPr>
          <w:b/>
          <w:sz w:val="32"/>
          <w:szCs w:val="32"/>
          <w:shd w:val="clear" w:color="auto" w:fill="FFFFFF"/>
        </w:rPr>
        <w:t>ОБЩИЕ ПОЛОЖЕНИЯ</w:t>
      </w:r>
    </w:p>
    <w:p>
      <w:pPr>
        <w:keepNext w:val="0"/>
        <w:keepLines w:val="0"/>
        <w:pageBreakBefore w:val="0"/>
        <w:shd w:val="clear" w:color="auto" w:fill="FFFFFF"/>
        <w:tabs>
          <w:tab w:val="left" w:pos="993"/>
        </w:tabs>
        <w:kinsoku/>
        <w:wordWrap/>
        <w:overflowPunct/>
        <w:topLinePunct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shd w:val="clear" w:color="auto" w:fill="FFFFFF"/>
        </w:rPr>
      </w:pPr>
    </w:p>
    <w:p>
      <w:pPr>
        <w:keepNext w:val="0"/>
        <w:keepLines w:val="0"/>
        <w:pageBreakBefore w:val="0"/>
        <w:shd w:val="clear" w:color="auto" w:fill="FFFFFF"/>
        <w:tabs>
          <w:tab w:val="left" w:pos="993"/>
        </w:tabs>
        <w:kinsoku/>
        <w:wordWrap/>
        <w:overflowPunct/>
        <w:topLinePunct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shd w:val="clear" w:color="auto" w:fill="FFFFFF"/>
        </w:rPr>
      </w:pPr>
      <w:r>
        <w:rPr>
          <w:rFonts w:hint="default" w:ascii="Times New Roman" w:hAnsi="Times New Roman" w:cs="Times New Roman"/>
          <w:color w:val="auto"/>
          <w:sz w:val="28"/>
          <w:szCs w:val="28"/>
          <w:u w:val="none"/>
          <w:shd w:val="clear" w:color="auto" w:fill="FFFFFF"/>
        </w:rPr>
        <w:t>1.1. Предмет регулирования административного регламента.</w:t>
      </w:r>
    </w:p>
    <w:p>
      <w:pPr>
        <w:keepNext w:val="0"/>
        <w:keepLines w:val="0"/>
        <w:pageBreakBefore w:val="0"/>
        <w:shd w:val="clear" w:color="auto" w:fill="FFFFFF"/>
        <w:tabs>
          <w:tab w:val="left" w:pos="993"/>
        </w:tabs>
        <w:kinsoku/>
        <w:wordWrap/>
        <w:overflowPunct/>
        <w:topLinePunct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shd w:val="clear" w:color="auto" w:fill="FFFFFF"/>
        </w:rPr>
      </w:pPr>
      <w:r>
        <w:rPr>
          <w:rFonts w:hint="default" w:ascii="Times New Roman" w:hAnsi="Times New Roman" w:cs="Times New Roman"/>
          <w:color w:val="auto"/>
          <w:sz w:val="28"/>
          <w:szCs w:val="28"/>
          <w:u w:val="none"/>
          <w:shd w:val="clear" w:color="auto" w:fill="FFFFFF"/>
        </w:rPr>
        <w:t>Административный регламент (далее - Регламент) предоставления муниципальной услуги «Выплата компенсации части родительской платы за присмотр и уход за детьми в</w:t>
      </w:r>
      <w:r>
        <w:rPr>
          <w:rFonts w:hint="default" w:ascii="Times New Roman" w:hAnsi="Times New Roman" w:cs="Times New Roman"/>
          <w:b/>
          <w:color w:val="auto"/>
          <w:sz w:val="28"/>
          <w:szCs w:val="28"/>
          <w:u w:val="none"/>
          <w:shd w:val="clear" w:color="auto" w:fill="FFFFFF"/>
        </w:rPr>
        <w:t xml:space="preserve"> </w:t>
      </w:r>
      <w:r>
        <w:rPr>
          <w:rFonts w:hint="default" w:ascii="Times New Roman" w:hAnsi="Times New Roman" w:cs="Times New Roman"/>
          <w:color w:val="auto"/>
          <w:sz w:val="28"/>
          <w:szCs w:val="28"/>
          <w:u w:val="none"/>
          <w:shd w:val="clear" w:color="auto" w:fill="FFFFFF"/>
        </w:rPr>
        <w:t>муниципальных образовательных организациях, находящихся на территории Валуйского городского округа»</w:t>
      </w:r>
      <w:r>
        <w:rPr>
          <w:rFonts w:hint="default" w:ascii="Times New Roman" w:hAnsi="Times New Roman" w:cs="Times New Roman"/>
          <w:color w:val="auto"/>
          <w:sz w:val="28"/>
          <w:szCs w:val="28"/>
          <w:u w:val="none"/>
          <w:shd w:val="clear" w:color="auto" w:fill="FFFFFF"/>
          <w:lang w:val="ru-RU"/>
        </w:rPr>
        <w:t xml:space="preserve"> </w:t>
      </w:r>
      <w:r>
        <w:rPr>
          <w:rFonts w:hint="default" w:ascii="Times New Roman" w:hAnsi="Times New Roman" w:cs="Times New Roman"/>
          <w:color w:val="auto"/>
          <w:sz w:val="28"/>
          <w:szCs w:val="28"/>
          <w:u w:val="none"/>
          <w:shd w:val="clear" w:color="auto" w:fill="FFFFFF"/>
        </w:rPr>
        <w:t xml:space="preserve">(далее – Услуга), разработан в целях повышения качества и доступности предоставления муниципальной услуги, </w:t>
      </w:r>
      <w:r>
        <w:rPr>
          <w:rFonts w:hint="default" w:ascii="Times New Roman" w:hAnsi="Times New Roman" w:cs="Times New Roman"/>
          <w:color w:val="auto"/>
          <w:sz w:val="28"/>
          <w:szCs w:val="28"/>
          <w:u w:val="none"/>
        </w:rPr>
        <w:t xml:space="preserve">определяет стандарт, сроки и последовательность действий (административных процедур) при осуществлении полномочий по </w:t>
      </w:r>
      <w:r>
        <w:rPr>
          <w:rFonts w:hint="default" w:ascii="Times New Roman" w:hAnsi="Times New Roman" w:cs="Times New Roman"/>
          <w:color w:val="auto"/>
          <w:sz w:val="28"/>
          <w:szCs w:val="28"/>
          <w:u w:val="none"/>
          <w:shd w:val="clear" w:color="auto" w:fill="FFFFFF"/>
        </w:rPr>
        <w:t>выплате компенсации части родительской платы за присмотр и уход за детьми в</w:t>
      </w:r>
      <w:r>
        <w:rPr>
          <w:rFonts w:hint="default" w:ascii="Times New Roman" w:hAnsi="Times New Roman" w:cs="Times New Roman"/>
          <w:b/>
          <w:color w:val="auto"/>
          <w:sz w:val="28"/>
          <w:szCs w:val="28"/>
          <w:u w:val="none"/>
          <w:shd w:val="clear" w:color="auto" w:fill="FFFFFF"/>
        </w:rPr>
        <w:t xml:space="preserve"> </w:t>
      </w:r>
      <w:r>
        <w:rPr>
          <w:rFonts w:hint="default" w:ascii="Times New Roman" w:hAnsi="Times New Roman" w:cs="Times New Roman"/>
          <w:color w:val="auto"/>
          <w:sz w:val="28"/>
          <w:szCs w:val="28"/>
          <w:u w:val="none"/>
          <w:shd w:val="clear" w:color="auto" w:fill="FFFFFF"/>
        </w:rPr>
        <w:t>муниципальных</w:t>
      </w:r>
      <w:r>
        <w:rPr>
          <w:rFonts w:hint="default" w:ascii="Times New Roman" w:hAnsi="Times New Roman" w:cs="Times New Roman"/>
          <w:b/>
          <w:color w:val="auto"/>
          <w:sz w:val="28"/>
          <w:szCs w:val="28"/>
          <w:u w:val="none"/>
          <w:shd w:val="clear" w:color="auto" w:fill="FFFFFF"/>
          <w:lang w:val="ru-RU"/>
        </w:rPr>
        <w:t xml:space="preserve"> </w:t>
      </w:r>
      <w:r>
        <w:rPr>
          <w:rFonts w:hint="default" w:ascii="Times New Roman" w:hAnsi="Times New Roman" w:cs="Times New Roman"/>
          <w:color w:val="auto"/>
          <w:sz w:val="28"/>
          <w:szCs w:val="28"/>
          <w:u w:val="none"/>
          <w:shd w:val="clear" w:color="auto" w:fill="FFFFFF"/>
        </w:rPr>
        <w:t>образовательных организациях, находящихся на территории Валуйского городского округа.</w:t>
      </w:r>
    </w:p>
    <w:p>
      <w:pPr>
        <w:keepNext w:val="0"/>
        <w:keepLines w:val="0"/>
        <w:pageBreakBefore w:val="0"/>
        <w:shd w:val="clear" w:color="auto" w:fill="FFFFFF"/>
        <w:tabs>
          <w:tab w:val="left" w:pos="993"/>
        </w:tabs>
        <w:kinsoku/>
        <w:wordWrap/>
        <w:overflowPunct/>
        <w:topLinePunct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shd w:val="clear" w:color="auto" w:fill="FFFFFF"/>
        </w:rPr>
        <w:t>1.2. Круг заявителей.</w:t>
      </w:r>
    </w:p>
    <w:p>
      <w:pPr>
        <w:keepNext w:val="0"/>
        <w:keepLines w:val="0"/>
        <w:pageBreakBefore w:val="0"/>
        <w:shd w:val="clear" w:color="auto" w:fill="FFFFFF"/>
        <w:tabs>
          <w:tab w:val="left" w:pos="993"/>
        </w:tabs>
        <w:kinsoku/>
        <w:wordWrap/>
        <w:overflowPunct/>
        <w:topLinePunct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Заявителем на получение муниципальной услуги является родитель (законный представитель) детей, посещающих муниципальные образовательные организации, расположенные на территории Валуйского городского округа, реализующие образовательную программу дошкольного образования, внесший родительскую плату (или поручивший ее внести третьему лицу) за присмотр и уход за детьми в соответствующую образовательную организацию (далее - Заявитель).</w:t>
      </w:r>
    </w:p>
    <w:p>
      <w:pPr>
        <w:keepNext w:val="0"/>
        <w:keepLines w:val="0"/>
        <w:pageBreakBefore w:val="0"/>
        <w:shd w:val="clear" w:color="auto" w:fill="FFFFFF"/>
        <w:tabs>
          <w:tab w:val="left" w:pos="993"/>
        </w:tabs>
        <w:kinsoku/>
        <w:wordWrap/>
        <w:overflowPunct/>
        <w:topLinePunct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shd w:val="clear" w:color="auto" w:fill="FFFFFF"/>
        </w:rPr>
        <w:t xml:space="preserve">Полномочиями выступать от имени заявителей при взаимодействии </w:t>
      </w:r>
      <w:r>
        <w:rPr>
          <w:rFonts w:hint="default" w:ascii="Times New Roman" w:hAnsi="Times New Roman" w:cs="Times New Roman"/>
          <w:color w:val="auto"/>
          <w:sz w:val="28"/>
          <w:szCs w:val="28"/>
          <w:u w:val="none"/>
          <w:shd w:val="clear" w:color="auto" w:fill="FFFFFF"/>
        </w:rPr>
        <w:br w:type="textWrapping"/>
      </w:r>
      <w:r>
        <w:rPr>
          <w:rFonts w:hint="default" w:ascii="Times New Roman" w:hAnsi="Times New Roman" w:cs="Times New Roman"/>
          <w:color w:val="auto"/>
          <w:sz w:val="28"/>
          <w:szCs w:val="28"/>
          <w:u w:val="none"/>
          <w:shd w:val="clear" w:color="auto" w:fill="FFFFFF"/>
        </w:rPr>
        <w:t>с соответствующими органами исполнительной власти, органами местного самоуправления и иными организациями при предоставлении Услуги обладают граждане,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акта уполномоченного на то государственного органа или органа местного самоуправления (далее — Представители).</w:t>
      </w:r>
    </w:p>
    <w:p>
      <w:pPr>
        <w:keepNext w:val="0"/>
        <w:keepLines w:val="0"/>
        <w:pageBreakBefore w:val="0"/>
        <w:shd w:val="clear" w:color="auto" w:fill="FFFFFF"/>
        <w:tabs>
          <w:tab w:val="left" w:pos="567"/>
          <w:tab w:val="left" w:pos="993"/>
        </w:tabs>
        <w:kinsoku/>
        <w:wordWrap/>
        <w:overflowPunct/>
        <w:topLinePunct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shd w:val="clear" w:color="auto" w:fill="FFFFFF"/>
        </w:rPr>
        <w:t>1.3. Требования к порядку информирования о предоставлении муниципальной Услуги.</w:t>
      </w:r>
    </w:p>
    <w:p>
      <w:pPr>
        <w:keepNext w:val="0"/>
        <w:keepLines w:val="0"/>
        <w:pageBreakBefore w:val="0"/>
        <w:shd w:val="clear" w:color="auto" w:fill="FFFFFF"/>
        <w:tabs>
          <w:tab w:val="left" w:pos="567"/>
          <w:tab w:val="left" w:pos="993"/>
        </w:tabs>
        <w:kinsoku/>
        <w:wordWrap/>
        <w:overflowPunct/>
        <w:topLinePunct w:val="0"/>
        <w:bidi w:val="0"/>
        <w:snapToGrid/>
        <w:spacing w:line="20" w:lineRule="atLeast"/>
        <w:ind w:left="0" w:right="0" w:firstLine="350" w:firstLineChars="125"/>
        <w:jc w:val="both"/>
        <w:textAlignment w:val="auto"/>
        <w:rPr>
          <w:rFonts w:hint="default" w:ascii="Times New Roman" w:hAnsi="Times New Roman" w:eastAsia="Calibri" w:cs="Times New Roman"/>
          <w:i/>
          <w:color w:val="auto"/>
          <w:sz w:val="28"/>
          <w:szCs w:val="28"/>
          <w:u w:val="none"/>
        </w:rPr>
      </w:pPr>
      <w:r>
        <w:rPr>
          <w:rFonts w:hint="default" w:ascii="Times New Roman" w:hAnsi="Times New Roman" w:cs="Times New Roman"/>
          <w:color w:val="auto"/>
          <w:sz w:val="28"/>
          <w:szCs w:val="28"/>
          <w:u w:val="none"/>
          <w:shd w:val="clear" w:color="auto" w:fill="FFFFFF"/>
        </w:rPr>
        <w:t>1.3.1.</w:t>
      </w:r>
      <w:r>
        <w:rPr>
          <w:rFonts w:hint="default" w:ascii="Times New Roman" w:hAnsi="Times New Roman" w:eastAsia="Calibri" w:cs="Times New Roman"/>
          <w:color w:val="auto"/>
          <w:sz w:val="28"/>
          <w:szCs w:val="28"/>
          <w:u w:val="none"/>
        </w:rPr>
        <w:t>Способ информирования о предоставлении Услуги:</w:t>
      </w:r>
    </w:p>
    <w:p>
      <w:pPr>
        <w:keepNext w:val="0"/>
        <w:keepLines w:val="0"/>
        <w:pageBreakBefore w:val="0"/>
        <w:tabs>
          <w:tab w:val="left" w:pos="993"/>
        </w:tabs>
        <w:kinsoku/>
        <w:wordWrap/>
        <w:overflowPunct/>
        <w:topLinePunct w:val="0"/>
        <w:bidi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 xml:space="preserve">- информирование о предоставлении Услуги осуществляется посредством размещения соответствующей информации на официальном сайте </w:t>
      </w:r>
      <w:r>
        <w:rPr>
          <w:rFonts w:hint="default" w:ascii="Times New Roman" w:hAnsi="Times New Roman" w:eastAsia="Calibri" w:cs="Times New Roman"/>
          <w:color w:val="auto"/>
          <w:spacing w:val="-8"/>
          <w:sz w:val="28"/>
          <w:szCs w:val="28"/>
          <w:u w:val="none"/>
        </w:rPr>
        <w:t>управления</w:t>
      </w:r>
      <w:r>
        <w:rPr>
          <w:rFonts w:hint="default" w:ascii="Times New Roman" w:hAnsi="Times New Roman" w:eastAsia="Calibri" w:cs="Times New Roman"/>
          <w:color w:val="auto"/>
          <w:spacing w:val="-8"/>
          <w:sz w:val="28"/>
          <w:szCs w:val="28"/>
          <w:u w:val="none"/>
          <w:lang w:val="ru-RU"/>
        </w:rPr>
        <w:t xml:space="preserve"> </w:t>
      </w:r>
      <w:r>
        <w:rPr>
          <w:rFonts w:hint="default" w:ascii="Times New Roman" w:hAnsi="Times New Roman" w:eastAsia="Calibri" w:cs="Times New Roman"/>
          <w:color w:val="auto"/>
          <w:spacing w:val="-8"/>
          <w:sz w:val="28"/>
          <w:szCs w:val="28"/>
          <w:u w:val="none"/>
        </w:rPr>
        <w:t xml:space="preserve">образования администрации Валуйского городского округа (далее – Управление) </w:t>
      </w:r>
      <w:r>
        <w:rPr>
          <w:rFonts w:hint="default" w:ascii="Times New Roman" w:hAnsi="Times New Roman" w:cs="Times New Roman"/>
          <w:color w:val="auto"/>
          <w:spacing w:val="-9"/>
          <w:sz w:val="28"/>
          <w:szCs w:val="28"/>
          <w:u w:val="none"/>
          <w:lang w:bidi="ru-RU"/>
        </w:rPr>
        <w:t>(</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"http://valobr.ru"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w:t>
      </w:r>
      <w:r>
        <w:rPr>
          <w:rStyle w:val="7"/>
          <w:rFonts w:hint="default" w:ascii="Times New Roman" w:hAnsi="Times New Roman" w:cs="Times New Roman"/>
          <w:color w:val="auto"/>
          <w:sz w:val="28"/>
          <w:szCs w:val="28"/>
          <w:u w:val="none"/>
          <w:lang w:val="en-US"/>
        </w:rPr>
        <w:t>valobr</w:t>
      </w:r>
      <w:r>
        <w:rPr>
          <w:rStyle w:val="7"/>
          <w:rFonts w:hint="default" w:ascii="Times New Roman" w:hAnsi="Times New Roman" w:cs="Times New Roman"/>
          <w:color w:val="auto"/>
          <w:sz w:val="28"/>
          <w:szCs w:val="28"/>
          <w:u w:val="none"/>
        </w:rPr>
        <w:t>.ru</w:t>
      </w:r>
      <w:r>
        <w:rPr>
          <w:rStyle w:val="7"/>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pacing w:val="-9"/>
          <w:sz w:val="28"/>
          <w:szCs w:val="28"/>
          <w:u w:val="none"/>
          <w:lang w:bidi="ru-RU"/>
        </w:rPr>
        <w:t>) в сети Интернет,</w:t>
      </w:r>
      <w:r>
        <w:rPr>
          <w:rFonts w:hint="default" w:ascii="Times New Roman" w:hAnsi="Times New Roman" w:eastAsia="Calibri" w:cs="Times New Roman"/>
          <w:color w:val="auto"/>
          <w:sz w:val="28"/>
          <w:szCs w:val="28"/>
          <w:u w:val="none"/>
        </w:rPr>
        <w:t xml:space="preserve"> </w:t>
      </w:r>
      <w:r>
        <w:rPr>
          <w:rFonts w:hint="default" w:ascii="Times New Roman" w:hAnsi="Times New Roman" w:cs="Times New Roman"/>
          <w:color w:val="auto"/>
          <w:sz w:val="28"/>
          <w:szCs w:val="28"/>
          <w:u w:val="none"/>
        </w:rPr>
        <w:t xml:space="preserve">Едином портале государственных и муниципальных услуг (функций) </w:t>
      </w:r>
      <w:r>
        <w:rPr>
          <w:rFonts w:hint="default" w:ascii="Times New Roman" w:hAnsi="Times New Roman" w:cs="Times New Roman"/>
          <w:color w:val="auto"/>
          <w:sz w:val="28"/>
          <w:szCs w:val="28"/>
          <w:u w:val="none"/>
          <w:lang w:bidi="en-US"/>
        </w:rPr>
        <w:t>(</w:t>
      </w:r>
      <w:r>
        <w:rPr>
          <w:rFonts w:hint="default" w:ascii="Times New Roman" w:hAnsi="Times New Roman" w:cs="Times New Roman"/>
          <w:color w:val="auto"/>
          <w:sz w:val="28"/>
          <w:szCs w:val="28"/>
          <w:u w:val="none"/>
          <w:lang w:val="en-US" w:bidi="en-US"/>
        </w:rPr>
        <w:t>gosuslugi</w:t>
      </w:r>
      <w:r>
        <w:rPr>
          <w:rFonts w:hint="default" w:ascii="Times New Roman" w:hAnsi="Times New Roman" w:cs="Times New Roman"/>
          <w:color w:val="auto"/>
          <w:sz w:val="28"/>
          <w:szCs w:val="28"/>
          <w:u w:val="none"/>
          <w:lang w:bidi="en-US"/>
        </w:rPr>
        <w:t>.</w:t>
      </w:r>
      <w:r>
        <w:rPr>
          <w:rFonts w:hint="default" w:ascii="Times New Roman" w:hAnsi="Times New Roman" w:cs="Times New Roman"/>
          <w:color w:val="auto"/>
          <w:sz w:val="28"/>
          <w:szCs w:val="28"/>
          <w:u w:val="none"/>
          <w:lang w:val="en-US" w:bidi="en-US"/>
        </w:rPr>
        <w:t>ru</w:t>
      </w:r>
      <w:r>
        <w:rPr>
          <w:rFonts w:hint="default" w:ascii="Times New Roman" w:hAnsi="Times New Roman" w:cs="Times New Roman"/>
          <w:color w:val="auto"/>
          <w:sz w:val="28"/>
          <w:szCs w:val="28"/>
          <w:u w:val="none"/>
          <w:lang w:bidi="en-US"/>
        </w:rPr>
        <w:t xml:space="preserve">) </w:t>
      </w:r>
      <w:r>
        <w:rPr>
          <w:rFonts w:hint="default" w:ascii="Times New Roman" w:hAnsi="Times New Roman" w:cs="Times New Roman"/>
          <w:color w:val="auto"/>
          <w:sz w:val="28"/>
          <w:szCs w:val="28"/>
          <w:u w:val="none"/>
        </w:rPr>
        <w:t xml:space="preserve">(далее - ЕПГУ), региональном портале государственных и муниципальных услуг (функций) Белгородской области </w:t>
      </w:r>
      <w:r>
        <w:rPr>
          <w:rFonts w:hint="default" w:ascii="Times New Roman" w:hAnsi="Times New Roman" w:cs="Times New Roman"/>
          <w:color w:val="auto"/>
          <w:sz w:val="28"/>
          <w:szCs w:val="28"/>
          <w:u w:val="none"/>
          <w:lang w:bidi="en-US"/>
        </w:rPr>
        <w:t>(</w:t>
      </w:r>
      <w:r>
        <w:rPr>
          <w:rFonts w:hint="default" w:ascii="Times New Roman" w:hAnsi="Times New Roman" w:cs="Times New Roman"/>
          <w:color w:val="auto"/>
          <w:sz w:val="28"/>
          <w:szCs w:val="28"/>
          <w:u w:val="none"/>
          <w:lang w:val="en-US" w:bidi="en-US"/>
        </w:rPr>
        <w:t>gosuslugi</w:t>
      </w:r>
      <w:r>
        <w:rPr>
          <w:rFonts w:hint="default" w:ascii="Times New Roman" w:hAnsi="Times New Roman" w:cs="Times New Roman"/>
          <w:color w:val="auto"/>
          <w:sz w:val="28"/>
          <w:szCs w:val="28"/>
          <w:u w:val="none"/>
          <w:lang w:bidi="en-US"/>
        </w:rPr>
        <w:t>3</w:t>
      </w:r>
      <w:r>
        <w:rPr>
          <w:rFonts w:hint="default" w:ascii="Times New Roman" w:hAnsi="Times New Roman" w:cs="Times New Roman"/>
          <w:color w:val="auto"/>
          <w:sz w:val="28"/>
          <w:szCs w:val="28"/>
          <w:u w:val="none"/>
        </w:rPr>
        <w:t>1</w:t>
      </w:r>
      <w:r>
        <w:rPr>
          <w:rFonts w:hint="default" w:ascii="Times New Roman" w:hAnsi="Times New Roman" w:cs="Times New Roman"/>
          <w:color w:val="auto"/>
          <w:sz w:val="28"/>
          <w:szCs w:val="28"/>
          <w:u w:val="none"/>
          <w:lang w:bidi="en-US"/>
        </w:rPr>
        <w:t>.</w:t>
      </w:r>
      <w:r>
        <w:rPr>
          <w:rFonts w:hint="default" w:ascii="Times New Roman" w:hAnsi="Times New Roman" w:cs="Times New Roman"/>
          <w:color w:val="auto"/>
          <w:sz w:val="28"/>
          <w:szCs w:val="28"/>
          <w:u w:val="none"/>
          <w:lang w:val="en-US" w:bidi="en-US"/>
        </w:rPr>
        <w:t>ru</w:t>
      </w:r>
      <w:r>
        <w:rPr>
          <w:rFonts w:hint="default" w:ascii="Times New Roman" w:hAnsi="Times New Roman" w:cs="Times New Roman"/>
          <w:color w:val="auto"/>
          <w:sz w:val="28"/>
          <w:szCs w:val="28"/>
          <w:u w:val="none"/>
          <w:lang w:bidi="en-US"/>
        </w:rPr>
        <w:t xml:space="preserve">) </w:t>
      </w:r>
      <w:r>
        <w:rPr>
          <w:rFonts w:hint="default" w:ascii="Times New Roman" w:hAnsi="Times New Roman" w:cs="Times New Roman"/>
          <w:color w:val="auto"/>
          <w:sz w:val="28"/>
          <w:szCs w:val="28"/>
          <w:u w:val="none"/>
        </w:rPr>
        <w:t>(далее - РПГУ)</w:t>
      </w:r>
      <w:r>
        <w:rPr>
          <w:rFonts w:hint="default" w:ascii="Times New Roman" w:hAnsi="Times New Roman" w:eastAsia="Calibri" w:cs="Times New Roman"/>
          <w:color w:val="auto"/>
          <w:sz w:val="28"/>
          <w:szCs w:val="28"/>
          <w:u w:val="none"/>
        </w:rPr>
        <w:t xml:space="preserve">, </w:t>
      </w:r>
      <w:r>
        <w:rPr>
          <w:rFonts w:hint="default" w:ascii="Times New Roman" w:hAnsi="Times New Roman" w:cs="Times New Roman"/>
          <w:color w:val="auto"/>
          <w:sz w:val="28"/>
          <w:szCs w:val="28"/>
          <w:u w:val="none"/>
        </w:rPr>
        <w:t xml:space="preserve">на информационных стендах в местах предоставления муниципальной услуги, </w:t>
      </w:r>
      <w:r>
        <w:rPr>
          <w:rFonts w:hint="default" w:ascii="Times New Roman" w:hAnsi="Times New Roman" w:eastAsia="Calibri" w:cs="Times New Roman"/>
          <w:color w:val="auto"/>
          <w:sz w:val="28"/>
          <w:szCs w:val="28"/>
          <w:u w:val="none"/>
        </w:rPr>
        <w:t>в средствах массовой информации.</w:t>
      </w:r>
    </w:p>
    <w:p>
      <w:pPr>
        <w:keepNext w:val="0"/>
        <w:keepLines w:val="0"/>
        <w:pageBreakBefore w:val="0"/>
        <w:tabs>
          <w:tab w:val="left" w:pos="993"/>
        </w:tabs>
        <w:kinsoku/>
        <w:wordWrap/>
        <w:overflowPunct/>
        <w:topLinePunct w:val="0"/>
        <w:bidi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cs="Times New Roman"/>
          <w:color w:val="auto"/>
          <w:sz w:val="28"/>
          <w:szCs w:val="28"/>
          <w:u w:val="none"/>
        </w:rPr>
        <w:t>Сведения о местонахождении и графике работы управления образования администрации Валуйского городского округа и непосредственно участвующего в исполнении муниципальной услуги муниципального казенного учреждения «Центр сопровождения образования» Валуйского городского округа (далее - Центр сопровождения), контактных телефонах (телефонах для справок), адресах электронной почты размещены на сайте управления образования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"http://valobr.ru"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lang w:val="en-US"/>
        </w:rPr>
        <w:t>http</w:t>
      </w:r>
      <w:r>
        <w:rPr>
          <w:rStyle w:val="7"/>
          <w:rFonts w:hint="default" w:ascii="Times New Roman" w:hAnsi="Times New Roman" w:cs="Times New Roman"/>
          <w:color w:val="auto"/>
          <w:sz w:val="28"/>
          <w:szCs w:val="28"/>
          <w:u w:val="none"/>
        </w:rPr>
        <w:t>://</w:t>
      </w:r>
      <w:r>
        <w:rPr>
          <w:rStyle w:val="7"/>
          <w:rFonts w:hint="default" w:ascii="Times New Roman" w:hAnsi="Times New Roman" w:cs="Times New Roman"/>
          <w:color w:val="auto"/>
          <w:sz w:val="28"/>
          <w:szCs w:val="28"/>
          <w:u w:val="none"/>
          <w:lang w:val="en-US"/>
        </w:rPr>
        <w:t>valobr</w:t>
      </w:r>
      <w:r>
        <w:rPr>
          <w:rStyle w:val="7"/>
          <w:rFonts w:hint="default" w:ascii="Times New Roman" w:hAnsi="Times New Roman" w:cs="Times New Roman"/>
          <w:color w:val="auto"/>
          <w:sz w:val="28"/>
          <w:szCs w:val="28"/>
          <w:u w:val="none"/>
        </w:rPr>
        <w:t>.</w:t>
      </w:r>
      <w:r>
        <w:rPr>
          <w:rStyle w:val="7"/>
          <w:rFonts w:hint="default" w:ascii="Times New Roman" w:hAnsi="Times New Roman" w:cs="Times New Roman"/>
          <w:color w:val="auto"/>
          <w:sz w:val="28"/>
          <w:szCs w:val="28"/>
          <w:u w:val="none"/>
          <w:lang w:val="en-US"/>
        </w:rPr>
        <w:t>ru</w:t>
      </w:r>
      <w:r>
        <w:rPr>
          <w:rStyle w:val="7"/>
          <w:rFonts w:hint="default" w:ascii="Times New Roman" w:hAnsi="Times New Roman" w:cs="Times New Roman"/>
          <w:color w:val="auto"/>
          <w:sz w:val="28"/>
          <w:szCs w:val="28"/>
          <w:u w:val="none"/>
          <w:lang w:val="en-US"/>
        </w:rPr>
        <w:fldChar w:fldCharType="end"/>
      </w:r>
      <w:r>
        <w:rPr>
          <w:rFonts w:hint="default" w:ascii="Times New Roman" w:hAnsi="Times New Roman" w:cs="Times New Roman"/>
          <w:color w:val="auto"/>
          <w:sz w:val="28"/>
          <w:szCs w:val="28"/>
          <w:u w:val="none"/>
        </w:rPr>
        <w:t>) в сети Интернет.</w:t>
      </w:r>
    </w:p>
    <w:p>
      <w:pPr>
        <w:keepNext w:val="0"/>
        <w:keepLines w:val="0"/>
        <w:pageBreakBefore w:val="0"/>
        <w:kinsoku/>
        <w:wordWrap/>
        <w:overflowPunct/>
        <w:topLinePunct w:val="0"/>
        <w:bidi w:val="0"/>
        <w:snapToGrid/>
        <w:spacing w:line="20" w:lineRule="atLeast"/>
        <w:ind w:left="0" w:right="0" w:firstLine="350" w:firstLineChars="125"/>
        <w:jc w:val="both"/>
        <w:textAlignment w:val="auto"/>
        <w:rPr>
          <w:rFonts w:hint="default" w:ascii="Times New Roman" w:hAnsi="Times New Roman" w:eastAsia="Calibri" w:cs="Times New Roman"/>
          <w:color w:val="auto"/>
          <w:spacing w:val="-8"/>
          <w:sz w:val="28"/>
          <w:szCs w:val="28"/>
          <w:u w:val="none"/>
        </w:rPr>
      </w:pPr>
      <w:r>
        <w:rPr>
          <w:rFonts w:hint="default" w:ascii="Times New Roman" w:hAnsi="Times New Roman" w:eastAsia="Calibri" w:cs="Times New Roman"/>
          <w:color w:val="auto"/>
          <w:sz w:val="28"/>
          <w:szCs w:val="28"/>
          <w:u w:val="none"/>
        </w:rPr>
        <w:t>Для получения информации о процедуре предоставления Услуги заявители используют следующие формы консультирования:</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индивидуальное консультирование (лично);</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консультирование по почте;</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консультирование по телефону;</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 xml:space="preserve">консультирование по электронной почте. </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 xml:space="preserve">Информация, размещенная на официальном сайте </w:t>
      </w:r>
      <w:r>
        <w:rPr>
          <w:rFonts w:hint="default" w:ascii="Times New Roman" w:hAnsi="Times New Roman" w:eastAsia="Calibri" w:cs="Times New Roman"/>
          <w:color w:val="auto"/>
          <w:spacing w:val="-8"/>
          <w:sz w:val="28"/>
          <w:szCs w:val="28"/>
          <w:u w:val="none"/>
        </w:rPr>
        <w:t xml:space="preserve">Управления </w:t>
      </w:r>
      <w:r>
        <w:rPr>
          <w:rFonts w:hint="default" w:ascii="Times New Roman" w:hAnsi="Times New Roman" w:cs="Times New Roman"/>
          <w:color w:val="auto"/>
          <w:spacing w:val="-9"/>
          <w:sz w:val="28"/>
          <w:szCs w:val="28"/>
          <w:u w:val="none"/>
          <w:lang w:bidi="ru-RU"/>
        </w:rPr>
        <w:t>(</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"http://valobr.ru"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w:t>
      </w:r>
      <w:r>
        <w:rPr>
          <w:rStyle w:val="7"/>
          <w:rFonts w:hint="default" w:ascii="Times New Roman" w:hAnsi="Times New Roman" w:cs="Times New Roman"/>
          <w:color w:val="auto"/>
          <w:sz w:val="28"/>
          <w:szCs w:val="28"/>
          <w:u w:val="none"/>
          <w:lang w:val="en-US"/>
        </w:rPr>
        <w:t>valobr</w:t>
      </w:r>
      <w:r>
        <w:rPr>
          <w:rStyle w:val="7"/>
          <w:rFonts w:hint="default" w:ascii="Times New Roman" w:hAnsi="Times New Roman" w:cs="Times New Roman"/>
          <w:color w:val="auto"/>
          <w:sz w:val="28"/>
          <w:szCs w:val="28"/>
          <w:u w:val="none"/>
        </w:rPr>
        <w:t>.ru</w:t>
      </w:r>
      <w:r>
        <w:rPr>
          <w:rStyle w:val="7"/>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pacing w:val="-9"/>
          <w:sz w:val="28"/>
          <w:szCs w:val="28"/>
          <w:u w:val="none"/>
          <w:lang w:bidi="ru-RU"/>
        </w:rPr>
        <w:t xml:space="preserve">), </w:t>
      </w:r>
      <w:r>
        <w:rPr>
          <w:rFonts w:hint="default" w:ascii="Times New Roman" w:hAnsi="Times New Roman" w:eastAsia="Calibri" w:cs="Times New Roman"/>
          <w:color w:val="auto"/>
          <w:sz w:val="28"/>
          <w:szCs w:val="28"/>
          <w:u w:val="none"/>
        </w:rPr>
        <w:t>о предоставлении</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Услуги содержит сведения:</w:t>
      </w:r>
    </w:p>
    <w:p>
      <w:pPr>
        <w:keepNext w:val="0"/>
        <w:keepLines w:val="0"/>
        <w:pageBreakBefore w:val="0"/>
        <w:tabs>
          <w:tab w:val="left" w:pos="993"/>
        </w:tabs>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извлечения из нормативных правовых актов, содержащие нормы, регулирующие порядок предоставления Услуги;</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 текст Регламента (стандарта муниципальной услуги) с приложениями;</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 о действиях родителей (законных представителей), являющихся основанием для предоставления</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Услуги;</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о порядке предоставления</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Услуги;</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о перечне документов необходимых для предоставления Услуги и требования, предъявляемые к этим документам;</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образцы оформления документов, необходимых для предоставления Услуги и требования к ним;</w:t>
      </w:r>
    </w:p>
    <w:p>
      <w:pPr>
        <w:keepNext w:val="0"/>
        <w:keepLines w:val="0"/>
        <w:pageBreakBefore w:val="0"/>
        <w:kinsoku/>
        <w:wordWrap/>
        <w:overflowPunct/>
        <w:topLinePunct w:val="0"/>
        <w:autoSpaceDE w:val="0"/>
        <w:autoSpaceDN w:val="0"/>
        <w:bidi w:val="0"/>
        <w:adjustRightInd w:val="0"/>
        <w:snapToGrid/>
        <w:spacing w:line="20" w:lineRule="atLeast"/>
        <w:ind w:left="0" w:right="0" w:firstLine="490" w:firstLineChars="17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о должностных лицах, ответственных за предоставление</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Услуги;</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 xml:space="preserve">месторасположение, график (режим работы), номера телефонов, адреса Интернет-сайтов и электронной почты Управления, </w:t>
      </w:r>
      <w:r>
        <w:rPr>
          <w:rFonts w:hint="default" w:ascii="Times New Roman" w:hAnsi="Times New Roman" w:cs="Times New Roman"/>
          <w:color w:val="auto"/>
          <w:sz w:val="28"/>
          <w:szCs w:val="28"/>
          <w:u w:val="none"/>
        </w:rPr>
        <w:t>Центра сопровождения</w:t>
      </w:r>
      <w:r>
        <w:rPr>
          <w:rFonts w:hint="default" w:ascii="Times New Roman" w:hAnsi="Times New Roman" w:eastAsia="Calibri" w:cs="Times New Roman"/>
          <w:color w:val="auto"/>
          <w:sz w:val="28"/>
          <w:szCs w:val="28"/>
          <w:u w:val="none"/>
        </w:rPr>
        <w:t>, в котором заявители могут получить документы, необходимые для получения Услуги;</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график приема получателей Услуги (приложение № 5);</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основание для прекращения, приостановления предоставления Услуги;</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порядок получения консультаций;</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 xml:space="preserve">об основаниях для отказа в предоставлении Услуги; </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наименование, адрес и телефон вышестоящего органа, предоставляющего Услугу;</w:t>
      </w:r>
    </w:p>
    <w:p>
      <w:pPr>
        <w:keepNext w:val="0"/>
        <w:keepLines w:val="0"/>
        <w:pageBreakBefore w:val="0"/>
        <w:kinsoku/>
        <w:wordWrap/>
        <w:overflowPunct/>
        <w:topLinePunct w:val="0"/>
        <w:bidi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о порядке обжалования действий (бездействия) должностных лиц, предоставляющих Услугу.</w:t>
      </w:r>
    </w:p>
    <w:p>
      <w:pPr>
        <w:keepNext w:val="0"/>
        <w:keepLines w:val="0"/>
        <w:pageBreakBefore w:val="0"/>
        <w:tabs>
          <w:tab w:val="left" w:pos="993"/>
        </w:tabs>
        <w:kinsoku/>
        <w:wordWrap/>
        <w:overflowPunct/>
        <w:topLinePunct w:val="0"/>
        <w:bidi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 xml:space="preserve">Информация, размещаемая на информационных стендах, содержит подпись руководителя органа, предоставляющего Услугу, или лица, его замещающего, дату размещения. </w:t>
      </w:r>
    </w:p>
    <w:p>
      <w:pPr>
        <w:keepNext w:val="0"/>
        <w:keepLines w:val="0"/>
        <w:pageBreakBefore w:val="0"/>
        <w:tabs>
          <w:tab w:val="left" w:pos="993"/>
        </w:tabs>
        <w:kinsoku/>
        <w:wordWrap/>
        <w:overflowPunct/>
        <w:topLinePunct w:val="0"/>
        <w:bidi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Стенды (вывески), содержащие информацию о порядке предоставления Услуги, размещаются при входе в помещение органа, предоставляющего Услугу.</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Информация об Услуге</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является открытой, общедоступной и бесплатной.</w:t>
      </w:r>
    </w:p>
    <w:p>
      <w:pPr>
        <w:pStyle w:val="56"/>
        <w:keepNext w:val="0"/>
        <w:keepLines w:val="0"/>
        <w:pageBreakBefore w:val="0"/>
        <w:shd w:val="clear" w:color="auto" w:fill="auto"/>
        <w:tabs>
          <w:tab w:val="left" w:pos="709"/>
          <w:tab w:val="left" w:pos="1508"/>
        </w:tabs>
        <w:kinsoku/>
        <w:wordWrap/>
        <w:overflowPunct/>
        <w:topLinePunct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1.3.2. Заявитель имеет право на получение информации по вопросам предоставления муниципальной услуги, в том числе о ходе предоставления муниципальной услуги при обращении в управление, Центр сопровождения, либо Образовательную организацию.</w:t>
      </w:r>
    </w:p>
    <w:p>
      <w:pPr>
        <w:keepNext w:val="0"/>
        <w:keepLines w:val="0"/>
        <w:pageBreakBefore w:val="0"/>
        <w:tabs>
          <w:tab w:val="left" w:pos="567"/>
          <w:tab w:val="left" w:pos="993"/>
        </w:tabs>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1.3.3. Порядок получения информации заявителем по вопросам предоставления</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Услуги:</w:t>
      </w:r>
    </w:p>
    <w:p>
      <w:pPr>
        <w:keepNext w:val="0"/>
        <w:keepLines w:val="0"/>
        <w:pageBreakBefore w:val="0"/>
        <w:tabs>
          <w:tab w:val="left" w:pos="993"/>
        </w:tabs>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 xml:space="preserve">при информировании по письменным обращениям, ответ </w:t>
      </w:r>
      <w:r>
        <w:rPr>
          <w:rFonts w:hint="default" w:ascii="Times New Roman" w:hAnsi="Times New Roman" w:eastAsia="Calibri" w:cs="Times New Roman"/>
          <w:color w:val="auto"/>
          <w:sz w:val="28"/>
          <w:szCs w:val="28"/>
          <w:u w:val="none"/>
        </w:rPr>
        <w:br w:type="textWrapping"/>
      </w:r>
      <w:r>
        <w:rPr>
          <w:rFonts w:hint="default" w:ascii="Times New Roman" w:hAnsi="Times New Roman" w:eastAsia="Calibri" w:cs="Times New Roman"/>
          <w:color w:val="auto"/>
          <w:sz w:val="28"/>
          <w:szCs w:val="28"/>
          <w:u w:val="none"/>
        </w:rPr>
        <w:t>на обращение направляется почтой в адрес заявителя в срок не превышающий 3 рабочих дней с момента получения обращения;</w:t>
      </w:r>
    </w:p>
    <w:p>
      <w:pPr>
        <w:keepNext w:val="0"/>
        <w:keepLines w:val="0"/>
        <w:pageBreakBefore w:val="0"/>
        <w:tabs>
          <w:tab w:val="left" w:pos="993"/>
        </w:tabs>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lang w:val="ru-RU"/>
        </w:rPr>
      </w:pPr>
      <w:r>
        <w:rPr>
          <w:rFonts w:hint="default" w:ascii="Times New Roman" w:hAnsi="Times New Roman" w:eastAsia="Calibri" w:cs="Times New Roman"/>
          <w:color w:val="auto"/>
          <w:sz w:val="28"/>
          <w:szCs w:val="28"/>
          <w:u w:val="none"/>
        </w:rPr>
        <w:t>-</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при информировании по телефону и в ходе устных обращений сотрудники подробно и в вежливой (корректной) форме информируют обратившихся по интересующим их вопросам.</w:t>
      </w:r>
      <w:r>
        <w:rPr>
          <w:rFonts w:hint="default" w:ascii="Times New Roman" w:hAnsi="Times New Roman" w:eastAsia="Calibri" w:cs="Times New Roman"/>
          <w:color w:val="auto"/>
          <w:sz w:val="28"/>
          <w:szCs w:val="28"/>
          <w:u w:val="none"/>
          <w:lang w:val="ru-RU"/>
        </w:rPr>
        <w:t xml:space="preserve"> </w:t>
      </w:r>
    </w:p>
    <w:p>
      <w:pPr>
        <w:keepNext w:val="0"/>
        <w:keepLines w:val="0"/>
        <w:pageBreakBefore w:val="0"/>
        <w:tabs>
          <w:tab w:val="left" w:pos="993"/>
        </w:tabs>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 xml:space="preserve">Ответ на телефонный звонок должен начинаться </w:t>
      </w:r>
      <w:r>
        <w:rPr>
          <w:rFonts w:hint="default" w:ascii="Times New Roman" w:hAnsi="Times New Roman" w:eastAsia="Calibri" w:cs="Times New Roman"/>
          <w:color w:val="auto"/>
          <w:sz w:val="28"/>
          <w:szCs w:val="28"/>
          <w:u w:val="none"/>
        </w:rPr>
        <w:br w:type="textWrapping"/>
      </w:r>
      <w:r>
        <w:rPr>
          <w:rFonts w:hint="default" w:ascii="Times New Roman" w:hAnsi="Times New Roman" w:eastAsia="Calibri" w:cs="Times New Roman"/>
          <w:color w:val="auto"/>
          <w:sz w:val="28"/>
          <w:szCs w:val="28"/>
          <w:u w:val="none"/>
        </w:rPr>
        <w:t>с информации о наименовании органа, в который позвонил заявитель, фамилии, имени, отчестве и должности сотрудника, принявшего телефонный звонок. Если для подготовки ответа требуется продолжительное время, специалист, осуществляющий индивидуальное устное информирование, может предложить заинтересованному лицу обратиться за необходимой информацией в письменном виде, либо согласовать другое время для устного информирования;</w:t>
      </w:r>
    </w:p>
    <w:p>
      <w:pPr>
        <w:keepNext w:val="0"/>
        <w:keepLines w:val="0"/>
        <w:pageBreakBefore w:val="0"/>
        <w:tabs>
          <w:tab w:val="left" w:pos="993"/>
        </w:tabs>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при информировании по обращениям, поступившим в электронной форме, ответ на обращение направляется на электронный почтовый ящик заявителя, в срок не превышающий 10 рабочих дней с момента поступления обращения (срок предоставления Услуги может быть сокращен до 6 рабочих дней за счет автоматизации ряда процедур и действий при обращении заявителя в электронной форме);</w:t>
      </w:r>
    </w:p>
    <w:p>
      <w:pPr>
        <w:keepNext w:val="0"/>
        <w:keepLines w:val="0"/>
        <w:pageBreakBefore w:val="0"/>
        <w:tabs>
          <w:tab w:val="left" w:pos="993"/>
        </w:tabs>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при личном обращении заявитель предъявляет документ, удостоверяющий его личность. Ответ на обращение может быть дан устно в ходе личного приёма гражданина. При информировании посредством личного обращения заявителя сотрудник, ответственный за информирование, должен дать исчерпывающие ответы на все возникающие у заявителя вопросы.</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 xml:space="preserve">В случае если в обращении содержатся вопросы, решение которых не входит в компетенцию </w:t>
      </w:r>
      <w:r>
        <w:rPr>
          <w:rFonts w:hint="default" w:ascii="Times New Roman" w:hAnsi="Times New Roman" w:cs="Times New Roman"/>
          <w:color w:val="auto"/>
          <w:sz w:val="28"/>
          <w:szCs w:val="28"/>
          <w:u w:val="none"/>
        </w:rPr>
        <w:t>управления, Центра сопровождения,</w:t>
      </w:r>
      <w:r>
        <w:rPr>
          <w:rFonts w:hint="default" w:ascii="Times New Roman" w:hAnsi="Times New Roman" w:eastAsia="Calibri" w:cs="Times New Roman"/>
          <w:color w:val="auto"/>
          <w:sz w:val="28"/>
          <w:szCs w:val="28"/>
          <w:u w:val="none"/>
        </w:rPr>
        <w:t xml:space="preserve"> муниципальных образовательных организаций, гражданину даётся разъяснение, куда и в каком порядке ему следует обратиться;</w:t>
      </w:r>
    </w:p>
    <w:p>
      <w:pPr>
        <w:keepNext w:val="0"/>
        <w:keepLines w:val="0"/>
        <w:pageBreakBefore w:val="0"/>
        <w:tabs>
          <w:tab w:val="left" w:pos="993"/>
        </w:tabs>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максимальное время ожидания в очереди при подаче запроса</w:t>
      </w:r>
      <w:r>
        <w:rPr>
          <w:rFonts w:hint="default" w:ascii="Times New Roman" w:hAnsi="Times New Roman" w:eastAsia="Calibri" w:cs="Times New Roman"/>
          <w:color w:val="auto"/>
          <w:sz w:val="28"/>
          <w:szCs w:val="28"/>
          <w:u w:val="none"/>
        </w:rPr>
        <w:br w:type="textWrapping"/>
      </w:r>
      <w:r>
        <w:rPr>
          <w:rFonts w:hint="default" w:ascii="Times New Roman" w:hAnsi="Times New Roman" w:eastAsia="Calibri" w:cs="Times New Roman"/>
          <w:color w:val="auto"/>
          <w:sz w:val="28"/>
          <w:szCs w:val="28"/>
          <w:u w:val="none"/>
        </w:rPr>
        <w:t>о предоставлении Услуги не должно превышать 10 минут;</w:t>
      </w:r>
    </w:p>
    <w:p>
      <w:pPr>
        <w:keepNext w:val="0"/>
        <w:keepLines w:val="0"/>
        <w:pageBreakBefore w:val="0"/>
        <w:tabs>
          <w:tab w:val="left" w:pos="993"/>
        </w:tabs>
        <w:kinsoku/>
        <w:wordWrap/>
        <w:overflowPunct/>
        <w:topLinePunct w:val="0"/>
        <w:autoSpaceDE w:val="0"/>
        <w:autoSpaceDN w:val="0"/>
        <w:bidi w:val="0"/>
        <w:adjustRightInd w:val="0"/>
        <w:snapToGrid/>
        <w:spacing w:line="20" w:lineRule="atLeast"/>
        <w:ind w:left="0" w:right="0" w:firstLine="350" w:firstLineChars="125"/>
        <w:jc w:val="both"/>
        <w:textAlignment w:val="auto"/>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w:t>
      </w:r>
      <w:r>
        <w:rPr>
          <w:rFonts w:hint="default" w:ascii="Times New Roman" w:hAnsi="Times New Roman" w:eastAsia="Calibri" w:cs="Times New Roman"/>
          <w:color w:val="auto"/>
          <w:sz w:val="28"/>
          <w:szCs w:val="28"/>
          <w:u w:val="none"/>
          <w:lang w:val="ru-RU"/>
        </w:rPr>
        <w:t xml:space="preserve"> </w:t>
      </w:r>
      <w:r>
        <w:rPr>
          <w:rFonts w:hint="default" w:ascii="Times New Roman" w:hAnsi="Times New Roman" w:eastAsia="Calibri" w:cs="Times New Roman"/>
          <w:color w:val="auto"/>
          <w:sz w:val="28"/>
          <w:szCs w:val="28"/>
          <w:u w:val="none"/>
        </w:rPr>
        <w:t>максимальное время ожидания в очереди при получении результата предоставления Услуги не должно превышать 10 минут.</w:t>
      </w:r>
    </w:p>
    <w:p>
      <w:pPr>
        <w:keepNext w:val="0"/>
        <w:keepLines w:val="0"/>
        <w:pageBreakBefore w:val="0"/>
        <w:shd w:val="clear" w:color="auto" w:fill="FFFFFF"/>
        <w:tabs>
          <w:tab w:val="left" w:pos="993"/>
        </w:tabs>
        <w:kinsoku/>
        <w:wordWrap/>
        <w:overflowPunct/>
        <w:topLinePunct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На ЕПГУ размещаются сведения, предусмотренные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"https://base.garant.ru/12191208/27f4f9a5144d21d2dc6a53b1ab0158cd/" \l "block_1000" </w:instrText>
      </w:r>
      <w:r>
        <w:rPr>
          <w:rFonts w:hint="default" w:ascii="Times New Roman" w:hAnsi="Times New Roman" w:cs="Times New Roman"/>
          <w:color w:val="auto"/>
          <w:sz w:val="28"/>
          <w:szCs w:val="28"/>
          <w:u w:val="none"/>
        </w:rPr>
        <w:fldChar w:fldCharType="separate"/>
      </w:r>
      <w:r>
        <w:rPr>
          <w:rFonts w:hint="default" w:ascii="Times New Roman" w:hAnsi="Times New Roman" w:cs="Times New Roman"/>
          <w:color w:val="auto"/>
          <w:sz w:val="28"/>
          <w:szCs w:val="28"/>
          <w:u w:val="none"/>
        </w:rPr>
        <w:t>Положением</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о федеральной государственной информационной системе «Федеральный реестр государственных и муниципальных услуг (функций)», утвержденным</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"https://base.garant.ru/12191208/" </w:instrText>
      </w:r>
      <w:r>
        <w:rPr>
          <w:rFonts w:hint="default" w:ascii="Times New Roman" w:hAnsi="Times New Roman" w:cs="Times New Roman"/>
          <w:color w:val="auto"/>
          <w:sz w:val="28"/>
          <w:szCs w:val="28"/>
          <w:u w:val="none"/>
        </w:rPr>
        <w:fldChar w:fldCharType="separate"/>
      </w:r>
      <w:r>
        <w:rPr>
          <w:rFonts w:hint="default" w:ascii="Times New Roman" w:hAnsi="Times New Roman" w:cs="Times New Roman"/>
          <w:color w:val="auto"/>
          <w:sz w:val="28"/>
          <w:szCs w:val="28"/>
          <w:u w:val="none"/>
        </w:rPr>
        <w:t>постановлением</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Правительства Российской Федерации от 24 октября 2011</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г. N</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861.</w:t>
      </w:r>
    </w:p>
    <w:p>
      <w:pPr>
        <w:keepNext w:val="0"/>
        <w:keepLines w:val="0"/>
        <w:pageBreakBefore w:val="0"/>
        <w:widowControl w:val="0"/>
        <w:tabs>
          <w:tab w:val="left" w:pos="993"/>
        </w:tabs>
        <w:kinsoku/>
        <w:wordWrap/>
        <w:overflowPunct/>
        <w:topLinePunct w:val="0"/>
        <w:autoSpaceDE w:val="0"/>
        <w:autoSpaceDN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pPr>
        <w:keepNext w:val="0"/>
        <w:keepLines w:val="0"/>
        <w:pageBreakBefore w:val="0"/>
        <w:widowControl w:val="0"/>
        <w:tabs>
          <w:tab w:val="left" w:pos="567"/>
          <w:tab w:val="left" w:pos="993"/>
        </w:tabs>
        <w:kinsoku/>
        <w:wordWrap/>
        <w:overflowPunct/>
        <w:topLinePunct w:val="0"/>
        <w:autoSpaceDE w:val="0"/>
        <w:autoSpaceDN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1</w:t>
      </w:r>
      <w:r>
        <w:rPr>
          <w:rFonts w:hint="default" w:ascii="Times New Roman" w:hAnsi="Times New Roman" w:cs="Times New Roman"/>
          <w:color w:val="auto"/>
          <w:sz w:val="28"/>
          <w:szCs w:val="28"/>
          <w:u w:val="none"/>
        </w:rPr>
        <w:t xml:space="preserve">.3.4. Запись на прием в Управление. </w:t>
      </w:r>
    </w:p>
    <w:p>
      <w:pPr>
        <w:keepNext w:val="0"/>
        <w:keepLines w:val="0"/>
        <w:pageBreakBefore w:val="0"/>
        <w:widowControl w:val="0"/>
        <w:tabs>
          <w:tab w:val="left" w:pos="993"/>
        </w:tabs>
        <w:kinsoku/>
        <w:wordWrap/>
        <w:overflowPunct/>
        <w:topLinePunct w:val="0"/>
        <w:autoSpaceDE w:val="0"/>
        <w:autoSpaceDN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Заявителям предоставляется возможность записи в любые свободные </w:t>
      </w:r>
      <w:r>
        <w:rPr>
          <w:rFonts w:hint="default" w:ascii="Times New Roman" w:hAnsi="Times New Roman" w:cs="Times New Roman"/>
          <w:color w:val="auto"/>
          <w:sz w:val="28"/>
          <w:szCs w:val="28"/>
          <w:u w:val="none"/>
        </w:rPr>
        <w:br w:type="textWrapping"/>
      </w:r>
      <w:r>
        <w:rPr>
          <w:rFonts w:hint="default" w:ascii="Times New Roman" w:hAnsi="Times New Roman" w:cs="Times New Roman"/>
          <w:color w:val="auto"/>
          <w:sz w:val="28"/>
          <w:szCs w:val="28"/>
          <w:u w:val="none"/>
        </w:rPr>
        <w:t>для приема дату и время в пределах установленного в Управлении, Центре сопровождения, графика приема заявителей. Предварительная запись в Управлении, Центре сопровождения, может осуществляться следующими способами по выбору заявителя:</w:t>
      </w:r>
    </w:p>
    <w:p>
      <w:pPr>
        <w:keepNext w:val="0"/>
        <w:keepLines w:val="0"/>
        <w:pageBreakBefore w:val="0"/>
        <w:widowControl w:val="0"/>
        <w:tabs>
          <w:tab w:val="left" w:pos="993"/>
        </w:tabs>
        <w:kinsoku/>
        <w:wordWrap/>
        <w:overflowPunct/>
        <w:topLinePunct w:val="0"/>
        <w:autoSpaceDE w:val="0"/>
        <w:autoSpaceDN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при личном обращении заявителя в Управление, Центр сопровождения;</w:t>
      </w:r>
    </w:p>
    <w:p>
      <w:pPr>
        <w:keepNext w:val="0"/>
        <w:keepLines w:val="0"/>
        <w:pageBreakBefore w:val="0"/>
        <w:widowControl w:val="0"/>
        <w:kinsoku/>
        <w:wordWrap/>
        <w:overflowPunct/>
        <w:topLinePunct w:val="0"/>
        <w:autoSpaceDE w:val="0"/>
        <w:autoSpaceDN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по номеру телефона Управления, Центра сопровождения;</w:t>
      </w:r>
    </w:p>
    <w:p>
      <w:pPr>
        <w:keepNext w:val="0"/>
        <w:keepLines w:val="0"/>
        <w:pageBreakBefore w:val="0"/>
        <w:widowControl w:val="0"/>
        <w:kinsoku/>
        <w:wordWrap/>
        <w:overflowPunct/>
        <w:topLinePunct w:val="0"/>
        <w:autoSpaceDE w:val="0"/>
        <w:autoSpaceDN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через официальный сайт Управления;</w:t>
      </w:r>
    </w:p>
    <w:p>
      <w:pPr>
        <w:keepNext w:val="0"/>
        <w:keepLines w:val="0"/>
        <w:pageBreakBefore w:val="0"/>
        <w:widowControl w:val="0"/>
        <w:tabs>
          <w:tab w:val="left" w:pos="993"/>
        </w:tabs>
        <w:kinsoku/>
        <w:wordWrap/>
        <w:overflowPunct/>
        <w:topLinePunct w:val="0"/>
        <w:autoSpaceDE w:val="0"/>
        <w:autoSpaceDN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через РПГУ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"http://gosuslugi31.ru"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http://gosuslugi31.ru</w:t>
      </w:r>
      <w:r>
        <w:rPr>
          <w:rStyle w:val="7"/>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w:t>
      </w:r>
    </w:p>
    <w:p>
      <w:pPr>
        <w:keepNext w:val="0"/>
        <w:keepLines w:val="0"/>
        <w:pageBreakBefore w:val="0"/>
        <w:widowControl w:val="0"/>
        <w:tabs>
          <w:tab w:val="left" w:pos="993"/>
        </w:tabs>
        <w:kinsoku/>
        <w:wordWrap/>
        <w:overflowPunct/>
        <w:topLinePunct w:val="0"/>
        <w:autoSpaceDE w:val="0"/>
        <w:autoSpaceDN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При предварительной записи заявитель сообщает следующие данные:</w:t>
      </w:r>
    </w:p>
    <w:p>
      <w:pPr>
        <w:keepNext w:val="0"/>
        <w:keepLines w:val="0"/>
        <w:pageBreakBefore w:val="0"/>
        <w:widowControl w:val="0"/>
        <w:kinsoku/>
        <w:wordWrap/>
        <w:overflowPunct/>
        <w:topLinePunct w:val="0"/>
        <w:autoSpaceDE w:val="0"/>
        <w:autoSpaceDN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для физического лица: фамилию, имя, отчество (последнее - при наличии);</w:t>
      </w:r>
    </w:p>
    <w:p>
      <w:pPr>
        <w:keepNext w:val="0"/>
        <w:keepLines w:val="0"/>
        <w:pageBreakBefore w:val="0"/>
        <w:widowControl w:val="0"/>
        <w:kinsoku/>
        <w:wordWrap/>
        <w:overflowPunct/>
        <w:topLinePunct w:val="0"/>
        <w:autoSpaceDE w:val="0"/>
        <w:autoSpaceDN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контактный номер телефона;</w:t>
      </w:r>
    </w:p>
    <w:p>
      <w:pPr>
        <w:keepNext w:val="0"/>
        <w:keepLines w:val="0"/>
        <w:pageBreakBefore w:val="0"/>
        <w:widowControl w:val="0"/>
        <w:kinsoku/>
        <w:wordWrap/>
        <w:overflowPunct/>
        <w:topLinePunct w:val="0"/>
        <w:autoSpaceDE w:val="0"/>
        <w:autoSpaceDN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адрес электронной почты (при наличии);</w:t>
      </w:r>
    </w:p>
    <w:p>
      <w:pPr>
        <w:keepNext w:val="0"/>
        <w:keepLines w:val="0"/>
        <w:pageBreakBefore w:val="0"/>
        <w:widowControl w:val="0"/>
        <w:kinsoku/>
        <w:wordWrap/>
        <w:overflowPunct/>
        <w:topLinePunct w:val="0"/>
        <w:autoSpaceDE w:val="0"/>
        <w:autoSpaceDN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желаемые дату и время представления документов.</w:t>
      </w:r>
    </w:p>
    <w:p>
      <w:pPr>
        <w:keepNext w:val="0"/>
        <w:keepLines w:val="0"/>
        <w:pageBreakBefore w:val="0"/>
        <w:widowControl w:val="0"/>
        <w:kinsoku/>
        <w:wordWrap/>
        <w:overflowPunct/>
        <w:topLinePunct w:val="0"/>
        <w:autoSpaceDE w:val="0"/>
        <w:autoSpaceDN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pPr>
        <w:keepNext w:val="0"/>
        <w:keepLines w:val="0"/>
        <w:pageBreakBefore w:val="0"/>
        <w:widowControl w:val="0"/>
        <w:kinsoku/>
        <w:wordWrap/>
        <w:overflowPunct/>
        <w:topLinePunct w:val="0"/>
        <w:autoSpaceDE w:val="0"/>
        <w:autoSpaceDN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Заявителю сообщаются дата и время приема документов, кабинет приема документов в которые следует обратиться. </w:t>
      </w:r>
    </w:p>
    <w:p>
      <w:pPr>
        <w:keepNext w:val="0"/>
        <w:keepLines w:val="0"/>
        <w:pageBreakBefore w:val="0"/>
        <w:widowControl w:val="0"/>
        <w:kinsoku/>
        <w:wordWrap/>
        <w:overflowPunct/>
        <w:topLinePunct w:val="0"/>
        <w:autoSpaceDE w:val="0"/>
        <w:autoSpaceDN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Заявителям, записавшимся на прием через официальный сайт Управления, за день до приема отправляются напоминания на указанный адрес электронной почты о дате, времени и месте приема, а также информация об аннулировании предварительной записи в случае неявки по истечении 10 минут с назначенного времени приема.</w:t>
      </w:r>
    </w:p>
    <w:p>
      <w:pPr>
        <w:keepNext w:val="0"/>
        <w:keepLines w:val="0"/>
        <w:pageBreakBefore w:val="0"/>
        <w:widowControl w:val="0"/>
        <w:tabs>
          <w:tab w:val="left" w:pos="851"/>
          <w:tab w:val="left" w:pos="993"/>
        </w:tabs>
        <w:kinsoku/>
        <w:wordWrap/>
        <w:overflowPunct/>
        <w:topLinePunct w:val="0"/>
        <w:autoSpaceDE w:val="0"/>
        <w:autoSpaceDN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Заявитель в любое время вправе отказаться от предварительной записи.</w:t>
      </w:r>
    </w:p>
    <w:p>
      <w:pPr>
        <w:keepNext w:val="0"/>
        <w:keepLines w:val="0"/>
        <w:pageBreakBefore w:val="0"/>
        <w:widowControl w:val="0"/>
        <w:kinsoku/>
        <w:wordWrap/>
        <w:overflowPunct/>
        <w:topLinePunct w:val="0"/>
        <w:autoSpaceDE w:val="0"/>
        <w:autoSpaceDN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 отсутствие заявителей, обратившихся по предварительной записи, осуществляется прием заявителей, обратившихся в порядке очереди.</w:t>
      </w:r>
    </w:p>
    <w:p>
      <w:pPr>
        <w:keepNext w:val="0"/>
        <w:keepLines w:val="0"/>
        <w:pageBreakBefore w:val="0"/>
        <w:widowControl w:val="0"/>
        <w:tabs>
          <w:tab w:val="left" w:pos="993"/>
        </w:tabs>
        <w:kinsoku/>
        <w:wordWrap/>
        <w:overflowPunct/>
        <w:topLinePunct w:val="0"/>
        <w:autoSpaceDE w:val="0"/>
        <w:autoSpaceDN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График приема (приемное время) заявителей по предварительной записи устанавливается руководителем Управления.</w:t>
      </w:r>
    </w:p>
    <w:p>
      <w:pPr>
        <w:keepNext w:val="0"/>
        <w:keepLines w:val="0"/>
        <w:pageBreakBefore w:val="0"/>
        <w:widowControl w:val="0"/>
        <w:tabs>
          <w:tab w:val="left" w:pos="993"/>
        </w:tabs>
        <w:kinsoku/>
        <w:wordWrap/>
        <w:overflowPunct/>
        <w:topLinePunct w:val="0"/>
        <w:autoSpaceDE w:val="0"/>
        <w:autoSpaceDN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Электронная очередь является единой, независимо от способа записи.</w:t>
      </w:r>
    </w:p>
    <w:p>
      <w:pPr>
        <w:keepNext w:val="0"/>
        <w:keepLines w:val="0"/>
        <w:pageBreakBefore w:val="0"/>
        <w:widowControl w:val="0"/>
        <w:tabs>
          <w:tab w:val="left" w:pos="993"/>
        </w:tabs>
        <w:kinsoku/>
        <w:wordWrap/>
        <w:overflowPunct/>
        <w:topLinePunct w:val="0"/>
        <w:autoSpaceDE w:val="0"/>
        <w:autoSpaceDN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Управление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предоставление сведений, необходимых для расчета длительности временного интервала, который необходимо забронировать для приема.</w:t>
      </w:r>
    </w:p>
    <w:p>
      <w:pPr>
        <w:keepNext w:val="0"/>
        <w:keepLines w:val="0"/>
        <w:pageBreakBefore w:val="0"/>
        <w:widowControl w:val="0"/>
        <w:tabs>
          <w:tab w:val="left" w:pos="851"/>
          <w:tab w:val="left" w:pos="993"/>
        </w:tabs>
        <w:kinsoku/>
        <w:wordWrap/>
        <w:overflowPunct/>
        <w:topLinePunct w:val="0"/>
        <w:autoSpaceDE w:val="0"/>
        <w:autoSpaceDN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В целях обеспечения доступности получения информации об Услуге для людей с ограниченными возможностями здоровья по зрению обеспечивается адаптация официального сайта Управления </w:t>
      </w:r>
      <w:r>
        <w:rPr>
          <w:rFonts w:hint="default" w:ascii="Times New Roman" w:hAnsi="Times New Roman" w:cs="Times New Roman"/>
          <w:color w:val="auto"/>
          <w:spacing w:val="-9"/>
          <w:sz w:val="28"/>
          <w:szCs w:val="28"/>
          <w:u w:val="none"/>
          <w:lang w:bidi="ru-RU"/>
        </w:rPr>
        <w:t>(</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"http://www.ivnrono.narod.ru/" </w:instrText>
      </w:r>
      <w:r>
        <w:rPr>
          <w:rFonts w:hint="default" w:ascii="Times New Roman" w:hAnsi="Times New Roman" w:cs="Times New Roman"/>
          <w:color w:val="auto"/>
          <w:sz w:val="28"/>
          <w:szCs w:val="28"/>
          <w:u w:val="none"/>
        </w:rPr>
        <w:fldChar w:fldCharType="separate"/>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pacing w:val="-9"/>
          <w:sz w:val="28"/>
          <w:szCs w:val="28"/>
          <w:u w:val="none"/>
          <w:lang w:bidi="ru-RU"/>
        </w:rPr>
        <w:t xml:space="preserve">), </w:t>
      </w:r>
      <w:r>
        <w:rPr>
          <w:rFonts w:hint="default" w:ascii="Times New Roman" w:hAnsi="Times New Roman" w:cs="Times New Roman"/>
          <w:color w:val="auto"/>
          <w:sz w:val="28"/>
          <w:szCs w:val="28"/>
          <w:u w:val="none"/>
        </w:rPr>
        <w:t>с учетом особых потребностей инвалидов по зрению с приведением их к международному стандарту доступности веб-контента и веб-сервисов (</w:t>
      </w:r>
      <w:r>
        <w:rPr>
          <w:rFonts w:hint="default" w:ascii="Times New Roman" w:hAnsi="Times New Roman" w:cs="Times New Roman"/>
          <w:color w:val="auto"/>
          <w:sz w:val="28"/>
          <w:szCs w:val="28"/>
          <w:u w:val="none"/>
          <w:lang w:val="en-US"/>
        </w:rPr>
        <w:t>WCAG</w:t>
      </w:r>
      <w:r>
        <w:rPr>
          <w:rFonts w:hint="default" w:ascii="Times New Roman" w:hAnsi="Times New Roman" w:cs="Times New Roman"/>
          <w:color w:val="auto"/>
          <w:sz w:val="28"/>
          <w:szCs w:val="28"/>
          <w:u w:val="none"/>
        </w:rPr>
        <w:t>).</w:t>
      </w:r>
    </w:p>
    <w:p>
      <w:pPr>
        <w:keepNext w:val="0"/>
        <w:keepLines w:val="0"/>
        <w:pageBreakBefore w:val="0"/>
        <w:widowControl w:val="0"/>
        <w:tabs>
          <w:tab w:val="left" w:pos="851"/>
          <w:tab w:val="left" w:pos="993"/>
        </w:tabs>
        <w:kinsoku/>
        <w:wordWrap/>
        <w:overflowPunct/>
        <w:topLinePunct w:val="0"/>
        <w:autoSpaceDE w:val="0"/>
        <w:autoSpaceDN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а также в Управлении, Центре сопровождения при обращении Заявителя лично, по телефону посредством электронной почты.</w:t>
      </w:r>
    </w:p>
    <w:p>
      <w:pPr>
        <w:keepNext w:val="0"/>
        <w:keepLines w:val="0"/>
        <w:pageBreakBefore w:val="0"/>
        <w:shd w:val="clear" w:color="auto" w:fill="FFFFFF"/>
        <w:tabs>
          <w:tab w:val="left" w:pos="567"/>
          <w:tab w:val="left" w:pos="709"/>
          <w:tab w:val="left" w:pos="851"/>
          <w:tab w:val="left" w:pos="993"/>
        </w:tabs>
        <w:kinsoku/>
        <w:wordWrap/>
        <w:overflowPunct/>
        <w:topLinePunct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shd w:val="clear" w:color="auto" w:fill="FFFFFF"/>
        </w:rPr>
        <w:t>1.3.5. На ЕПГУ и РПГУ размещается следующая информация:</w:t>
      </w:r>
    </w:p>
    <w:p>
      <w:pPr>
        <w:keepNext w:val="0"/>
        <w:keepLines w:val="0"/>
        <w:pageBreakBefore w:val="0"/>
        <w:shd w:val="clear" w:color="auto" w:fill="FFFFFF"/>
        <w:tabs>
          <w:tab w:val="left" w:pos="993"/>
        </w:tabs>
        <w:kinsoku/>
        <w:wordWrap/>
        <w:overflowPunct/>
        <w:topLinePunct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shd w:val="clear" w:color="auto" w:fill="FFFFFF"/>
        </w:rPr>
        <w:t xml:space="preserve">1) исчерпывающий перечень документов, необходимых </w:t>
      </w:r>
      <w:r>
        <w:rPr>
          <w:rFonts w:hint="default" w:ascii="Times New Roman" w:hAnsi="Times New Roman" w:cs="Times New Roman"/>
          <w:color w:val="auto"/>
          <w:sz w:val="28"/>
          <w:szCs w:val="28"/>
          <w:u w:val="none"/>
          <w:shd w:val="clear" w:color="auto" w:fill="FFFFFF"/>
        </w:rPr>
        <w:br w:type="textWrapping"/>
      </w:r>
      <w:r>
        <w:rPr>
          <w:rFonts w:hint="default" w:ascii="Times New Roman" w:hAnsi="Times New Roman" w:cs="Times New Roman"/>
          <w:color w:val="auto"/>
          <w:sz w:val="28"/>
          <w:szCs w:val="28"/>
          <w:u w:val="none"/>
          <w:shd w:val="clear" w:color="auto" w:fill="FFFFFF"/>
        </w:rPr>
        <w:t>для предоставления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shd w:val="clear" w:color="auto" w:fill="FFFFFF"/>
        </w:rPr>
        <w:t>2)</w:t>
      </w:r>
      <w:r>
        <w:rPr>
          <w:rFonts w:hint="default" w:ascii="Times New Roman" w:hAnsi="Times New Roman" w:cs="Times New Roman"/>
          <w:color w:val="auto"/>
          <w:sz w:val="28"/>
          <w:szCs w:val="28"/>
          <w:u w:val="none"/>
          <w:shd w:val="clear" w:color="auto" w:fill="FFFFFF"/>
          <w:lang w:val="ru-RU"/>
        </w:rPr>
        <w:t xml:space="preserve"> </w:t>
      </w:r>
      <w:r>
        <w:rPr>
          <w:rFonts w:hint="default" w:ascii="Times New Roman" w:hAnsi="Times New Roman" w:cs="Times New Roman"/>
          <w:color w:val="auto"/>
          <w:sz w:val="28"/>
          <w:szCs w:val="28"/>
          <w:u w:val="none"/>
          <w:shd w:val="clear" w:color="auto" w:fill="FFFFFF"/>
        </w:rPr>
        <w:t>круг заявителей;</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shd w:val="clear" w:color="auto" w:fill="FFFFFF"/>
        </w:rPr>
        <w:t>3)</w:t>
      </w:r>
      <w:r>
        <w:rPr>
          <w:rFonts w:hint="default" w:ascii="Times New Roman" w:hAnsi="Times New Roman" w:cs="Times New Roman"/>
          <w:color w:val="auto"/>
          <w:sz w:val="28"/>
          <w:szCs w:val="28"/>
          <w:u w:val="none"/>
          <w:shd w:val="clear" w:color="auto" w:fill="FFFFFF"/>
          <w:lang w:val="ru-RU"/>
        </w:rPr>
        <w:t xml:space="preserve"> </w:t>
      </w:r>
      <w:r>
        <w:rPr>
          <w:rFonts w:hint="default" w:ascii="Times New Roman" w:hAnsi="Times New Roman" w:cs="Times New Roman"/>
          <w:color w:val="auto"/>
          <w:sz w:val="28"/>
          <w:szCs w:val="28"/>
          <w:u w:val="none"/>
          <w:shd w:val="clear" w:color="auto" w:fill="FFFFFF"/>
        </w:rPr>
        <w:t>срок предоставления Услуги;</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shd w:val="clear" w:color="auto" w:fill="FFFFFF"/>
        </w:rPr>
        <w:t>4)</w:t>
      </w:r>
      <w:r>
        <w:rPr>
          <w:rFonts w:hint="default" w:ascii="Times New Roman" w:hAnsi="Times New Roman" w:cs="Times New Roman"/>
          <w:color w:val="auto"/>
          <w:sz w:val="28"/>
          <w:szCs w:val="28"/>
          <w:u w:val="none"/>
          <w:shd w:val="clear" w:color="auto" w:fill="FFFFFF"/>
          <w:lang w:val="ru-RU"/>
        </w:rPr>
        <w:t xml:space="preserve"> </w:t>
      </w:r>
      <w:r>
        <w:rPr>
          <w:rFonts w:hint="default" w:ascii="Times New Roman" w:hAnsi="Times New Roman" w:cs="Times New Roman"/>
          <w:color w:val="auto"/>
          <w:sz w:val="28"/>
          <w:szCs w:val="28"/>
          <w:u w:val="none"/>
          <w:shd w:val="clear" w:color="auto" w:fill="FFFFFF"/>
        </w:rPr>
        <w:t>результат предоставления Услуги, порядок представления документа, являющегося результатом предоставления Услуги;</w:t>
      </w:r>
    </w:p>
    <w:p>
      <w:pPr>
        <w:keepNext w:val="0"/>
        <w:keepLines w:val="0"/>
        <w:pageBreakBefore w:val="0"/>
        <w:shd w:val="clear" w:color="auto" w:fill="FFFFFF"/>
        <w:tabs>
          <w:tab w:val="left" w:pos="993"/>
        </w:tabs>
        <w:kinsoku/>
        <w:wordWrap/>
        <w:overflowPunct/>
        <w:topLinePunct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shd w:val="clear" w:color="auto" w:fill="FFFFFF"/>
        </w:rPr>
        <w:t>5)</w:t>
      </w:r>
      <w:r>
        <w:rPr>
          <w:rFonts w:hint="default" w:ascii="Times New Roman" w:hAnsi="Times New Roman" w:cs="Times New Roman"/>
          <w:color w:val="auto"/>
          <w:sz w:val="28"/>
          <w:szCs w:val="28"/>
          <w:u w:val="none"/>
          <w:shd w:val="clear" w:color="auto" w:fill="FFFFFF"/>
          <w:lang w:val="ru-RU"/>
        </w:rPr>
        <w:t xml:space="preserve"> </w:t>
      </w:r>
      <w:r>
        <w:rPr>
          <w:rFonts w:hint="default" w:ascii="Times New Roman" w:hAnsi="Times New Roman" w:cs="Times New Roman"/>
          <w:color w:val="auto"/>
          <w:sz w:val="28"/>
          <w:szCs w:val="28"/>
          <w:u w:val="none"/>
          <w:shd w:val="clear" w:color="auto" w:fill="FFFFFF"/>
        </w:rPr>
        <w:t>исчерпывающий перечень оснований для приостановления или отказа в предоставлении Услуги;</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shd w:val="clear" w:color="auto" w:fill="FFFFFF"/>
        </w:rPr>
        <w:t>6)</w:t>
      </w:r>
      <w:r>
        <w:rPr>
          <w:rFonts w:hint="default" w:ascii="Times New Roman" w:hAnsi="Times New Roman" w:cs="Times New Roman"/>
          <w:color w:val="auto"/>
          <w:sz w:val="28"/>
          <w:szCs w:val="28"/>
          <w:u w:val="none"/>
          <w:shd w:val="clear" w:color="auto" w:fill="FFFFFF"/>
          <w:lang w:val="ru-RU"/>
        </w:rPr>
        <w:t xml:space="preserve"> </w:t>
      </w:r>
      <w:r>
        <w:rPr>
          <w:rFonts w:hint="default" w:ascii="Times New Roman" w:hAnsi="Times New Roman" w:cs="Times New Roman"/>
          <w:color w:val="auto"/>
          <w:sz w:val="28"/>
          <w:szCs w:val="28"/>
          <w:u w:val="none"/>
          <w:shd w:val="clear" w:color="auto" w:fill="FFFFFF"/>
        </w:rPr>
        <w:t>о праве заявителя на досудебное (внесудебное) обжалование действий (бездействия) и решений, принятых (осуществляемых) в ходе предоставления Услуги;</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shd w:val="clear" w:color="auto" w:fill="FFFFFF"/>
        </w:rPr>
      </w:pPr>
      <w:r>
        <w:rPr>
          <w:rFonts w:hint="default" w:ascii="Times New Roman" w:hAnsi="Times New Roman" w:cs="Times New Roman"/>
          <w:color w:val="auto"/>
          <w:sz w:val="28"/>
          <w:szCs w:val="28"/>
          <w:u w:val="none"/>
          <w:shd w:val="clear" w:color="auto" w:fill="FFFFFF"/>
        </w:rPr>
        <w:t>7)</w:t>
      </w:r>
      <w:r>
        <w:rPr>
          <w:rFonts w:hint="default" w:ascii="Times New Roman" w:hAnsi="Times New Roman" w:cs="Times New Roman"/>
          <w:color w:val="auto"/>
          <w:sz w:val="28"/>
          <w:szCs w:val="28"/>
          <w:u w:val="none"/>
          <w:shd w:val="clear" w:color="auto" w:fill="FFFFFF"/>
          <w:lang w:val="ru-RU"/>
        </w:rPr>
        <w:t xml:space="preserve"> </w:t>
      </w:r>
      <w:r>
        <w:rPr>
          <w:rFonts w:hint="default" w:ascii="Times New Roman" w:hAnsi="Times New Roman" w:cs="Times New Roman"/>
          <w:color w:val="auto"/>
          <w:sz w:val="28"/>
          <w:szCs w:val="28"/>
          <w:u w:val="none"/>
          <w:shd w:val="clear" w:color="auto" w:fill="FFFFFF"/>
        </w:rPr>
        <w:t xml:space="preserve">формы заявлений (уведомлений, сообщений), используемые </w:t>
      </w:r>
      <w:r>
        <w:rPr>
          <w:rFonts w:hint="default" w:ascii="Times New Roman" w:hAnsi="Times New Roman" w:cs="Times New Roman"/>
          <w:color w:val="auto"/>
          <w:sz w:val="28"/>
          <w:szCs w:val="28"/>
          <w:u w:val="none"/>
          <w:shd w:val="clear" w:color="auto" w:fill="FFFFFF"/>
        </w:rPr>
        <w:br w:type="textWrapping"/>
      </w:r>
      <w:r>
        <w:rPr>
          <w:rFonts w:hint="default" w:ascii="Times New Roman" w:hAnsi="Times New Roman" w:cs="Times New Roman"/>
          <w:color w:val="auto"/>
          <w:sz w:val="28"/>
          <w:szCs w:val="28"/>
          <w:u w:val="none"/>
          <w:shd w:val="clear" w:color="auto" w:fill="FFFFFF"/>
        </w:rPr>
        <w:t>при предоставлении Услуги;</w:t>
      </w:r>
    </w:p>
    <w:p>
      <w:pPr>
        <w:pStyle w:val="56"/>
        <w:keepNext w:val="0"/>
        <w:keepLines w:val="0"/>
        <w:pageBreakBefore w:val="0"/>
        <w:shd w:val="clear" w:color="auto" w:fill="auto"/>
        <w:tabs>
          <w:tab w:val="left" w:pos="1010"/>
        </w:tabs>
        <w:kinsoku/>
        <w:wordWrap/>
        <w:overflowPunct/>
        <w:topLinePunct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shd w:val="clear" w:color="auto" w:fill="FFFFFF"/>
        </w:rPr>
        <w:t xml:space="preserve">8) </w:t>
      </w:r>
      <w:r>
        <w:rPr>
          <w:rFonts w:hint="default" w:ascii="Times New Roman" w:hAnsi="Times New Roman" w:cs="Times New Roman"/>
          <w:color w:val="auto"/>
          <w:sz w:val="28"/>
          <w:szCs w:val="28"/>
          <w:u w:val="none"/>
        </w:rPr>
        <w:t>наименование, адрес и телефон Управления образования, Центра сопровождения.</w:t>
      </w:r>
    </w:p>
    <w:p>
      <w:pPr>
        <w:keepNext w:val="0"/>
        <w:keepLines w:val="0"/>
        <w:pageBreakBefore w:val="0"/>
        <w:shd w:val="clear" w:color="auto" w:fill="FFFFFF"/>
        <w:tabs>
          <w:tab w:val="left" w:pos="851"/>
          <w:tab w:val="left" w:pos="1134"/>
        </w:tabs>
        <w:kinsoku/>
        <w:wordWrap/>
        <w:overflowPunct/>
        <w:topLinePunct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shd w:val="clear" w:color="auto" w:fill="FFFFFF"/>
        </w:rPr>
      </w:pPr>
      <w:r>
        <w:rPr>
          <w:rFonts w:hint="default" w:ascii="Times New Roman" w:hAnsi="Times New Roman" w:cs="Times New Roman"/>
          <w:color w:val="auto"/>
          <w:sz w:val="28"/>
          <w:szCs w:val="28"/>
          <w:u w:val="none"/>
          <w:shd w:val="clear" w:color="auto" w:fill="FFFFFF"/>
        </w:rPr>
        <w:t>Информация на ЕПГУ и РПГУ о порядке и сроках предоставления Услуги предоставляется заявителю бесплатно.</w:t>
      </w:r>
    </w:p>
    <w:p>
      <w:pPr>
        <w:keepNext w:val="0"/>
        <w:keepLines w:val="0"/>
        <w:pageBreakBefore w:val="0"/>
        <w:shd w:val="clear" w:color="auto" w:fill="FFFFFF"/>
        <w:tabs>
          <w:tab w:val="left" w:pos="851"/>
          <w:tab w:val="left" w:pos="1134"/>
        </w:tabs>
        <w:kinsoku/>
        <w:wordWrap/>
        <w:overflowPunct/>
        <w:topLinePunct w:val="0"/>
        <w:bidi w:val="0"/>
        <w:snapToGrid/>
        <w:spacing w:line="20" w:lineRule="atLeast"/>
        <w:ind w:left="0" w:right="0" w:firstLine="350" w:firstLineChars="125"/>
        <w:jc w:val="both"/>
        <w:textAlignment w:val="auto"/>
        <w:rPr>
          <w:rFonts w:hint="default" w:ascii="Times New Roman" w:hAnsi="Times New Roman" w:cs="Times New Roman"/>
          <w:color w:val="auto"/>
          <w:sz w:val="28"/>
          <w:szCs w:val="28"/>
          <w:u w:val="none"/>
          <w:shd w:val="clear" w:color="auto" w:fill="FFFFFF"/>
        </w:rPr>
      </w:pPr>
    </w:p>
    <w:p>
      <w:pPr>
        <w:keepNext w:val="0"/>
        <w:keepLines w:val="0"/>
        <w:pageBreakBefore w:val="0"/>
        <w:widowControl/>
        <w:shd w:val="clear" w:color="auto" w:fill="FFFFFF"/>
        <w:kinsoku/>
        <w:wordWrap/>
        <w:overflowPunct/>
        <w:topLinePunct w:val="0"/>
        <w:autoSpaceDE/>
        <w:autoSpaceDN/>
        <w:bidi w:val="0"/>
        <w:adjustRightInd/>
        <w:snapToGrid/>
        <w:jc w:val="center"/>
        <w:textAlignment w:val="auto"/>
        <w:rPr>
          <w:b/>
          <w:sz w:val="32"/>
          <w:szCs w:val="32"/>
          <w:shd w:val="clear" w:color="auto" w:fill="FFFFFF"/>
        </w:rPr>
      </w:pPr>
      <w:r>
        <w:rPr>
          <w:b/>
          <w:sz w:val="32"/>
          <w:szCs w:val="32"/>
          <w:shd w:val="clear" w:color="auto" w:fill="FFFFFF"/>
        </w:rPr>
        <w:t>2</w:t>
      </w:r>
      <w:r>
        <w:rPr>
          <w:sz w:val="32"/>
          <w:szCs w:val="32"/>
          <w:shd w:val="clear" w:color="auto" w:fill="FFFFFF"/>
        </w:rPr>
        <w:t xml:space="preserve">. </w:t>
      </w:r>
      <w:r>
        <w:rPr>
          <w:b/>
          <w:sz w:val="32"/>
          <w:szCs w:val="32"/>
          <w:shd w:val="clear" w:color="auto" w:fill="FFFFFF"/>
        </w:rPr>
        <w:t>СТАНДАРТ ПРЕДОСТАВЛЕНИЯ МУНИЦИПАЛЬНОЙ УСЛУГИ</w:t>
      </w:r>
    </w:p>
    <w:p>
      <w:pPr>
        <w:keepNext w:val="0"/>
        <w:keepLines w:val="0"/>
        <w:pageBreakBefore w:val="0"/>
        <w:shd w:val="clear" w:color="auto" w:fill="FFFFFF"/>
        <w:tabs>
          <w:tab w:val="left" w:pos="993"/>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shd w:val="clear" w:color="auto" w:fill="FFFFFF"/>
          <w:lang w:val="ru-RU"/>
        </w:rPr>
      </w:pPr>
    </w:p>
    <w:p>
      <w:pPr>
        <w:keepNext w:val="0"/>
        <w:keepLines w:val="0"/>
        <w:pageBreakBefore w:val="0"/>
        <w:shd w:val="clear" w:color="auto" w:fill="FFFFFF"/>
        <w:tabs>
          <w:tab w:val="left" w:pos="993"/>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2.1. Наименование муниципальной услуги.</w:t>
      </w:r>
    </w:p>
    <w:p>
      <w:pPr>
        <w:keepNext w:val="0"/>
        <w:keepLines w:val="0"/>
        <w:pageBreakBefore w:val="0"/>
        <w:shd w:val="clear" w:color="auto" w:fill="FFFFFF"/>
        <w:tabs>
          <w:tab w:val="left" w:pos="567"/>
          <w:tab w:val="left" w:pos="993"/>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«Выплата компенсации части родительской платы за присмотр и уход за детьми в муниципальных образовательных организациях, находящихся на территории Валуйского городского округа» (далее - Услуга).</w:t>
      </w:r>
    </w:p>
    <w:p>
      <w:pPr>
        <w:keepNext w:val="0"/>
        <w:keepLines w:val="0"/>
        <w:pageBreakBefore w:val="0"/>
        <w:tabs>
          <w:tab w:val="left" w:pos="0"/>
          <w:tab w:val="left" w:pos="567"/>
          <w:tab w:val="left" w:pos="993"/>
        </w:tabs>
        <w:kinsoku/>
        <w:wordWrap/>
        <w:overflowPunct/>
        <w:topLinePunct w:val="0"/>
        <w:bidi w:val="0"/>
        <w:snapToGrid/>
        <w:spacing w:line="20" w:lineRule="atLeast"/>
        <w:ind w:right="0" w:firstLine="350" w:firstLineChars="125"/>
        <w:jc w:val="both"/>
        <w:textAlignment w:val="auto"/>
        <w:rPr>
          <w:rFonts w:hint="default" w:ascii="Times New Roman" w:hAnsi="Times New Roman" w:eastAsia="Calibri" w:cs="Times New Roman"/>
          <w:sz w:val="28"/>
          <w:szCs w:val="28"/>
        </w:rPr>
      </w:pPr>
      <w:r>
        <w:rPr>
          <w:rFonts w:hint="default" w:ascii="Times New Roman" w:hAnsi="Times New Roman" w:cs="Times New Roman"/>
          <w:sz w:val="28"/>
          <w:szCs w:val="28"/>
          <w:shd w:val="clear" w:color="auto" w:fill="FFFFFF"/>
        </w:rPr>
        <w:t>2.2.</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eastAsia="Calibri" w:cs="Times New Roman"/>
          <w:sz w:val="28"/>
          <w:szCs w:val="28"/>
        </w:rPr>
        <w:t>Наименование органа, непосредственно предоставляющего Услугу:</w:t>
      </w:r>
    </w:p>
    <w:p>
      <w:pPr>
        <w:pStyle w:val="56"/>
        <w:keepNext w:val="0"/>
        <w:keepLines w:val="0"/>
        <w:pageBreakBefore w:val="0"/>
        <w:shd w:val="clear" w:color="auto" w:fill="auto"/>
        <w:tabs>
          <w:tab w:val="left" w:pos="993"/>
          <w:tab w:val="left" w:pos="1303"/>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управление образования администрации Валуйского городского округа (далее – Управление).</w:t>
      </w:r>
    </w:p>
    <w:p>
      <w:pPr>
        <w:pStyle w:val="56"/>
        <w:keepNext w:val="0"/>
        <w:keepLines w:val="0"/>
        <w:pageBreakBefore w:val="0"/>
        <w:shd w:val="clear" w:color="auto" w:fill="auto"/>
        <w:tabs>
          <w:tab w:val="left" w:pos="993"/>
          <w:tab w:val="left" w:pos="1303"/>
        </w:tabs>
        <w:kinsoku/>
        <w:wordWrap/>
        <w:overflowPunct/>
        <w:topLinePunct w:val="0"/>
        <w:bidi w:val="0"/>
        <w:snapToGrid/>
        <w:spacing w:line="20" w:lineRule="atLeast"/>
        <w:ind w:right="0" w:firstLine="350" w:firstLineChars="125"/>
        <w:jc w:val="both"/>
        <w:textAlignment w:val="auto"/>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Наименование органов, участвующих в предоставлении Услуги:</w:t>
      </w:r>
    </w:p>
    <w:p>
      <w:pPr>
        <w:pStyle w:val="56"/>
        <w:keepNext w:val="0"/>
        <w:keepLines w:val="0"/>
        <w:pageBreakBefore w:val="0"/>
        <w:shd w:val="clear" w:color="auto" w:fill="auto"/>
        <w:tabs>
          <w:tab w:val="left" w:pos="993"/>
          <w:tab w:val="left" w:pos="1303"/>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eastAsia="Calibri" w:cs="Times New Roman"/>
          <w:sz w:val="28"/>
          <w:szCs w:val="28"/>
        </w:rPr>
        <w:t xml:space="preserve">- </w:t>
      </w:r>
      <w:r>
        <w:rPr>
          <w:rFonts w:hint="default" w:ascii="Times New Roman" w:hAnsi="Times New Roman" w:cs="Times New Roman"/>
          <w:sz w:val="28"/>
          <w:szCs w:val="28"/>
        </w:rPr>
        <w:t>муниципальное казённое учреждение «Центр сопровождения образования» Валуйского городского округа (далее - Центр сопровождения).</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2.3. В предоставлении муниципальной услуги принимают участие:</w:t>
      </w:r>
    </w:p>
    <w:p>
      <w:pPr>
        <w:keepNext w:val="0"/>
        <w:keepLines w:val="0"/>
        <w:pageBreakBefore w:val="0"/>
        <w:shd w:val="clear" w:color="auto" w:fill="FFFFFF"/>
        <w:tabs>
          <w:tab w:val="left" w:pos="993"/>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eastAsia="en-US"/>
        </w:rPr>
        <w:t>- управление образования администрации</w:t>
      </w:r>
      <w:r>
        <w:rPr>
          <w:rFonts w:hint="default" w:ascii="Times New Roman" w:hAnsi="Times New Roman" w:cs="Times New Roman"/>
          <w:sz w:val="28"/>
          <w:szCs w:val="28"/>
        </w:rPr>
        <w:t xml:space="preserve"> Валуйского городского округа;</w:t>
      </w:r>
    </w:p>
    <w:p>
      <w:pPr>
        <w:keepNext w:val="0"/>
        <w:keepLines w:val="0"/>
        <w:pageBreakBefore w:val="0"/>
        <w:shd w:val="clear" w:color="auto" w:fill="FFFFFF"/>
        <w:tabs>
          <w:tab w:val="left" w:pos="993"/>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eastAsia="Calibri" w:cs="Times New Roman"/>
          <w:sz w:val="28"/>
          <w:szCs w:val="28"/>
        </w:rPr>
        <w:t xml:space="preserve">- </w:t>
      </w:r>
      <w:r>
        <w:rPr>
          <w:rFonts w:hint="default" w:ascii="Times New Roman" w:hAnsi="Times New Roman" w:cs="Times New Roman"/>
          <w:sz w:val="28"/>
          <w:szCs w:val="28"/>
        </w:rPr>
        <w:t>муниципальное казённое учреждение «Центр сопровождения образования»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Валуйского городского округа (далее – Центр сопровождения).</w:t>
      </w:r>
    </w:p>
    <w:p>
      <w:pPr>
        <w:keepNext w:val="0"/>
        <w:keepLines w:val="0"/>
        <w:pageBreakBefore w:val="0"/>
        <w:shd w:val="clear" w:color="auto" w:fill="FFFFFF"/>
        <w:tabs>
          <w:tab w:val="left" w:pos="993"/>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2.4. При предоставлении муниципальной услуги принимают участие:</w:t>
      </w:r>
    </w:p>
    <w:p>
      <w:pPr>
        <w:pStyle w:val="56"/>
        <w:keepNext w:val="0"/>
        <w:keepLines w:val="0"/>
        <w:pageBreakBefore w:val="0"/>
        <w:shd w:val="clear" w:color="auto" w:fill="auto"/>
        <w:tabs>
          <w:tab w:val="left" w:pos="1010"/>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Федеральная налоговая служба;</w:t>
      </w:r>
    </w:p>
    <w:p>
      <w:pPr>
        <w:pStyle w:val="56"/>
        <w:keepNext w:val="0"/>
        <w:keepLines w:val="0"/>
        <w:pageBreakBefore w:val="0"/>
        <w:shd w:val="clear" w:color="auto" w:fill="auto"/>
        <w:tabs>
          <w:tab w:val="left" w:pos="1010"/>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Пенсионный фонд Российской Федерации;</w:t>
      </w:r>
    </w:p>
    <w:p>
      <w:pPr>
        <w:pStyle w:val="56"/>
        <w:keepNext w:val="0"/>
        <w:keepLines w:val="0"/>
        <w:pageBreakBefore w:val="0"/>
        <w:shd w:val="clear" w:color="auto" w:fill="auto"/>
        <w:tabs>
          <w:tab w:val="left" w:pos="976"/>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Управление социальной защиты населения администрации Валуйского городского округа.</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При предоставлении муниципальной услуги Управление, Центр сопровождения взаимодействуют с:</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Федеральной налоговой службой в части получения сведений о рождении;</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Пенсионным Фондом Российской Федерации в части получения сведений о лишении родительских прав;</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Пенсионным Фондом Российской Федерации в части получения сведений об ограничении родительских прав;</w:t>
      </w:r>
    </w:p>
    <w:p>
      <w:pPr>
        <w:keepNext w:val="0"/>
        <w:keepLines w:val="0"/>
        <w:pageBreakBefore w:val="0"/>
        <w:shd w:val="clear" w:color="auto" w:fill="FFFFFF"/>
        <w:tabs>
          <w:tab w:val="left" w:pos="993"/>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Пенсионным Фондом Российской Федерации в части получения сведений об отобрании ребенка при непосредственной угрозе его жизни или здоровью;</w:t>
      </w:r>
    </w:p>
    <w:p>
      <w:pPr>
        <w:keepNext w:val="0"/>
        <w:keepLines w:val="0"/>
        <w:pageBreakBefore w:val="0"/>
        <w:shd w:val="clear" w:color="auto" w:fill="FFFFFF"/>
        <w:tabs>
          <w:tab w:val="left" w:pos="993"/>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Федеральной налоговой службой в части получения сведений о заключении (расторжении) брака;</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Федеральной налоговой службой в части получения сведений об установлении отцовства;</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Федеральной налоговой службой в части получения сведений об изменении фамилии, имени или отчества для лиц, изменивших фамилию, имя или отчество;</w:t>
      </w:r>
    </w:p>
    <w:p>
      <w:pPr>
        <w:keepNext w:val="0"/>
        <w:keepLines w:val="0"/>
        <w:pageBreakBefore w:val="0"/>
        <w:shd w:val="clear" w:color="auto" w:fill="FFFFFF"/>
        <w:tabs>
          <w:tab w:val="left" w:pos="993"/>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Пенсионным Фондом Российской Федерации в части получения сведений об установлении опеки и попечительства над ребенком.</w:t>
      </w:r>
    </w:p>
    <w:p>
      <w:pPr>
        <w:keepNext w:val="0"/>
        <w:keepLines w:val="0"/>
        <w:pageBreakBefore w:val="0"/>
        <w:shd w:val="clear" w:color="auto" w:fill="FFFFFF"/>
        <w:tabs>
          <w:tab w:val="left" w:pos="851"/>
          <w:tab w:val="left" w:pos="993"/>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2.5. При предоставлении муниципальной услуги Управлению, Центру сопровождения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pPr>
        <w:keepNext w:val="0"/>
        <w:keepLines w:val="0"/>
        <w:pageBreakBefore w:val="0"/>
        <w:shd w:val="clear" w:color="auto" w:fill="FFFFFF"/>
        <w:tabs>
          <w:tab w:val="left" w:pos="993"/>
        </w:tabs>
        <w:kinsoku/>
        <w:wordWrap/>
        <w:overflowPunct/>
        <w:topLinePunct w:val="0"/>
        <w:bidi w:val="0"/>
        <w:snapToGrid/>
        <w:spacing w:line="20" w:lineRule="atLeast"/>
        <w:ind w:right="0" w:firstLine="350" w:firstLineChars="125"/>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2.6.</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Результат предоставления муниципальной услуги.</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Результатом предоставления Услуги является:</w:t>
      </w:r>
    </w:p>
    <w:p>
      <w:pPr>
        <w:keepNext w:val="0"/>
        <w:keepLines w:val="0"/>
        <w:pageBreakBefore w:val="0"/>
        <w:kinsoku/>
        <w:wordWrap/>
        <w:overflowPunct/>
        <w:topLinePunct w:val="0"/>
        <w:bidi w:val="0"/>
        <w:snapToGrid/>
        <w:spacing w:line="20" w:lineRule="atLeast"/>
        <w:ind w:right="0" w:firstLine="350" w:firstLineChars="125"/>
        <w:jc w:val="both"/>
        <w:textAlignment w:val="auto"/>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 решение о предоставлении Услуги (приложение № 3);</w:t>
      </w:r>
    </w:p>
    <w:p>
      <w:pPr>
        <w:keepNext w:val="0"/>
        <w:keepLines w:val="0"/>
        <w:pageBreakBefore w:val="0"/>
        <w:tabs>
          <w:tab w:val="left" w:pos="993"/>
        </w:tabs>
        <w:kinsoku/>
        <w:wordWrap/>
        <w:overflowPunct/>
        <w:topLinePunct w:val="0"/>
        <w:bidi w:val="0"/>
        <w:snapToGrid/>
        <w:spacing w:line="20" w:lineRule="atLeast"/>
        <w:ind w:right="0" w:firstLine="350" w:firstLineChars="125"/>
        <w:jc w:val="both"/>
        <w:textAlignment w:val="auto"/>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 решение об отказе в предоставлении Услуги (приложение № 4).</w:t>
      </w:r>
    </w:p>
    <w:p>
      <w:pPr>
        <w:keepNext w:val="0"/>
        <w:keepLines w:val="0"/>
        <w:pageBreakBefore w:val="0"/>
        <w:shd w:val="clear" w:color="auto" w:fill="FFFFFF"/>
        <w:tabs>
          <w:tab w:val="left" w:pos="709"/>
          <w:tab w:val="left" w:pos="851"/>
          <w:tab w:val="left" w:pos="1134"/>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2.7.</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Срок предоставления муниципальной услуги.</w:t>
      </w:r>
    </w:p>
    <w:p>
      <w:pPr>
        <w:keepNext w:val="0"/>
        <w:keepLines w:val="0"/>
        <w:pageBreakBefore w:val="0"/>
        <w:shd w:val="clear" w:color="auto" w:fill="FFFFFF"/>
        <w:tabs>
          <w:tab w:val="left" w:pos="993"/>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 xml:space="preserve">Срок </w:t>
      </w:r>
      <w:r>
        <w:rPr>
          <w:rFonts w:hint="default" w:ascii="Times New Roman" w:hAnsi="Times New Roman" w:cs="Times New Roman"/>
          <w:sz w:val="28"/>
          <w:szCs w:val="28"/>
          <w:lang w:eastAsia="en-US"/>
        </w:rPr>
        <w:t xml:space="preserve">предоставления муниципальной услуги, в том числе выдачи (направления) документов, являющихся результатом предоставления Услуги, не должен превышать 6 рабочих дней со дня поступления заявления (обращения, запроса) от заявителя в Управление, в соответствии с подпунктом 2.9.1. </w:t>
      </w:r>
      <w:r>
        <w:rPr>
          <w:rFonts w:hint="default" w:ascii="Times New Roman" w:hAnsi="Times New Roman" w:cs="Times New Roman"/>
          <w:sz w:val="28"/>
          <w:szCs w:val="28"/>
        </w:rPr>
        <w:t>пункта 2.9. раздела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2</w:t>
      </w:r>
      <w:r>
        <w:rPr>
          <w:rFonts w:hint="default" w:ascii="Times New Roman" w:hAnsi="Times New Roman" w:cs="Times New Roman"/>
          <w:sz w:val="28"/>
          <w:szCs w:val="28"/>
          <w:lang w:eastAsia="en-US"/>
        </w:rPr>
        <w:t xml:space="preserve"> настоящего Регламента</w:t>
      </w:r>
      <w:r>
        <w:rPr>
          <w:rFonts w:hint="default" w:ascii="Times New Roman" w:hAnsi="Times New Roman" w:cs="Times New Roman"/>
          <w:sz w:val="28"/>
          <w:szCs w:val="28"/>
          <w:shd w:val="clear" w:color="auto" w:fill="FFFFFF"/>
        </w:rPr>
        <w:t>.</w:t>
      </w:r>
    </w:p>
    <w:p>
      <w:pPr>
        <w:keepNext w:val="0"/>
        <w:keepLines w:val="0"/>
        <w:pageBreakBefore w:val="0"/>
        <w:widowControl w:val="0"/>
        <w:tabs>
          <w:tab w:val="left" w:pos="709"/>
          <w:tab w:val="left" w:pos="993"/>
        </w:tabs>
        <w:kinsoku/>
        <w:wordWrap/>
        <w:overflowPunct/>
        <w:topLinePunct w:val="0"/>
        <w:autoSpaceDE w:val="0"/>
        <w:autoSpaceDN w:val="0"/>
        <w:bidi w:val="0"/>
        <w:adjustRightInd w:val="0"/>
        <w:snapToGrid/>
        <w:spacing w:line="20" w:lineRule="atLeast"/>
        <w:ind w:right="0" w:firstLine="350" w:firstLineChars="125"/>
        <w:jc w:val="both"/>
        <w:textAlignment w:val="auto"/>
        <w:rPr>
          <w:rStyle w:val="52"/>
          <w:rFonts w:hint="default" w:ascii="Times New Roman" w:hAnsi="Times New Roman" w:cs="Times New Roman"/>
          <w:color w:val="000000"/>
          <w:sz w:val="28"/>
          <w:szCs w:val="28"/>
          <w:shd w:val="clear" w:color="auto" w:fill="FFFFFF"/>
        </w:rPr>
      </w:pPr>
      <w:r>
        <w:rPr>
          <w:rFonts w:hint="default" w:ascii="Times New Roman" w:hAnsi="Times New Roman" w:cs="Times New Roman"/>
          <w:color w:val="000000" w:themeColor="text1"/>
          <w:sz w:val="28"/>
          <w:szCs w:val="28"/>
        </w:rPr>
        <w:t xml:space="preserve">2.8. </w:t>
      </w:r>
      <w:r>
        <w:rPr>
          <w:rStyle w:val="52"/>
          <w:rFonts w:hint="default" w:ascii="Times New Roman" w:hAnsi="Times New Roman" w:cs="Times New Roman"/>
          <w:color w:val="000000"/>
          <w:sz w:val="28"/>
          <w:szCs w:val="28"/>
          <w:shd w:val="clear" w:color="auto" w:fill="FFFFFF"/>
        </w:rPr>
        <w:t>Нормативные правовые акты, регулирующие предоставление муниципальной услуги.</w:t>
      </w:r>
    </w:p>
    <w:p>
      <w:pPr>
        <w:keepNext w:val="0"/>
        <w:keepLines w:val="0"/>
        <w:pageBreakBefore w:val="0"/>
        <w:widowControl w:val="0"/>
        <w:tabs>
          <w:tab w:val="left" w:pos="709"/>
          <w:tab w:val="left" w:pos="993"/>
        </w:tabs>
        <w:kinsoku/>
        <w:wordWrap/>
        <w:overflowPunct/>
        <w:topLinePunct w:val="0"/>
        <w:autoSpaceDE w:val="0"/>
        <w:autoSpaceDN w:val="0"/>
        <w:bidi w:val="0"/>
        <w:adjustRightInd w:val="0"/>
        <w:snapToGrid/>
        <w:spacing w:line="20" w:lineRule="atLeast"/>
        <w:ind w:right="0" w:firstLine="350" w:firstLineChars="125"/>
        <w:jc w:val="both"/>
        <w:textAlignment w:val="auto"/>
        <w:rPr>
          <w:rStyle w:val="52"/>
          <w:rFonts w:hint="default" w:ascii="Times New Roman" w:hAnsi="Times New Roman" w:cs="Times New Roman"/>
          <w:color w:val="000000"/>
          <w:sz w:val="28"/>
          <w:szCs w:val="28"/>
          <w:shd w:val="clear" w:color="auto" w:fill="FFFFFF"/>
        </w:rPr>
      </w:pPr>
      <w:r>
        <w:rPr>
          <w:rStyle w:val="52"/>
          <w:rFonts w:hint="default" w:ascii="Times New Roman" w:hAnsi="Times New Roman" w:cs="Times New Roman"/>
          <w:color w:val="000000"/>
          <w:sz w:val="28"/>
          <w:szCs w:val="28"/>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r>
        <w:rPr>
          <w:rFonts w:hint="default" w:ascii="Times New Roman" w:hAnsi="Times New Roman" w:cs="Times New Roman"/>
          <w:color w:val="464C55"/>
          <w:sz w:val="28"/>
          <w:szCs w:val="28"/>
        </w:rPr>
        <w:t xml:space="preserve"> </w:t>
      </w:r>
      <w:r>
        <w:rPr>
          <w:rFonts w:hint="default" w:ascii="Times New Roman" w:hAnsi="Times New Roman" w:cs="Times New Roman"/>
          <w:sz w:val="28"/>
          <w:szCs w:val="28"/>
        </w:rPr>
        <w:t>размещается в федеральной государственной информационной системе "Федеральный реестр государственных и муниципальных услуг (функций)", в соответствующих разделах на ЕПГУ, РПГУ</w:t>
      </w:r>
      <w:r>
        <w:rPr>
          <w:rFonts w:hint="default" w:ascii="Times New Roman" w:hAnsi="Times New Roman" w:cs="Times New Roman"/>
          <w:color w:val="464C55"/>
          <w:sz w:val="28"/>
          <w:szCs w:val="28"/>
        </w:rPr>
        <w:t>,</w:t>
      </w:r>
      <w:r>
        <w:rPr>
          <w:rStyle w:val="52"/>
          <w:rFonts w:hint="default" w:ascii="Times New Roman" w:hAnsi="Times New Roman" w:cs="Times New Roman"/>
          <w:color w:val="000000"/>
          <w:sz w:val="28"/>
          <w:szCs w:val="28"/>
          <w:shd w:val="clear" w:color="auto" w:fill="FFFFFF"/>
        </w:rPr>
        <w:t xml:space="preserve"> </w:t>
      </w:r>
      <w:r>
        <w:rPr>
          <w:rFonts w:hint="default" w:ascii="Times New Roman" w:hAnsi="Times New Roman" w:cs="Times New Roman"/>
          <w:sz w:val="28"/>
          <w:szCs w:val="28"/>
        </w:rPr>
        <w:t>на официальных Интернет-сайтах администрации Валуйского городского округа, Управления, муниципальных образовательных организаций</w:t>
      </w:r>
      <w:r>
        <w:rPr>
          <w:rStyle w:val="52"/>
          <w:rFonts w:hint="default" w:ascii="Times New Roman" w:hAnsi="Times New Roman" w:cs="Times New Roman"/>
          <w:color w:val="000000"/>
          <w:sz w:val="28"/>
          <w:szCs w:val="28"/>
          <w:shd w:val="clear" w:color="auto" w:fill="FFFFFF"/>
        </w:rPr>
        <w:t xml:space="preserve">. </w:t>
      </w:r>
    </w:p>
    <w:p>
      <w:pPr>
        <w:keepNext w:val="0"/>
        <w:keepLines w:val="0"/>
        <w:pageBreakBefore w:val="0"/>
        <w:widowControl w:val="0"/>
        <w:tabs>
          <w:tab w:val="left" w:pos="709"/>
          <w:tab w:val="left" w:pos="993"/>
        </w:tabs>
        <w:kinsoku/>
        <w:wordWrap/>
        <w:overflowPunct/>
        <w:topLinePunct w:val="0"/>
        <w:autoSpaceDE w:val="0"/>
        <w:autoSpaceDN w:val="0"/>
        <w:bidi w:val="0"/>
        <w:adjustRightInd w:val="0"/>
        <w:snapToGrid/>
        <w:spacing w:line="20" w:lineRule="atLeast"/>
        <w:ind w:right="0" w:firstLine="350" w:firstLineChars="125"/>
        <w:jc w:val="both"/>
        <w:textAlignment w:val="auto"/>
        <w:rPr>
          <w:rFonts w:hint="default" w:ascii="Times New Roman" w:hAnsi="Times New Roman" w:cs="Times New Roman"/>
          <w:color w:val="000000"/>
          <w:sz w:val="28"/>
          <w:szCs w:val="28"/>
          <w:shd w:val="clear" w:color="auto" w:fill="FFFFFF"/>
        </w:rPr>
      </w:pPr>
      <w:r>
        <w:rPr>
          <w:rFonts w:hint="default" w:ascii="Times New Roman" w:hAnsi="Times New Roman" w:cs="Times New Roman"/>
          <w:sz w:val="28"/>
          <w:szCs w:val="28"/>
          <w:shd w:val="clear" w:color="auto" w:fill="FFFFFF"/>
        </w:rPr>
        <w:t xml:space="preserve">2.9. </w:t>
      </w:r>
      <w:r>
        <w:rPr>
          <w:rFonts w:hint="default" w:ascii="Times New Roman" w:hAnsi="Times New Roman" w:eastAsia="Calibri" w:cs="Times New Roman"/>
          <w:sz w:val="28"/>
          <w:szCs w:val="28"/>
        </w:rPr>
        <w:t>Исчерпывающий</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перечень документов, необходимых для предоставления Услуги</w:t>
      </w:r>
      <w:r>
        <w:rPr>
          <w:rFonts w:hint="default" w:ascii="Times New Roman" w:hAnsi="Times New Roman" w:cs="Times New Roman"/>
          <w:sz w:val="28"/>
          <w:szCs w:val="28"/>
          <w:shd w:val="clear" w:color="auto" w:fill="FFFFFF"/>
        </w:rPr>
        <w:t xml:space="preserve"> с разделением на документы и информацию, которые заявитель должен представить самостоятельно, и документы, которые заявитель вправе </w:t>
      </w:r>
      <w:r>
        <w:rPr>
          <w:rFonts w:hint="default" w:ascii="Times New Roman" w:hAnsi="Times New Roman" w:cs="Times New Roman"/>
          <w:color w:val="000000" w:themeColor="text1"/>
          <w:sz w:val="28"/>
          <w:szCs w:val="28"/>
          <w:shd w:val="clear" w:color="auto" w:fill="FFFFFF"/>
        </w:rPr>
        <w:t>представить по собственной инициативе, так как они подлежат представлению в рамках межведомственного информационного взаимодействия.</w:t>
      </w:r>
    </w:p>
    <w:p>
      <w:pPr>
        <w:keepNext w:val="0"/>
        <w:keepLines w:val="0"/>
        <w:pageBreakBefore w:val="0"/>
        <w:shd w:val="clear" w:color="auto" w:fill="FFFFFF"/>
        <w:tabs>
          <w:tab w:val="left" w:pos="993"/>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color w:val="000000" w:themeColor="text1"/>
          <w:sz w:val="28"/>
          <w:szCs w:val="28"/>
        </w:rPr>
      </w:pPr>
      <w:r>
        <w:rPr>
          <w:rFonts w:hint="default" w:ascii="Times New Roman" w:hAnsi="Times New Roman" w:cs="Times New Roman"/>
          <w:color w:val="000000" w:themeColor="text1"/>
          <w:sz w:val="28"/>
          <w:szCs w:val="28"/>
          <w:shd w:val="clear" w:color="auto" w:fill="FFFFFF"/>
        </w:rPr>
        <w:t>2.9.1. Для получения Услуги заявитель предоставляет следующие документы:</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color w:val="000000" w:themeColor="text1"/>
          <w:sz w:val="28"/>
          <w:szCs w:val="28"/>
        </w:rPr>
      </w:pPr>
      <w:r>
        <w:rPr>
          <w:rFonts w:hint="default" w:ascii="Times New Roman" w:hAnsi="Times New Roman" w:cs="Times New Roman"/>
          <w:color w:val="000000" w:themeColor="text1"/>
          <w:sz w:val="28"/>
          <w:szCs w:val="28"/>
          <w:shd w:val="clear" w:color="auto" w:fill="FFFFFF"/>
        </w:rPr>
        <w:t>-</w:t>
      </w:r>
      <w:r>
        <w:rPr>
          <w:rFonts w:hint="default" w:ascii="Times New Roman" w:hAnsi="Times New Roman" w:cs="Times New Roman"/>
          <w:color w:val="000000" w:themeColor="text1"/>
          <w:sz w:val="28"/>
          <w:szCs w:val="28"/>
          <w:shd w:val="clear" w:color="auto" w:fill="FFFFFF"/>
          <w:lang w:val="ru-RU"/>
        </w:rPr>
        <w:t xml:space="preserve"> </w:t>
      </w:r>
      <w:r>
        <w:rPr>
          <w:rFonts w:hint="default" w:ascii="Times New Roman" w:hAnsi="Times New Roman" w:cs="Times New Roman"/>
          <w:color w:val="000000" w:themeColor="text1"/>
          <w:sz w:val="28"/>
          <w:szCs w:val="28"/>
          <w:shd w:val="clear" w:color="auto" w:fill="FFFFFF"/>
        </w:rPr>
        <w:t>заявление согласно форме к настоящему Регламенту содержится в приложении № 1;</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color w:val="000000" w:themeColor="text1"/>
          <w:sz w:val="28"/>
          <w:szCs w:val="28"/>
        </w:rPr>
      </w:pPr>
      <w:r>
        <w:rPr>
          <w:rFonts w:hint="default" w:ascii="Times New Roman" w:hAnsi="Times New Roman" w:cs="Times New Roman"/>
          <w:color w:val="000000" w:themeColor="text1"/>
          <w:sz w:val="28"/>
          <w:szCs w:val="28"/>
          <w:shd w:val="clear" w:color="auto" w:fill="FFFFFF"/>
        </w:rPr>
        <w:t>-</w:t>
      </w:r>
      <w:r>
        <w:rPr>
          <w:rFonts w:hint="default" w:ascii="Times New Roman" w:hAnsi="Times New Roman" w:cs="Times New Roman"/>
          <w:color w:val="000000" w:themeColor="text1"/>
          <w:sz w:val="28"/>
          <w:szCs w:val="28"/>
          <w:shd w:val="clear" w:color="auto" w:fill="FFFFFF"/>
          <w:lang w:val="ru-RU"/>
        </w:rPr>
        <w:t xml:space="preserve"> </w:t>
      </w:r>
      <w:r>
        <w:rPr>
          <w:rFonts w:hint="default" w:ascii="Times New Roman" w:hAnsi="Times New Roman" w:cs="Times New Roman"/>
          <w:color w:val="000000" w:themeColor="text1"/>
          <w:sz w:val="28"/>
          <w:szCs w:val="28"/>
          <w:shd w:val="clear" w:color="auto" w:fill="FFFFFF"/>
        </w:rPr>
        <w:t>копия свидетельства о рождении ребенка;</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color w:val="000000" w:themeColor="text1"/>
          <w:sz w:val="28"/>
          <w:szCs w:val="28"/>
        </w:rPr>
      </w:pPr>
      <w:r>
        <w:rPr>
          <w:rFonts w:hint="default" w:ascii="Times New Roman" w:hAnsi="Times New Roman" w:cs="Times New Roman"/>
          <w:color w:val="000000" w:themeColor="text1"/>
          <w:sz w:val="28"/>
          <w:szCs w:val="28"/>
          <w:shd w:val="clear" w:color="auto" w:fill="FFFFFF"/>
        </w:rPr>
        <w:t>-</w:t>
      </w:r>
      <w:r>
        <w:rPr>
          <w:rFonts w:hint="default" w:ascii="Times New Roman" w:hAnsi="Times New Roman" w:cs="Times New Roman"/>
          <w:color w:val="000000" w:themeColor="text1"/>
          <w:sz w:val="28"/>
          <w:szCs w:val="28"/>
          <w:shd w:val="clear" w:color="auto" w:fill="FFFFFF"/>
          <w:lang w:val="ru-RU"/>
        </w:rPr>
        <w:t xml:space="preserve"> </w:t>
      </w:r>
      <w:r>
        <w:rPr>
          <w:rFonts w:hint="default" w:ascii="Times New Roman" w:hAnsi="Times New Roman" w:cs="Times New Roman"/>
          <w:color w:val="000000" w:themeColor="text1"/>
          <w:sz w:val="28"/>
          <w:szCs w:val="28"/>
          <w:shd w:val="clear" w:color="auto" w:fill="FFFFFF"/>
        </w:rPr>
        <w:t xml:space="preserve">выписка из решения органа местного самоуправления </w:t>
      </w:r>
      <w:r>
        <w:rPr>
          <w:rFonts w:hint="default" w:ascii="Times New Roman" w:hAnsi="Times New Roman" w:cs="Times New Roman"/>
          <w:color w:val="000000" w:themeColor="text1"/>
          <w:sz w:val="28"/>
          <w:szCs w:val="28"/>
          <w:shd w:val="clear" w:color="auto" w:fill="FFFFFF"/>
        </w:rPr>
        <w:br w:type="textWrapping"/>
      </w:r>
      <w:r>
        <w:rPr>
          <w:rFonts w:hint="default" w:ascii="Times New Roman" w:hAnsi="Times New Roman" w:cs="Times New Roman"/>
          <w:color w:val="000000" w:themeColor="text1"/>
          <w:sz w:val="28"/>
          <w:szCs w:val="28"/>
          <w:shd w:val="clear" w:color="auto" w:fill="FFFFFF"/>
        </w:rPr>
        <w:t>об установлении над ребенком опеки (в случае необходимости);</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color w:val="000000" w:themeColor="text1"/>
          <w:sz w:val="28"/>
          <w:szCs w:val="28"/>
          <w:shd w:val="clear" w:color="auto" w:fill="FFFFFF"/>
        </w:rPr>
      </w:pPr>
      <w:r>
        <w:rPr>
          <w:rFonts w:hint="default" w:ascii="Times New Roman" w:hAnsi="Times New Roman" w:cs="Times New Roman"/>
          <w:color w:val="000000" w:themeColor="text1"/>
          <w:sz w:val="28"/>
          <w:szCs w:val="28"/>
          <w:shd w:val="clear" w:color="auto" w:fill="FFFFFF"/>
        </w:rPr>
        <w:t>-</w:t>
      </w:r>
      <w:r>
        <w:rPr>
          <w:rFonts w:hint="default" w:ascii="Times New Roman" w:hAnsi="Times New Roman" w:cs="Times New Roman"/>
          <w:color w:val="000000" w:themeColor="text1"/>
          <w:sz w:val="28"/>
          <w:szCs w:val="28"/>
          <w:shd w:val="clear" w:color="auto" w:fill="FFFFFF"/>
          <w:lang w:val="ru-RU"/>
        </w:rPr>
        <w:t xml:space="preserve"> </w:t>
      </w:r>
      <w:r>
        <w:rPr>
          <w:rFonts w:hint="default" w:ascii="Times New Roman" w:hAnsi="Times New Roman" w:cs="Times New Roman"/>
          <w:color w:val="000000" w:themeColor="text1"/>
          <w:sz w:val="28"/>
          <w:szCs w:val="28"/>
          <w:shd w:val="clear" w:color="auto" w:fill="FFFFFF"/>
        </w:rPr>
        <w:t>документ, удостоверяющий личность Заявителя (копию паспорта,</w:t>
      </w:r>
      <w:r>
        <w:rPr>
          <w:rFonts w:hint="default" w:ascii="Times New Roman" w:hAnsi="Times New Roman" w:cs="Times New Roman"/>
          <w:color w:val="000000" w:themeColor="text1"/>
          <w:sz w:val="28"/>
          <w:szCs w:val="28"/>
          <w:shd w:val="clear" w:color="auto" w:fill="FFFFFF"/>
        </w:rPr>
        <w:br w:type="textWrapping"/>
      </w:r>
      <w:r>
        <w:rPr>
          <w:rFonts w:hint="default" w:ascii="Times New Roman" w:hAnsi="Times New Roman" w:cs="Times New Roman"/>
          <w:color w:val="000000" w:themeColor="text1"/>
          <w:sz w:val="28"/>
          <w:szCs w:val="28"/>
          <w:shd w:val="clear" w:color="auto" w:fill="FFFFFF"/>
        </w:rPr>
        <w:t>а именно титульная страница, прописка, страница регистрации детей);</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color w:val="000000" w:themeColor="text1"/>
          <w:sz w:val="28"/>
          <w:szCs w:val="28"/>
          <w:shd w:val="clear" w:color="auto" w:fill="FFFFFF"/>
        </w:rPr>
      </w:pPr>
      <w:r>
        <w:rPr>
          <w:rFonts w:hint="default" w:ascii="Times New Roman" w:hAnsi="Times New Roman" w:cs="Times New Roman"/>
          <w:color w:val="000000" w:themeColor="text1"/>
          <w:sz w:val="28"/>
          <w:szCs w:val="28"/>
          <w:shd w:val="clear" w:color="auto" w:fill="FFFFFF"/>
        </w:rPr>
        <w:t>-</w:t>
      </w:r>
      <w:r>
        <w:rPr>
          <w:rFonts w:hint="default" w:ascii="Times New Roman" w:hAnsi="Times New Roman" w:cs="Times New Roman"/>
          <w:color w:val="000000" w:themeColor="text1"/>
          <w:sz w:val="28"/>
          <w:szCs w:val="28"/>
          <w:shd w:val="clear" w:color="auto" w:fill="FFFFFF"/>
          <w:lang w:val="ru-RU"/>
        </w:rPr>
        <w:t xml:space="preserve"> </w:t>
      </w:r>
      <w:r>
        <w:rPr>
          <w:rFonts w:hint="default" w:ascii="Times New Roman" w:hAnsi="Times New Roman" w:cs="Times New Roman"/>
          <w:color w:val="000000" w:themeColor="text1"/>
          <w:sz w:val="28"/>
          <w:szCs w:val="28"/>
          <w:shd w:val="clear" w:color="auto" w:fill="FFFFFF"/>
        </w:rPr>
        <w:t>копия СНИЛС родителя (законного представителя) и СНИЛС ребенка, посещающего образовательную организацию.</w:t>
      </w:r>
    </w:p>
    <w:p>
      <w:pPr>
        <w:pStyle w:val="15"/>
        <w:keepNext w:val="0"/>
        <w:keepLines w:val="0"/>
        <w:pageBreakBefore w:val="0"/>
        <w:tabs>
          <w:tab w:val="left" w:pos="993"/>
        </w:tabs>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pPr>
        <w:pStyle w:val="15"/>
        <w:keepNext w:val="0"/>
        <w:keepLines w:val="0"/>
        <w:pageBreakBefore w:val="0"/>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случае если документ, подтверждающий полномочия Заявителя выдано нотариусом должен быть подписан усиленной квалификационной электронной подписью нотариуса, в иных случаях — подписанный простой электронной подписью.</w:t>
      </w:r>
    </w:p>
    <w:p>
      <w:pPr>
        <w:pStyle w:val="15"/>
        <w:keepNext w:val="0"/>
        <w:keepLines w:val="0"/>
        <w:pageBreakBefore w:val="0"/>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color w:val="242424"/>
          <w:sz w:val="28"/>
          <w:szCs w:val="28"/>
        </w:rPr>
      </w:pPr>
      <w:r>
        <w:rPr>
          <w:rFonts w:hint="default" w:ascii="Times New Roman" w:hAnsi="Times New Roman" w:cs="Times New Roman"/>
          <w:color w:val="242424"/>
          <w:sz w:val="28"/>
          <w:szCs w:val="28"/>
        </w:rPr>
        <w:t xml:space="preserve">2.10. Исчерпывающий перечень документов и сведений, необходимых в соответствии с нормативными правовыми актами для предоставления </w:t>
      </w:r>
      <w:r>
        <w:rPr>
          <w:rFonts w:hint="default" w:ascii="Times New Roman" w:hAnsi="Times New Roman" w:cs="Times New Roman"/>
          <w:bCs/>
          <w:color w:val="242424"/>
          <w:sz w:val="28"/>
          <w:szCs w:val="28"/>
        </w:rPr>
        <w:t>муниципальной услуги, которые находятся в распоряжении органов местного самоуправления Валуйского городского округа и иных органов, участвующих в предоставлении муниципальных услуг.</w:t>
      </w:r>
    </w:p>
    <w:p>
      <w:pPr>
        <w:pStyle w:val="15"/>
        <w:keepNext w:val="0"/>
        <w:keepLines w:val="0"/>
        <w:pageBreakBefore w:val="0"/>
        <w:tabs>
          <w:tab w:val="left" w:pos="993"/>
        </w:tabs>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color w:val="242424"/>
          <w:sz w:val="28"/>
          <w:szCs w:val="28"/>
        </w:rPr>
      </w:pPr>
      <w:r>
        <w:rPr>
          <w:rFonts w:hint="default" w:ascii="Times New Roman" w:hAnsi="Times New Roman" w:cs="Times New Roman"/>
          <w:color w:val="242424"/>
          <w:sz w:val="28"/>
          <w:szCs w:val="28"/>
        </w:rPr>
        <w:t xml:space="preserve">2.11. Перечень документов, необходимых в соответствии с нормативными правовыми актами для предоставления Услуги, которые находятся в распоряжении органов местного самоуправления </w:t>
      </w:r>
      <w:r>
        <w:rPr>
          <w:rFonts w:hint="default" w:ascii="Times New Roman" w:hAnsi="Times New Roman" w:cs="Times New Roman"/>
          <w:bCs/>
          <w:color w:val="242424"/>
          <w:sz w:val="28"/>
          <w:szCs w:val="28"/>
        </w:rPr>
        <w:t>Валуйского городского округа</w:t>
      </w:r>
      <w:r>
        <w:rPr>
          <w:rFonts w:hint="default" w:ascii="Times New Roman" w:hAnsi="Times New Roman" w:cs="Times New Roman"/>
          <w:color w:val="242424"/>
          <w:sz w:val="28"/>
          <w:szCs w:val="28"/>
        </w:rPr>
        <w:t xml:space="preserve"> и иных органов, участвующих в предоставлении муниципальной услуги в случае обращения:</w:t>
      </w:r>
    </w:p>
    <w:p>
      <w:pPr>
        <w:pStyle w:val="15"/>
        <w:keepNext w:val="0"/>
        <w:keepLines w:val="0"/>
        <w:pageBreakBefore w:val="0"/>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color w:val="242424"/>
          <w:sz w:val="28"/>
          <w:szCs w:val="28"/>
        </w:rPr>
      </w:pPr>
      <w:r>
        <w:rPr>
          <w:rFonts w:hint="default" w:ascii="Times New Roman" w:hAnsi="Times New Roman" w:cs="Times New Roman"/>
          <w:color w:val="242424"/>
          <w:sz w:val="28"/>
          <w:szCs w:val="28"/>
        </w:rPr>
        <w:t>2.11.1. Сведения о рождении;</w:t>
      </w:r>
    </w:p>
    <w:p>
      <w:pPr>
        <w:pStyle w:val="15"/>
        <w:keepNext w:val="0"/>
        <w:keepLines w:val="0"/>
        <w:pageBreakBefore w:val="0"/>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color w:val="242424"/>
          <w:sz w:val="28"/>
          <w:szCs w:val="28"/>
        </w:rPr>
      </w:pPr>
      <w:r>
        <w:rPr>
          <w:rFonts w:hint="default" w:ascii="Times New Roman" w:hAnsi="Times New Roman" w:cs="Times New Roman"/>
          <w:color w:val="242424"/>
          <w:sz w:val="28"/>
          <w:szCs w:val="28"/>
        </w:rPr>
        <w:t>2.11.2. Сведения об установлении опеки над ребенком из решения органа опеки и попечительства;</w:t>
      </w:r>
    </w:p>
    <w:p>
      <w:pPr>
        <w:pStyle w:val="15"/>
        <w:keepNext w:val="0"/>
        <w:keepLines w:val="0"/>
        <w:pageBreakBefore w:val="0"/>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color w:val="242424"/>
          <w:sz w:val="28"/>
          <w:szCs w:val="28"/>
        </w:rPr>
      </w:pPr>
      <w:r>
        <w:rPr>
          <w:rFonts w:hint="default" w:ascii="Times New Roman" w:hAnsi="Times New Roman" w:cs="Times New Roman"/>
          <w:color w:val="242424"/>
          <w:sz w:val="28"/>
          <w:szCs w:val="28"/>
        </w:rPr>
        <w:t>2.11.3. Сведения о лишении родительских прав;</w:t>
      </w:r>
    </w:p>
    <w:p>
      <w:pPr>
        <w:pStyle w:val="15"/>
        <w:keepNext w:val="0"/>
        <w:keepLines w:val="0"/>
        <w:pageBreakBefore w:val="0"/>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color w:val="242424"/>
          <w:sz w:val="28"/>
          <w:szCs w:val="28"/>
        </w:rPr>
      </w:pPr>
      <w:r>
        <w:rPr>
          <w:rFonts w:hint="default" w:ascii="Times New Roman" w:hAnsi="Times New Roman" w:cs="Times New Roman"/>
          <w:color w:val="242424"/>
          <w:sz w:val="28"/>
          <w:szCs w:val="28"/>
        </w:rPr>
        <w:t>2.11.4. Сведения об ограничении родительских прав;</w:t>
      </w:r>
    </w:p>
    <w:p>
      <w:pPr>
        <w:pStyle w:val="15"/>
        <w:keepNext w:val="0"/>
        <w:keepLines w:val="0"/>
        <w:pageBreakBefore w:val="0"/>
        <w:tabs>
          <w:tab w:val="left" w:pos="993"/>
        </w:tabs>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color w:val="242424"/>
          <w:sz w:val="28"/>
          <w:szCs w:val="28"/>
        </w:rPr>
      </w:pPr>
      <w:r>
        <w:rPr>
          <w:rFonts w:hint="default" w:ascii="Times New Roman" w:hAnsi="Times New Roman" w:cs="Times New Roman"/>
          <w:color w:val="242424"/>
          <w:sz w:val="28"/>
          <w:szCs w:val="28"/>
        </w:rPr>
        <w:t>2.11.5. Сведения об отобрании ребенка при непосредственной угрозе его жизни или здоровью;</w:t>
      </w:r>
    </w:p>
    <w:p>
      <w:pPr>
        <w:pStyle w:val="15"/>
        <w:keepNext w:val="0"/>
        <w:keepLines w:val="0"/>
        <w:pageBreakBefore w:val="0"/>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color w:val="242424"/>
          <w:sz w:val="28"/>
          <w:szCs w:val="28"/>
        </w:rPr>
      </w:pPr>
      <w:r>
        <w:rPr>
          <w:rFonts w:hint="default" w:ascii="Times New Roman" w:hAnsi="Times New Roman" w:cs="Times New Roman"/>
          <w:color w:val="242424"/>
          <w:sz w:val="28"/>
          <w:szCs w:val="28"/>
        </w:rPr>
        <w:t>2.11.6. Сведения о заключении (расторжении) брака;</w:t>
      </w:r>
    </w:p>
    <w:p>
      <w:pPr>
        <w:pStyle w:val="15"/>
        <w:keepNext w:val="0"/>
        <w:keepLines w:val="0"/>
        <w:pageBreakBefore w:val="0"/>
        <w:tabs>
          <w:tab w:val="left" w:pos="993"/>
        </w:tabs>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color w:val="242424"/>
          <w:sz w:val="28"/>
          <w:szCs w:val="28"/>
        </w:rPr>
      </w:pPr>
      <w:r>
        <w:rPr>
          <w:rFonts w:hint="default" w:ascii="Times New Roman" w:hAnsi="Times New Roman" w:cs="Times New Roman"/>
          <w:color w:val="242424"/>
          <w:sz w:val="28"/>
          <w:szCs w:val="28"/>
        </w:rPr>
        <w:t>2.11.7. Сведения об установлении отцовства;</w:t>
      </w:r>
    </w:p>
    <w:p>
      <w:pPr>
        <w:pStyle w:val="15"/>
        <w:keepNext w:val="0"/>
        <w:keepLines w:val="0"/>
        <w:pageBreakBefore w:val="0"/>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color w:val="242424"/>
          <w:sz w:val="28"/>
          <w:szCs w:val="28"/>
        </w:rPr>
      </w:pPr>
      <w:r>
        <w:rPr>
          <w:rFonts w:hint="default" w:ascii="Times New Roman" w:hAnsi="Times New Roman" w:cs="Times New Roman"/>
          <w:color w:val="242424"/>
          <w:sz w:val="28"/>
          <w:szCs w:val="28"/>
        </w:rPr>
        <w:t>2.11.8.</w:t>
      </w:r>
      <w:r>
        <w:rPr>
          <w:rFonts w:hint="default" w:ascii="Times New Roman" w:hAnsi="Times New Roman" w:cs="Times New Roman"/>
          <w:color w:val="242424"/>
          <w:sz w:val="28"/>
          <w:szCs w:val="28"/>
          <w:lang w:val="ru-RU"/>
        </w:rPr>
        <w:t xml:space="preserve"> </w:t>
      </w:r>
      <w:r>
        <w:rPr>
          <w:rFonts w:hint="default" w:ascii="Times New Roman" w:hAnsi="Times New Roman" w:cs="Times New Roman"/>
          <w:color w:val="242424"/>
          <w:sz w:val="28"/>
          <w:szCs w:val="28"/>
        </w:rPr>
        <w:t>Сведения об изменении фамилии, имени или отчества для лиц, изменивших фамилию, имя или отчество.</w:t>
      </w:r>
    </w:p>
    <w:p>
      <w:pPr>
        <w:pStyle w:val="15"/>
        <w:keepNext w:val="0"/>
        <w:keepLines w:val="0"/>
        <w:pageBreakBefore w:val="0"/>
        <w:tabs>
          <w:tab w:val="left" w:pos="993"/>
        </w:tabs>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color w:val="242424"/>
          <w:sz w:val="28"/>
          <w:szCs w:val="28"/>
        </w:rPr>
      </w:pPr>
      <w:r>
        <w:rPr>
          <w:rFonts w:hint="default" w:ascii="Times New Roman" w:hAnsi="Times New Roman" w:cs="Times New Roman"/>
          <w:color w:val="242424"/>
          <w:sz w:val="28"/>
          <w:szCs w:val="28"/>
        </w:rPr>
        <w:t>2.12. При предоставлении Услуги запрещается требовать от Заявителя:</w:t>
      </w:r>
    </w:p>
    <w:p>
      <w:pPr>
        <w:pStyle w:val="15"/>
        <w:keepNext w:val="0"/>
        <w:keepLines w:val="0"/>
        <w:pageBreakBefore w:val="0"/>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color w:val="242424"/>
          <w:sz w:val="28"/>
          <w:szCs w:val="28"/>
        </w:rPr>
      </w:pPr>
      <w:r>
        <w:rPr>
          <w:rFonts w:hint="default" w:ascii="Times New Roman" w:hAnsi="Times New Roman" w:cs="Times New Roman"/>
          <w:color w:val="242424"/>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pStyle w:val="15"/>
        <w:keepNext w:val="0"/>
        <w:keepLines w:val="0"/>
        <w:pageBreakBefore w:val="0"/>
        <w:tabs>
          <w:tab w:val="left" w:pos="993"/>
        </w:tabs>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color w:val="242424"/>
          <w:sz w:val="28"/>
          <w:szCs w:val="28"/>
        </w:rPr>
      </w:pPr>
      <w:r>
        <w:rPr>
          <w:rFonts w:hint="default" w:ascii="Times New Roman" w:hAnsi="Times New Roman" w:cs="Times New Roman"/>
          <w:color w:val="242424"/>
          <w:sz w:val="28"/>
          <w:szCs w:val="28"/>
        </w:rPr>
        <w:t>-</w:t>
      </w:r>
      <w:r>
        <w:rPr>
          <w:rFonts w:hint="default" w:ascii="Times New Roman" w:hAnsi="Times New Roman" w:cs="Times New Roman"/>
          <w:color w:val="242424"/>
          <w:sz w:val="28"/>
          <w:szCs w:val="28"/>
          <w:lang w:val="ru-RU"/>
        </w:rPr>
        <w:t xml:space="preserve"> </w:t>
      </w:r>
      <w:r>
        <w:rPr>
          <w:rFonts w:hint="default" w:ascii="Times New Roman" w:hAnsi="Times New Roman" w:cs="Times New Roman"/>
          <w:color w:val="242424"/>
          <w:sz w:val="28"/>
          <w:szCs w:val="28"/>
        </w:rPr>
        <w:t>представления документов и информации, которые в соответствии с нормативными правовыми актами Российской Федерации и Белгородской области</w:t>
      </w:r>
      <w:r>
        <w:rPr>
          <w:rFonts w:hint="default" w:ascii="Times New Roman" w:hAnsi="Times New Roman" w:cs="Times New Roman"/>
          <w:i/>
          <w:iCs/>
          <w:color w:val="242424"/>
          <w:sz w:val="28"/>
          <w:szCs w:val="28"/>
        </w:rPr>
        <w:t>,</w:t>
      </w:r>
      <w:r>
        <w:rPr>
          <w:rFonts w:hint="default" w:ascii="Times New Roman" w:hAnsi="Times New Roman" w:cs="Times New Roman"/>
          <w:i/>
          <w:iCs/>
          <w:color w:val="242424"/>
          <w:sz w:val="28"/>
          <w:szCs w:val="28"/>
          <w:lang w:val="ru-RU"/>
        </w:rPr>
        <w:t xml:space="preserve"> </w:t>
      </w:r>
      <w:r>
        <w:rPr>
          <w:rFonts w:hint="default" w:ascii="Times New Roman" w:hAnsi="Times New Roman" w:cs="Times New Roman"/>
          <w:color w:val="242424"/>
          <w:sz w:val="28"/>
          <w:szCs w:val="28"/>
        </w:rPr>
        <w:t>муниципальными правовыми актами Валуйского городского округа,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pPr>
        <w:pStyle w:val="15"/>
        <w:keepNext w:val="0"/>
        <w:keepLines w:val="0"/>
        <w:pageBreakBefore w:val="0"/>
        <w:tabs>
          <w:tab w:val="left" w:pos="851"/>
          <w:tab w:val="left" w:pos="993"/>
        </w:tabs>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color w:val="242424"/>
          <w:sz w:val="28"/>
          <w:szCs w:val="28"/>
        </w:rPr>
      </w:pPr>
      <w:r>
        <w:rPr>
          <w:rFonts w:hint="default" w:ascii="Times New Roman" w:hAnsi="Times New Roman" w:cs="Times New Roman"/>
          <w:color w:val="242424"/>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pPr>
        <w:pStyle w:val="15"/>
        <w:keepNext w:val="0"/>
        <w:keepLines w:val="0"/>
        <w:pageBreakBefore w:val="0"/>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color w:val="242424"/>
          <w:sz w:val="28"/>
          <w:szCs w:val="28"/>
        </w:rPr>
      </w:pPr>
      <w:r>
        <w:rPr>
          <w:rFonts w:hint="default" w:ascii="Times New Roman" w:hAnsi="Times New Roman" w:cs="Times New Roman"/>
          <w:color w:val="242424"/>
          <w:sz w:val="28"/>
          <w:szCs w:val="28"/>
        </w:rPr>
        <w:t>1) изменение требований нормативных правовых актов, касающихся предоставления Услуги, после первоначальной подачи заявления о предоставлении Услуги;</w:t>
      </w:r>
    </w:p>
    <w:p>
      <w:pPr>
        <w:pStyle w:val="15"/>
        <w:keepNext w:val="0"/>
        <w:keepLines w:val="0"/>
        <w:pageBreakBefore w:val="0"/>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color w:val="242424"/>
          <w:sz w:val="28"/>
          <w:szCs w:val="28"/>
        </w:rPr>
      </w:pPr>
      <w:r>
        <w:rPr>
          <w:rFonts w:hint="default" w:ascii="Times New Roman" w:hAnsi="Times New Roman" w:cs="Times New Roman"/>
          <w:color w:val="242424"/>
          <w:sz w:val="28"/>
          <w:szCs w:val="28"/>
        </w:rPr>
        <w:t>2) 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pPr>
        <w:pStyle w:val="15"/>
        <w:keepNext w:val="0"/>
        <w:keepLines w:val="0"/>
        <w:pageBreakBefore w:val="0"/>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color w:val="242424"/>
          <w:sz w:val="28"/>
          <w:szCs w:val="28"/>
        </w:rPr>
      </w:pPr>
      <w:r>
        <w:rPr>
          <w:rFonts w:hint="default" w:ascii="Times New Roman" w:hAnsi="Times New Roman" w:cs="Times New Roman"/>
          <w:color w:val="242424"/>
          <w:sz w:val="28"/>
          <w:szCs w:val="28"/>
        </w:rPr>
        <w:t>3)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pPr>
        <w:pStyle w:val="15"/>
        <w:keepNext w:val="0"/>
        <w:keepLines w:val="0"/>
        <w:pageBreakBefore w:val="0"/>
        <w:tabs>
          <w:tab w:val="left" w:pos="993"/>
        </w:tabs>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color w:val="242424"/>
          <w:sz w:val="28"/>
          <w:szCs w:val="28"/>
        </w:rPr>
      </w:pPr>
      <w:r>
        <w:rPr>
          <w:rFonts w:hint="default" w:ascii="Times New Roman" w:hAnsi="Times New Roman" w:cs="Times New Roman"/>
          <w:color w:val="242424"/>
          <w:sz w:val="28"/>
          <w:szCs w:val="28"/>
        </w:rPr>
        <w:t>4)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pPr>
        <w:pStyle w:val="15"/>
        <w:keepNext w:val="0"/>
        <w:keepLines w:val="0"/>
        <w:pageBreakBefore w:val="0"/>
        <w:tabs>
          <w:tab w:val="left" w:pos="993"/>
        </w:tabs>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2.13. Исчерпывающий перечень оснований для отказа в приеме документов, необходимых для предоставления Услуги.</w:t>
      </w:r>
    </w:p>
    <w:p>
      <w:pPr>
        <w:keepNext w:val="0"/>
        <w:keepLines w:val="0"/>
        <w:pageBreakBefore w:val="0"/>
        <w:shd w:val="clear" w:color="auto" w:fill="FFFFFF"/>
        <w:tabs>
          <w:tab w:val="left" w:pos="567"/>
          <w:tab w:val="left" w:pos="851"/>
          <w:tab w:val="left" w:pos="993"/>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shd w:val="clear" w:color="auto" w:fill="FFFFFF"/>
        </w:rPr>
      </w:pPr>
      <w:r>
        <w:rPr>
          <w:rFonts w:hint="default" w:ascii="Times New Roman" w:hAnsi="Times New Roman" w:cs="Times New Roman"/>
          <w:sz w:val="28"/>
          <w:szCs w:val="28"/>
          <w:lang w:val="ru-RU"/>
        </w:rPr>
        <w:t>2</w:t>
      </w:r>
      <w:r>
        <w:rPr>
          <w:rFonts w:hint="default" w:ascii="Times New Roman" w:hAnsi="Times New Roman" w:cs="Times New Roman"/>
          <w:sz w:val="28"/>
          <w:szCs w:val="28"/>
        </w:rPr>
        <w:t xml:space="preserve">.13.1. Основаниями для отказа в приеме к рассмотрению документов, необходимых для предоставления Услуги, являются </w:t>
      </w:r>
      <w:r>
        <w:rPr>
          <w:rFonts w:hint="default" w:ascii="Times New Roman" w:hAnsi="Times New Roman" w:eastAsia="Calibri" w:cs="Times New Roman"/>
          <w:sz w:val="28"/>
          <w:szCs w:val="28"/>
        </w:rPr>
        <w:t>(</w:t>
      </w:r>
      <w:r>
        <w:rPr>
          <w:rFonts w:hint="default" w:ascii="Times New Roman" w:hAnsi="Times New Roman" w:eastAsia="Calibri" w:cs="Times New Roman"/>
          <w:bCs/>
          <w:sz w:val="28"/>
          <w:szCs w:val="28"/>
        </w:rPr>
        <w:t>форма решения об отказе в приеме документов</w:t>
      </w:r>
      <w:r>
        <w:rPr>
          <w:rFonts w:hint="default" w:ascii="Times New Roman" w:hAnsi="Times New Roman" w:eastAsia="Calibri" w:cs="Times New Roman"/>
          <w:sz w:val="28"/>
          <w:szCs w:val="28"/>
        </w:rPr>
        <w:t xml:space="preserve"> Приложение № 4):</w:t>
      </w:r>
    </w:p>
    <w:p>
      <w:pPr>
        <w:keepNext w:val="0"/>
        <w:keepLines w:val="0"/>
        <w:pageBreakBefore w:val="0"/>
        <w:shd w:val="clear" w:color="auto" w:fill="FFFFFF"/>
        <w:tabs>
          <w:tab w:val="left" w:pos="567"/>
          <w:tab w:val="left" w:pos="851"/>
          <w:tab w:val="left" w:pos="993"/>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 xml:space="preserve">- </w:t>
      </w:r>
      <w:r>
        <w:rPr>
          <w:rFonts w:hint="default" w:ascii="Times New Roman" w:hAnsi="Times New Roman" w:cs="Times New Roman"/>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pPr>
        <w:pStyle w:val="15"/>
        <w:keepNext w:val="0"/>
        <w:keepLines w:val="0"/>
        <w:pageBreakBefore w:val="0"/>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pPr>
        <w:pStyle w:val="15"/>
        <w:keepNext w:val="0"/>
        <w:keepLines w:val="0"/>
        <w:pageBreakBefore w:val="0"/>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pStyle w:val="15"/>
        <w:keepNext w:val="0"/>
        <w:keepLines w:val="0"/>
        <w:pageBreakBefore w:val="0"/>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pPr>
        <w:pStyle w:val="15"/>
        <w:keepNext w:val="0"/>
        <w:keepLines w:val="0"/>
        <w:pageBreakBefore w:val="0"/>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представленные документы или сведения утратили силу на момент обращения за Услугой;</w:t>
      </w:r>
    </w:p>
    <w:p>
      <w:pPr>
        <w:pStyle w:val="15"/>
        <w:keepNext w:val="0"/>
        <w:keepLines w:val="0"/>
        <w:pageBreakBefore w:val="0"/>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представление неполного комплекта документов, необходимых для предоставления Услуги;</w:t>
      </w:r>
    </w:p>
    <w:p>
      <w:pPr>
        <w:pStyle w:val="15"/>
        <w:keepNext w:val="0"/>
        <w:keepLines w:val="0"/>
        <w:pageBreakBefore w:val="0"/>
        <w:tabs>
          <w:tab w:val="left" w:pos="993"/>
        </w:tabs>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pPr>
        <w:pStyle w:val="15"/>
        <w:keepNext w:val="0"/>
        <w:keepLines w:val="0"/>
        <w:pageBreakBefore w:val="0"/>
        <w:tabs>
          <w:tab w:val="left" w:pos="851"/>
          <w:tab w:val="left" w:pos="993"/>
        </w:tabs>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2.14. Исчерпывающий перечень оснований для приостановления или отказа в предоставлении муниципальной услуги.</w:t>
      </w:r>
    </w:p>
    <w:p>
      <w:pPr>
        <w:pStyle w:val="15"/>
        <w:keepNext w:val="0"/>
        <w:keepLines w:val="0"/>
        <w:pageBreakBefore w:val="0"/>
        <w:tabs>
          <w:tab w:val="left" w:pos="993"/>
        </w:tabs>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2.14.1. Оснований для приостановления предоставления муниципальной услуги законодательством Российской Федерации не предусмотрено.</w:t>
      </w:r>
    </w:p>
    <w:p>
      <w:pPr>
        <w:pStyle w:val="15"/>
        <w:keepNext w:val="0"/>
        <w:keepLines w:val="0"/>
        <w:pageBreakBefore w:val="0"/>
        <w:tabs>
          <w:tab w:val="left" w:pos="993"/>
        </w:tabs>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2.14.2. Основания для отказа в предоставлении муниципальной Услуги:</w:t>
      </w:r>
    </w:p>
    <w:p>
      <w:pPr>
        <w:pStyle w:val="15"/>
        <w:keepNext w:val="0"/>
        <w:keepLines w:val="0"/>
        <w:pageBreakBefore w:val="0"/>
        <w:tabs>
          <w:tab w:val="left" w:pos="993"/>
        </w:tabs>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заявитель не соответствует категории лиц, имеющих право на предоставление Услуги;</w:t>
      </w:r>
    </w:p>
    <w:p>
      <w:pPr>
        <w:pStyle w:val="15"/>
        <w:keepNext w:val="0"/>
        <w:keepLines w:val="0"/>
        <w:pageBreakBefore w:val="0"/>
        <w:tabs>
          <w:tab w:val="left" w:pos="993"/>
        </w:tabs>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представленные Заявителем сведения в запросе о предоставлении Услуги не соответствуют сведениям, полученным в порядке межведомственного взаимодействия;</w:t>
      </w:r>
    </w:p>
    <w:p>
      <w:pPr>
        <w:pStyle w:val="15"/>
        <w:keepNext w:val="0"/>
        <w:keepLines w:val="0"/>
        <w:pageBreakBefore w:val="0"/>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наличие сведений о лишении родительских прав;</w:t>
      </w:r>
    </w:p>
    <w:p>
      <w:pPr>
        <w:pStyle w:val="15"/>
        <w:keepNext w:val="0"/>
        <w:keepLines w:val="0"/>
        <w:pageBreakBefore w:val="0"/>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наличие сведений об ограничении в родительских правах;</w:t>
      </w:r>
    </w:p>
    <w:p>
      <w:pPr>
        <w:pStyle w:val="15"/>
        <w:keepNext w:val="0"/>
        <w:keepLines w:val="0"/>
        <w:pageBreakBefore w:val="0"/>
        <w:tabs>
          <w:tab w:val="left" w:pos="993"/>
        </w:tabs>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наличие сведений об отобрании ребенка (детей) при непосредственной угрозе его жизни или здоровью;</w:t>
      </w:r>
    </w:p>
    <w:p>
      <w:pPr>
        <w:pStyle w:val="15"/>
        <w:keepNext w:val="0"/>
        <w:keepLines w:val="0"/>
        <w:pageBreakBefore w:val="0"/>
        <w:tabs>
          <w:tab w:val="left" w:pos="993"/>
        </w:tabs>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в случае обращения указать перечень отказов по каждой подуслуге).</w:t>
      </w:r>
    </w:p>
    <w:p>
      <w:pPr>
        <w:pStyle w:val="15"/>
        <w:keepNext w:val="0"/>
        <w:keepLines w:val="0"/>
        <w:pageBreakBefore w:val="0"/>
        <w:tabs>
          <w:tab w:val="left" w:pos="993"/>
        </w:tabs>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2.15.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pPr>
        <w:pStyle w:val="15"/>
        <w:keepNext w:val="0"/>
        <w:keepLines w:val="0"/>
        <w:pageBreakBefore w:val="0"/>
        <w:tabs>
          <w:tab w:val="left" w:pos="1134"/>
        </w:tabs>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2.15.1. Услуги, необходимые и обязательные для предоставления муниципальной услуги, отсутствуют.</w:t>
      </w:r>
    </w:p>
    <w:p>
      <w:pPr>
        <w:pStyle w:val="15"/>
        <w:keepNext w:val="0"/>
        <w:keepLines w:val="0"/>
        <w:pageBreakBefore w:val="0"/>
        <w:kinsoku/>
        <w:wordWrap/>
        <w:overflowPunct/>
        <w:topLinePunct w:val="0"/>
        <w:bidi w:val="0"/>
        <w:snapToGrid/>
        <w:spacing w:before="0" w:beforeAutospacing="0" w:after="0" w:afterAutospacing="0"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2.16. Предоставление муниципальной услуги осуществляется бесплатно.</w:t>
      </w:r>
    </w:p>
    <w:p>
      <w:pPr>
        <w:keepNext w:val="0"/>
        <w:keepLines w:val="0"/>
        <w:pageBreakBefore w:val="0"/>
        <w:shd w:val="clear" w:color="auto" w:fill="FFFFFF"/>
        <w:tabs>
          <w:tab w:val="left" w:pos="1134"/>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bCs/>
          <w:color w:val="22272F"/>
          <w:sz w:val="28"/>
          <w:szCs w:val="28"/>
        </w:rPr>
      </w:pPr>
      <w:r>
        <w:rPr>
          <w:rFonts w:hint="default" w:ascii="Times New Roman" w:hAnsi="Times New Roman" w:cs="Times New Roman"/>
          <w:bCs/>
          <w:color w:val="22272F"/>
          <w:sz w:val="28"/>
          <w:szCs w:val="28"/>
        </w:rPr>
        <w:t>2.17.</w:t>
      </w:r>
      <w:r>
        <w:rPr>
          <w:rFonts w:hint="default" w:ascii="Times New Roman" w:hAnsi="Times New Roman" w:cs="Times New Roman"/>
          <w:bCs/>
          <w:color w:val="22272F"/>
          <w:sz w:val="28"/>
          <w:szCs w:val="28"/>
          <w:lang w:val="ru-RU"/>
        </w:rPr>
        <w:t xml:space="preserve"> </w:t>
      </w:r>
      <w:r>
        <w:rPr>
          <w:rFonts w:hint="default"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Управлении, Центре сопровождения, составляет не более 15 минут</w:t>
      </w:r>
      <w:r>
        <w:rPr>
          <w:rFonts w:hint="default" w:ascii="Times New Roman" w:hAnsi="Times New Roman" w:cs="Times New Roman"/>
          <w:color w:val="464C55"/>
          <w:sz w:val="28"/>
          <w:szCs w:val="28"/>
        </w:rPr>
        <w:t>.</w:t>
      </w:r>
    </w:p>
    <w:p>
      <w:pPr>
        <w:keepNext w:val="0"/>
        <w:keepLines w:val="0"/>
        <w:pageBreakBefore w:val="0"/>
        <w:shd w:val="clear" w:color="auto" w:fill="FFFFFF"/>
        <w:tabs>
          <w:tab w:val="left" w:pos="1134"/>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bCs/>
          <w:color w:val="22272F"/>
          <w:sz w:val="28"/>
          <w:szCs w:val="28"/>
        </w:rPr>
      </w:pPr>
      <w:r>
        <w:rPr>
          <w:rFonts w:hint="default" w:ascii="Times New Roman" w:hAnsi="Times New Roman" w:cs="Times New Roman"/>
          <w:bCs/>
          <w:color w:val="22272F"/>
          <w:sz w:val="28"/>
          <w:szCs w:val="28"/>
        </w:rPr>
        <w:t>2.18. Срок и порядок регистрации запроса Заявителя о предоставлении муниципальной услуги, в том числе в электронной форме.</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bCs/>
          <w:color w:val="22272F"/>
          <w:sz w:val="28"/>
          <w:szCs w:val="28"/>
        </w:rPr>
      </w:pPr>
      <w:r>
        <w:rPr>
          <w:rFonts w:hint="default" w:ascii="Times New Roman" w:hAnsi="Times New Roman" w:cs="Times New Roman"/>
          <w:bCs/>
          <w:color w:val="22272F"/>
          <w:sz w:val="28"/>
          <w:szCs w:val="28"/>
        </w:rPr>
        <w:t xml:space="preserve">2.18.1. </w:t>
      </w:r>
      <w:r>
        <w:rPr>
          <w:rFonts w:hint="default" w:ascii="Times New Roman" w:hAnsi="Times New Roman" w:cs="Times New Roman"/>
          <w:sz w:val="28"/>
          <w:szCs w:val="28"/>
        </w:rPr>
        <w:t>Срок регистрации заявления о предоставлении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 подлежат регистрации в Управлении, Центре сопровождения в течение 1 рабочего дня со дня получения заявления и документов, необходимых для предоставления муниципальной услуги.</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случае наличия оснований для отказа в приеме документов, необходимых для предоставления муниципальной услуги, указанных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подпункте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"https://base.garant.ru/403728316/b5c593a47c39b306d8c84721b691a7eb/" \l "block_1215"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2.14.</w:t>
      </w:r>
      <w:r>
        <w:rPr>
          <w:rFonts w:hint="default" w:ascii="Times New Roman" w:hAnsi="Times New Roman" w:cs="Times New Roman"/>
          <w:sz w:val="28"/>
          <w:szCs w:val="28"/>
        </w:rPr>
        <w:fldChar w:fldCharType="end"/>
      </w:r>
      <w:r>
        <w:rPr>
          <w:rFonts w:hint="default" w:ascii="Times New Roman" w:hAnsi="Times New Roman" w:cs="Times New Roman"/>
          <w:sz w:val="28"/>
          <w:szCs w:val="28"/>
        </w:rPr>
        <w:t>2. пункта 2.14. раздела 2 настоящего Регламента, Управление, Центр сопровождения не позднее следующего за днем поступления заявления и документов, необходимых для предоставления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 рабочего дня, направляет Заявителю решение об отказе в приеме документов, необходимых для предоставления муниципальной услуги по форме, приведенной в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"https://base.garant.ru/403728316/b5c593a47c39b306d8c84721b691a7eb/" \l "block_14000"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Приложении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4</w:t>
      </w:r>
      <w:r>
        <w:rPr>
          <w:rFonts w:hint="default" w:ascii="Times New Roman" w:hAnsi="Times New Roman" w:cs="Times New Roman"/>
          <w:sz w:val="28"/>
          <w:szCs w:val="28"/>
        </w:rPr>
        <w:fldChar w:fldCharType="end"/>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 настоящему Регламенту.</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bCs/>
          <w:sz w:val="28"/>
          <w:szCs w:val="28"/>
        </w:rPr>
      </w:pPr>
      <w:r>
        <w:rPr>
          <w:rFonts w:hint="default" w:ascii="Times New Roman" w:hAnsi="Times New Roman" w:cs="Times New Roman"/>
          <w:sz w:val="28"/>
          <w:szCs w:val="28"/>
        </w:rPr>
        <w:t xml:space="preserve">2.19. </w:t>
      </w:r>
      <w:r>
        <w:rPr>
          <w:rFonts w:hint="default" w:ascii="Times New Roman" w:hAnsi="Times New Roman" w:cs="Times New Roman"/>
          <w:bCs/>
          <w:sz w:val="28"/>
          <w:szCs w:val="28"/>
        </w:rPr>
        <w:t>Требования к помещениям, в которых предоставляется муниципальная услуга.</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2.19.1.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2.19.2.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pPr>
        <w:keepNext w:val="0"/>
        <w:keepLines w:val="0"/>
        <w:pageBreakBefore w:val="0"/>
        <w:shd w:val="clear" w:color="auto" w:fill="FFFFFF"/>
        <w:tabs>
          <w:tab w:val="left" w:pos="851"/>
          <w:tab w:val="left" w:pos="993"/>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2.19.3.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2.19.4.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pPr>
        <w:keepNext w:val="0"/>
        <w:keepLines w:val="0"/>
        <w:pageBreakBefore w:val="0"/>
        <w:shd w:val="clear" w:color="auto" w:fill="FFFFFF"/>
        <w:tabs>
          <w:tab w:val="left" w:pos="851"/>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2.19.5. Центральный вход в здание Управления, Центра сопровождения должен быть оборудован информационной табличкой (вывеской), содержащей информацию:</w:t>
      </w:r>
    </w:p>
    <w:p>
      <w:pPr>
        <w:keepNext w:val="0"/>
        <w:keepLines w:val="0"/>
        <w:pageBreakBefore w:val="0"/>
        <w:shd w:val="clear" w:color="auto" w:fill="FFFFFF"/>
        <w:kinsoku/>
        <w:wordWrap/>
        <w:overflowPunct/>
        <w:topLinePunct w:val="0"/>
        <w:bidi w:val="0"/>
        <w:snapToGrid/>
        <w:spacing w:line="20" w:lineRule="atLeast"/>
        <w:ind w:right="0" w:firstLine="350" w:firstLineChars="125"/>
        <w:textAlignment w:val="auto"/>
        <w:rPr>
          <w:rFonts w:hint="default" w:ascii="Times New Roman" w:hAnsi="Times New Roman" w:cs="Times New Roman"/>
          <w:sz w:val="28"/>
          <w:szCs w:val="28"/>
        </w:rPr>
      </w:pPr>
      <w:r>
        <w:rPr>
          <w:rFonts w:hint="default" w:ascii="Times New Roman" w:hAnsi="Times New Roman" w:cs="Times New Roman"/>
          <w:sz w:val="28"/>
          <w:szCs w:val="28"/>
        </w:rPr>
        <w:t>- наименование;</w:t>
      </w:r>
    </w:p>
    <w:p>
      <w:pPr>
        <w:keepNext w:val="0"/>
        <w:keepLines w:val="0"/>
        <w:pageBreakBefore w:val="0"/>
        <w:shd w:val="clear" w:color="auto" w:fill="FFFFFF"/>
        <w:kinsoku/>
        <w:wordWrap/>
        <w:overflowPunct/>
        <w:topLinePunct w:val="0"/>
        <w:bidi w:val="0"/>
        <w:snapToGrid/>
        <w:spacing w:line="20" w:lineRule="atLeast"/>
        <w:ind w:right="0" w:firstLine="350" w:firstLineChars="125"/>
        <w:textAlignment w:val="auto"/>
        <w:rPr>
          <w:rFonts w:hint="default" w:ascii="Times New Roman" w:hAnsi="Times New Roman" w:cs="Times New Roman"/>
          <w:sz w:val="28"/>
          <w:szCs w:val="28"/>
        </w:rPr>
      </w:pPr>
      <w:r>
        <w:rPr>
          <w:rFonts w:hint="default" w:ascii="Times New Roman" w:hAnsi="Times New Roman" w:cs="Times New Roman"/>
          <w:sz w:val="28"/>
          <w:szCs w:val="28"/>
        </w:rPr>
        <w:t>- местонахождение и юридический адрес;</w:t>
      </w:r>
    </w:p>
    <w:p>
      <w:pPr>
        <w:keepNext w:val="0"/>
        <w:keepLines w:val="0"/>
        <w:pageBreakBefore w:val="0"/>
        <w:shd w:val="clear" w:color="auto" w:fill="FFFFFF"/>
        <w:tabs>
          <w:tab w:val="left" w:pos="851"/>
        </w:tabs>
        <w:kinsoku/>
        <w:wordWrap/>
        <w:overflowPunct/>
        <w:topLinePunct w:val="0"/>
        <w:bidi w:val="0"/>
        <w:snapToGrid/>
        <w:spacing w:line="20" w:lineRule="atLeast"/>
        <w:ind w:right="0" w:firstLine="350" w:firstLineChars="125"/>
        <w:textAlignment w:val="auto"/>
        <w:rPr>
          <w:rFonts w:hint="default" w:ascii="Times New Roman" w:hAnsi="Times New Roman" w:cs="Times New Roman"/>
          <w:sz w:val="28"/>
          <w:szCs w:val="28"/>
        </w:rPr>
      </w:pPr>
      <w:r>
        <w:rPr>
          <w:rFonts w:hint="default" w:ascii="Times New Roman" w:hAnsi="Times New Roman" w:cs="Times New Roman"/>
          <w:sz w:val="28"/>
          <w:szCs w:val="28"/>
        </w:rPr>
        <w:t>- режим работы;</w:t>
      </w:r>
    </w:p>
    <w:p>
      <w:pPr>
        <w:keepNext w:val="0"/>
        <w:keepLines w:val="0"/>
        <w:pageBreakBefore w:val="0"/>
        <w:shd w:val="clear" w:color="auto" w:fill="FFFFFF"/>
        <w:kinsoku/>
        <w:wordWrap/>
        <w:overflowPunct/>
        <w:topLinePunct w:val="0"/>
        <w:bidi w:val="0"/>
        <w:snapToGrid/>
        <w:spacing w:line="20" w:lineRule="atLeast"/>
        <w:ind w:right="0" w:firstLine="350" w:firstLineChars="125"/>
        <w:textAlignment w:val="auto"/>
        <w:rPr>
          <w:rFonts w:hint="default" w:ascii="Times New Roman" w:hAnsi="Times New Roman" w:cs="Times New Roman"/>
          <w:sz w:val="28"/>
          <w:szCs w:val="28"/>
        </w:rPr>
      </w:pPr>
      <w:r>
        <w:rPr>
          <w:rFonts w:hint="default" w:ascii="Times New Roman" w:hAnsi="Times New Roman" w:cs="Times New Roman"/>
          <w:sz w:val="28"/>
          <w:szCs w:val="28"/>
        </w:rPr>
        <w:t>- график приема;</w:t>
      </w:r>
    </w:p>
    <w:p>
      <w:pPr>
        <w:keepNext w:val="0"/>
        <w:keepLines w:val="0"/>
        <w:pageBreakBefore w:val="0"/>
        <w:shd w:val="clear" w:color="auto" w:fill="FFFFFF"/>
        <w:tabs>
          <w:tab w:val="left" w:pos="851"/>
        </w:tabs>
        <w:kinsoku/>
        <w:wordWrap/>
        <w:overflowPunct/>
        <w:topLinePunct w:val="0"/>
        <w:bidi w:val="0"/>
        <w:snapToGrid/>
        <w:spacing w:line="20" w:lineRule="atLeast"/>
        <w:ind w:right="0" w:firstLine="350" w:firstLineChars="125"/>
        <w:textAlignment w:val="auto"/>
        <w:rPr>
          <w:rFonts w:hint="default" w:ascii="Times New Roman" w:hAnsi="Times New Roman" w:cs="Times New Roman"/>
          <w:sz w:val="28"/>
          <w:szCs w:val="28"/>
        </w:rPr>
      </w:pPr>
      <w:r>
        <w:rPr>
          <w:rFonts w:hint="default" w:ascii="Times New Roman" w:hAnsi="Times New Roman" w:cs="Times New Roman"/>
          <w:sz w:val="28"/>
          <w:szCs w:val="28"/>
        </w:rPr>
        <w:t>- номера телефонов для справок.</w:t>
      </w:r>
    </w:p>
    <w:p>
      <w:pPr>
        <w:keepNext w:val="0"/>
        <w:keepLines w:val="0"/>
        <w:pageBreakBefore w:val="0"/>
        <w:shd w:val="clear" w:color="auto" w:fill="FFFFFF"/>
        <w:tabs>
          <w:tab w:val="left" w:pos="851"/>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Помещения, в которых предоставляется муниципальная услуга, оснащаются:</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противопожарной системой и средствами пожаротушения;</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системой оповещения о возникновении чрезвычайной ситуации;</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средствами оказания первой медицинской помощи;</w:t>
      </w:r>
    </w:p>
    <w:p>
      <w:pPr>
        <w:keepNext w:val="0"/>
        <w:keepLines w:val="0"/>
        <w:pageBreakBefore w:val="0"/>
        <w:shd w:val="clear" w:color="auto" w:fill="FFFFFF"/>
        <w:tabs>
          <w:tab w:val="left" w:pos="851"/>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туалетными комнатами для посетителей.</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pPr>
        <w:keepNext w:val="0"/>
        <w:keepLines w:val="0"/>
        <w:pageBreakBefore w:val="0"/>
        <w:shd w:val="clear" w:color="auto" w:fill="FFFFFF"/>
        <w:tabs>
          <w:tab w:val="left" w:pos="851"/>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2.19.6.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Места приема Заявителей оборудуются информационными табличками (вывесками) с указанием:</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номера кабинета и наименования отдела;</w:t>
      </w:r>
    </w:p>
    <w:p>
      <w:pPr>
        <w:keepNext w:val="0"/>
        <w:keepLines w:val="0"/>
        <w:pageBreakBefore w:val="0"/>
        <w:shd w:val="clear" w:color="auto" w:fill="FFFFFF"/>
        <w:tabs>
          <w:tab w:val="left" w:pos="851"/>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фамилии, имени и отчества (последнее - при наличии), должности ответственного лица за прием документов;</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графика приема Заявителей.</w:t>
      </w:r>
    </w:p>
    <w:p>
      <w:pPr>
        <w:keepNext w:val="0"/>
        <w:keepLines w:val="0"/>
        <w:pageBreakBefore w:val="0"/>
        <w:shd w:val="clear" w:color="auto" w:fill="FFFFFF"/>
        <w:tabs>
          <w:tab w:val="left" w:pos="851"/>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2.19.7.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pPr>
        <w:keepNext w:val="0"/>
        <w:keepLines w:val="0"/>
        <w:pageBreakBefore w:val="0"/>
        <w:shd w:val="clear" w:color="auto" w:fill="FFFFFF"/>
        <w:tabs>
          <w:tab w:val="left" w:pos="851"/>
          <w:tab w:val="left" w:pos="993"/>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2.19.8. При предоставлении муниципальной услуги инвалидам обеспечиваются:</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возможность беспрепятственного доступа к объекту (зданию, помещению), в котором предоставляется муниципальная услуга;</w:t>
      </w:r>
    </w:p>
    <w:p>
      <w:pPr>
        <w:keepNext w:val="0"/>
        <w:keepLines w:val="0"/>
        <w:pageBreakBefore w:val="0"/>
        <w:shd w:val="clear" w:color="auto" w:fill="FFFFFF"/>
        <w:tabs>
          <w:tab w:val="left" w:pos="851"/>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pPr>
        <w:keepNext w:val="0"/>
        <w:keepLines w:val="0"/>
        <w:pageBreakBefore w:val="0"/>
        <w:shd w:val="clear" w:color="auto" w:fill="FFFFFF"/>
        <w:tabs>
          <w:tab w:val="left" w:pos="851"/>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муниципальная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услуга, и муниципальной услуге с учетом ограничений их жизнедеятельности;</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допуск сурдопереводчика и тифлосурдопереводчика;</w:t>
      </w:r>
    </w:p>
    <w:p>
      <w:pPr>
        <w:keepNext w:val="0"/>
        <w:keepLines w:val="0"/>
        <w:pageBreakBefore w:val="0"/>
        <w:shd w:val="clear" w:color="auto" w:fill="FFFFFF"/>
        <w:tabs>
          <w:tab w:val="left" w:pos="851"/>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pPr>
        <w:keepNext w:val="0"/>
        <w:keepLines w:val="0"/>
        <w:pageBreakBefore w:val="0"/>
        <w:shd w:val="clear" w:color="auto" w:fill="FFFFFF"/>
        <w:tabs>
          <w:tab w:val="left" w:pos="709"/>
          <w:tab w:val="left" w:pos="851"/>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оказание инвалидам помощи в преодолении барьеров, мешающих в получении муниципальной услуги наравне с другими лицами.</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bCs/>
          <w:color w:val="22272F"/>
          <w:sz w:val="28"/>
          <w:szCs w:val="28"/>
        </w:rPr>
      </w:pPr>
      <w:r>
        <w:rPr>
          <w:rFonts w:hint="default" w:ascii="Times New Roman" w:hAnsi="Times New Roman" w:cs="Times New Roman"/>
          <w:sz w:val="28"/>
          <w:szCs w:val="28"/>
        </w:rPr>
        <w:t xml:space="preserve">2.20. </w:t>
      </w:r>
      <w:r>
        <w:rPr>
          <w:rFonts w:hint="default" w:ascii="Times New Roman" w:hAnsi="Times New Roman" w:cs="Times New Roman"/>
          <w:bCs/>
          <w:color w:val="22272F"/>
          <w:sz w:val="28"/>
          <w:szCs w:val="28"/>
        </w:rPr>
        <w:t>Показатели доступности и качества муниципальной услуги.</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2.20.1. Основными показателями доступности предоставления муниципальной услуги являются:</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возможность получения Заявителем уведомлений о предоставлении муниципальной услуги с помощью ЕПГУ;</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pPr>
        <w:keepNext w:val="0"/>
        <w:keepLines w:val="0"/>
        <w:pageBreakBefore w:val="0"/>
        <w:shd w:val="clear" w:color="auto" w:fill="FFFFFF"/>
        <w:tabs>
          <w:tab w:val="left" w:pos="709"/>
          <w:tab w:val="left" w:pos="851"/>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2.20.2. Основными показателями качества предоставления муниципальной услуги являются:</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своевременность предоставления муниципальной услуги в соответствии со стандартом ее предоставления, установленным настоящим Регламентом;</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минимально возможное количество взаимодействий гражданина с должностными лицами, участвующими в предоставлении муниципальной услуги;</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отсутствие обоснованных жалоб на действия (бездействие) сотрудников и их некорректное (невнимательное) отношение к Заявителям;</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отсутствие нарушений установленных сроков в процессе предоставления муниципальной услуги;</w:t>
      </w:r>
    </w:p>
    <w:p>
      <w:pPr>
        <w:keepNext w:val="0"/>
        <w:keepLines w:val="0"/>
        <w:pageBreakBefore w:val="0"/>
        <w:shd w:val="clear" w:color="auto" w:fill="FFFFFF"/>
        <w:tabs>
          <w:tab w:val="left" w:pos="709"/>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отсутствие заявлений об оспаривании решений, действий (бездействия) Управления,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pPr>
        <w:keepNext w:val="0"/>
        <w:keepLines w:val="0"/>
        <w:pageBreakBefore w:val="0"/>
        <w:shd w:val="clear" w:color="auto" w:fill="FFFFFF"/>
        <w:tabs>
          <w:tab w:val="left" w:pos="709"/>
        </w:tabs>
        <w:kinsoku/>
        <w:wordWrap/>
        <w:overflowPunct/>
        <w:topLinePunct w:val="0"/>
        <w:bidi w:val="0"/>
        <w:snapToGrid/>
        <w:spacing w:line="20" w:lineRule="atLeast"/>
        <w:ind w:right="0" w:firstLine="350" w:firstLineChars="125"/>
        <w:jc w:val="both"/>
        <w:textAlignment w:val="auto"/>
        <w:rPr>
          <w:rFonts w:hint="default" w:ascii="Times New Roman" w:hAnsi="Times New Roman" w:cs="Times New Roman"/>
          <w:sz w:val="28"/>
          <w:szCs w:val="28"/>
        </w:rPr>
      </w:pPr>
    </w:p>
    <w:p>
      <w:pPr>
        <w:keepNext w:val="0"/>
        <w:keepLines w:val="0"/>
        <w:pageBreakBefore w:val="0"/>
        <w:widowControl/>
        <w:kinsoku/>
        <w:wordWrap/>
        <w:overflowPunct/>
        <w:topLinePunct w:val="0"/>
        <w:autoSpaceDE w:val="0"/>
        <w:autoSpaceDN w:val="0"/>
        <w:bidi w:val="0"/>
        <w:adjustRightInd w:val="0"/>
        <w:snapToGrid/>
        <w:ind w:left="0" w:right="0"/>
        <w:jc w:val="center"/>
        <w:textAlignment w:val="auto"/>
        <w:rPr>
          <w:rFonts w:eastAsia="Calibri"/>
          <w:b/>
          <w:bCs/>
          <w:sz w:val="32"/>
          <w:szCs w:val="32"/>
        </w:rPr>
      </w:pPr>
      <w:r>
        <w:rPr>
          <w:b/>
          <w:sz w:val="32"/>
          <w:szCs w:val="32"/>
          <w:shd w:val="clear" w:color="auto" w:fill="FFFFFF"/>
        </w:rPr>
        <w:t>3</w:t>
      </w:r>
      <w:r>
        <w:rPr>
          <w:sz w:val="32"/>
          <w:szCs w:val="32"/>
          <w:shd w:val="clear" w:color="auto" w:fill="FFFFFF"/>
        </w:rPr>
        <w:t xml:space="preserve">. </w:t>
      </w:r>
      <w:r>
        <w:rPr>
          <w:rFonts w:eastAsia="Calibri"/>
          <w:b/>
          <w:bCs/>
          <w:sz w:val="32"/>
          <w:szCs w:val="32"/>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pPr>
        <w:keepNext w:val="0"/>
        <w:keepLines w:val="0"/>
        <w:pageBreakBefore w:val="0"/>
        <w:widowControl/>
        <w:shd w:val="clear" w:color="auto" w:fill="FFFFFF"/>
        <w:tabs>
          <w:tab w:val="left" w:pos="567"/>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shd w:val="clear" w:color="auto" w:fill="FFFFFF"/>
        </w:rPr>
      </w:pPr>
    </w:p>
    <w:p>
      <w:pPr>
        <w:keepNext w:val="0"/>
        <w:keepLines w:val="0"/>
        <w:pageBreakBefore w:val="0"/>
        <w:widowControl/>
        <w:shd w:val="clear" w:color="auto" w:fill="FFFFFF"/>
        <w:tabs>
          <w:tab w:val="left" w:pos="567"/>
          <w:tab w:val="left" w:pos="709"/>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3.1. Предоставление муниципальной услуги включает в себя следующие административные процедуры:</w:t>
      </w:r>
    </w:p>
    <w:p>
      <w:pPr>
        <w:keepNext w:val="0"/>
        <w:keepLines w:val="0"/>
        <w:pageBreakBefore w:val="0"/>
        <w:widowControl/>
        <w:shd w:val="clear" w:color="auto" w:fill="FFFFFF"/>
        <w:tabs>
          <w:tab w:val="left" w:pos="709"/>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 xml:space="preserve">- </w:t>
      </w:r>
      <w:r>
        <w:rPr>
          <w:rFonts w:hint="default" w:ascii="Times New Roman" w:hAnsi="Times New Roman" w:eastAsia="Calibri" w:cs="Times New Roman"/>
          <w:sz w:val="28"/>
          <w:szCs w:val="28"/>
        </w:rPr>
        <w:t>проверка документов и регистрация заявления</w:t>
      </w:r>
      <w:r>
        <w:rPr>
          <w:rFonts w:hint="default" w:ascii="Times New Roman" w:hAnsi="Times New Roman" w:cs="Times New Roman"/>
          <w:sz w:val="28"/>
          <w:szCs w:val="28"/>
          <w:shd w:val="clear" w:color="auto" w:fill="FFFFFF"/>
        </w:rPr>
        <w:t>;</w:t>
      </w:r>
    </w:p>
    <w:p>
      <w:pPr>
        <w:keepNext w:val="0"/>
        <w:keepLines w:val="0"/>
        <w:pageBreakBefore w:val="0"/>
        <w:widowControl/>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color w:val="242424"/>
          <w:sz w:val="28"/>
          <w:szCs w:val="28"/>
        </w:rPr>
      </w:pPr>
      <w:r>
        <w:rPr>
          <w:rFonts w:hint="default" w:ascii="Times New Roman" w:hAnsi="Times New Roman" w:cs="Times New Roman"/>
          <w:sz w:val="28"/>
          <w:szCs w:val="28"/>
          <w:shd w:val="clear" w:color="auto" w:fill="FFFFFF"/>
        </w:rPr>
        <w:t xml:space="preserve">- </w:t>
      </w:r>
      <w:r>
        <w:rPr>
          <w:rFonts w:hint="default" w:ascii="Times New Roman" w:hAnsi="Times New Roman" w:cs="Times New Roman"/>
          <w:color w:val="242424"/>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 xml:space="preserve">- </w:t>
      </w:r>
      <w:r>
        <w:rPr>
          <w:rFonts w:hint="default" w:ascii="Times New Roman" w:hAnsi="Times New Roman" w:eastAsia="Calibri" w:cs="Times New Roman"/>
          <w:sz w:val="28"/>
          <w:szCs w:val="28"/>
        </w:rPr>
        <w:t>рассмотрение документов и сведений</w:t>
      </w:r>
      <w:r>
        <w:rPr>
          <w:rFonts w:hint="default" w:ascii="Times New Roman" w:hAnsi="Times New Roman" w:cs="Times New Roman"/>
          <w:sz w:val="28"/>
          <w:szCs w:val="28"/>
          <w:shd w:val="clear" w:color="auto" w:fill="FFFFFF"/>
        </w:rPr>
        <w:t>;</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 xml:space="preserve">- </w:t>
      </w:r>
      <w:r>
        <w:rPr>
          <w:rFonts w:hint="default" w:ascii="Times New Roman" w:hAnsi="Times New Roman" w:eastAsia="Calibri" w:cs="Times New Roman"/>
          <w:sz w:val="28"/>
          <w:szCs w:val="28"/>
        </w:rPr>
        <w:t>принятие решения</w:t>
      </w:r>
      <w:r>
        <w:rPr>
          <w:rFonts w:hint="default" w:ascii="Times New Roman" w:hAnsi="Times New Roman" w:cs="Times New Roman"/>
          <w:sz w:val="28"/>
          <w:szCs w:val="28"/>
          <w:shd w:val="clear" w:color="auto" w:fill="FFFFFF"/>
        </w:rPr>
        <w:t>;</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 xml:space="preserve">- </w:t>
      </w:r>
      <w:r>
        <w:rPr>
          <w:rFonts w:hint="default" w:ascii="Times New Roman" w:hAnsi="Times New Roman" w:eastAsia="Calibri" w:cs="Times New Roman"/>
          <w:sz w:val="28"/>
          <w:szCs w:val="28"/>
        </w:rPr>
        <w:t>направление (выдача) результата предоставления Услуги</w:t>
      </w:r>
      <w:r>
        <w:rPr>
          <w:rFonts w:hint="default" w:ascii="Times New Roman" w:hAnsi="Times New Roman" w:cs="Times New Roman"/>
          <w:sz w:val="28"/>
          <w:szCs w:val="28"/>
          <w:shd w:val="clear" w:color="auto" w:fill="FFFFFF"/>
        </w:rPr>
        <w:t>.</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eastAsia="Calibri" w:cs="Times New Roman"/>
          <w:sz w:val="28"/>
          <w:szCs w:val="28"/>
        </w:rPr>
      </w:pPr>
      <w:r>
        <w:rPr>
          <w:rFonts w:hint="default" w:ascii="Times New Roman" w:hAnsi="Times New Roman" w:cs="Times New Roman"/>
          <w:sz w:val="28"/>
          <w:szCs w:val="28"/>
          <w:shd w:val="clear" w:color="auto" w:fill="FFFFFF"/>
        </w:rPr>
        <w:t xml:space="preserve">3.2. </w:t>
      </w:r>
      <w:r>
        <w:rPr>
          <w:rFonts w:hint="default" w:ascii="Times New Roman" w:hAnsi="Times New Roman" w:eastAsia="Calibri" w:cs="Times New Roman"/>
          <w:sz w:val="28"/>
          <w:szCs w:val="28"/>
        </w:rPr>
        <w:t>Проверка документов и регистрация заявления.</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Основанием для начала административной процедуры является поступление заявления и документов, установленных подпунктом 2.9.1</w:t>
      </w:r>
      <w:r>
        <w:rPr>
          <w:rFonts w:hint="default" w:ascii="Times New Roman" w:hAnsi="Times New Roman" w:cs="Times New Roman"/>
          <w:sz w:val="28"/>
          <w:szCs w:val="28"/>
        </w:rPr>
        <w:t>. пункта 2.9. раздела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2 </w:t>
      </w:r>
      <w:r>
        <w:rPr>
          <w:rFonts w:hint="default" w:ascii="Times New Roman" w:hAnsi="Times New Roman" w:cs="Times New Roman"/>
          <w:sz w:val="28"/>
          <w:szCs w:val="28"/>
          <w:shd w:val="clear" w:color="auto" w:fill="FFFFFF"/>
        </w:rPr>
        <w:t>настоящего Регламента.</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 прием и регистрация заявления с прилагаемыми документами (Приложение № 1 настоящего Регламента);</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 выдача расписки - уведомления заявителю о приеме документов на получение Услуги (Приложение № 2 настоящего Регламента).</w:t>
      </w:r>
    </w:p>
    <w:p>
      <w:pPr>
        <w:keepNext w:val="0"/>
        <w:keepLines w:val="0"/>
        <w:pageBreakBefore w:val="0"/>
        <w:widowControl/>
        <w:shd w:val="clear" w:color="auto" w:fill="FFFFFF"/>
        <w:tabs>
          <w:tab w:val="left" w:pos="567"/>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3.2.1. Прием и регистрация заявления с документами, установленными подпунктом 2.9.1 пункта 2.9 раздела 2 (далее - Заявление) настоящего Регламента.</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color w:val="000000" w:themeColor="text1"/>
          <w:sz w:val="28"/>
          <w:szCs w:val="28"/>
        </w:rPr>
      </w:pPr>
      <w:r>
        <w:rPr>
          <w:rFonts w:hint="default" w:ascii="Times New Roman" w:hAnsi="Times New Roman" w:cs="Times New Roman"/>
          <w:color w:val="000000" w:themeColor="text1"/>
          <w:sz w:val="28"/>
          <w:szCs w:val="28"/>
          <w:shd w:val="clear" w:color="auto" w:fill="FFFFFF"/>
        </w:rPr>
        <w:t>Способы приема заявлений:</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color w:val="000000" w:themeColor="text1"/>
          <w:sz w:val="28"/>
          <w:szCs w:val="28"/>
        </w:rPr>
      </w:pPr>
      <w:r>
        <w:rPr>
          <w:rFonts w:hint="default" w:ascii="Times New Roman" w:hAnsi="Times New Roman" w:cs="Times New Roman"/>
          <w:color w:val="000000" w:themeColor="text1"/>
          <w:sz w:val="28"/>
          <w:szCs w:val="28"/>
          <w:shd w:val="clear" w:color="auto" w:fill="FFFFFF"/>
        </w:rPr>
        <w:t xml:space="preserve">- лично от заявителя в день подачи заявления заявителем с регистрацией в автоматизированной системе электронного документооборота (далее - СЭД) по адресу: </w:t>
      </w:r>
      <w:r>
        <w:rPr>
          <w:rFonts w:hint="default" w:ascii="Times New Roman" w:hAnsi="Times New Roman" w:cs="Times New Roman"/>
          <w:sz w:val="28"/>
          <w:szCs w:val="28"/>
        </w:rPr>
        <w:t>309996, Белгородская область, г. Валуйки, улица Гагарина, дом 19 «А» 1 этаж, кабинет № 6,</w:t>
      </w:r>
      <w:r>
        <w:rPr>
          <w:rFonts w:hint="default" w:ascii="Times New Roman" w:hAnsi="Times New Roman" w:eastAsia="Calibri" w:cs="Times New Roman"/>
          <w:sz w:val="28"/>
          <w:szCs w:val="28"/>
        </w:rPr>
        <w:t xml:space="preserve"> телефон:</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8 (47236)</w:t>
      </w:r>
      <w:r>
        <w:rPr>
          <w:rFonts w:hint="default" w:ascii="Times New Roman" w:hAnsi="Times New Roman" w:cs="Times New Roman"/>
          <w:sz w:val="28"/>
          <w:szCs w:val="28"/>
        </w:rPr>
        <w:t xml:space="preserve"> 3-15-43</w:t>
      </w:r>
      <w:r>
        <w:rPr>
          <w:rFonts w:hint="default" w:ascii="Times New Roman" w:hAnsi="Times New Roman" w:cs="Times New Roman"/>
          <w:color w:val="000000" w:themeColor="text1"/>
          <w:sz w:val="28"/>
          <w:szCs w:val="28"/>
          <w:shd w:val="clear" w:color="auto" w:fill="FFFFFF"/>
        </w:rPr>
        <w:t>.</w:t>
      </w:r>
    </w:p>
    <w:p>
      <w:pPr>
        <w:keepNext w:val="0"/>
        <w:keepLines w:val="0"/>
        <w:pageBreakBefore w:val="0"/>
        <w:widowControl/>
        <w:shd w:val="clear" w:color="auto" w:fill="FFFFFF"/>
        <w:tabs>
          <w:tab w:val="left" w:pos="851"/>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Время приема заявлений: понедельник - пятница с 8.00 до 17.00 часов, перерыв с 13:00-14:00.</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 в программе региональной системы межведомственного электронного взаимодействия (далее - РСМЭВ) от заявителя, направившего заявление с использованием РПГУ в электронной форме.</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Время приема заявлений: понедельник - пятница с 8.00 до 17.00 часов, перерыв с 13:00-14:00.</w:t>
      </w:r>
    </w:p>
    <w:p>
      <w:pPr>
        <w:keepNext w:val="0"/>
        <w:keepLines w:val="0"/>
        <w:pageBreakBefore w:val="0"/>
        <w:widowControl/>
        <w:shd w:val="clear" w:color="auto" w:fill="FFFFFF"/>
        <w:tabs>
          <w:tab w:val="left" w:pos="567"/>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 xml:space="preserve">Должностным лицом, ответственным за выполнение всех административных действий, является специалист отдела взаимодействия с дошкольными учреждениями </w:t>
      </w:r>
      <w:r>
        <w:rPr>
          <w:rFonts w:hint="default" w:ascii="Times New Roman" w:hAnsi="Times New Roman" w:cs="Times New Roman"/>
          <w:sz w:val="28"/>
          <w:szCs w:val="28"/>
        </w:rPr>
        <w:t>Центра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сопровождения.</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Критерием принятия решения в рамках настоящей административной процедуры является наличие заявления и прилагаемых к нему документов.</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Результатом выполнения административной процедуры является принятое и зарегистрированное в СЭД заявление о предоставлении Услуги и выдача заявителю расписки в получении документов с номером и датой регистрации заявки в СЭД при личном приеме.</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При подаче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shd w:val="clear" w:color="auto" w:fill="FFFFFF"/>
        </w:rPr>
        <w:t>заявления через РПГУ в электронной форме, заявитель информируется о приеме заявления в «личном кабинете» автоматически программным средством.</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shd w:val="clear" w:color="auto" w:fill="FFFFFF"/>
        </w:rPr>
      </w:pPr>
      <w:r>
        <w:rPr>
          <w:rFonts w:hint="default" w:ascii="Times New Roman" w:hAnsi="Times New Roman" w:cs="Times New Roman"/>
          <w:sz w:val="28"/>
          <w:szCs w:val="28"/>
          <w:shd w:val="clear" w:color="auto" w:fill="FFFFFF"/>
        </w:rPr>
        <w:t>Способом фиксации результата выполнения административной процедуры является присвоение заявлению регистрационного номера в СЭД, в том числе при подаче заявления в электронной форме в РСМЭВ.</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3.3.Оценка качества предоставления муниципальной услуги.</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3.3.1. Оценка качества предоставления муниципальной услуги осуществляется в соответствии с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"https://base.garant.ru/70282224/9de05c2f3a5cb0e7daae005d53123eaf/" \l "block_1000"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Правилами</w:t>
      </w:r>
      <w:r>
        <w:rPr>
          <w:rFonts w:hint="default" w:ascii="Times New Roman" w:hAnsi="Times New Roman" w:cs="Times New Roman"/>
          <w:sz w:val="28"/>
          <w:szCs w:val="28"/>
        </w:rPr>
        <w:fldChar w:fldCharType="end"/>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"https://base.garant.ru/70282224/"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постановлением</w:t>
      </w:r>
      <w:r>
        <w:rPr>
          <w:rFonts w:hint="default" w:ascii="Times New Roman" w:hAnsi="Times New Roman" w:cs="Times New Roman"/>
          <w:sz w:val="28"/>
          <w:szCs w:val="28"/>
        </w:rPr>
        <w:fldChar w:fldCharType="end"/>
      </w:r>
      <w:r>
        <w:rPr>
          <w:rFonts w:hint="default" w:ascii="Times New Roman" w:hAnsi="Times New Roman" w:cs="Times New Roman"/>
          <w:sz w:val="28"/>
          <w:szCs w:val="28"/>
        </w:rPr>
        <w:t> Правительства Российской Федерации от 12 декабря 2012</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года N</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pPr>
        <w:keepNext w:val="0"/>
        <w:keepLines w:val="0"/>
        <w:pageBreakBefore w:val="0"/>
        <w:widowControl/>
        <w:shd w:val="clear" w:color="auto" w:fill="FFFFFF"/>
        <w:tabs>
          <w:tab w:val="left" w:pos="851"/>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3.3.2. Заявителю обеспечивается возможность направления жалобы на решения, действия или бездействие Управления, Центра сопровождения, должностного лица Управления либо муниципального служащего в соответствии со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"https://base.garant.ru/12177515/b9c7cbfdab6a21af84c1bed4716cdd79/" \l "block_1102"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статьей 11.2</w:t>
      </w:r>
      <w:r>
        <w:rPr>
          <w:rFonts w:hint="default" w:ascii="Times New Roman" w:hAnsi="Times New Roman" w:cs="Times New Roman"/>
          <w:sz w:val="28"/>
          <w:szCs w:val="28"/>
        </w:rPr>
        <w:fldChar w:fldCharType="end"/>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Федерального закона N</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210-ФЗ.</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i/>
          <w:sz w:val="28"/>
          <w:szCs w:val="28"/>
        </w:rPr>
      </w:pPr>
      <w:r>
        <w:rPr>
          <w:rFonts w:hint="default" w:ascii="Times New Roman" w:hAnsi="Times New Roman" w:cs="Times New Roman"/>
          <w:sz w:val="28"/>
          <w:szCs w:val="28"/>
          <w:shd w:val="clear" w:color="auto" w:fill="FFFFFF"/>
        </w:rPr>
        <w:t xml:space="preserve">3.4. </w:t>
      </w:r>
      <w:r>
        <w:rPr>
          <w:rFonts w:hint="default" w:ascii="Times New Roman" w:hAnsi="Times New Roman" w:eastAsia="Calibri" w:cs="Times New Roman"/>
          <w:sz w:val="28"/>
          <w:szCs w:val="28"/>
        </w:rPr>
        <w:t>Получение сведений</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посредством</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системы</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межведомственного</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электронного взаимодействия.</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Основанием для начала административной процедуры является принятое решение о направлении запросов в органы (организации), участвующие в предоставлении Услуги.</w:t>
      </w:r>
    </w:p>
    <w:p>
      <w:pPr>
        <w:keepNext w:val="0"/>
        <w:keepLines w:val="0"/>
        <w:pageBreakBefore w:val="0"/>
        <w:widowControl/>
        <w:shd w:val="clear" w:color="auto" w:fill="FFFFFF"/>
        <w:tabs>
          <w:tab w:val="left" w:pos="567"/>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Должностным лицом, ответственным за подготовку и направление запросов в иные органы (организации), является специалист отдела бухгалтерского учета и отчетности</w:t>
      </w:r>
      <w:r>
        <w:rPr>
          <w:rFonts w:hint="default" w:ascii="Times New Roman" w:hAnsi="Times New Roman" w:cs="Times New Roman"/>
          <w:sz w:val="28"/>
          <w:szCs w:val="28"/>
        </w:rPr>
        <w:t xml:space="preserve"> Центра сопровождения </w:t>
      </w:r>
      <w:r>
        <w:rPr>
          <w:rFonts w:hint="default" w:ascii="Times New Roman" w:hAnsi="Times New Roman" w:cs="Times New Roman"/>
          <w:sz w:val="28"/>
          <w:szCs w:val="28"/>
          <w:shd w:val="clear" w:color="auto" w:fill="FFFFFF"/>
        </w:rPr>
        <w:t>в должностные обязанности которого входит осуществление данного административного действия.</w:t>
      </w:r>
    </w:p>
    <w:p>
      <w:pPr>
        <w:keepNext w:val="0"/>
        <w:keepLines w:val="0"/>
        <w:pageBreakBefore w:val="0"/>
        <w:widowControl/>
        <w:shd w:val="clear" w:color="auto" w:fill="FFFFFF"/>
        <w:tabs>
          <w:tab w:val="left" w:pos="567"/>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Межведомственное взаимодействие осуществляется в течение</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5 рабочих дней с даты регистрации заявления.</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Критерием принятия решения является сформированный и направленный межведомственный запрос в уполномоченный орган.</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Результатом исполнения административной процедуры является получение необходимых сведений от органов, либо получение уведомления об их отсутствии.</w:t>
      </w:r>
    </w:p>
    <w:p>
      <w:pPr>
        <w:keepNext w:val="0"/>
        <w:keepLines w:val="0"/>
        <w:pageBreakBefore w:val="0"/>
        <w:widowControl/>
        <w:shd w:val="clear" w:color="auto" w:fill="FFFFFF"/>
        <w:tabs>
          <w:tab w:val="left" w:pos="567"/>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shd w:val="clear" w:color="auto" w:fill="FFFFFF"/>
        </w:rPr>
      </w:pPr>
      <w:r>
        <w:rPr>
          <w:rFonts w:hint="default" w:ascii="Times New Roman" w:hAnsi="Times New Roman" w:cs="Times New Roman"/>
          <w:sz w:val="28"/>
          <w:szCs w:val="28"/>
          <w:shd w:val="clear" w:color="auto" w:fill="FFFFFF"/>
        </w:rPr>
        <w:t>Способом фиксации результата выполнения административной процедуры является регистрация ответов от органов, в электронной системе документооборота и на бумажном носителе.</w:t>
      </w:r>
    </w:p>
    <w:p>
      <w:pPr>
        <w:keepNext w:val="0"/>
        <w:keepLines w:val="0"/>
        <w:pageBreakBefore w:val="0"/>
        <w:widowControl/>
        <w:shd w:val="clear" w:color="auto" w:fill="FFFFFF"/>
        <w:tabs>
          <w:tab w:val="left" w:pos="567"/>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color w:val="auto"/>
          <w:sz w:val="28"/>
          <w:szCs w:val="28"/>
        </w:rPr>
      </w:pPr>
      <w:r>
        <w:rPr>
          <w:rFonts w:hint="default" w:ascii="Times New Roman" w:hAnsi="Times New Roman" w:cs="Times New Roman"/>
          <w:sz w:val="28"/>
          <w:szCs w:val="28"/>
          <w:shd w:val="clear" w:color="auto" w:fill="FFFFFF"/>
        </w:rPr>
        <w:t xml:space="preserve">3.5. </w:t>
      </w:r>
      <w:r>
        <w:rPr>
          <w:rFonts w:hint="default" w:ascii="Times New Roman" w:hAnsi="Times New Roman" w:eastAsia="Calibri" w:cs="Times New Roman"/>
          <w:sz w:val="28"/>
          <w:szCs w:val="28"/>
        </w:rPr>
        <w:t>Рассмотрение документов и сведений.</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Основанием для начала административной процедуры является зарегистрированное заявление, согласие на обработку персональных данных заявителя и наличие прилагаемых к нему документов.</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Административная процедура предполагает следующие административные действия:</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 проверка комплектности прилагаемых документов;</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 проверка полноты и соответствия отраженной в заявлении информации.</w:t>
      </w:r>
    </w:p>
    <w:p>
      <w:pPr>
        <w:keepNext w:val="0"/>
        <w:keepLines w:val="0"/>
        <w:pageBreakBefore w:val="0"/>
        <w:widowControl/>
        <w:shd w:val="clear" w:color="auto" w:fill="FFFFFF"/>
        <w:tabs>
          <w:tab w:val="left" w:pos="567"/>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Должностным лицом, ответственным за выполнение всех административных действий, является специалист</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отдела бухгалтерского учета и отчетности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rPr>
        <w:t>Центра сопровождения.</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Критерием принятия решения по результатам проверки документов является соответствие предоставленного пакета документов требованиям установленным подпунктом 2.9.1.</w:t>
      </w:r>
      <w:r>
        <w:rPr>
          <w:rFonts w:hint="default" w:ascii="Times New Roman" w:hAnsi="Times New Roman" w:cs="Times New Roman"/>
          <w:sz w:val="28"/>
          <w:szCs w:val="28"/>
        </w:rPr>
        <w:t xml:space="preserve"> пункта 2.9. раздела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2 </w:t>
      </w:r>
      <w:r>
        <w:rPr>
          <w:rFonts w:hint="default" w:ascii="Times New Roman" w:hAnsi="Times New Roman" w:cs="Times New Roman"/>
          <w:sz w:val="28"/>
          <w:szCs w:val="28"/>
          <w:shd w:val="clear" w:color="auto" w:fill="FFFFFF"/>
        </w:rPr>
        <w:t>настоящего Регламента.</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Результатом выполнения административной процедуры является принятое решение о предоставлении либо отказе в предоставлении Услуги и направление межведомственного запроса.</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Способом фиксации результата выполнения административной процедуры является отметка на бумажном носителе или в электронной системе документооборота о соответствии либо о несоответствии требованиям представленных документов.</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eastAsia="Calibri" w:cs="Times New Roman"/>
          <w:sz w:val="28"/>
          <w:szCs w:val="28"/>
        </w:rPr>
      </w:pPr>
      <w:r>
        <w:rPr>
          <w:rFonts w:hint="default" w:ascii="Times New Roman" w:hAnsi="Times New Roman" w:cs="Times New Roman"/>
          <w:sz w:val="28"/>
          <w:szCs w:val="28"/>
          <w:shd w:val="clear" w:color="auto" w:fill="FFFFFF"/>
        </w:rPr>
        <w:t xml:space="preserve">3.6. </w:t>
      </w:r>
      <w:r>
        <w:rPr>
          <w:rFonts w:hint="default" w:ascii="Times New Roman" w:hAnsi="Times New Roman" w:eastAsia="Calibri" w:cs="Times New Roman"/>
          <w:sz w:val="28"/>
          <w:szCs w:val="28"/>
        </w:rPr>
        <w:t>Принятие решения о предоставлении Услуги.</w:t>
      </w:r>
    </w:p>
    <w:p>
      <w:pPr>
        <w:keepNext w:val="0"/>
        <w:keepLines w:val="0"/>
        <w:pageBreakBefore w:val="0"/>
        <w:widowControl/>
        <w:shd w:val="clear" w:color="auto" w:fill="FFFFFF"/>
        <w:tabs>
          <w:tab w:val="left" w:pos="567"/>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 xml:space="preserve">Основанием для начала административной процедуры является полный пакет документов, предусмотренный подпунктом 2.9.1. </w:t>
      </w:r>
      <w:r>
        <w:rPr>
          <w:rFonts w:hint="default" w:ascii="Times New Roman" w:hAnsi="Times New Roman" w:cs="Times New Roman"/>
          <w:sz w:val="28"/>
          <w:szCs w:val="28"/>
        </w:rPr>
        <w:t>пункта 2.9. раздела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2</w:t>
      </w:r>
      <w:r>
        <w:rPr>
          <w:rFonts w:hint="default" w:ascii="Times New Roman" w:hAnsi="Times New Roman" w:cs="Times New Roman"/>
          <w:sz w:val="28"/>
          <w:szCs w:val="28"/>
          <w:shd w:val="clear" w:color="auto" w:fill="FFFFFF"/>
        </w:rPr>
        <w:t xml:space="preserve"> настоящего Регламента.</w:t>
      </w:r>
    </w:p>
    <w:p>
      <w:pPr>
        <w:keepNext w:val="0"/>
        <w:keepLines w:val="0"/>
        <w:pageBreakBefore w:val="0"/>
        <w:widowControl/>
        <w:shd w:val="clear" w:color="auto" w:fill="FFFFFF"/>
        <w:tabs>
          <w:tab w:val="left" w:pos="567"/>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shd w:val="clear" w:color="auto" w:fill="FFFFFF"/>
        </w:rPr>
      </w:pPr>
      <w:r>
        <w:rPr>
          <w:rFonts w:hint="default" w:ascii="Times New Roman" w:hAnsi="Times New Roman" w:cs="Times New Roman"/>
          <w:sz w:val="28"/>
          <w:szCs w:val="28"/>
          <w:shd w:val="clear" w:color="auto" w:fill="FFFFFF"/>
        </w:rPr>
        <w:t>Содержание каждого административного действия, входящего в состав административной процедуры:</w:t>
      </w:r>
    </w:p>
    <w:p>
      <w:pPr>
        <w:keepNext w:val="0"/>
        <w:keepLines w:val="0"/>
        <w:pageBreakBefore w:val="0"/>
        <w:widowControl/>
        <w:shd w:val="clear" w:color="auto" w:fill="FFFFFF"/>
        <w:tabs>
          <w:tab w:val="left" w:pos="567"/>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shd w:val="clear" w:color="auto" w:fill="FFFFFF"/>
        </w:rPr>
      </w:pPr>
      <w:r>
        <w:rPr>
          <w:rFonts w:hint="default" w:ascii="Times New Roman" w:hAnsi="Times New Roman" w:cs="Times New Roman"/>
          <w:sz w:val="28"/>
          <w:szCs w:val="28"/>
          <w:shd w:val="clear" w:color="auto" w:fill="FFFFFF"/>
        </w:rPr>
        <w:t xml:space="preserve">- в случае соответствия оформления заявки, комплектности прилагаемых документов требованиями </w:t>
      </w:r>
      <w:r>
        <w:rPr>
          <w:rFonts w:hint="default" w:ascii="Times New Roman" w:hAnsi="Times New Roman" w:cs="Times New Roman"/>
          <w:sz w:val="28"/>
          <w:szCs w:val="28"/>
        </w:rPr>
        <w:t>под</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"https://base.garant.ru/403728316/b5c593a47c39b306d8c84721b691a7eb/" \l "block_1028"</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пункта 2.9.</w:t>
      </w:r>
      <w:r>
        <w:rPr>
          <w:rFonts w:hint="default" w:ascii="Times New Roman" w:hAnsi="Times New Roman" w:cs="Times New Roman"/>
          <w:sz w:val="28"/>
          <w:szCs w:val="28"/>
        </w:rPr>
        <w:fldChar w:fldCharType="end"/>
      </w:r>
      <w:r>
        <w:rPr>
          <w:rFonts w:hint="default" w:ascii="Times New Roman" w:hAnsi="Times New Roman" w:cs="Times New Roman"/>
          <w:sz w:val="28"/>
          <w:szCs w:val="28"/>
        </w:rPr>
        <w:t>1. пункта 2.9. раздела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2 </w:t>
      </w:r>
      <w:r>
        <w:rPr>
          <w:rFonts w:hint="default" w:ascii="Times New Roman" w:hAnsi="Times New Roman" w:cs="Times New Roman"/>
          <w:sz w:val="28"/>
          <w:szCs w:val="28"/>
          <w:shd w:val="clear" w:color="auto" w:fill="FFFFFF"/>
        </w:rPr>
        <w:t>настоящего Регламента принимается решение о предоставлении Услуги заявителю;</w:t>
      </w:r>
    </w:p>
    <w:p>
      <w:pPr>
        <w:keepNext w:val="0"/>
        <w:keepLines w:val="0"/>
        <w:pageBreakBefore w:val="0"/>
        <w:widowControl/>
        <w:shd w:val="clear" w:color="auto" w:fill="FFFFFF"/>
        <w:tabs>
          <w:tab w:val="left" w:pos="567"/>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shd w:val="clear" w:color="auto" w:fill="FFFFFF"/>
        </w:rPr>
      </w:pPr>
      <w:r>
        <w:rPr>
          <w:rFonts w:hint="default" w:ascii="Times New Roman" w:hAnsi="Times New Roman" w:cs="Times New Roman"/>
          <w:sz w:val="28"/>
          <w:szCs w:val="28"/>
          <w:shd w:val="clear" w:color="auto" w:fill="FFFFFF"/>
        </w:rPr>
        <w:t xml:space="preserve">- в случае несоответствия оформления заявки и комплектности прилагаемых документов требованиям </w:t>
      </w:r>
      <w:r>
        <w:rPr>
          <w:rFonts w:hint="default" w:ascii="Times New Roman" w:hAnsi="Times New Roman" w:cs="Times New Roman"/>
          <w:sz w:val="28"/>
          <w:szCs w:val="28"/>
        </w:rPr>
        <w:t>в под</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"https://base.garant.ru/403728316/b5c593a47c39b306d8c84721b691a7eb/" \l "block_1028"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пункте 2.9.</w:t>
      </w:r>
      <w:r>
        <w:rPr>
          <w:rFonts w:hint="default" w:ascii="Times New Roman" w:hAnsi="Times New Roman" w:cs="Times New Roman"/>
          <w:sz w:val="28"/>
          <w:szCs w:val="28"/>
        </w:rPr>
        <w:fldChar w:fldCharType="end"/>
      </w:r>
      <w:r>
        <w:rPr>
          <w:rFonts w:hint="default" w:ascii="Times New Roman" w:hAnsi="Times New Roman" w:cs="Times New Roman"/>
          <w:sz w:val="28"/>
          <w:szCs w:val="28"/>
        </w:rPr>
        <w:t>1. пункта 2.9. раздела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2 </w:t>
      </w:r>
      <w:r>
        <w:rPr>
          <w:rFonts w:hint="default" w:ascii="Times New Roman" w:hAnsi="Times New Roman" w:cs="Times New Roman"/>
          <w:sz w:val="28"/>
          <w:szCs w:val="28"/>
          <w:shd w:val="clear" w:color="auto" w:fill="FFFFFF"/>
        </w:rPr>
        <w:t xml:space="preserve">настоящего Регламента специалист отдела бухгалтерского учета и отчетности Центра сопровождения подготавливает и направляет мотивированное письменное уведомление заявителю об отказе в предоставлении Услуги, в течении 3 дней с момента установления несоответствия оформления заявки и прилагаемых документов требованиям </w:t>
      </w:r>
      <w:r>
        <w:rPr>
          <w:rFonts w:hint="default" w:ascii="Times New Roman" w:hAnsi="Times New Roman" w:cs="Times New Roman"/>
          <w:sz w:val="28"/>
          <w:szCs w:val="28"/>
        </w:rPr>
        <w:t>под</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"https://base.garant.ru/403728316/b5c593a47c39b306d8c84721b691a7eb/" \l "block_1028"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пункта 2.9.</w:t>
      </w:r>
      <w:r>
        <w:rPr>
          <w:rFonts w:hint="default" w:ascii="Times New Roman" w:hAnsi="Times New Roman" w:cs="Times New Roman"/>
          <w:sz w:val="28"/>
          <w:szCs w:val="28"/>
        </w:rPr>
        <w:fldChar w:fldCharType="end"/>
      </w:r>
      <w:r>
        <w:rPr>
          <w:rFonts w:hint="default" w:ascii="Times New Roman" w:hAnsi="Times New Roman" w:cs="Times New Roman"/>
          <w:sz w:val="28"/>
          <w:szCs w:val="28"/>
        </w:rPr>
        <w:t>1. пункта 2.9. раздела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2 </w:t>
      </w:r>
      <w:r>
        <w:rPr>
          <w:rFonts w:hint="default" w:ascii="Times New Roman" w:hAnsi="Times New Roman" w:cs="Times New Roman"/>
          <w:sz w:val="28"/>
          <w:szCs w:val="28"/>
          <w:shd w:val="clear" w:color="auto" w:fill="FFFFFF"/>
        </w:rPr>
        <w:t>настоящего административного регламента.</w:t>
      </w:r>
    </w:p>
    <w:p>
      <w:pPr>
        <w:keepNext w:val="0"/>
        <w:keepLines w:val="0"/>
        <w:pageBreakBefore w:val="0"/>
        <w:widowControl/>
        <w:shd w:val="clear" w:color="auto" w:fill="FFFFFF"/>
        <w:tabs>
          <w:tab w:val="left" w:pos="567"/>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shd w:val="clear" w:color="auto" w:fill="FFFFFF"/>
        </w:rPr>
      </w:pPr>
      <w:r>
        <w:rPr>
          <w:rFonts w:hint="default" w:ascii="Times New Roman" w:hAnsi="Times New Roman" w:cs="Times New Roman"/>
          <w:sz w:val="28"/>
          <w:szCs w:val="28"/>
          <w:shd w:val="clear" w:color="auto" w:fill="FFFFFF"/>
        </w:rPr>
        <w:t>Должностным лицом, ответственным за выполнение всех административных действий, является специалист отдела бухгалтерского учета и отчетности Центра сопровождения</w:t>
      </w:r>
      <w:r>
        <w:rPr>
          <w:rFonts w:hint="default" w:ascii="Times New Roman" w:hAnsi="Times New Roman" w:cs="Times New Roman"/>
          <w:sz w:val="28"/>
          <w:szCs w:val="28"/>
        </w:rPr>
        <w:t>.</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Критерием принятия решения в рамках настоящей административной процедуры является наличие либо отсутствие оснований для отказа в предоставлении Услуги.</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Результатом выполнения административной процедуры является оформление документов для предоставления Услуги или мотивированный отказ.</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Способом фиксации результата выполнения административной процедуры является регистрация документов в электронной системе документооборота или на бумажном носителе.</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i/>
          <w:sz w:val="28"/>
          <w:szCs w:val="28"/>
        </w:rPr>
      </w:pPr>
      <w:r>
        <w:rPr>
          <w:rFonts w:hint="default" w:ascii="Times New Roman" w:hAnsi="Times New Roman" w:cs="Times New Roman"/>
          <w:sz w:val="28"/>
          <w:szCs w:val="28"/>
          <w:shd w:val="clear" w:color="auto" w:fill="FFFFFF"/>
        </w:rPr>
        <w:t xml:space="preserve">3.7. </w:t>
      </w:r>
      <w:r>
        <w:rPr>
          <w:rFonts w:hint="default" w:ascii="Times New Roman" w:hAnsi="Times New Roman" w:eastAsia="Calibri" w:cs="Times New Roman"/>
          <w:sz w:val="28"/>
          <w:szCs w:val="28"/>
        </w:rPr>
        <w:t>Направление (выдача) результата предоставления Услуги.</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Основанием для начала административной процедуры является решение о предоставлении Услуги или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об отказе в предоставлении Услуги.</w:t>
      </w:r>
    </w:p>
    <w:p>
      <w:pPr>
        <w:keepNext w:val="0"/>
        <w:keepLines w:val="0"/>
        <w:pageBreakBefore w:val="0"/>
        <w:widowControl/>
        <w:shd w:val="clear" w:color="auto" w:fill="FFFFFF"/>
        <w:tabs>
          <w:tab w:val="left" w:pos="567"/>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Содержание каждого административного действия, входящего в состав административной процедуры.</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Административная процедура предполагает следующие административные действия:</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подготовка и регистрация приказа о начислении и выплате компенсации части родительской платы;</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shd w:val="clear" w:color="auto" w:fill="FFFFFF"/>
        </w:rPr>
      </w:pPr>
      <w:r>
        <w:rPr>
          <w:rFonts w:hint="default" w:ascii="Times New Roman" w:hAnsi="Times New Roman" w:cs="Times New Roman"/>
          <w:sz w:val="28"/>
          <w:szCs w:val="28"/>
          <w:shd w:val="clear" w:color="auto" w:fill="FFFFFF"/>
        </w:rPr>
        <w:t>-</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подготовка и выдача платежного документа родителям (законным представителям);</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 решение о мотивированном отказе.</w:t>
      </w:r>
    </w:p>
    <w:p>
      <w:pPr>
        <w:keepNext w:val="0"/>
        <w:keepLines w:val="0"/>
        <w:pageBreakBefore w:val="0"/>
        <w:widowControl/>
        <w:shd w:val="clear" w:color="auto" w:fill="FFFFFF"/>
        <w:tabs>
          <w:tab w:val="left" w:pos="567"/>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Должностным лицом, ответственным за выполнение всех административных действий, является специалист отдела бухгалтерского учета и отчетности Центра сопровождения</w:t>
      </w:r>
      <w:r>
        <w:rPr>
          <w:rFonts w:hint="default" w:ascii="Times New Roman" w:hAnsi="Times New Roman" w:cs="Times New Roman"/>
          <w:sz w:val="28"/>
          <w:szCs w:val="28"/>
        </w:rPr>
        <w:t>.</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Критерием принятия решения в рамках настоящей административной процедуры является подготовленный приказ о начислении и выплате компенсации части родительской платы и платежный документ Заявителю (законному представителю), либо решение об отказе.</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bCs/>
          <w:sz w:val="28"/>
          <w:szCs w:val="28"/>
        </w:rPr>
      </w:pPr>
      <w:r>
        <w:rPr>
          <w:rFonts w:hint="default" w:ascii="Times New Roman" w:hAnsi="Times New Roman" w:cs="Times New Roman"/>
          <w:sz w:val="28"/>
          <w:szCs w:val="28"/>
          <w:shd w:val="clear" w:color="auto" w:fill="FFFFFF"/>
        </w:rPr>
        <w:t xml:space="preserve">3.8. </w:t>
      </w:r>
      <w:r>
        <w:rPr>
          <w:rFonts w:hint="default" w:ascii="Times New Roman" w:hAnsi="Times New Roman" w:cs="Times New Roman"/>
          <w:bCs/>
          <w:sz w:val="28"/>
          <w:szCs w:val="28"/>
        </w:rPr>
        <w:t>Порядок исправления допущенных опечаток и ошибок в выданных в результате предоставления муниципальной услуги документах.</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3.8.1. В случае выявления опечаток и ошибок Заявитель вправе обратиться в Управление, Центр сопровождения с заявлением с приложением документов, указанных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под</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"https://base.garant.ru/403728316/b5c593a47c39b306d8c84721b691a7eb/" \l "block_1028"</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пункте 2.9.</w:t>
      </w:r>
      <w:r>
        <w:rPr>
          <w:rFonts w:hint="default" w:ascii="Times New Roman" w:hAnsi="Times New Roman" w:cs="Times New Roman"/>
          <w:sz w:val="28"/>
          <w:szCs w:val="28"/>
        </w:rPr>
        <w:fldChar w:fldCharType="end"/>
      </w:r>
      <w:r>
        <w:rPr>
          <w:rFonts w:hint="default" w:ascii="Times New Roman" w:hAnsi="Times New Roman" w:cs="Times New Roman"/>
          <w:sz w:val="28"/>
          <w:szCs w:val="28"/>
        </w:rPr>
        <w:t>1. пункта 2.9. раздела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2 настоящего Регламента.</w:t>
      </w:r>
    </w:p>
    <w:p>
      <w:pPr>
        <w:keepNext w:val="0"/>
        <w:keepLines w:val="0"/>
        <w:pageBreakBefore w:val="0"/>
        <w:widowControl/>
        <w:shd w:val="clear" w:color="auto" w:fill="FFFFFF"/>
        <w:tabs>
          <w:tab w:val="left" w:pos="851"/>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3.9. Основания для отказа в приеме заявления об исправлении опечаток и ошибок указаны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под</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"https://base.garant.ru/403728316/b5c593a47c39b306d8c84721b691a7eb/" \l "block_1212"</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пункте 2.13.</w:t>
      </w:r>
      <w:r>
        <w:rPr>
          <w:rFonts w:hint="default" w:ascii="Times New Roman" w:hAnsi="Times New Roman" w:cs="Times New Roman"/>
          <w:sz w:val="28"/>
          <w:szCs w:val="28"/>
        </w:rPr>
        <w:fldChar w:fldCharType="end"/>
      </w:r>
      <w:r>
        <w:rPr>
          <w:rFonts w:hint="default" w:ascii="Times New Roman" w:hAnsi="Times New Roman" w:cs="Times New Roman"/>
          <w:sz w:val="28"/>
          <w:szCs w:val="28"/>
        </w:rPr>
        <w:t>1. пункта 2.13. раздела 2 настоящего Регламента.</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3.10.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3.10.1. Заявитель при обнаружении опечаток и ошибок в документах, выданных в результате предоставления муниципальной услуги, обращается лично в Управление, Центр сопровождения с заявлением о необходимости исправления опечаток и ошибок, в котором содержится указание на их описание.</w:t>
      </w:r>
    </w:p>
    <w:p>
      <w:pPr>
        <w:keepNext w:val="0"/>
        <w:keepLines w:val="0"/>
        <w:pageBreakBefore w:val="0"/>
        <w:widowControl/>
        <w:shd w:val="clear" w:color="auto" w:fill="FFFFFF"/>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3.10.2. Управление, Центр сопровождения при получении заявления, указанного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"https://base.garant.ru/403728316/b5c593a47c39b306d8c84721b691a7eb/" \l "block_13121"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подпункте 3.10.1</w:t>
      </w:r>
      <w:r>
        <w:rPr>
          <w:rFonts w:hint="default" w:ascii="Times New Roman" w:hAnsi="Times New Roman" w:cs="Times New Roman"/>
          <w:sz w:val="28"/>
          <w:szCs w:val="28"/>
        </w:rPr>
        <w:fldChar w:fldCharType="end"/>
      </w: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настоящего 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pPr>
        <w:keepNext w:val="0"/>
        <w:keepLines w:val="0"/>
        <w:pageBreakBefore w:val="0"/>
        <w:widowControl/>
        <w:shd w:val="clear" w:color="auto" w:fill="FFFFFF"/>
        <w:tabs>
          <w:tab w:val="left" w:pos="993"/>
          <w:tab w:val="left" w:pos="1134"/>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3.10.3. Управление, Центр сопровождения обеспечивает устранение опечаток и ошибок в документах, являющихся результатом предоставления муниципальной Услуги.</w:t>
      </w:r>
    </w:p>
    <w:p>
      <w:pPr>
        <w:keepNext w:val="0"/>
        <w:keepLines w:val="0"/>
        <w:pageBreakBefore w:val="0"/>
        <w:widowControl/>
        <w:shd w:val="clear" w:color="auto" w:fill="FFFFFF"/>
        <w:tabs>
          <w:tab w:val="left" w:pos="851"/>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3.10.4. Срок устранения опечаток и ошибок не должен превышать 3 (трех) рабочих дней с даты регистрации заявления, указанного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"https://base.garant.ru/403728316/b5c593a47c39b306d8c84721b691a7eb/" \l "block_13121"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подпункте 3.10.1</w:t>
      </w:r>
      <w:r>
        <w:rPr>
          <w:rFonts w:hint="default" w:ascii="Times New Roman" w:hAnsi="Times New Roman" w:cs="Times New Roman"/>
          <w:sz w:val="28"/>
          <w:szCs w:val="28"/>
        </w:rPr>
        <w:fldChar w:fldCharType="end"/>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настоящего раздела.</w:t>
      </w:r>
    </w:p>
    <w:p>
      <w:pPr>
        <w:keepNext w:val="0"/>
        <w:keepLines w:val="0"/>
        <w:pageBreakBefore w:val="0"/>
        <w:widowControl/>
        <w:shd w:val="clear" w:color="auto" w:fill="FFFFFF"/>
        <w:tabs>
          <w:tab w:val="left" w:pos="851"/>
          <w:tab w:val="left" w:pos="993"/>
        </w:tabs>
        <w:kinsoku/>
        <w:wordWrap/>
        <w:overflowPunct/>
        <w:topLinePunct w:val="0"/>
        <w:autoSpaceDE/>
        <w:autoSpaceDN/>
        <w:bidi w:val="0"/>
        <w:adjustRightInd/>
        <w:snapToGrid/>
        <w:spacing w:line="20" w:lineRule="atLeast"/>
        <w:ind w:firstLine="350" w:firstLineChars="125"/>
        <w:jc w:val="both"/>
        <w:textAlignment w:val="auto"/>
        <w:rPr>
          <w:rFonts w:hint="default" w:ascii="Times New Roman" w:hAnsi="Times New Roman" w:cs="Times New Roman"/>
          <w:sz w:val="28"/>
          <w:szCs w:val="28"/>
        </w:rPr>
      </w:pPr>
    </w:p>
    <w:p>
      <w:pPr>
        <w:keepNext w:val="0"/>
        <w:keepLines w:val="0"/>
        <w:pageBreakBefore w:val="0"/>
        <w:widowControl/>
        <w:tabs>
          <w:tab w:val="left" w:pos="567"/>
        </w:tabs>
        <w:kinsoku/>
        <w:wordWrap/>
        <w:overflowPunct/>
        <w:topLinePunct w:val="0"/>
        <w:autoSpaceDE/>
        <w:autoSpaceDN/>
        <w:bidi w:val="0"/>
        <w:adjustRightInd/>
        <w:snapToGrid/>
        <w:jc w:val="center"/>
        <w:textAlignment w:val="auto"/>
        <w:rPr>
          <w:rFonts w:eastAsia="Calibri"/>
          <w:b/>
          <w:sz w:val="32"/>
          <w:szCs w:val="32"/>
        </w:rPr>
      </w:pPr>
      <w:r>
        <w:rPr>
          <w:b/>
          <w:color w:val="000000"/>
          <w:sz w:val="32"/>
          <w:szCs w:val="32"/>
          <w:shd w:val="clear" w:color="auto" w:fill="FFFFFF"/>
        </w:rPr>
        <w:t xml:space="preserve">4. </w:t>
      </w:r>
      <w:r>
        <w:rPr>
          <w:rFonts w:eastAsia="Calibri"/>
          <w:b/>
          <w:sz w:val="32"/>
          <w:szCs w:val="32"/>
        </w:rPr>
        <w:t>ФОРМЫ КОНТРОЛЯ ЗА ИСПОЛНЕНИЕМ РЕГЛАМЕНТА</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ind w:firstLine="350" w:firstLineChars="125"/>
        <w:jc w:val="both"/>
        <w:textAlignment w:val="auto"/>
        <w:rPr>
          <w:sz w:val="28"/>
          <w:szCs w:val="28"/>
          <w:lang w:val="ru-RU"/>
        </w:rPr>
      </w:pPr>
    </w:p>
    <w:p>
      <w:pPr>
        <w:keepNext w:val="0"/>
        <w:keepLines w:val="0"/>
        <w:pageBreakBefore w:val="0"/>
        <w:widowControl/>
        <w:shd w:val="clear" w:color="auto" w:fill="FFFFFF"/>
        <w:tabs>
          <w:tab w:val="left" w:pos="993"/>
        </w:tabs>
        <w:kinsoku/>
        <w:wordWrap/>
        <w:overflowPunct/>
        <w:topLinePunct w:val="0"/>
        <w:autoSpaceDE/>
        <w:autoSpaceDN/>
        <w:bidi w:val="0"/>
        <w:adjustRightInd/>
        <w:snapToGrid/>
        <w:ind w:firstLine="350" w:firstLineChars="125"/>
        <w:jc w:val="both"/>
        <w:textAlignment w:val="auto"/>
        <w:rPr>
          <w:sz w:val="28"/>
          <w:szCs w:val="28"/>
        </w:rPr>
      </w:pPr>
      <w:r>
        <w:rPr>
          <w:sz w:val="28"/>
          <w:szCs w:val="28"/>
        </w:rPr>
        <w:t>4.1. Текущий контроль за соблюдением и исполнением настоящего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Управления, Центра сопровождения, уполномоченными на осуществление контроля за предоставлением муниципальной услуги.</w:t>
      </w:r>
    </w:p>
    <w:p>
      <w:pPr>
        <w:keepNext w:val="0"/>
        <w:keepLines w:val="0"/>
        <w:pageBreakBefore w:val="0"/>
        <w:widowControl/>
        <w:shd w:val="clear" w:color="auto" w:fill="FFFFFF"/>
        <w:kinsoku/>
        <w:wordWrap/>
        <w:overflowPunct/>
        <w:topLinePunct w:val="0"/>
        <w:autoSpaceDE/>
        <w:autoSpaceDN/>
        <w:bidi w:val="0"/>
        <w:adjustRightInd/>
        <w:snapToGrid/>
        <w:ind w:firstLine="350" w:firstLineChars="125"/>
        <w:jc w:val="both"/>
        <w:textAlignment w:val="auto"/>
        <w:rPr>
          <w:sz w:val="28"/>
          <w:szCs w:val="28"/>
        </w:rPr>
      </w:pPr>
      <w:r>
        <w:rPr>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Управления, Центра сопровождения.</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ind w:firstLine="350" w:firstLineChars="125"/>
        <w:jc w:val="both"/>
        <w:textAlignment w:val="auto"/>
        <w:rPr>
          <w:sz w:val="28"/>
          <w:szCs w:val="28"/>
        </w:rPr>
      </w:pPr>
      <w:r>
        <w:rPr>
          <w:sz w:val="28"/>
          <w:szCs w:val="28"/>
        </w:rPr>
        <w:t>Текущий контроль осуществляется путем проведения проверок:</w:t>
      </w:r>
    </w:p>
    <w:p>
      <w:pPr>
        <w:keepNext w:val="0"/>
        <w:keepLines w:val="0"/>
        <w:pageBreakBefore w:val="0"/>
        <w:widowControl/>
        <w:shd w:val="clear" w:color="auto" w:fill="FFFFFF"/>
        <w:kinsoku/>
        <w:wordWrap/>
        <w:overflowPunct/>
        <w:topLinePunct w:val="0"/>
        <w:autoSpaceDE/>
        <w:autoSpaceDN/>
        <w:bidi w:val="0"/>
        <w:adjustRightInd/>
        <w:snapToGrid/>
        <w:ind w:firstLine="350" w:firstLineChars="125"/>
        <w:jc w:val="both"/>
        <w:textAlignment w:val="auto"/>
        <w:rPr>
          <w:sz w:val="28"/>
          <w:szCs w:val="28"/>
        </w:rPr>
      </w:pPr>
      <w:r>
        <w:rPr>
          <w:sz w:val="28"/>
          <w:szCs w:val="28"/>
        </w:rPr>
        <w:t>- решений о предоставлении (об отказе в предоставлении) муниципальной услуги;</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ind w:firstLine="350" w:firstLineChars="125"/>
        <w:jc w:val="both"/>
        <w:textAlignment w:val="auto"/>
        <w:rPr>
          <w:sz w:val="28"/>
          <w:szCs w:val="28"/>
        </w:rPr>
      </w:pPr>
      <w:r>
        <w:rPr>
          <w:sz w:val="28"/>
          <w:szCs w:val="28"/>
        </w:rPr>
        <w:t>- выявления и устранения нарушений прав граждан;</w:t>
      </w:r>
    </w:p>
    <w:p>
      <w:pPr>
        <w:keepNext w:val="0"/>
        <w:keepLines w:val="0"/>
        <w:pageBreakBefore w:val="0"/>
        <w:widowControl/>
        <w:shd w:val="clear" w:color="auto" w:fill="FFFFFF"/>
        <w:kinsoku/>
        <w:wordWrap/>
        <w:overflowPunct/>
        <w:topLinePunct w:val="0"/>
        <w:autoSpaceDE/>
        <w:autoSpaceDN/>
        <w:bidi w:val="0"/>
        <w:adjustRightInd/>
        <w:snapToGrid/>
        <w:ind w:firstLine="350" w:firstLineChars="125"/>
        <w:jc w:val="both"/>
        <w:textAlignment w:val="auto"/>
        <w:rPr>
          <w:sz w:val="28"/>
          <w:szCs w:val="28"/>
        </w:rPr>
      </w:pPr>
      <w:r>
        <w:rPr>
          <w:sz w:val="28"/>
          <w:szCs w:val="28"/>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ind w:firstLine="350" w:firstLineChars="125"/>
        <w:jc w:val="both"/>
        <w:textAlignment w:val="auto"/>
        <w:rPr>
          <w:bCs/>
          <w:sz w:val="28"/>
          <w:szCs w:val="28"/>
        </w:rPr>
      </w:pPr>
      <w:r>
        <w:rPr>
          <w:bCs/>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ind w:firstLine="350" w:firstLineChars="125"/>
        <w:jc w:val="both"/>
        <w:textAlignment w:val="auto"/>
        <w:rPr>
          <w:sz w:val="28"/>
          <w:szCs w:val="28"/>
        </w:rPr>
      </w:pPr>
      <w:r>
        <w:rPr>
          <w:sz w:val="28"/>
          <w:szCs w:val="28"/>
        </w:rPr>
        <w:t>4.2. Контроль за полнотой и качеством предоставления муниципальной</w:t>
      </w:r>
      <w:r>
        <w:rPr>
          <w:sz w:val="28"/>
          <w:szCs w:val="28"/>
          <w:lang w:val="ru-RU"/>
        </w:rPr>
        <w:t xml:space="preserve"> </w:t>
      </w:r>
      <w:r>
        <w:rPr>
          <w:sz w:val="28"/>
          <w:szCs w:val="28"/>
        </w:rPr>
        <w:t>услуги включает в себя проведение плановых и внеплановых проверок.</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ind w:firstLine="350" w:firstLineChars="125"/>
        <w:jc w:val="both"/>
        <w:textAlignment w:val="auto"/>
        <w:rPr>
          <w:sz w:val="28"/>
          <w:szCs w:val="28"/>
        </w:rPr>
      </w:pPr>
      <w:r>
        <w:rPr>
          <w:sz w:val="28"/>
          <w:szCs w:val="28"/>
        </w:rPr>
        <w:t>4.3. Плановые проверки осуществляются на основании годовых планов работы Управления, утверждаемых руководителем Управления.</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ind w:firstLine="350" w:firstLineChars="125"/>
        <w:jc w:val="both"/>
        <w:textAlignment w:val="auto"/>
        <w:rPr>
          <w:sz w:val="28"/>
          <w:szCs w:val="28"/>
        </w:rPr>
      </w:pPr>
      <w:r>
        <w:rPr>
          <w:sz w:val="28"/>
          <w:szCs w:val="28"/>
        </w:rPr>
        <w:t>При плановой проверке полноты и качества предоставления муниципальной услуги контролю подлежат:</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ind w:firstLine="350" w:firstLineChars="125"/>
        <w:jc w:val="both"/>
        <w:textAlignment w:val="auto"/>
        <w:rPr>
          <w:sz w:val="28"/>
          <w:szCs w:val="28"/>
        </w:rPr>
      </w:pPr>
      <w:r>
        <w:rPr>
          <w:sz w:val="28"/>
          <w:szCs w:val="28"/>
        </w:rPr>
        <w:t>- соблюдение сроков предоставления муниципальной Услуги;</w:t>
      </w:r>
    </w:p>
    <w:p>
      <w:pPr>
        <w:keepNext w:val="0"/>
        <w:keepLines w:val="0"/>
        <w:pageBreakBefore w:val="0"/>
        <w:widowControl/>
        <w:shd w:val="clear" w:color="auto" w:fill="FFFFFF"/>
        <w:kinsoku/>
        <w:wordWrap/>
        <w:overflowPunct/>
        <w:topLinePunct w:val="0"/>
        <w:autoSpaceDE/>
        <w:autoSpaceDN/>
        <w:bidi w:val="0"/>
        <w:adjustRightInd/>
        <w:snapToGrid/>
        <w:ind w:firstLine="350" w:firstLineChars="125"/>
        <w:jc w:val="both"/>
        <w:textAlignment w:val="auto"/>
        <w:rPr>
          <w:sz w:val="28"/>
          <w:szCs w:val="28"/>
        </w:rPr>
      </w:pPr>
      <w:r>
        <w:rPr>
          <w:sz w:val="28"/>
          <w:szCs w:val="28"/>
        </w:rPr>
        <w:t>- соблюдение положений настоящего Административного регламента;</w:t>
      </w:r>
    </w:p>
    <w:p>
      <w:pPr>
        <w:keepNext w:val="0"/>
        <w:keepLines w:val="0"/>
        <w:pageBreakBefore w:val="0"/>
        <w:widowControl/>
        <w:shd w:val="clear" w:color="auto" w:fill="FFFFFF"/>
        <w:kinsoku/>
        <w:wordWrap/>
        <w:overflowPunct/>
        <w:topLinePunct w:val="0"/>
        <w:autoSpaceDE/>
        <w:autoSpaceDN/>
        <w:bidi w:val="0"/>
        <w:adjustRightInd/>
        <w:snapToGrid/>
        <w:ind w:firstLine="350" w:firstLineChars="125"/>
        <w:jc w:val="both"/>
        <w:textAlignment w:val="auto"/>
        <w:rPr>
          <w:sz w:val="28"/>
          <w:szCs w:val="28"/>
        </w:rPr>
      </w:pPr>
      <w:r>
        <w:rPr>
          <w:sz w:val="28"/>
          <w:szCs w:val="28"/>
        </w:rPr>
        <w:t>- правильность и обоснованность принятого решения об отказе в предоставлении муниципальной услуги.</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ind w:firstLine="350" w:firstLineChars="125"/>
        <w:jc w:val="both"/>
        <w:textAlignment w:val="auto"/>
        <w:rPr>
          <w:sz w:val="28"/>
          <w:szCs w:val="28"/>
        </w:rPr>
      </w:pPr>
      <w:r>
        <w:rPr>
          <w:sz w:val="28"/>
          <w:szCs w:val="28"/>
        </w:rPr>
        <w:t>Основанием для проведения внеплановых проверок являются:</w:t>
      </w:r>
    </w:p>
    <w:p>
      <w:pPr>
        <w:keepNext w:val="0"/>
        <w:keepLines w:val="0"/>
        <w:pageBreakBefore w:val="0"/>
        <w:widowControl/>
        <w:shd w:val="clear" w:color="auto" w:fill="FFFFFF"/>
        <w:tabs>
          <w:tab w:val="left" w:pos="993"/>
        </w:tabs>
        <w:kinsoku/>
        <w:wordWrap/>
        <w:overflowPunct/>
        <w:topLinePunct w:val="0"/>
        <w:autoSpaceDE/>
        <w:autoSpaceDN/>
        <w:bidi w:val="0"/>
        <w:adjustRightInd/>
        <w:snapToGrid/>
        <w:ind w:firstLine="350" w:firstLineChars="125"/>
        <w:jc w:val="both"/>
        <w:textAlignment w:val="auto"/>
        <w:rPr>
          <w:sz w:val="28"/>
          <w:szCs w:val="28"/>
        </w:rPr>
      </w:pPr>
      <w:r>
        <w:rPr>
          <w:sz w:val="28"/>
          <w:szCs w:val="28"/>
        </w:rPr>
        <w:t>- получение от государственных органов, администрации Валуйского городского округа информации о предполагаемых или выявленных нарушениях нормативных правовых актов Российской Федерации;</w:t>
      </w:r>
    </w:p>
    <w:p>
      <w:pPr>
        <w:keepNext w:val="0"/>
        <w:keepLines w:val="0"/>
        <w:pageBreakBefore w:val="0"/>
        <w:widowControl/>
        <w:shd w:val="clear" w:color="auto" w:fill="FFFFFF"/>
        <w:kinsoku/>
        <w:wordWrap/>
        <w:overflowPunct/>
        <w:topLinePunct w:val="0"/>
        <w:autoSpaceDE/>
        <w:autoSpaceDN/>
        <w:bidi w:val="0"/>
        <w:adjustRightInd/>
        <w:snapToGrid/>
        <w:ind w:firstLine="350" w:firstLineChars="125"/>
        <w:jc w:val="both"/>
        <w:textAlignment w:val="auto"/>
        <w:rPr>
          <w:sz w:val="28"/>
          <w:szCs w:val="28"/>
        </w:rPr>
      </w:pPr>
      <w:r>
        <w:rPr>
          <w:sz w:val="28"/>
          <w:szCs w:val="28"/>
        </w:rPr>
        <w:t>- обращения граждан и юридических лиц на нарушения законодательства, в том числе на качество предоставления Услуги.</w:t>
      </w:r>
    </w:p>
    <w:p>
      <w:pPr>
        <w:keepNext w:val="0"/>
        <w:keepLines w:val="0"/>
        <w:pageBreakBefore w:val="0"/>
        <w:widowControl/>
        <w:shd w:val="clear" w:color="auto" w:fill="FFFFFF"/>
        <w:tabs>
          <w:tab w:val="left" w:pos="851"/>
          <w:tab w:val="left" w:pos="993"/>
        </w:tabs>
        <w:kinsoku/>
        <w:wordWrap/>
        <w:overflowPunct/>
        <w:topLinePunct w:val="0"/>
        <w:autoSpaceDE/>
        <w:autoSpaceDN/>
        <w:bidi w:val="0"/>
        <w:adjustRightInd/>
        <w:snapToGrid/>
        <w:ind w:firstLine="350" w:firstLineChars="125"/>
        <w:jc w:val="both"/>
        <w:textAlignment w:val="auto"/>
        <w:rPr>
          <w:bCs/>
          <w:sz w:val="28"/>
          <w:szCs w:val="28"/>
        </w:rPr>
      </w:pPr>
      <w:r>
        <w:rPr>
          <w:bCs/>
          <w:sz w:val="28"/>
          <w:szCs w:val="28"/>
        </w:rPr>
        <w:t>4.4. Ответственность должностных лиц за решения и действия (бездействие), принимаемые (осуществляемые) ими в ходе предоставления муниципальной Услуги.</w:t>
      </w:r>
    </w:p>
    <w:p>
      <w:pPr>
        <w:keepNext w:val="0"/>
        <w:keepLines w:val="0"/>
        <w:pageBreakBefore w:val="0"/>
        <w:widowControl/>
        <w:shd w:val="clear" w:color="auto" w:fill="FFFFFF"/>
        <w:kinsoku/>
        <w:wordWrap/>
        <w:overflowPunct/>
        <w:topLinePunct w:val="0"/>
        <w:autoSpaceDE/>
        <w:autoSpaceDN/>
        <w:bidi w:val="0"/>
        <w:adjustRightInd/>
        <w:snapToGrid/>
        <w:ind w:firstLine="350" w:firstLineChars="125"/>
        <w:jc w:val="both"/>
        <w:textAlignment w:val="auto"/>
        <w:rPr>
          <w:sz w:val="28"/>
          <w:szCs w:val="28"/>
        </w:rPr>
      </w:pPr>
      <w:r>
        <w:rPr>
          <w:sz w:val="28"/>
          <w:szCs w:val="28"/>
        </w:rPr>
        <w:t>4.5. По результатам проведенных проверок в случае выявления нарушений положений настоящего Регламента, органами местного самоуправления Валуйского городского округа осуществляется привлечение виновных лиц к ответственности в соответствии с законодательством Российской Федерации.</w:t>
      </w:r>
    </w:p>
    <w:p>
      <w:pPr>
        <w:keepNext w:val="0"/>
        <w:keepLines w:val="0"/>
        <w:pageBreakBefore w:val="0"/>
        <w:widowControl/>
        <w:shd w:val="clear" w:color="auto" w:fill="FFFFFF"/>
        <w:tabs>
          <w:tab w:val="left" w:pos="851"/>
        </w:tabs>
        <w:kinsoku/>
        <w:wordWrap/>
        <w:overflowPunct/>
        <w:topLinePunct w:val="0"/>
        <w:autoSpaceDE/>
        <w:autoSpaceDN/>
        <w:bidi w:val="0"/>
        <w:adjustRightInd/>
        <w:snapToGrid/>
        <w:ind w:firstLine="350" w:firstLineChars="125"/>
        <w:jc w:val="both"/>
        <w:textAlignment w:val="auto"/>
        <w:rPr>
          <w:sz w:val="28"/>
          <w:szCs w:val="28"/>
        </w:rPr>
      </w:pPr>
      <w:r>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инструкциях в соответствии с требованиями законодательства.</w:t>
      </w:r>
    </w:p>
    <w:p>
      <w:pPr>
        <w:keepNext w:val="0"/>
        <w:keepLines w:val="0"/>
        <w:pageBreakBefore w:val="0"/>
        <w:widowControl/>
        <w:shd w:val="clear" w:color="auto" w:fill="FFFFFF"/>
        <w:kinsoku/>
        <w:wordWrap/>
        <w:overflowPunct/>
        <w:topLinePunct w:val="0"/>
        <w:autoSpaceDE/>
        <w:autoSpaceDN/>
        <w:bidi w:val="0"/>
        <w:adjustRightInd/>
        <w:snapToGrid/>
        <w:ind w:firstLine="350" w:firstLineChars="125"/>
        <w:jc w:val="both"/>
        <w:textAlignment w:val="auto"/>
        <w:rPr>
          <w:bCs/>
          <w:sz w:val="28"/>
          <w:szCs w:val="28"/>
        </w:rPr>
      </w:pPr>
      <w:r>
        <w:rPr>
          <w:bCs/>
          <w:sz w:val="28"/>
          <w:szCs w:val="28"/>
        </w:rPr>
        <w:t>4.6. Требования к порядку и формам контроля за предоставлением муниципальной</w:t>
      </w:r>
      <w:r>
        <w:rPr>
          <w:bCs/>
          <w:sz w:val="28"/>
          <w:szCs w:val="28"/>
          <w:lang w:val="ru-RU"/>
        </w:rPr>
        <w:t xml:space="preserve"> </w:t>
      </w:r>
      <w:r>
        <w:rPr>
          <w:bCs/>
          <w:sz w:val="28"/>
          <w:szCs w:val="28"/>
        </w:rPr>
        <w:t>услуги, в том числе со стороны граждан, их объединений и организаций.</w:t>
      </w:r>
    </w:p>
    <w:p>
      <w:pPr>
        <w:keepNext w:val="0"/>
        <w:keepLines w:val="0"/>
        <w:pageBreakBefore w:val="0"/>
        <w:widowControl/>
        <w:shd w:val="clear" w:color="auto" w:fill="FFFFFF"/>
        <w:tabs>
          <w:tab w:val="left" w:pos="709"/>
          <w:tab w:val="left" w:pos="851"/>
          <w:tab w:val="left" w:pos="993"/>
        </w:tabs>
        <w:kinsoku/>
        <w:wordWrap/>
        <w:overflowPunct/>
        <w:topLinePunct w:val="0"/>
        <w:autoSpaceDE/>
        <w:autoSpaceDN/>
        <w:bidi w:val="0"/>
        <w:adjustRightInd/>
        <w:snapToGrid/>
        <w:ind w:firstLine="350" w:firstLineChars="125"/>
        <w:jc w:val="both"/>
        <w:textAlignment w:val="auto"/>
        <w:rPr>
          <w:sz w:val="28"/>
          <w:szCs w:val="28"/>
        </w:rPr>
      </w:pPr>
      <w:r>
        <w:rPr>
          <w:sz w:val="28"/>
          <w:szCs w:val="28"/>
        </w:rPr>
        <w:t>4.7.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pPr>
        <w:keepNext w:val="0"/>
        <w:keepLines w:val="0"/>
        <w:pageBreakBefore w:val="0"/>
        <w:widowControl/>
        <w:shd w:val="clear" w:color="auto" w:fill="FFFFFF"/>
        <w:tabs>
          <w:tab w:val="left" w:pos="851"/>
        </w:tabs>
        <w:kinsoku/>
        <w:wordWrap/>
        <w:overflowPunct/>
        <w:topLinePunct w:val="0"/>
        <w:autoSpaceDE/>
        <w:autoSpaceDN/>
        <w:bidi w:val="0"/>
        <w:adjustRightInd/>
        <w:snapToGrid/>
        <w:ind w:firstLine="350" w:firstLineChars="125"/>
        <w:jc w:val="both"/>
        <w:textAlignment w:val="auto"/>
        <w:rPr>
          <w:sz w:val="28"/>
          <w:szCs w:val="28"/>
        </w:rPr>
      </w:pPr>
      <w:r>
        <w:rPr>
          <w:sz w:val="28"/>
          <w:szCs w:val="28"/>
        </w:rPr>
        <w:t>Граждане, их объединения и организации также имеют право:</w:t>
      </w:r>
    </w:p>
    <w:p>
      <w:pPr>
        <w:keepNext w:val="0"/>
        <w:keepLines w:val="0"/>
        <w:pageBreakBefore w:val="0"/>
        <w:widowControl/>
        <w:shd w:val="clear" w:color="auto" w:fill="FFFFFF"/>
        <w:tabs>
          <w:tab w:val="left" w:pos="851"/>
        </w:tabs>
        <w:kinsoku/>
        <w:wordWrap/>
        <w:overflowPunct/>
        <w:topLinePunct w:val="0"/>
        <w:autoSpaceDE/>
        <w:autoSpaceDN/>
        <w:bidi w:val="0"/>
        <w:adjustRightInd/>
        <w:snapToGrid/>
        <w:ind w:firstLine="350" w:firstLineChars="125"/>
        <w:jc w:val="both"/>
        <w:textAlignment w:val="auto"/>
        <w:rPr>
          <w:sz w:val="28"/>
          <w:szCs w:val="28"/>
        </w:rPr>
      </w:pPr>
      <w:r>
        <w:rPr>
          <w:sz w:val="28"/>
          <w:szCs w:val="28"/>
        </w:rPr>
        <w:t>- направлять замечания и предложения по улучшению доступности и качества предоставления муниципальной услуги;</w:t>
      </w:r>
    </w:p>
    <w:p>
      <w:pPr>
        <w:keepNext w:val="0"/>
        <w:keepLines w:val="0"/>
        <w:pageBreakBefore w:val="0"/>
        <w:widowControl/>
        <w:shd w:val="clear" w:color="auto" w:fill="FFFFFF"/>
        <w:kinsoku/>
        <w:wordWrap/>
        <w:overflowPunct/>
        <w:topLinePunct w:val="0"/>
        <w:autoSpaceDE/>
        <w:autoSpaceDN/>
        <w:bidi w:val="0"/>
        <w:adjustRightInd/>
        <w:snapToGrid/>
        <w:ind w:firstLine="350" w:firstLineChars="125"/>
        <w:jc w:val="both"/>
        <w:textAlignment w:val="auto"/>
        <w:rPr>
          <w:sz w:val="28"/>
          <w:szCs w:val="28"/>
        </w:rPr>
      </w:pPr>
      <w:r>
        <w:rPr>
          <w:sz w:val="28"/>
          <w:szCs w:val="28"/>
        </w:rPr>
        <w:t>- вносить предложения о мерах по устранению нарушений настоящего Регламента.</w:t>
      </w:r>
    </w:p>
    <w:p>
      <w:pPr>
        <w:keepNext w:val="0"/>
        <w:keepLines w:val="0"/>
        <w:pageBreakBefore w:val="0"/>
        <w:widowControl/>
        <w:shd w:val="clear" w:color="auto" w:fill="FFFFFF"/>
        <w:tabs>
          <w:tab w:val="left" w:pos="851"/>
        </w:tabs>
        <w:kinsoku/>
        <w:wordWrap/>
        <w:overflowPunct/>
        <w:topLinePunct w:val="0"/>
        <w:autoSpaceDE/>
        <w:autoSpaceDN/>
        <w:bidi w:val="0"/>
        <w:adjustRightInd/>
        <w:snapToGrid/>
        <w:ind w:firstLine="350" w:firstLineChars="125"/>
        <w:jc w:val="both"/>
        <w:textAlignment w:val="auto"/>
        <w:rPr>
          <w:sz w:val="28"/>
          <w:szCs w:val="28"/>
        </w:rPr>
      </w:pPr>
      <w:r>
        <w:rPr>
          <w:sz w:val="28"/>
          <w:szCs w:val="28"/>
        </w:rPr>
        <w:t>4.8.</w:t>
      </w:r>
      <w:r>
        <w:rPr>
          <w:sz w:val="28"/>
          <w:szCs w:val="28"/>
          <w:lang w:val="ru-RU"/>
        </w:rPr>
        <w:t xml:space="preserve"> </w:t>
      </w:r>
      <w:r>
        <w:rPr>
          <w:sz w:val="28"/>
          <w:szCs w:val="28"/>
        </w:rPr>
        <w:t>Должностные лица Управления, Центра сопровождения, принимают меры к прекращению допущенных нарушений, устраняют причины и условия, способствующие совершению нарушений.</w:t>
      </w:r>
    </w:p>
    <w:p>
      <w:pPr>
        <w:keepNext w:val="0"/>
        <w:keepLines w:val="0"/>
        <w:pageBreakBefore w:val="0"/>
        <w:widowControl/>
        <w:shd w:val="clear" w:color="auto" w:fill="FFFFFF"/>
        <w:tabs>
          <w:tab w:val="left" w:pos="851"/>
        </w:tabs>
        <w:kinsoku/>
        <w:wordWrap/>
        <w:overflowPunct/>
        <w:topLinePunct w:val="0"/>
        <w:autoSpaceDE/>
        <w:autoSpaceDN/>
        <w:bidi w:val="0"/>
        <w:adjustRightInd/>
        <w:snapToGrid/>
        <w:ind w:firstLine="350" w:firstLineChars="125"/>
        <w:jc w:val="both"/>
        <w:textAlignment w:val="auto"/>
        <w:rPr>
          <w:sz w:val="28"/>
          <w:szCs w:val="28"/>
        </w:rPr>
      </w:pPr>
      <w:r>
        <w:rPr>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pPr>
        <w:keepNext w:val="0"/>
        <w:keepLines w:val="0"/>
        <w:pageBreakBefore w:val="0"/>
        <w:widowControl/>
        <w:shd w:val="clear" w:color="auto" w:fill="FFFFFF"/>
        <w:tabs>
          <w:tab w:val="left" w:pos="851"/>
        </w:tabs>
        <w:kinsoku/>
        <w:wordWrap/>
        <w:overflowPunct/>
        <w:topLinePunct w:val="0"/>
        <w:autoSpaceDE/>
        <w:autoSpaceDN/>
        <w:bidi w:val="0"/>
        <w:adjustRightInd/>
        <w:snapToGrid/>
        <w:ind w:firstLine="350" w:firstLineChars="125"/>
        <w:jc w:val="both"/>
        <w:textAlignment w:val="auto"/>
        <w:rPr>
          <w:sz w:val="28"/>
          <w:szCs w:val="28"/>
        </w:rPr>
      </w:pPr>
    </w:p>
    <w:p>
      <w:pPr>
        <w:pStyle w:val="20"/>
        <w:keepNext w:val="0"/>
        <w:keepLines w:val="0"/>
        <w:pageBreakBefore w:val="0"/>
        <w:widowControl/>
        <w:tabs>
          <w:tab w:val="left" w:pos="993"/>
        </w:tabs>
        <w:kinsoku/>
        <w:wordWrap/>
        <w:overflowPunct/>
        <w:topLinePunct w:val="0"/>
        <w:autoSpaceDE/>
        <w:autoSpaceDN/>
        <w:bidi w:val="0"/>
        <w:adjustRightInd/>
        <w:snapToGrid/>
        <w:ind w:left="0"/>
        <w:jc w:val="center"/>
        <w:textAlignment w:val="auto"/>
        <w:rPr>
          <w:b/>
          <w:bCs/>
          <w:sz w:val="32"/>
          <w:szCs w:val="32"/>
        </w:rPr>
      </w:pPr>
      <w:r>
        <w:rPr>
          <w:b/>
          <w:bCs/>
          <w:sz w:val="32"/>
          <w:szCs w:val="32"/>
        </w:rPr>
        <w:t>5.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eastAsia="Calibri"/>
          <w:sz w:val="28"/>
          <w:szCs w:val="28"/>
        </w:rPr>
      </w:pPr>
    </w:p>
    <w:p>
      <w:pPr>
        <w:keepNext w:val="0"/>
        <w:keepLines w:val="0"/>
        <w:pageBreakBefore w:val="0"/>
        <w:widowControl/>
        <w:shd w:val="clear" w:color="auto" w:fill="FFFFFF"/>
        <w:tabs>
          <w:tab w:val="left" w:pos="709"/>
          <w:tab w:val="left" w:pos="851"/>
        </w:tabs>
        <w:kinsoku/>
        <w:wordWrap/>
        <w:overflowPunct/>
        <w:topLinePunct w:val="0"/>
        <w:autoSpaceDE/>
        <w:autoSpaceDN/>
        <w:bidi w:val="0"/>
        <w:adjustRightInd/>
        <w:snapToGrid/>
        <w:ind w:firstLine="350" w:firstLineChars="125"/>
        <w:jc w:val="both"/>
        <w:textAlignment w:val="auto"/>
        <w:rPr>
          <w:sz w:val="28"/>
          <w:szCs w:val="28"/>
        </w:rPr>
      </w:pPr>
      <w:r>
        <w:rPr>
          <w:sz w:val="28"/>
          <w:szCs w:val="28"/>
        </w:rPr>
        <w:t>5.1. Заявитель имеет право на обжалование решения и (или) действий (бездействия) Управления, Центра сопровождения, должностных лиц Управления, Центра сопровождения, при предоставлении муниципальной услуги в досудебном (внесудебном) порядке (далее - жалоба).</w:t>
      </w:r>
    </w:p>
    <w:p>
      <w:pPr>
        <w:keepNext w:val="0"/>
        <w:keepLines w:val="0"/>
        <w:pageBreakBefore w:val="0"/>
        <w:widowControl/>
        <w:shd w:val="clear" w:color="auto" w:fill="FFFFFF"/>
        <w:tabs>
          <w:tab w:val="left" w:pos="709"/>
          <w:tab w:val="left" w:pos="851"/>
        </w:tabs>
        <w:kinsoku/>
        <w:wordWrap/>
        <w:overflowPunct/>
        <w:topLinePunct w:val="0"/>
        <w:autoSpaceDE/>
        <w:autoSpaceDN/>
        <w:bidi w:val="0"/>
        <w:adjustRightInd/>
        <w:snapToGrid/>
        <w:ind w:firstLine="350" w:firstLineChars="125"/>
        <w:jc w:val="both"/>
        <w:textAlignment w:val="auto"/>
        <w:rPr>
          <w:bCs/>
          <w:sz w:val="28"/>
          <w:szCs w:val="28"/>
        </w:rPr>
      </w:pPr>
      <w:r>
        <w:rPr>
          <w:bCs/>
          <w:sz w:val="28"/>
          <w:szCs w:val="28"/>
        </w:rPr>
        <w:t>5.2.Органы местного самоуправления Валуйского городского округа, организации и уполномоченные на рассмотрение жалобы лица, которым может быть направлена жалоба Заявителя в досудебном (внесудебном) порядке.</w:t>
      </w:r>
    </w:p>
    <w:p>
      <w:pPr>
        <w:keepNext w:val="0"/>
        <w:keepLines w:val="0"/>
        <w:pageBreakBefore w:val="0"/>
        <w:widowControl/>
        <w:shd w:val="clear" w:color="auto" w:fill="FFFFFF"/>
        <w:kinsoku/>
        <w:wordWrap/>
        <w:overflowPunct/>
        <w:topLinePunct w:val="0"/>
        <w:autoSpaceDE/>
        <w:autoSpaceDN/>
        <w:bidi w:val="0"/>
        <w:adjustRightInd/>
        <w:snapToGrid/>
        <w:ind w:firstLine="350" w:firstLineChars="125"/>
        <w:jc w:val="both"/>
        <w:textAlignment w:val="auto"/>
        <w:rPr>
          <w:sz w:val="28"/>
          <w:szCs w:val="28"/>
        </w:rPr>
      </w:pPr>
      <w:r>
        <w:rPr>
          <w:sz w:val="28"/>
          <w:szCs w:val="28"/>
        </w:rPr>
        <w:t>5.2.1. В досудебном (внесудебном) порядке Заявитель вправе обратиться с жалобой в письменной форме на бумажном носителе или в электронной форме:</w:t>
      </w:r>
    </w:p>
    <w:p>
      <w:pPr>
        <w:keepNext w:val="0"/>
        <w:keepLines w:val="0"/>
        <w:pageBreakBefore w:val="0"/>
        <w:widowControl/>
        <w:shd w:val="clear" w:color="auto" w:fill="FFFFFF"/>
        <w:kinsoku/>
        <w:wordWrap/>
        <w:overflowPunct/>
        <w:topLinePunct w:val="0"/>
        <w:autoSpaceDE/>
        <w:autoSpaceDN/>
        <w:bidi w:val="0"/>
        <w:adjustRightInd/>
        <w:snapToGrid/>
        <w:ind w:firstLine="350" w:firstLineChars="125"/>
        <w:jc w:val="both"/>
        <w:textAlignment w:val="auto"/>
        <w:rPr>
          <w:sz w:val="28"/>
          <w:szCs w:val="28"/>
        </w:rPr>
      </w:pPr>
      <w:r>
        <w:rPr>
          <w:sz w:val="28"/>
          <w:szCs w:val="28"/>
        </w:rPr>
        <w:t>- в Управление, Центр сопровождения - на решение и (или) действия (бездействие) должностного лица, руководителя структурного подразделения Управления, Центра сопровождения, на решение и действия (бездействие) Управления, Центра сопровождения, руководителя Управления;</w:t>
      </w:r>
    </w:p>
    <w:p>
      <w:pPr>
        <w:keepNext w:val="0"/>
        <w:keepLines w:val="0"/>
        <w:pageBreakBefore w:val="0"/>
        <w:widowControl/>
        <w:shd w:val="clear" w:color="auto" w:fill="FFFFFF"/>
        <w:kinsoku/>
        <w:wordWrap/>
        <w:overflowPunct/>
        <w:topLinePunct w:val="0"/>
        <w:autoSpaceDE/>
        <w:autoSpaceDN/>
        <w:bidi w:val="0"/>
        <w:adjustRightInd/>
        <w:snapToGrid/>
        <w:ind w:firstLine="350" w:firstLineChars="125"/>
        <w:jc w:val="both"/>
        <w:textAlignment w:val="auto"/>
        <w:rPr>
          <w:sz w:val="28"/>
          <w:szCs w:val="28"/>
        </w:rPr>
      </w:pPr>
      <w:r>
        <w:rPr>
          <w:sz w:val="28"/>
          <w:szCs w:val="28"/>
        </w:rPr>
        <w:t>- в вышестоящий орган на решение и (или) действия (бездействие) должностного лица, руководителя структурного подразделения Управления.</w:t>
      </w:r>
    </w:p>
    <w:p>
      <w:pPr>
        <w:keepNext w:val="0"/>
        <w:keepLines w:val="0"/>
        <w:pageBreakBefore w:val="0"/>
        <w:widowControl/>
        <w:shd w:val="clear" w:color="auto" w:fill="FFFFFF"/>
        <w:kinsoku/>
        <w:wordWrap/>
        <w:overflowPunct/>
        <w:topLinePunct w:val="0"/>
        <w:autoSpaceDE/>
        <w:autoSpaceDN/>
        <w:bidi w:val="0"/>
        <w:adjustRightInd/>
        <w:snapToGrid/>
        <w:ind w:firstLine="350" w:firstLineChars="125"/>
        <w:jc w:val="both"/>
        <w:textAlignment w:val="auto"/>
        <w:rPr>
          <w:sz w:val="28"/>
          <w:szCs w:val="28"/>
        </w:rPr>
      </w:pPr>
      <w:r>
        <w:rPr>
          <w:bCs/>
          <w:sz w:val="28"/>
          <w:szCs w:val="28"/>
        </w:rPr>
        <w:t>5.3. Способы информирования Заявителей о порядке подачи и рассмотрения жалобы, в том числе с использованием ЕПГУ.</w:t>
      </w:r>
    </w:p>
    <w:p>
      <w:pPr>
        <w:keepNext w:val="0"/>
        <w:keepLines w:val="0"/>
        <w:pageBreakBefore w:val="0"/>
        <w:widowControl/>
        <w:shd w:val="clear" w:color="auto" w:fill="FFFFFF"/>
        <w:tabs>
          <w:tab w:val="left" w:pos="851"/>
        </w:tabs>
        <w:kinsoku/>
        <w:wordWrap/>
        <w:overflowPunct/>
        <w:topLinePunct w:val="0"/>
        <w:autoSpaceDE/>
        <w:autoSpaceDN/>
        <w:bidi w:val="0"/>
        <w:adjustRightInd/>
        <w:snapToGrid/>
        <w:ind w:firstLine="350" w:firstLineChars="125"/>
        <w:jc w:val="both"/>
        <w:textAlignment w:val="auto"/>
        <w:rPr>
          <w:sz w:val="28"/>
          <w:szCs w:val="28"/>
        </w:rPr>
      </w:pPr>
      <w:r>
        <w:rPr>
          <w:sz w:val="28"/>
          <w:szCs w:val="28"/>
        </w:rPr>
        <w:t>5.3.1. Информация о порядке подачи и рассмотрения жалобы размещается на информационных стендах в местах предоставления муниципальной Услуги, на сайте Управления,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w:t>
      </w:r>
    </w:p>
    <w:p>
      <w:pPr>
        <w:keepNext w:val="0"/>
        <w:keepLines w:val="0"/>
        <w:pageBreakBefore w:val="0"/>
        <w:widowControl/>
        <w:shd w:val="clear" w:color="auto" w:fill="FFFFFF"/>
        <w:tabs>
          <w:tab w:val="left" w:pos="851"/>
        </w:tabs>
        <w:kinsoku/>
        <w:wordWrap/>
        <w:overflowPunct/>
        <w:topLinePunct w:val="0"/>
        <w:autoSpaceDE/>
        <w:autoSpaceDN/>
        <w:bidi w:val="0"/>
        <w:adjustRightInd/>
        <w:snapToGrid/>
        <w:ind w:firstLine="350" w:firstLineChars="125"/>
        <w:jc w:val="both"/>
        <w:textAlignment w:val="auto"/>
        <w:rPr>
          <w:bCs/>
          <w:sz w:val="28"/>
          <w:szCs w:val="28"/>
        </w:rPr>
      </w:pPr>
      <w:r>
        <w:rPr>
          <w:bCs/>
          <w:sz w:val="28"/>
          <w:szCs w:val="28"/>
        </w:rPr>
        <w:t>5.4. 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pPr>
        <w:keepNext w:val="0"/>
        <w:keepLines w:val="0"/>
        <w:pageBreakBefore w:val="0"/>
        <w:widowControl/>
        <w:shd w:val="clear" w:color="auto" w:fill="FFFFFF"/>
        <w:kinsoku/>
        <w:wordWrap/>
        <w:overflowPunct/>
        <w:topLinePunct w:val="0"/>
        <w:autoSpaceDE/>
        <w:autoSpaceDN/>
        <w:bidi w:val="0"/>
        <w:adjustRightInd/>
        <w:snapToGrid/>
        <w:ind w:firstLine="350" w:firstLineChars="125"/>
        <w:jc w:val="both"/>
        <w:textAlignment w:val="auto"/>
        <w:rPr>
          <w:sz w:val="28"/>
          <w:szCs w:val="28"/>
        </w:rPr>
      </w:pPr>
      <w:r>
        <w:rPr>
          <w:sz w:val="28"/>
          <w:szCs w:val="28"/>
        </w:rPr>
        <w:t>5.4.1. Порядок досудебного (внесудебного) обжалования решений и действий (бездействия) Управления, Центра сопровождения, предоставляющих муниципальную услугу, а также его должностных лиц регулируется:</w:t>
      </w:r>
    </w:p>
    <w:p>
      <w:pPr>
        <w:keepNext w:val="0"/>
        <w:keepLines w:val="0"/>
        <w:pageBreakBefore w:val="0"/>
        <w:widowControl/>
        <w:shd w:val="clear" w:color="auto" w:fill="FFFFFF"/>
        <w:kinsoku/>
        <w:wordWrap/>
        <w:overflowPunct/>
        <w:topLinePunct w:val="0"/>
        <w:autoSpaceDE/>
        <w:autoSpaceDN/>
        <w:bidi w:val="0"/>
        <w:adjustRightInd/>
        <w:snapToGrid/>
        <w:ind w:firstLine="350" w:firstLineChars="125"/>
        <w:jc w:val="both"/>
        <w:textAlignment w:val="auto"/>
        <w:rPr>
          <w:sz w:val="28"/>
          <w:szCs w:val="28"/>
        </w:rPr>
      </w:pPr>
      <w:r>
        <w:rPr>
          <w:sz w:val="28"/>
          <w:szCs w:val="28"/>
        </w:rPr>
        <w:t xml:space="preserve">- </w:t>
      </w:r>
      <w:r>
        <w:fldChar w:fldCharType="begin"/>
      </w:r>
      <w:r>
        <w:instrText xml:space="preserve"> HYPERLINK "https://base.garant.ru/12177515/7fe0c8609bd1fbc7af8dc70775472cf3/" \l "block_2100" </w:instrText>
      </w:r>
      <w:r>
        <w:fldChar w:fldCharType="separate"/>
      </w:r>
      <w:r>
        <w:rPr>
          <w:sz w:val="28"/>
          <w:szCs w:val="28"/>
        </w:rPr>
        <w:t>Федеральным законом</w:t>
      </w:r>
      <w:r>
        <w:rPr>
          <w:sz w:val="28"/>
          <w:szCs w:val="28"/>
        </w:rPr>
        <w:fldChar w:fldCharType="end"/>
      </w:r>
      <w:r>
        <w:rPr>
          <w:sz w:val="28"/>
          <w:szCs w:val="28"/>
        </w:rPr>
        <w:t> «Об организации предоставления государственных и муниципальных услуг» от 27 июля 2010 года № 210-ФЗ;</w:t>
      </w:r>
    </w:p>
    <w:p>
      <w:pPr>
        <w:keepNext w:val="0"/>
        <w:keepLines w:val="0"/>
        <w:pageBreakBefore w:val="0"/>
        <w:widowControl/>
        <w:kinsoku/>
        <w:wordWrap/>
        <w:overflowPunct/>
        <w:topLinePunct w:val="0"/>
        <w:autoSpaceDE/>
        <w:autoSpaceDN/>
        <w:bidi w:val="0"/>
        <w:adjustRightInd/>
        <w:snapToGrid/>
        <w:ind w:firstLine="300" w:firstLineChars="125"/>
        <w:textAlignment w:val="auto"/>
      </w:pPr>
    </w:p>
    <w:p>
      <w:pPr>
        <w:keepNext w:val="0"/>
        <w:keepLines w:val="0"/>
        <w:pageBreakBefore w:val="0"/>
        <w:widowControl/>
        <w:kinsoku/>
        <w:wordWrap/>
        <w:overflowPunct/>
        <w:topLinePunct w:val="0"/>
        <w:autoSpaceDE/>
        <w:autoSpaceDN/>
        <w:bidi w:val="0"/>
        <w:adjustRightInd/>
        <w:snapToGrid/>
        <w:jc w:val="center"/>
        <w:textAlignment w:val="auto"/>
        <w:rPr>
          <w:b/>
          <w:sz w:val="32"/>
          <w:szCs w:val="32"/>
        </w:rPr>
      </w:pPr>
      <w:r>
        <w:rPr>
          <w:b/>
          <w:sz w:val="32"/>
          <w:szCs w:val="32"/>
        </w:rPr>
        <w:t>6.</w:t>
      </w:r>
      <w:r>
        <w:rPr>
          <w:b/>
          <w:sz w:val="32"/>
          <w:szCs w:val="32"/>
          <w:lang w:val="ru-RU"/>
        </w:rPr>
        <w:t xml:space="preserve"> </w:t>
      </w:r>
      <w:r>
        <w:rPr>
          <w:b/>
          <w:sz w:val="32"/>
          <w:szCs w:val="32"/>
        </w:rPr>
        <w:t>ОСОБЕННОСТИ ВЫПОЛНЕНИЯ АДМИНИСТРАТИВНЫХ ПРОЦЕДУР (ДЕЙСТВИЙ) В МНОГОФУНКЦИОНАЛЬНЫХ ЦЕНТРАХ ПРЕДОСТАВЛЕНИЯ МУНИЦИПАЛЬНЫХ УСЛУГ</w:t>
      </w:r>
    </w:p>
    <w:p>
      <w:pPr>
        <w:keepNext w:val="0"/>
        <w:keepLines w:val="0"/>
        <w:pageBreakBefore w:val="0"/>
        <w:widowControl w:val="0"/>
        <w:kinsoku/>
        <w:wordWrap/>
        <w:overflowPunct/>
        <w:topLinePunct w:val="0"/>
        <w:autoSpaceDE w:val="0"/>
        <w:autoSpaceDN w:val="0"/>
        <w:bidi w:val="0"/>
        <w:adjustRightInd/>
        <w:snapToGrid/>
        <w:ind w:firstLine="350" w:firstLineChars="125"/>
        <w:jc w:val="both"/>
        <w:textAlignment w:val="auto"/>
        <w:rPr>
          <w:sz w:val="28"/>
          <w:szCs w:val="28"/>
        </w:rPr>
      </w:pPr>
    </w:p>
    <w:p>
      <w:pPr>
        <w:pStyle w:val="56"/>
        <w:keepNext w:val="0"/>
        <w:keepLines w:val="0"/>
        <w:pageBreakBefore w:val="0"/>
        <w:widowControl w:val="0"/>
        <w:shd w:val="clear" w:color="auto" w:fill="auto"/>
        <w:tabs>
          <w:tab w:val="left" w:pos="709"/>
          <w:tab w:val="left" w:pos="1508"/>
        </w:tabs>
        <w:kinsoku/>
        <w:wordWrap/>
        <w:overflowPunct/>
        <w:topLinePunct w:val="0"/>
        <w:bidi w:val="0"/>
        <w:adjustRightInd/>
        <w:snapToGrid/>
        <w:spacing w:line="259" w:lineRule="auto"/>
        <w:ind w:firstLine="350" w:firstLineChars="125"/>
        <w:jc w:val="both"/>
        <w:textAlignment w:val="auto"/>
        <w:rPr>
          <w:sz w:val="28"/>
          <w:szCs w:val="28"/>
        </w:rPr>
      </w:pPr>
      <w:r>
        <w:rPr>
          <w:sz w:val="28"/>
          <w:szCs w:val="28"/>
        </w:rPr>
        <w:t>Многофункциональные центры при предоставлении данной муниципальной услуги</w:t>
      </w:r>
      <w:r>
        <w:rPr>
          <w:sz w:val="28"/>
          <w:szCs w:val="28"/>
          <w:lang w:val="ru-RU"/>
        </w:rPr>
        <w:t xml:space="preserve"> </w:t>
      </w:r>
      <w:r>
        <w:rPr>
          <w:sz w:val="28"/>
          <w:szCs w:val="28"/>
        </w:rPr>
        <w:t>не используются.</w:t>
      </w:r>
    </w:p>
    <w:p>
      <w:pPr>
        <w:keepNext w:val="0"/>
        <w:keepLines w:val="0"/>
        <w:pageBreakBefore w:val="0"/>
        <w:widowControl w:val="0"/>
        <w:kinsoku/>
        <w:wordWrap/>
        <w:overflowPunct/>
        <w:topLinePunct w:val="0"/>
        <w:autoSpaceDE w:val="0"/>
        <w:autoSpaceDN w:val="0"/>
        <w:bidi w:val="0"/>
        <w:adjustRightInd/>
        <w:snapToGrid/>
        <w:ind w:firstLine="350" w:firstLineChars="125"/>
        <w:jc w:val="both"/>
        <w:textAlignment w:val="auto"/>
        <w:rPr>
          <w:sz w:val="28"/>
          <w:szCs w:val="28"/>
        </w:rPr>
      </w:pPr>
    </w:p>
    <w:p>
      <w:pPr>
        <w:keepNext w:val="0"/>
        <w:keepLines w:val="0"/>
        <w:pageBreakBefore w:val="0"/>
        <w:widowControl w:val="0"/>
        <w:kinsoku/>
        <w:wordWrap/>
        <w:overflowPunct/>
        <w:topLinePunct w:val="0"/>
        <w:autoSpaceDE w:val="0"/>
        <w:autoSpaceDN w:val="0"/>
        <w:bidi w:val="0"/>
        <w:adjustRightInd/>
        <w:snapToGrid/>
        <w:ind w:firstLine="350" w:firstLineChars="125"/>
        <w:jc w:val="both"/>
        <w:textAlignment w:val="auto"/>
        <w:rPr>
          <w:sz w:val="28"/>
          <w:szCs w:val="28"/>
        </w:rPr>
      </w:pPr>
    </w:p>
    <w:p>
      <w:pPr>
        <w:keepNext w:val="0"/>
        <w:keepLines w:val="0"/>
        <w:pageBreakBefore w:val="0"/>
        <w:widowControl w:val="0"/>
        <w:kinsoku/>
        <w:wordWrap/>
        <w:overflowPunct/>
        <w:topLinePunct w:val="0"/>
        <w:autoSpaceDE w:val="0"/>
        <w:autoSpaceDN w:val="0"/>
        <w:bidi w:val="0"/>
        <w:adjustRightInd/>
        <w:snapToGrid/>
        <w:ind w:firstLine="350" w:firstLineChars="125"/>
        <w:jc w:val="both"/>
        <w:textAlignment w:val="auto"/>
        <w:rPr>
          <w:sz w:val="28"/>
          <w:szCs w:val="28"/>
        </w:rPr>
      </w:pPr>
    </w:p>
    <w:p>
      <w:pPr>
        <w:keepNext w:val="0"/>
        <w:keepLines w:val="0"/>
        <w:pageBreakBefore w:val="0"/>
        <w:kinsoku/>
        <w:wordWrap/>
        <w:overflowPunct/>
        <w:topLinePunct w:val="0"/>
        <w:bidi w:val="0"/>
        <w:adjustRightInd/>
        <w:snapToGrid/>
        <w:ind w:left="0"/>
        <w:jc w:val="right"/>
        <w:textAlignment w:val="auto"/>
        <w:rPr>
          <w:rFonts w:eastAsia="Calibri"/>
          <w:b/>
          <w:sz w:val="32"/>
          <w:szCs w:val="32"/>
        </w:rPr>
      </w:pPr>
      <w:r>
        <w:rPr>
          <w:rFonts w:eastAsia="Calibri"/>
          <w:b/>
          <w:sz w:val="32"/>
          <w:szCs w:val="32"/>
        </w:rPr>
        <w:t>Приложение № 1</w:t>
      </w:r>
    </w:p>
    <w:p>
      <w:pPr>
        <w:keepNext w:val="0"/>
        <w:keepLines w:val="0"/>
        <w:pageBreakBefore w:val="0"/>
        <w:tabs>
          <w:tab w:val="left" w:pos="2410"/>
        </w:tabs>
        <w:kinsoku/>
        <w:wordWrap/>
        <w:overflowPunct/>
        <w:topLinePunct w:val="0"/>
        <w:bidi w:val="0"/>
        <w:adjustRightInd/>
        <w:snapToGrid/>
        <w:ind w:left="0"/>
        <w:jc w:val="right"/>
        <w:textAlignment w:val="auto"/>
        <w:rPr>
          <w:rFonts w:eastAsia="Calibri"/>
          <w:b/>
          <w:sz w:val="32"/>
          <w:szCs w:val="32"/>
        </w:rPr>
      </w:pPr>
      <w:r>
        <w:rPr>
          <w:rFonts w:eastAsia="Calibri"/>
          <w:b/>
          <w:sz w:val="32"/>
          <w:szCs w:val="32"/>
        </w:rPr>
        <w:t>к административному регламенту</w:t>
      </w:r>
    </w:p>
    <w:p>
      <w:pPr>
        <w:keepNext w:val="0"/>
        <w:keepLines w:val="0"/>
        <w:pageBreakBefore w:val="0"/>
        <w:tabs>
          <w:tab w:val="left" w:pos="2410"/>
        </w:tabs>
        <w:kinsoku/>
        <w:wordWrap/>
        <w:overflowPunct/>
        <w:topLinePunct w:val="0"/>
        <w:bidi w:val="0"/>
        <w:adjustRightInd/>
        <w:snapToGrid/>
        <w:ind w:left="0"/>
        <w:jc w:val="right"/>
        <w:textAlignment w:val="auto"/>
        <w:rPr>
          <w:rFonts w:eastAsia="Calibri"/>
          <w:b/>
          <w:sz w:val="32"/>
          <w:szCs w:val="32"/>
        </w:rPr>
      </w:pPr>
      <w:r>
        <w:rPr>
          <w:rFonts w:eastAsia="Calibri"/>
          <w:b/>
          <w:sz w:val="32"/>
          <w:szCs w:val="32"/>
        </w:rPr>
        <w:t>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b/>
          <w:color w:val="000000"/>
          <w:sz w:val="32"/>
          <w:szCs w:val="32"/>
          <w:shd w:val="clear" w:color="auto" w:fill="FFFFFF"/>
        </w:rPr>
      </w:pPr>
      <w:r>
        <w:rPr>
          <w:rFonts w:eastAsia="Calibri"/>
          <w:b/>
          <w:color w:val="000000"/>
          <w:sz w:val="32"/>
          <w:szCs w:val="32"/>
          <w:shd w:val="clear" w:color="auto" w:fill="FFFFFF"/>
        </w:rPr>
        <w:t>«</w:t>
      </w:r>
      <w:r>
        <w:rPr>
          <w:b/>
          <w:color w:val="000000"/>
          <w:sz w:val="32"/>
          <w:szCs w:val="32"/>
          <w:shd w:val="clear" w:color="auto" w:fill="FFFFFF"/>
        </w:rPr>
        <w:t>Выплата компенсации части родительской</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b/>
          <w:color w:val="000000"/>
          <w:sz w:val="32"/>
          <w:szCs w:val="32"/>
          <w:shd w:val="clear" w:color="auto" w:fill="FFFFFF"/>
        </w:rPr>
      </w:pPr>
      <w:r>
        <w:rPr>
          <w:b/>
          <w:color w:val="000000"/>
          <w:sz w:val="32"/>
          <w:szCs w:val="32"/>
          <w:shd w:val="clear" w:color="auto" w:fill="FFFFFF"/>
        </w:rPr>
        <w:t>платы за присмотр и уход за детьми в</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b/>
          <w:color w:val="000000"/>
          <w:sz w:val="32"/>
          <w:szCs w:val="32"/>
          <w:shd w:val="clear" w:color="auto" w:fill="FFFFFF"/>
        </w:rPr>
      </w:pPr>
      <w:r>
        <w:rPr>
          <w:b/>
          <w:color w:val="000000"/>
          <w:sz w:val="32"/>
          <w:szCs w:val="32"/>
          <w:shd w:val="clear" w:color="auto" w:fill="FFFFFF"/>
        </w:rPr>
        <w:t>муниципальных образовательных организациях,</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b/>
          <w:color w:val="000000"/>
          <w:sz w:val="32"/>
          <w:szCs w:val="32"/>
          <w:shd w:val="clear" w:color="auto" w:fill="FFFFFF"/>
        </w:rPr>
      </w:pPr>
      <w:r>
        <w:rPr>
          <w:b/>
          <w:color w:val="000000"/>
          <w:sz w:val="32"/>
          <w:szCs w:val="32"/>
          <w:shd w:val="clear" w:color="auto" w:fill="FFFFFF"/>
        </w:rPr>
        <w:t>находящихся на территории</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rFonts w:eastAsia="Calibri"/>
          <w:b/>
          <w:color w:val="000000"/>
          <w:sz w:val="32"/>
          <w:szCs w:val="32"/>
          <w:shd w:val="clear" w:color="auto" w:fill="FFFFFF"/>
        </w:rPr>
      </w:pPr>
      <w:r>
        <w:rPr>
          <w:b/>
          <w:color w:val="000000"/>
          <w:sz w:val="32"/>
          <w:szCs w:val="32"/>
          <w:shd w:val="clear" w:color="auto" w:fill="FFFFFF"/>
        </w:rPr>
        <w:t>Валуйского городского округа</w:t>
      </w:r>
      <w:r>
        <w:rPr>
          <w:rFonts w:eastAsia="Calibri"/>
          <w:b/>
          <w:color w:val="000000"/>
          <w:sz w:val="32"/>
          <w:szCs w:val="32"/>
          <w:shd w:val="clear" w:color="auto" w:fill="FFFFFF"/>
        </w:rPr>
        <w:t>»</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rFonts w:eastAsia="Calibri"/>
          <w:b/>
          <w:color w:val="000000"/>
          <w:sz w:val="32"/>
          <w:szCs w:val="32"/>
          <w:shd w:val="clear" w:color="auto" w:fill="FFFFFF"/>
        </w:rPr>
      </w:pPr>
    </w:p>
    <w:p>
      <w:pPr>
        <w:shd w:val="clear" w:color="auto" w:fill="FFFFFF"/>
        <w:jc w:val="center"/>
        <w:rPr>
          <w:b/>
          <w:color w:val="000000"/>
          <w:sz w:val="28"/>
          <w:szCs w:val="28"/>
        </w:rPr>
      </w:pPr>
      <w:r>
        <w:rPr>
          <w:b/>
          <w:color w:val="000000"/>
          <w:sz w:val="28"/>
          <w:szCs w:val="28"/>
          <w:shd w:val="clear" w:color="auto" w:fill="FFFFFF"/>
        </w:rPr>
        <w:t>ЗАЯВЛЕНИЕ</w:t>
      </w:r>
    </w:p>
    <w:p>
      <w:pPr>
        <w:shd w:val="clear" w:color="auto" w:fill="FFFFFF"/>
        <w:jc w:val="center"/>
        <w:rPr>
          <w:rFonts w:eastAsia="Calibri"/>
          <w:b/>
          <w:color w:val="000000"/>
          <w:sz w:val="28"/>
          <w:szCs w:val="28"/>
          <w:shd w:val="clear" w:color="auto" w:fill="FFFFFF"/>
        </w:rPr>
      </w:pPr>
      <w:r>
        <w:rPr>
          <w:b/>
          <w:color w:val="000000"/>
          <w:sz w:val="28"/>
          <w:szCs w:val="28"/>
          <w:shd w:val="clear" w:color="auto" w:fill="FFFFFF"/>
        </w:rPr>
        <w:t>о назначении компенсации части родительской платы за присмотр и уход за детьми в муниципальных образовательных организациях, находящихся на территории Валуйского городского округа</w:t>
      </w:r>
    </w:p>
    <w:p>
      <w:pPr>
        <w:shd w:val="clear" w:color="auto" w:fill="FFFFFF"/>
        <w:jc w:val="both"/>
        <w:rPr>
          <w:color w:val="000000"/>
          <w:sz w:val="28"/>
          <w:szCs w:val="28"/>
        </w:rPr>
      </w:pPr>
    </w:p>
    <w:p>
      <w:pPr>
        <w:shd w:val="clear" w:color="auto" w:fill="FFFFFF"/>
        <w:jc w:val="both"/>
        <w:rPr>
          <w:rFonts w:hint="default"/>
          <w:color w:val="000000"/>
          <w:sz w:val="28"/>
          <w:szCs w:val="28"/>
          <w:lang w:val="ru-RU"/>
        </w:rPr>
      </w:pPr>
      <w:r>
        <w:rPr>
          <w:color w:val="000000"/>
          <w:sz w:val="28"/>
          <w:szCs w:val="28"/>
        </w:rPr>
        <w:t>Гр.</w:t>
      </w:r>
      <w:r>
        <w:rPr>
          <w:rFonts w:hint="default"/>
          <w:color w:val="000000"/>
          <w:sz w:val="28"/>
          <w:szCs w:val="28"/>
          <w:lang w:val="ru-RU"/>
        </w:rPr>
        <w:t xml:space="preserve"> </w:t>
      </w:r>
      <w:r>
        <w:rPr>
          <w:color w:val="000000"/>
          <w:sz w:val="28"/>
          <w:szCs w:val="28"/>
        </w:rPr>
        <w:t>_______________________________________________________________</w:t>
      </w:r>
      <w:r>
        <w:rPr>
          <w:rFonts w:hint="default"/>
          <w:color w:val="000000"/>
          <w:sz w:val="28"/>
          <w:szCs w:val="28"/>
          <w:lang w:val="ru-RU"/>
        </w:rPr>
        <w:t>____</w:t>
      </w:r>
    </w:p>
    <w:p>
      <w:pPr>
        <w:shd w:val="clear" w:color="auto" w:fill="FFFFFF"/>
        <w:jc w:val="both"/>
        <w:rPr>
          <w:color w:val="000000"/>
          <w:sz w:val="28"/>
          <w:szCs w:val="28"/>
        </w:rPr>
      </w:pPr>
    </w:p>
    <w:p>
      <w:pPr>
        <w:shd w:val="clear" w:color="auto" w:fill="FFFFFF"/>
        <w:jc w:val="both"/>
        <w:rPr>
          <w:rFonts w:hint="default"/>
          <w:color w:val="000000"/>
          <w:sz w:val="28"/>
          <w:szCs w:val="28"/>
          <w:lang w:val="ru-RU"/>
        </w:rPr>
      </w:pPr>
      <w:r>
        <w:rPr>
          <w:color w:val="000000"/>
          <w:sz w:val="28"/>
          <w:szCs w:val="28"/>
        </w:rPr>
        <w:t>Адрес</w:t>
      </w:r>
      <w:r>
        <w:rPr>
          <w:rFonts w:hint="default"/>
          <w:color w:val="000000"/>
          <w:sz w:val="28"/>
          <w:szCs w:val="28"/>
          <w:lang w:val="ru-RU"/>
        </w:rPr>
        <w:t xml:space="preserve"> </w:t>
      </w:r>
      <w:r>
        <w:rPr>
          <w:color w:val="000000"/>
          <w:sz w:val="28"/>
          <w:szCs w:val="28"/>
        </w:rPr>
        <w:t>_______________________________</w:t>
      </w:r>
      <w:r>
        <w:rPr>
          <w:color w:val="000000"/>
          <w:sz w:val="28"/>
          <w:szCs w:val="28"/>
          <w:lang w:val="ru-RU"/>
        </w:rPr>
        <w:t xml:space="preserve"> </w:t>
      </w:r>
      <w:r>
        <w:rPr>
          <w:color w:val="000000"/>
          <w:sz w:val="28"/>
          <w:szCs w:val="28"/>
        </w:rPr>
        <w:t>Тел. ________________________</w:t>
      </w:r>
      <w:r>
        <w:rPr>
          <w:rFonts w:hint="default"/>
          <w:color w:val="000000"/>
          <w:sz w:val="28"/>
          <w:szCs w:val="28"/>
          <w:lang w:val="ru-RU"/>
        </w:rPr>
        <w:t>_____</w:t>
      </w:r>
    </w:p>
    <w:p>
      <w:pPr>
        <w:shd w:val="clear" w:color="auto" w:fill="FFFFFF"/>
        <w:jc w:val="both"/>
        <w:rPr>
          <w:color w:val="000000"/>
          <w:sz w:val="28"/>
          <w:szCs w:val="28"/>
        </w:rPr>
      </w:pPr>
    </w:p>
    <w:p>
      <w:pPr>
        <w:shd w:val="clear" w:color="auto" w:fill="FFFFFF"/>
        <w:jc w:val="both"/>
        <w:rPr>
          <w:color w:val="000000"/>
          <w:sz w:val="28"/>
          <w:szCs w:val="28"/>
        </w:rPr>
      </w:pPr>
      <w:r>
        <w:rPr>
          <w:color w:val="000000"/>
          <w:sz w:val="28"/>
          <w:szCs w:val="28"/>
        </w:rPr>
        <w:t>Данные паспорта:</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3"/>
        <w:gridCol w:w="2463"/>
        <w:gridCol w:w="2463"/>
        <w:gridCol w:w="2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3" w:type="dxa"/>
          </w:tcPr>
          <w:p>
            <w:pPr>
              <w:jc w:val="both"/>
              <w:rPr>
                <w:color w:val="000000"/>
                <w:sz w:val="28"/>
                <w:szCs w:val="28"/>
              </w:rPr>
            </w:pPr>
            <w:r>
              <w:rPr>
                <w:color w:val="000000"/>
                <w:sz w:val="28"/>
                <w:szCs w:val="28"/>
              </w:rPr>
              <w:t>Серия</w:t>
            </w:r>
          </w:p>
        </w:tc>
        <w:tc>
          <w:tcPr>
            <w:tcW w:w="2463" w:type="dxa"/>
          </w:tcPr>
          <w:p>
            <w:pPr>
              <w:jc w:val="both"/>
              <w:rPr>
                <w:color w:val="000000"/>
                <w:sz w:val="28"/>
                <w:szCs w:val="28"/>
              </w:rPr>
            </w:pPr>
          </w:p>
        </w:tc>
        <w:tc>
          <w:tcPr>
            <w:tcW w:w="2463" w:type="dxa"/>
          </w:tcPr>
          <w:p>
            <w:pPr>
              <w:jc w:val="both"/>
              <w:rPr>
                <w:color w:val="000000"/>
                <w:sz w:val="28"/>
                <w:szCs w:val="28"/>
              </w:rPr>
            </w:pPr>
            <w:r>
              <w:rPr>
                <w:color w:val="000000"/>
                <w:sz w:val="28"/>
                <w:szCs w:val="28"/>
              </w:rPr>
              <w:t>Дата рождения</w:t>
            </w:r>
          </w:p>
        </w:tc>
        <w:tc>
          <w:tcPr>
            <w:tcW w:w="2464" w:type="dxa"/>
          </w:tcPr>
          <w:p>
            <w:pPr>
              <w:jc w:val="both"/>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3" w:type="dxa"/>
          </w:tcPr>
          <w:p>
            <w:pPr>
              <w:jc w:val="both"/>
              <w:rPr>
                <w:color w:val="000000"/>
                <w:sz w:val="28"/>
                <w:szCs w:val="28"/>
              </w:rPr>
            </w:pPr>
            <w:r>
              <w:rPr>
                <w:color w:val="000000"/>
                <w:sz w:val="28"/>
                <w:szCs w:val="28"/>
              </w:rPr>
              <w:t>Номер</w:t>
            </w:r>
          </w:p>
        </w:tc>
        <w:tc>
          <w:tcPr>
            <w:tcW w:w="2463" w:type="dxa"/>
          </w:tcPr>
          <w:p>
            <w:pPr>
              <w:jc w:val="both"/>
              <w:rPr>
                <w:color w:val="000000"/>
                <w:sz w:val="28"/>
                <w:szCs w:val="28"/>
              </w:rPr>
            </w:pPr>
          </w:p>
        </w:tc>
        <w:tc>
          <w:tcPr>
            <w:tcW w:w="2463" w:type="dxa"/>
          </w:tcPr>
          <w:p>
            <w:pPr>
              <w:jc w:val="both"/>
              <w:rPr>
                <w:color w:val="000000"/>
                <w:sz w:val="28"/>
                <w:szCs w:val="28"/>
              </w:rPr>
            </w:pPr>
            <w:r>
              <w:rPr>
                <w:color w:val="000000"/>
                <w:sz w:val="28"/>
                <w:szCs w:val="28"/>
              </w:rPr>
              <w:t>Дата выдачи</w:t>
            </w:r>
          </w:p>
        </w:tc>
        <w:tc>
          <w:tcPr>
            <w:tcW w:w="2464" w:type="dxa"/>
          </w:tcPr>
          <w:p>
            <w:pPr>
              <w:jc w:val="both"/>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3" w:type="dxa"/>
            <w:gridSpan w:val="4"/>
          </w:tcPr>
          <w:p>
            <w:pPr>
              <w:jc w:val="both"/>
              <w:rPr>
                <w:color w:val="000000"/>
                <w:sz w:val="28"/>
                <w:szCs w:val="28"/>
              </w:rPr>
            </w:pPr>
            <w:r>
              <w:rPr>
                <w:color w:val="000000"/>
                <w:sz w:val="28"/>
                <w:szCs w:val="28"/>
              </w:rPr>
              <w:t>Кем выдан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3" w:type="dxa"/>
            <w:gridSpan w:val="4"/>
          </w:tcPr>
          <w:p>
            <w:pPr>
              <w:jc w:val="both"/>
              <w:rPr>
                <w:color w:val="000000"/>
                <w:sz w:val="28"/>
                <w:szCs w:val="28"/>
              </w:rPr>
            </w:pPr>
            <w:r>
              <w:rPr>
                <w:color w:val="000000"/>
                <w:sz w:val="28"/>
                <w:szCs w:val="28"/>
              </w:rPr>
              <w:t>СНИЛС</w:t>
            </w:r>
          </w:p>
        </w:tc>
      </w:tr>
    </w:tbl>
    <w:p>
      <w:pPr>
        <w:shd w:val="clear" w:color="auto" w:fill="FFFFFF"/>
        <w:jc w:val="both"/>
        <w:rPr>
          <w:color w:val="000000"/>
          <w:sz w:val="28"/>
          <w:szCs w:val="28"/>
        </w:rPr>
      </w:pPr>
    </w:p>
    <w:p>
      <w:pPr>
        <w:keepNext w:val="0"/>
        <w:keepLines w:val="0"/>
        <w:pageBreakBefore w:val="0"/>
        <w:widowControl/>
        <w:shd w:val="clear" w:color="auto" w:fill="FFFFFF"/>
        <w:kinsoku/>
        <w:wordWrap/>
        <w:overflowPunct/>
        <w:topLinePunct w:val="0"/>
        <w:autoSpaceDE/>
        <w:autoSpaceDN/>
        <w:bidi w:val="0"/>
        <w:adjustRightInd/>
        <w:snapToGrid/>
        <w:ind w:firstLine="350" w:firstLineChars="125"/>
        <w:jc w:val="both"/>
        <w:textAlignment w:val="auto"/>
        <w:rPr>
          <w:color w:val="000000"/>
          <w:sz w:val="28"/>
          <w:szCs w:val="28"/>
        </w:rPr>
      </w:pPr>
      <w:r>
        <w:rPr>
          <w:color w:val="000000"/>
          <w:sz w:val="28"/>
          <w:szCs w:val="28"/>
        </w:rPr>
        <w:t>Прошу назначить мне компенсацию части родительской платы за содержание ребенка (детей)</w:t>
      </w:r>
    </w:p>
    <w:p>
      <w:pPr>
        <w:shd w:val="clear" w:color="auto" w:fill="FFFFFF"/>
        <w:jc w:val="both"/>
        <w:rPr>
          <w:color w:val="000000"/>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4"/>
        <w:gridCol w:w="1807"/>
        <w:gridCol w:w="1529"/>
        <w:gridCol w:w="2418"/>
        <w:gridCol w:w="2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Align w:val="center"/>
          </w:tcPr>
          <w:p>
            <w:pPr>
              <w:jc w:val="center"/>
              <w:rPr>
                <w:color w:val="000000"/>
                <w:sz w:val="28"/>
                <w:szCs w:val="28"/>
              </w:rPr>
            </w:pPr>
            <w:r>
              <w:rPr>
                <w:color w:val="000000"/>
                <w:sz w:val="28"/>
                <w:szCs w:val="28"/>
              </w:rPr>
              <w:t>Ф.И.О. ребенка</w:t>
            </w:r>
          </w:p>
        </w:tc>
        <w:tc>
          <w:tcPr>
            <w:tcW w:w="1807" w:type="dxa"/>
            <w:vAlign w:val="center"/>
          </w:tcPr>
          <w:p>
            <w:pPr>
              <w:jc w:val="center"/>
              <w:rPr>
                <w:color w:val="000000"/>
                <w:sz w:val="28"/>
                <w:szCs w:val="28"/>
              </w:rPr>
            </w:pPr>
            <w:r>
              <w:rPr>
                <w:color w:val="000000"/>
                <w:sz w:val="28"/>
                <w:szCs w:val="28"/>
              </w:rPr>
              <w:t>Дата рождения</w:t>
            </w:r>
          </w:p>
        </w:tc>
        <w:tc>
          <w:tcPr>
            <w:tcW w:w="1529" w:type="dxa"/>
            <w:vAlign w:val="center"/>
          </w:tcPr>
          <w:p>
            <w:pPr>
              <w:jc w:val="center"/>
              <w:rPr>
                <w:color w:val="000000"/>
                <w:sz w:val="28"/>
                <w:szCs w:val="28"/>
              </w:rPr>
            </w:pPr>
            <w:r>
              <w:rPr>
                <w:color w:val="000000"/>
                <w:sz w:val="28"/>
                <w:szCs w:val="28"/>
              </w:rPr>
              <w:t>Какой по счету ребенок</w:t>
            </w:r>
          </w:p>
        </w:tc>
        <w:tc>
          <w:tcPr>
            <w:tcW w:w="2418" w:type="dxa"/>
            <w:vAlign w:val="center"/>
          </w:tcPr>
          <w:p>
            <w:pPr>
              <w:jc w:val="center"/>
              <w:rPr>
                <w:color w:val="000000"/>
                <w:sz w:val="28"/>
                <w:szCs w:val="28"/>
              </w:rPr>
            </w:pPr>
            <w:r>
              <w:rPr>
                <w:color w:val="000000"/>
                <w:sz w:val="28"/>
                <w:szCs w:val="28"/>
              </w:rPr>
              <w:t>Серия, номер свидетельства о рождении</w:t>
            </w:r>
          </w:p>
        </w:tc>
        <w:tc>
          <w:tcPr>
            <w:tcW w:w="2335" w:type="dxa"/>
            <w:vAlign w:val="center"/>
          </w:tcPr>
          <w:p>
            <w:pPr>
              <w:jc w:val="center"/>
              <w:rPr>
                <w:color w:val="000000"/>
                <w:sz w:val="28"/>
                <w:szCs w:val="28"/>
              </w:rPr>
            </w:pPr>
            <w:r>
              <w:rPr>
                <w:color w:val="000000"/>
                <w:sz w:val="28"/>
                <w:szCs w:val="28"/>
              </w:rPr>
              <w:t>Наименование ДОУ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Align w:val="center"/>
          </w:tcPr>
          <w:p>
            <w:pPr>
              <w:jc w:val="center"/>
              <w:rPr>
                <w:color w:val="000000"/>
                <w:sz w:val="28"/>
                <w:szCs w:val="28"/>
              </w:rPr>
            </w:pPr>
          </w:p>
        </w:tc>
        <w:tc>
          <w:tcPr>
            <w:tcW w:w="1807" w:type="dxa"/>
            <w:vAlign w:val="center"/>
          </w:tcPr>
          <w:p>
            <w:pPr>
              <w:jc w:val="center"/>
              <w:rPr>
                <w:color w:val="000000"/>
                <w:sz w:val="28"/>
                <w:szCs w:val="28"/>
              </w:rPr>
            </w:pPr>
          </w:p>
        </w:tc>
        <w:tc>
          <w:tcPr>
            <w:tcW w:w="1529" w:type="dxa"/>
            <w:vAlign w:val="center"/>
          </w:tcPr>
          <w:p>
            <w:pPr>
              <w:jc w:val="center"/>
              <w:rPr>
                <w:color w:val="000000"/>
                <w:sz w:val="28"/>
                <w:szCs w:val="28"/>
              </w:rPr>
            </w:pPr>
          </w:p>
        </w:tc>
        <w:tc>
          <w:tcPr>
            <w:tcW w:w="2418" w:type="dxa"/>
            <w:vAlign w:val="center"/>
          </w:tcPr>
          <w:p>
            <w:pPr>
              <w:jc w:val="center"/>
              <w:rPr>
                <w:color w:val="000000"/>
                <w:sz w:val="28"/>
                <w:szCs w:val="28"/>
              </w:rPr>
            </w:pPr>
          </w:p>
        </w:tc>
        <w:tc>
          <w:tcPr>
            <w:tcW w:w="2335" w:type="dxa"/>
            <w:vAlign w:val="center"/>
          </w:tcPr>
          <w:p>
            <w:pPr>
              <w:jc w:val="center"/>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Align w:val="center"/>
          </w:tcPr>
          <w:p>
            <w:pPr>
              <w:jc w:val="center"/>
              <w:rPr>
                <w:color w:val="000000"/>
                <w:sz w:val="28"/>
                <w:szCs w:val="28"/>
              </w:rPr>
            </w:pPr>
          </w:p>
        </w:tc>
        <w:tc>
          <w:tcPr>
            <w:tcW w:w="1807" w:type="dxa"/>
            <w:vAlign w:val="center"/>
          </w:tcPr>
          <w:p>
            <w:pPr>
              <w:jc w:val="center"/>
              <w:rPr>
                <w:color w:val="000000"/>
                <w:sz w:val="28"/>
                <w:szCs w:val="28"/>
              </w:rPr>
            </w:pPr>
          </w:p>
        </w:tc>
        <w:tc>
          <w:tcPr>
            <w:tcW w:w="1529" w:type="dxa"/>
            <w:vAlign w:val="center"/>
          </w:tcPr>
          <w:p>
            <w:pPr>
              <w:jc w:val="center"/>
              <w:rPr>
                <w:color w:val="000000"/>
                <w:sz w:val="28"/>
                <w:szCs w:val="28"/>
              </w:rPr>
            </w:pPr>
          </w:p>
        </w:tc>
        <w:tc>
          <w:tcPr>
            <w:tcW w:w="2418" w:type="dxa"/>
            <w:vAlign w:val="center"/>
          </w:tcPr>
          <w:p>
            <w:pPr>
              <w:jc w:val="center"/>
              <w:rPr>
                <w:color w:val="000000"/>
                <w:sz w:val="28"/>
                <w:szCs w:val="28"/>
              </w:rPr>
            </w:pPr>
          </w:p>
        </w:tc>
        <w:tc>
          <w:tcPr>
            <w:tcW w:w="2335" w:type="dxa"/>
            <w:vAlign w:val="center"/>
          </w:tcPr>
          <w:p>
            <w:pPr>
              <w:jc w:val="center"/>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Align w:val="center"/>
          </w:tcPr>
          <w:p>
            <w:pPr>
              <w:jc w:val="center"/>
              <w:rPr>
                <w:color w:val="000000"/>
                <w:sz w:val="28"/>
                <w:szCs w:val="28"/>
              </w:rPr>
            </w:pPr>
            <w:r>
              <w:rPr>
                <w:color w:val="000000"/>
                <w:sz w:val="28"/>
                <w:szCs w:val="28"/>
              </w:rPr>
              <w:t>СНИЛС</w:t>
            </w:r>
          </w:p>
        </w:tc>
        <w:tc>
          <w:tcPr>
            <w:tcW w:w="1807" w:type="dxa"/>
            <w:vAlign w:val="center"/>
          </w:tcPr>
          <w:p>
            <w:pPr>
              <w:jc w:val="center"/>
              <w:rPr>
                <w:color w:val="000000"/>
                <w:sz w:val="28"/>
                <w:szCs w:val="28"/>
              </w:rPr>
            </w:pPr>
          </w:p>
        </w:tc>
        <w:tc>
          <w:tcPr>
            <w:tcW w:w="1529" w:type="dxa"/>
            <w:vAlign w:val="center"/>
          </w:tcPr>
          <w:p>
            <w:pPr>
              <w:jc w:val="center"/>
              <w:rPr>
                <w:color w:val="000000"/>
                <w:sz w:val="28"/>
                <w:szCs w:val="28"/>
              </w:rPr>
            </w:pPr>
          </w:p>
        </w:tc>
        <w:tc>
          <w:tcPr>
            <w:tcW w:w="2418" w:type="dxa"/>
            <w:vAlign w:val="center"/>
          </w:tcPr>
          <w:p>
            <w:pPr>
              <w:jc w:val="center"/>
              <w:rPr>
                <w:color w:val="000000"/>
                <w:sz w:val="28"/>
                <w:szCs w:val="28"/>
              </w:rPr>
            </w:pPr>
          </w:p>
        </w:tc>
        <w:tc>
          <w:tcPr>
            <w:tcW w:w="2335" w:type="dxa"/>
            <w:vAlign w:val="center"/>
          </w:tcPr>
          <w:p>
            <w:pPr>
              <w:jc w:val="center"/>
              <w:rPr>
                <w:color w:val="000000"/>
                <w:sz w:val="28"/>
                <w:szCs w:val="28"/>
              </w:rPr>
            </w:pPr>
          </w:p>
        </w:tc>
      </w:tr>
    </w:tbl>
    <w:p>
      <w:pPr>
        <w:shd w:val="clear" w:color="auto" w:fill="FFFFFF"/>
        <w:jc w:val="both"/>
        <w:rPr>
          <w:color w:val="000000"/>
          <w:sz w:val="28"/>
          <w:szCs w:val="28"/>
        </w:rPr>
      </w:pPr>
    </w:p>
    <w:p>
      <w:pPr>
        <w:shd w:val="clear" w:color="auto" w:fill="FFFFFF"/>
        <w:jc w:val="both"/>
        <w:rPr>
          <w:rFonts w:hint="default"/>
          <w:color w:val="000000"/>
          <w:sz w:val="28"/>
          <w:szCs w:val="28"/>
          <w:lang w:val="ru-RU"/>
        </w:rPr>
      </w:pPr>
      <w:r>
        <w:rPr>
          <w:color w:val="000000"/>
          <w:sz w:val="28"/>
          <w:szCs w:val="28"/>
        </w:rPr>
        <w:t>и перечислять на лицевой счет № _______________________________________</w:t>
      </w:r>
      <w:r>
        <w:rPr>
          <w:rFonts w:hint="default"/>
          <w:color w:val="000000"/>
          <w:sz w:val="28"/>
          <w:szCs w:val="28"/>
          <w:lang w:val="ru-RU"/>
        </w:rPr>
        <w:t>__</w:t>
      </w:r>
    </w:p>
    <w:p>
      <w:pPr>
        <w:shd w:val="clear" w:color="auto" w:fill="FFFFFF"/>
        <w:jc w:val="both"/>
        <w:rPr>
          <w:rFonts w:hint="default"/>
          <w:color w:val="000000"/>
          <w:sz w:val="28"/>
          <w:szCs w:val="28"/>
          <w:lang w:val="ru-RU"/>
        </w:rPr>
      </w:pPr>
      <w:r>
        <w:rPr>
          <w:color w:val="000000"/>
          <w:sz w:val="28"/>
          <w:szCs w:val="28"/>
        </w:rPr>
        <w:t>в___________________________________________________________________</w:t>
      </w:r>
      <w:r>
        <w:rPr>
          <w:rFonts w:hint="default"/>
          <w:color w:val="000000"/>
          <w:sz w:val="28"/>
          <w:szCs w:val="28"/>
          <w:lang w:val="ru-RU"/>
        </w:rPr>
        <w:t>__</w:t>
      </w:r>
    </w:p>
    <w:p>
      <w:pPr>
        <w:shd w:val="clear" w:color="auto" w:fill="FFFFFF"/>
        <w:jc w:val="both"/>
        <w:rPr>
          <w:color w:val="000000"/>
          <w:sz w:val="28"/>
          <w:szCs w:val="28"/>
        </w:rPr>
      </w:pPr>
    </w:p>
    <w:p>
      <w:pPr>
        <w:keepNext w:val="0"/>
        <w:keepLines w:val="0"/>
        <w:pageBreakBefore w:val="0"/>
        <w:widowControl/>
        <w:shd w:val="clear" w:color="auto" w:fill="FFFFFF"/>
        <w:kinsoku/>
        <w:wordWrap/>
        <w:overflowPunct/>
        <w:topLinePunct w:val="0"/>
        <w:autoSpaceDE/>
        <w:autoSpaceDN/>
        <w:bidi w:val="0"/>
        <w:adjustRightInd/>
        <w:snapToGrid/>
        <w:ind w:firstLine="350" w:firstLineChars="125"/>
        <w:jc w:val="both"/>
        <w:textAlignment w:val="auto"/>
        <w:rPr>
          <w:color w:val="000000"/>
          <w:sz w:val="28"/>
          <w:szCs w:val="28"/>
        </w:rPr>
      </w:pPr>
      <w:r>
        <w:rPr>
          <w:color w:val="000000"/>
          <w:sz w:val="28"/>
          <w:szCs w:val="28"/>
        </w:rPr>
        <w:t>Обязуюсь своевременно сообщать управлению образования о всех изменениях, влияющих на выплату компенсации (изменение состава семьи, перемена места жительства)</w:t>
      </w:r>
    </w:p>
    <w:p>
      <w:pPr>
        <w:shd w:val="clear" w:color="auto" w:fill="FFFFFF"/>
        <w:jc w:val="both"/>
        <w:rPr>
          <w:color w:val="000000"/>
          <w:sz w:val="28"/>
          <w:szCs w:val="28"/>
        </w:rPr>
      </w:pPr>
    </w:p>
    <w:p>
      <w:pPr>
        <w:shd w:val="clear" w:color="auto" w:fill="FFFFFF"/>
        <w:jc w:val="both"/>
        <w:rPr>
          <w:color w:val="000000"/>
          <w:sz w:val="28"/>
          <w:szCs w:val="28"/>
        </w:rPr>
      </w:pPr>
    </w:p>
    <w:p>
      <w:pPr>
        <w:shd w:val="clear" w:color="auto" w:fill="FFFFFF"/>
        <w:jc w:val="both"/>
        <w:rPr>
          <w:color w:val="000000"/>
          <w:sz w:val="28"/>
          <w:szCs w:val="28"/>
        </w:rPr>
      </w:pPr>
      <w:r>
        <w:rPr>
          <w:color w:val="000000"/>
          <w:sz w:val="28"/>
          <w:szCs w:val="28"/>
        </w:rPr>
        <w:t>Дата ________________</w:t>
      </w:r>
      <w:r>
        <w:rPr>
          <w:color w:val="000000"/>
          <w:sz w:val="28"/>
          <w:szCs w:val="28"/>
          <w:lang w:val="ru-RU"/>
        </w:rPr>
        <w:t xml:space="preserve">                       </w:t>
      </w:r>
      <w:r>
        <w:rPr>
          <w:color w:val="000000"/>
          <w:sz w:val="28"/>
          <w:szCs w:val="28"/>
        </w:rPr>
        <w:t>Подпись__________________</w:t>
      </w:r>
    </w:p>
    <w:p>
      <w:pPr>
        <w:keepNext w:val="0"/>
        <w:keepLines w:val="0"/>
        <w:pageBreakBefore w:val="0"/>
        <w:kinsoku/>
        <w:wordWrap/>
        <w:overflowPunct/>
        <w:topLinePunct w:val="0"/>
        <w:bidi w:val="0"/>
        <w:adjustRightInd/>
        <w:snapToGrid/>
        <w:ind w:left="0"/>
        <w:jc w:val="right"/>
        <w:textAlignment w:val="auto"/>
        <w:rPr>
          <w:rFonts w:hint="default" w:eastAsia="Calibri"/>
          <w:b/>
          <w:sz w:val="32"/>
          <w:szCs w:val="32"/>
          <w:lang w:val="ru-RU"/>
        </w:rPr>
      </w:pPr>
      <w:r>
        <w:rPr>
          <w:rFonts w:eastAsia="Calibri"/>
          <w:b/>
          <w:sz w:val="32"/>
          <w:szCs w:val="32"/>
        </w:rPr>
        <w:t xml:space="preserve">Приложение № </w:t>
      </w:r>
      <w:r>
        <w:rPr>
          <w:rFonts w:hint="default" w:eastAsia="Calibri"/>
          <w:b/>
          <w:sz w:val="32"/>
          <w:szCs w:val="32"/>
          <w:lang w:val="ru-RU"/>
        </w:rPr>
        <w:t>2</w:t>
      </w:r>
    </w:p>
    <w:p>
      <w:pPr>
        <w:keepNext w:val="0"/>
        <w:keepLines w:val="0"/>
        <w:pageBreakBefore w:val="0"/>
        <w:tabs>
          <w:tab w:val="left" w:pos="2410"/>
        </w:tabs>
        <w:kinsoku/>
        <w:wordWrap/>
        <w:overflowPunct/>
        <w:topLinePunct w:val="0"/>
        <w:bidi w:val="0"/>
        <w:adjustRightInd/>
        <w:snapToGrid/>
        <w:ind w:left="0"/>
        <w:jc w:val="right"/>
        <w:textAlignment w:val="auto"/>
        <w:rPr>
          <w:rFonts w:eastAsia="Calibri"/>
          <w:b/>
          <w:sz w:val="32"/>
          <w:szCs w:val="32"/>
        </w:rPr>
      </w:pPr>
      <w:r>
        <w:rPr>
          <w:rFonts w:eastAsia="Calibri"/>
          <w:b/>
          <w:sz w:val="32"/>
          <w:szCs w:val="32"/>
        </w:rPr>
        <w:t>к административному регламенту</w:t>
      </w:r>
    </w:p>
    <w:p>
      <w:pPr>
        <w:keepNext w:val="0"/>
        <w:keepLines w:val="0"/>
        <w:pageBreakBefore w:val="0"/>
        <w:tabs>
          <w:tab w:val="left" w:pos="2410"/>
        </w:tabs>
        <w:kinsoku/>
        <w:wordWrap/>
        <w:overflowPunct/>
        <w:topLinePunct w:val="0"/>
        <w:bidi w:val="0"/>
        <w:adjustRightInd/>
        <w:snapToGrid/>
        <w:ind w:left="0"/>
        <w:jc w:val="right"/>
        <w:textAlignment w:val="auto"/>
        <w:rPr>
          <w:rFonts w:eastAsia="Calibri"/>
          <w:b/>
          <w:sz w:val="32"/>
          <w:szCs w:val="32"/>
        </w:rPr>
      </w:pPr>
      <w:r>
        <w:rPr>
          <w:rFonts w:eastAsia="Calibri"/>
          <w:b/>
          <w:sz w:val="32"/>
          <w:szCs w:val="32"/>
        </w:rPr>
        <w:t>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b/>
          <w:color w:val="000000"/>
          <w:sz w:val="32"/>
          <w:szCs w:val="32"/>
          <w:shd w:val="clear" w:color="auto" w:fill="FFFFFF"/>
        </w:rPr>
      </w:pPr>
      <w:r>
        <w:rPr>
          <w:rFonts w:eastAsia="Calibri"/>
          <w:b/>
          <w:color w:val="000000"/>
          <w:sz w:val="32"/>
          <w:szCs w:val="32"/>
          <w:shd w:val="clear" w:color="auto" w:fill="FFFFFF"/>
        </w:rPr>
        <w:t>«</w:t>
      </w:r>
      <w:r>
        <w:rPr>
          <w:b/>
          <w:color w:val="000000"/>
          <w:sz w:val="32"/>
          <w:szCs w:val="32"/>
          <w:shd w:val="clear" w:color="auto" w:fill="FFFFFF"/>
        </w:rPr>
        <w:t>Выплата компенсации части родительской</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b/>
          <w:color w:val="000000"/>
          <w:sz w:val="32"/>
          <w:szCs w:val="32"/>
          <w:shd w:val="clear" w:color="auto" w:fill="FFFFFF"/>
        </w:rPr>
      </w:pPr>
      <w:r>
        <w:rPr>
          <w:b/>
          <w:color w:val="000000"/>
          <w:sz w:val="32"/>
          <w:szCs w:val="32"/>
          <w:shd w:val="clear" w:color="auto" w:fill="FFFFFF"/>
        </w:rPr>
        <w:t>платы за присмотр и уход за детьми в</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b/>
          <w:color w:val="000000"/>
          <w:sz w:val="32"/>
          <w:szCs w:val="32"/>
          <w:shd w:val="clear" w:color="auto" w:fill="FFFFFF"/>
        </w:rPr>
      </w:pPr>
      <w:r>
        <w:rPr>
          <w:b/>
          <w:color w:val="000000"/>
          <w:sz w:val="32"/>
          <w:szCs w:val="32"/>
          <w:shd w:val="clear" w:color="auto" w:fill="FFFFFF"/>
        </w:rPr>
        <w:t>муниципальных образовательных организациях,</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b/>
          <w:color w:val="000000"/>
          <w:sz w:val="32"/>
          <w:szCs w:val="32"/>
          <w:shd w:val="clear" w:color="auto" w:fill="FFFFFF"/>
        </w:rPr>
      </w:pPr>
      <w:r>
        <w:rPr>
          <w:b/>
          <w:color w:val="000000"/>
          <w:sz w:val="32"/>
          <w:szCs w:val="32"/>
          <w:shd w:val="clear" w:color="auto" w:fill="FFFFFF"/>
        </w:rPr>
        <w:t>находящихся на территории</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rFonts w:eastAsia="Calibri"/>
          <w:b/>
          <w:color w:val="000000"/>
          <w:sz w:val="32"/>
          <w:szCs w:val="32"/>
          <w:shd w:val="clear" w:color="auto" w:fill="FFFFFF"/>
        </w:rPr>
      </w:pPr>
      <w:r>
        <w:rPr>
          <w:b/>
          <w:color w:val="000000"/>
          <w:sz w:val="32"/>
          <w:szCs w:val="32"/>
          <w:shd w:val="clear" w:color="auto" w:fill="FFFFFF"/>
        </w:rPr>
        <w:t>Валуйского городского округа</w:t>
      </w:r>
      <w:r>
        <w:rPr>
          <w:rFonts w:eastAsia="Calibri"/>
          <w:b/>
          <w:color w:val="000000"/>
          <w:sz w:val="32"/>
          <w:szCs w:val="32"/>
          <w:shd w:val="clear" w:color="auto" w:fill="FFFFFF"/>
        </w:rPr>
        <w:t>»</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rFonts w:eastAsia="Calibri"/>
          <w:b/>
          <w:color w:val="000000"/>
          <w:sz w:val="32"/>
          <w:szCs w:val="32"/>
          <w:shd w:val="clear" w:color="auto" w:fill="FFFFFF"/>
        </w:rPr>
      </w:pPr>
    </w:p>
    <w:p>
      <w:pPr>
        <w:shd w:val="clear" w:color="auto" w:fill="FFFFFF"/>
        <w:jc w:val="center"/>
        <w:rPr>
          <w:b/>
          <w:bCs/>
          <w:color w:val="000000"/>
          <w:sz w:val="28"/>
          <w:szCs w:val="28"/>
          <w:shd w:val="clear" w:color="auto" w:fill="FFFFFF"/>
        </w:rPr>
      </w:pPr>
      <w:r>
        <w:rPr>
          <w:b/>
          <w:bCs/>
          <w:color w:val="000000"/>
          <w:sz w:val="28"/>
          <w:szCs w:val="28"/>
          <w:shd w:val="clear" w:color="auto" w:fill="FFFFFF"/>
        </w:rPr>
        <w:t>Расписка-уведомление</w:t>
      </w:r>
    </w:p>
    <w:p>
      <w:pPr>
        <w:shd w:val="clear" w:color="auto" w:fill="FFFFFF"/>
        <w:jc w:val="both"/>
        <w:rPr>
          <w:color w:val="000000"/>
          <w:sz w:val="28"/>
          <w:szCs w:val="28"/>
        </w:rPr>
      </w:pPr>
    </w:p>
    <w:p>
      <w:pPr>
        <w:shd w:val="clear" w:color="auto" w:fill="FFFFFF"/>
        <w:jc w:val="both"/>
        <w:rPr>
          <w:rFonts w:hint="default"/>
          <w:color w:val="000000"/>
          <w:sz w:val="28"/>
          <w:szCs w:val="28"/>
          <w:shd w:val="clear" w:color="auto" w:fill="FFFFFF"/>
          <w:lang w:val="ru-RU"/>
        </w:rPr>
      </w:pPr>
      <w:r>
        <w:rPr>
          <w:color w:val="000000"/>
          <w:sz w:val="28"/>
          <w:szCs w:val="28"/>
          <w:shd w:val="clear" w:color="auto" w:fill="FFFFFF"/>
        </w:rPr>
        <w:t>Заявление и документы гр. ______________________________________________</w:t>
      </w:r>
      <w:r>
        <w:rPr>
          <w:rFonts w:hint="default"/>
          <w:color w:val="000000"/>
          <w:sz w:val="28"/>
          <w:szCs w:val="28"/>
          <w:shd w:val="clear" w:color="auto" w:fill="FFFFFF"/>
          <w:lang w:val="ru-RU"/>
        </w:rPr>
        <w:t>_</w:t>
      </w: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r>
        <w:rPr>
          <w:color w:val="000000"/>
          <w:sz w:val="28"/>
          <w:szCs w:val="28"/>
          <w:shd w:val="clear" w:color="auto" w:fill="FFFFFF"/>
        </w:rPr>
        <w:t>Регистрационный № заявления ___________________________________________</w:t>
      </w: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r>
        <w:rPr>
          <w:color w:val="000000"/>
          <w:sz w:val="28"/>
          <w:szCs w:val="28"/>
          <w:shd w:val="clear" w:color="auto" w:fill="FFFFFF"/>
        </w:rPr>
        <w:t xml:space="preserve">Принял: </w:t>
      </w:r>
    </w:p>
    <w:p>
      <w:pPr>
        <w:shd w:val="clear" w:color="auto" w:fill="FFFFFF"/>
        <w:jc w:val="both"/>
        <w:rPr>
          <w:color w:val="000000"/>
          <w:sz w:val="28"/>
          <w:szCs w:val="28"/>
          <w:shd w:val="clear" w:color="auto" w:fill="FFFFFF"/>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84"/>
        <w:gridCol w:w="3284"/>
        <w:gridCol w:w="3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4" w:type="dxa"/>
            <w:vAlign w:val="center"/>
          </w:tcPr>
          <w:p>
            <w:pPr>
              <w:jc w:val="center"/>
              <w:rPr>
                <w:color w:val="000000"/>
                <w:sz w:val="28"/>
                <w:szCs w:val="28"/>
                <w:shd w:val="clear" w:color="auto" w:fill="FFFFFF"/>
              </w:rPr>
            </w:pPr>
            <w:r>
              <w:rPr>
                <w:color w:val="000000"/>
                <w:sz w:val="28"/>
                <w:szCs w:val="28"/>
                <w:shd w:val="clear" w:color="auto" w:fill="FFFFFF"/>
              </w:rPr>
              <w:t>Кол-во документов</w:t>
            </w:r>
          </w:p>
        </w:tc>
        <w:tc>
          <w:tcPr>
            <w:tcW w:w="3284" w:type="dxa"/>
            <w:vAlign w:val="center"/>
          </w:tcPr>
          <w:p>
            <w:pPr>
              <w:jc w:val="center"/>
              <w:rPr>
                <w:color w:val="000000"/>
                <w:sz w:val="28"/>
                <w:szCs w:val="28"/>
                <w:shd w:val="clear" w:color="auto" w:fill="FFFFFF"/>
              </w:rPr>
            </w:pPr>
            <w:r>
              <w:rPr>
                <w:color w:val="000000"/>
                <w:sz w:val="28"/>
                <w:szCs w:val="28"/>
                <w:shd w:val="clear" w:color="auto" w:fill="FFFFFF"/>
              </w:rPr>
              <w:t>Дата</w:t>
            </w:r>
          </w:p>
        </w:tc>
        <w:tc>
          <w:tcPr>
            <w:tcW w:w="3285" w:type="dxa"/>
            <w:vAlign w:val="center"/>
          </w:tcPr>
          <w:p>
            <w:pPr>
              <w:jc w:val="center"/>
              <w:rPr>
                <w:color w:val="000000"/>
                <w:sz w:val="28"/>
                <w:szCs w:val="28"/>
                <w:shd w:val="clear" w:color="auto" w:fill="FFFFFF"/>
              </w:rPr>
            </w:pPr>
            <w:r>
              <w:rPr>
                <w:color w:val="000000"/>
                <w:sz w:val="28"/>
                <w:szCs w:val="28"/>
                <w:shd w:val="clear" w:color="auto" w:fill="FFFFFF"/>
              </w:rPr>
              <w:t>Подпись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4" w:type="dxa"/>
            <w:vAlign w:val="center"/>
          </w:tcPr>
          <w:p>
            <w:pPr>
              <w:jc w:val="center"/>
              <w:rPr>
                <w:color w:val="000000"/>
                <w:sz w:val="28"/>
                <w:szCs w:val="28"/>
                <w:shd w:val="clear" w:color="auto" w:fill="FFFFFF"/>
              </w:rPr>
            </w:pPr>
          </w:p>
        </w:tc>
        <w:tc>
          <w:tcPr>
            <w:tcW w:w="3284" w:type="dxa"/>
            <w:vAlign w:val="center"/>
          </w:tcPr>
          <w:p>
            <w:pPr>
              <w:jc w:val="center"/>
              <w:rPr>
                <w:color w:val="000000"/>
                <w:sz w:val="28"/>
                <w:szCs w:val="28"/>
                <w:shd w:val="clear" w:color="auto" w:fill="FFFFFF"/>
              </w:rPr>
            </w:pPr>
          </w:p>
        </w:tc>
        <w:tc>
          <w:tcPr>
            <w:tcW w:w="3285" w:type="dxa"/>
            <w:vAlign w:val="center"/>
          </w:tcPr>
          <w:p>
            <w:pPr>
              <w:jc w:val="center"/>
              <w:rPr>
                <w:color w:val="000000"/>
                <w:sz w:val="28"/>
                <w:szCs w:val="28"/>
                <w:shd w:val="clear" w:color="auto" w:fill="FFFFFF"/>
              </w:rPr>
            </w:pPr>
          </w:p>
        </w:tc>
      </w:tr>
    </w:tbl>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shd w:val="clear" w:color="auto" w:fill="FFFFFF"/>
        <w:jc w:val="both"/>
        <w:rPr>
          <w:color w:val="000000"/>
          <w:sz w:val="28"/>
          <w:szCs w:val="28"/>
          <w:shd w:val="clear" w:color="auto" w:fill="FFFFFF"/>
        </w:rPr>
      </w:pPr>
    </w:p>
    <w:p>
      <w:pPr>
        <w:keepNext w:val="0"/>
        <w:keepLines w:val="0"/>
        <w:pageBreakBefore w:val="0"/>
        <w:kinsoku/>
        <w:wordWrap/>
        <w:overflowPunct/>
        <w:topLinePunct w:val="0"/>
        <w:bidi w:val="0"/>
        <w:adjustRightInd/>
        <w:snapToGrid/>
        <w:ind w:left="0"/>
        <w:jc w:val="right"/>
        <w:textAlignment w:val="auto"/>
        <w:rPr>
          <w:rFonts w:hint="default" w:eastAsia="Calibri"/>
          <w:b/>
          <w:sz w:val="32"/>
          <w:szCs w:val="32"/>
          <w:lang w:val="ru-RU"/>
        </w:rPr>
      </w:pPr>
      <w:r>
        <w:rPr>
          <w:rFonts w:eastAsia="Calibri"/>
          <w:b/>
          <w:sz w:val="32"/>
          <w:szCs w:val="32"/>
        </w:rPr>
        <w:t xml:space="preserve">Приложение № </w:t>
      </w:r>
      <w:r>
        <w:rPr>
          <w:rFonts w:hint="default" w:eastAsia="Calibri"/>
          <w:b/>
          <w:sz w:val="32"/>
          <w:szCs w:val="32"/>
          <w:lang w:val="ru-RU"/>
        </w:rPr>
        <w:t>3</w:t>
      </w:r>
    </w:p>
    <w:p>
      <w:pPr>
        <w:keepNext w:val="0"/>
        <w:keepLines w:val="0"/>
        <w:pageBreakBefore w:val="0"/>
        <w:tabs>
          <w:tab w:val="left" w:pos="2410"/>
        </w:tabs>
        <w:kinsoku/>
        <w:wordWrap/>
        <w:overflowPunct/>
        <w:topLinePunct w:val="0"/>
        <w:bidi w:val="0"/>
        <w:adjustRightInd/>
        <w:snapToGrid/>
        <w:ind w:left="0"/>
        <w:jc w:val="right"/>
        <w:textAlignment w:val="auto"/>
        <w:rPr>
          <w:rFonts w:eastAsia="Calibri"/>
          <w:b/>
          <w:sz w:val="32"/>
          <w:szCs w:val="32"/>
        </w:rPr>
      </w:pPr>
      <w:r>
        <w:rPr>
          <w:rFonts w:eastAsia="Calibri"/>
          <w:b/>
          <w:sz w:val="32"/>
          <w:szCs w:val="32"/>
        </w:rPr>
        <w:t>к административному регламенту</w:t>
      </w:r>
    </w:p>
    <w:p>
      <w:pPr>
        <w:keepNext w:val="0"/>
        <w:keepLines w:val="0"/>
        <w:pageBreakBefore w:val="0"/>
        <w:tabs>
          <w:tab w:val="left" w:pos="2410"/>
        </w:tabs>
        <w:kinsoku/>
        <w:wordWrap/>
        <w:overflowPunct/>
        <w:topLinePunct w:val="0"/>
        <w:bidi w:val="0"/>
        <w:adjustRightInd/>
        <w:snapToGrid/>
        <w:ind w:left="0"/>
        <w:jc w:val="right"/>
        <w:textAlignment w:val="auto"/>
        <w:rPr>
          <w:rFonts w:eastAsia="Calibri"/>
          <w:b/>
          <w:sz w:val="32"/>
          <w:szCs w:val="32"/>
        </w:rPr>
      </w:pPr>
      <w:r>
        <w:rPr>
          <w:rFonts w:eastAsia="Calibri"/>
          <w:b/>
          <w:sz w:val="32"/>
          <w:szCs w:val="32"/>
        </w:rPr>
        <w:t>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b/>
          <w:color w:val="000000"/>
          <w:sz w:val="32"/>
          <w:szCs w:val="32"/>
          <w:shd w:val="clear" w:color="auto" w:fill="FFFFFF"/>
        </w:rPr>
      </w:pPr>
      <w:r>
        <w:rPr>
          <w:rFonts w:eastAsia="Calibri"/>
          <w:b/>
          <w:color w:val="000000"/>
          <w:sz w:val="32"/>
          <w:szCs w:val="32"/>
          <w:shd w:val="clear" w:color="auto" w:fill="FFFFFF"/>
        </w:rPr>
        <w:t>«</w:t>
      </w:r>
      <w:r>
        <w:rPr>
          <w:b/>
          <w:color w:val="000000"/>
          <w:sz w:val="32"/>
          <w:szCs w:val="32"/>
          <w:shd w:val="clear" w:color="auto" w:fill="FFFFFF"/>
        </w:rPr>
        <w:t>Выплата компенсации части родительской</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b/>
          <w:color w:val="000000"/>
          <w:sz w:val="32"/>
          <w:szCs w:val="32"/>
          <w:shd w:val="clear" w:color="auto" w:fill="FFFFFF"/>
        </w:rPr>
      </w:pPr>
      <w:r>
        <w:rPr>
          <w:b/>
          <w:color w:val="000000"/>
          <w:sz w:val="32"/>
          <w:szCs w:val="32"/>
          <w:shd w:val="clear" w:color="auto" w:fill="FFFFFF"/>
        </w:rPr>
        <w:t>платы за присмотр и уход за детьми в</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b/>
          <w:color w:val="000000"/>
          <w:sz w:val="32"/>
          <w:szCs w:val="32"/>
          <w:shd w:val="clear" w:color="auto" w:fill="FFFFFF"/>
        </w:rPr>
      </w:pPr>
      <w:r>
        <w:rPr>
          <w:b/>
          <w:color w:val="000000"/>
          <w:sz w:val="32"/>
          <w:szCs w:val="32"/>
          <w:shd w:val="clear" w:color="auto" w:fill="FFFFFF"/>
        </w:rPr>
        <w:t>муниципальных образовательных организациях,</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b/>
          <w:color w:val="000000"/>
          <w:sz w:val="32"/>
          <w:szCs w:val="32"/>
          <w:shd w:val="clear" w:color="auto" w:fill="FFFFFF"/>
        </w:rPr>
      </w:pPr>
      <w:r>
        <w:rPr>
          <w:b/>
          <w:color w:val="000000"/>
          <w:sz w:val="32"/>
          <w:szCs w:val="32"/>
          <w:shd w:val="clear" w:color="auto" w:fill="FFFFFF"/>
        </w:rPr>
        <w:t>находящихся на территории</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rFonts w:eastAsia="Calibri"/>
          <w:b/>
          <w:color w:val="000000"/>
          <w:sz w:val="32"/>
          <w:szCs w:val="32"/>
          <w:shd w:val="clear" w:color="auto" w:fill="FFFFFF"/>
        </w:rPr>
      </w:pPr>
      <w:r>
        <w:rPr>
          <w:b/>
          <w:color w:val="000000"/>
          <w:sz w:val="32"/>
          <w:szCs w:val="32"/>
          <w:shd w:val="clear" w:color="auto" w:fill="FFFFFF"/>
        </w:rPr>
        <w:t>Валуйского городского округа</w:t>
      </w:r>
      <w:r>
        <w:rPr>
          <w:rFonts w:eastAsia="Calibri"/>
          <w:b/>
          <w:color w:val="000000"/>
          <w:sz w:val="32"/>
          <w:szCs w:val="32"/>
          <w:shd w:val="clear" w:color="auto" w:fill="FFFFFF"/>
        </w:rPr>
        <w:t>»</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rFonts w:eastAsia="Calibri"/>
          <w:b/>
          <w:color w:val="000000"/>
          <w:sz w:val="32"/>
          <w:szCs w:val="32"/>
          <w:shd w:val="clear" w:color="auto" w:fill="FFFFFF"/>
        </w:rPr>
      </w:pPr>
    </w:p>
    <w:p>
      <w:pPr>
        <w:autoSpaceDE w:val="0"/>
        <w:autoSpaceDN w:val="0"/>
        <w:adjustRightInd w:val="0"/>
        <w:jc w:val="center"/>
        <w:outlineLvl w:val="1"/>
        <w:rPr>
          <w:b/>
          <w:i w:val="0"/>
          <w:iCs w:val="0"/>
          <w:sz w:val="28"/>
          <w:szCs w:val="28"/>
        </w:rPr>
      </w:pPr>
      <w:r>
        <w:rPr>
          <w:rFonts w:eastAsia="Calibri"/>
          <w:b/>
          <w:bCs/>
          <w:i w:val="0"/>
          <w:iCs w:val="0"/>
          <w:sz w:val="28"/>
          <w:szCs w:val="28"/>
        </w:rPr>
        <w:t xml:space="preserve">Форма решения о предоставлении компенсации платы, взимаемой с родителей (законных представителей) за присмотр и уход за детьми </w:t>
      </w:r>
      <w:r>
        <w:rPr>
          <w:b/>
          <w:i w:val="0"/>
          <w:iCs w:val="0"/>
          <w:color w:val="000000"/>
          <w:sz w:val="28"/>
          <w:szCs w:val="28"/>
          <w:shd w:val="clear" w:color="auto" w:fill="FFFFFF"/>
        </w:rPr>
        <w:t>в муниципальных образовательных организациях, находящихся на территории Валуйского городского округа</w:t>
      </w:r>
    </w:p>
    <w:p>
      <w:pPr>
        <w:autoSpaceDE w:val="0"/>
        <w:autoSpaceDN w:val="0"/>
        <w:adjustRightInd w:val="0"/>
        <w:jc w:val="both"/>
        <w:rPr>
          <w:i w:val="0"/>
          <w:iCs w:val="0"/>
          <w:sz w:val="28"/>
          <w:szCs w:val="28"/>
        </w:rPr>
      </w:pPr>
      <w:bookmarkStart w:id="0" w:name="_Hlk43481371"/>
    </w:p>
    <w:p>
      <w:pPr>
        <w:ind w:left="6096"/>
        <w:jc w:val="both"/>
        <w:rPr>
          <w:rFonts w:hint="default"/>
          <w:i w:val="0"/>
          <w:iCs w:val="0"/>
          <w:sz w:val="28"/>
          <w:szCs w:val="28"/>
          <w:u w:val="single"/>
          <w:lang w:val="ru-RU"/>
        </w:rPr>
      </w:pPr>
      <w:r>
        <w:rPr>
          <w:i w:val="0"/>
          <w:iCs w:val="0"/>
          <w:sz w:val="28"/>
          <w:szCs w:val="28"/>
          <w:u w:val="single"/>
        </w:rPr>
        <w:t>Кому: _____________</w:t>
      </w:r>
      <w:r>
        <w:rPr>
          <w:rFonts w:hint="default"/>
          <w:i w:val="0"/>
          <w:iCs w:val="0"/>
          <w:sz w:val="28"/>
          <w:szCs w:val="28"/>
          <w:u w:val="single"/>
          <w:lang w:val="ru-RU"/>
        </w:rPr>
        <w:t>_______</w:t>
      </w:r>
    </w:p>
    <w:p>
      <w:pPr>
        <w:ind w:left="6096"/>
        <w:jc w:val="both"/>
        <w:rPr>
          <w:i w:val="0"/>
          <w:iCs w:val="0"/>
          <w:sz w:val="28"/>
          <w:szCs w:val="28"/>
        </w:rPr>
      </w:pPr>
      <w:r>
        <w:rPr>
          <w:i w:val="0"/>
          <w:iCs w:val="0"/>
          <w:sz w:val="28"/>
          <w:szCs w:val="28"/>
        </w:rPr>
        <w:t>(ФИО заявителя (представителя)</w:t>
      </w:r>
    </w:p>
    <w:p>
      <w:pPr>
        <w:autoSpaceDE w:val="0"/>
        <w:autoSpaceDN w:val="0"/>
        <w:adjustRightInd w:val="0"/>
        <w:jc w:val="both"/>
        <w:rPr>
          <w:i w:val="0"/>
          <w:iCs w:val="0"/>
          <w:sz w:val="28"/>
          <w:szCs w:val="28"/>
        </w:rPr>
      </w:pPr>
    </w:p>
    <w:p>
      <w:pPr>
        <w:autoSpaceDE w:val="0"/>
        <w:autoSpaceDN w:val="0"/>
        <w:adjustRightInd w:val="0"/>
        <w:jc w:val="center"/>
        <w:rPr>
          <w:i w:val="0"/>
          <w:iCs w:val="0"/>
          <w:sz w:val="28"/>
          <w:szCs w:val="28"/>
        </w:rPr>
      </w:pPr>
      <w:r>
        <w:rPr>
          <w:b/>
          <w:bCs/>
          <w:i w:val="0"/>
          <w:iCs w:val="0"/>
          <w:sz w:val="28"/>
          <w:szCs w:val="28"/>
        </w:rPr>
        <w:t>Решение</w:t>
      </w:r>
    </w:p>
    <w:p>
      <w:pPr>
        <w:pBdr>
          <w:bottom w:val="single" w:color="auto" w:sz="12" w:space="1"/>
        </w:pBdr>
        <w:autoSpaceDE w:val="0"/>
        <w:autoSpaceDN w:val="0"/>
        <w:adjustRightInd w:val="0"/>
        <w:jc w:val="both"/>
        <w:rPr>
          <w:i w:val="0"/>
          <w:iCs w:val="0"/>
          <w:sz w:val="28"/>
          <w:szCs w:val="28"/>
        </w:rPr>
      </w:pPr>
    </w:p>
    <w:p>
      <w:pPr>
        <w:autoSpaceDE w:val="0"/>
        <w:autoSpaceDN w:val="0"/>
        <w:adjustRightInd w:val="0"/>
        <w:jc w:val="center"/>
        <w:rPr>
          <w:i w:val="0"/>
          <w:iCs w:val="0"/>
          <w:sz w:val="28"/>
          <w:szCs w:val="28"/>
        </w:rPr>
      </w:pPr>
      <w:r>
        <w:rPr>
          <w:i w:val="0"/>
          <w:iCs w:val="0"/>
          <w:sz w:val="28"/>
          <w:szCs w:val="28"/>
        </w:rPr>
        <w:t>(номер и дата решения о предоставлении услуги)</w:t>
      </w:r>
    </w:p>
    <w:p>
      <w:pPr>
        <w:jc w:val="both"/>
        <w:rPr>
          <w:i w:val="0"/>
          <w:iCs w:val="0"/>
          <w:sz w:val="28"/>
          <w:szCs w:val="28"/>
        </w:rPr>
      </w:pPr>
    </w:p>
    <w:p>
      <w:pPr>
        <w:jc w:val="both"/>
        <w:rPr>
          <w:rFonts w:hint="default"/>
          <w:i w:val="0"/>
          <w:iCs w:val="0"/>
          <w:sz w:val="28"/>
          <w:szCs w:val="28"/>
          <w:lang w:val="ru-RU"/>
        </w:rPr>
      </w:pPr>
      <w:r>
        <w:rPr>
          <w:i w:val="0"/>
          <w:iCs w:val="0"/>
          <w:sz w:val="28"/>
          <w:szCs w:val="28"/>
        </w:rPr>
        <w:t>_________________________________________________________________</w:t>
      </w:r>
      <w:r>
        <w:rPr>
          <w:rFonts w:hint="default"/>
          <w:i w:val="0"/>
          <w:iCs w:val="0"/>
          <w:sz w:val="28"/>
          <w:szCs w:val="28"/>
          <w:lang w:val="ru-RU"/>
        </w:rPr>
        <w:t>_____</w:t>
      </w:r>
    </w:p>
    <w:p>
      <w:pPr>
        <w:autoSpaceDE w:val="0"/>
        <w:autoSpaceDN w:val="0"/>
        <w:adjustRightInd w:val="0"/>
        <w:jc w:val="center"/>
        <w:rPr>
          <w:i w:val="0"/>
          <w:iCs w:val="0"/>
          <w:sz w:val="28"/>
          <w:szCs w:val="28"/>
        </w:rPr>
      </w:pPr>
      <w:r>
        <w:rPr>
          <w:i w:val="0"/>
          <w:iCs w:val="0"/>
          <w:sz w:val="28"/>
          <w:szCs w:val="28"/>
        </w:rPr>
        <w:t>(наименование органа, уполномоченного на принятие решения)</w:t>
      </w:r>
    </w:p>
    <w:p>
      <w:pPr>
        <w:autoSpaceDE w:val="0"/>
        <w:autoSpaceDN w:val="0"/>
        <w:adjustRightInd w:val="0"/>
        <w:jc w:val="both"/>
        <w:rPr>
          <w:i w:val="0"/>
          <w:iCs w:val="0"/>
          <w:sz w:val="28"/>
          <w:szCs w:val="28"/>
        </w:rPr>
      </w:pPr>
    </w:p>
    <w:p>
      <w:pPr>
        <w:jc w:val="both"/>
        <w:rPr>
          <w:i w:val="0"/>
          <w:iCs w:val="0"/>
          <w:sz w:val="28"/>
          <w:szCs w:val="28"/>
        </w:rPr>
      </w:pPr>
      <w:r>
        <w:rPr>
          <w:i w:val="0"/>
          <w:iCs w:val="0"/>
          <w:sz w:val="28"/>
          <w:szCs w:val="28"/>
        </w:rPr>
        <w:t xml:space="preserve">рассмотрело заявление от </w:t>
      </w:r>
      <w:r>
        <w:rPr>
          <w:i w:val="0"/>
          <w:iCs w:val="0"/>
          <w:sz w:val="28"/>
          <w:szCs w:val="28"/>
          <w:u w:val="single"/>
        </w:rPr>
        <w:t>&lt;&lt;</w:t>
      </w:r>
      <w:r>
        <w:rPr>
          <w:i w:val="0"/>
          <w:iCs w:val="0"/>
          <w:sz w:val="28"/>
          <w:szCs w:val="28"/>
          <w:u w:val="single"/>
          <w:lang w:val="ru-RU"/>
        </w:rPr>
        <w:t xml:space="preserve">  </w:t>
      </w:r>
      <w:r>
        <w:rPr>
          <w:i w:val="0"/>
          <w:iCs w:val="0"/>
          <w:sz w:val="28"/>
          <w:szCs w:val="28"/>
          <w:u w:val="single"/>
        </w:rPr>
        <w:t xml:space="preserve"> &gt;&gt; </w:t>
      </w:r>
      <w:r>
        <w:rPr>
          <w:i w:val="0"/>
          <w:iCs w:val="0"/>
          <w:sz w:val="28"/>
          <w:szCs w:val="28"/>
        </w:rPr>
        <w:t xml:space="preserve">№ </w:t>
      </w:r>
      <w:r>
        <w:rPr>
          <w:i w:val="0"/>
          <w:iCs w:val="0"/>
          <w:sz w:val="28"/>
          <w:szCs w:val="28"/>
          <w:u w:val="single"/>
        </w:rPr>
        <w:t>&lt;&lt;</w:t>
      </w:r>
      <w:r>
        <w:rPr>
          <w:i w:val="0"/>
          <w:iCs w:val="0"/>
          <w:sz w:val="28"/>
          <w:szCs w:val="28"/>
          <w:u w:val="single"/>
          <w:lang w:val="ru-RU"/>
        </w:rPr>
        <w:t xml:space="preserve">   </w:t>
      </w:r>
      <w:r>
        <w:rPr>
          <w:i w:val="0"/>
          <w:iCs w:val="0"/>
          <w:sz w:val="28"/>
          <w:szCs w:val="28"/>
          <w:u w:val="single"/>
        </w:rPr>
        <w:t xml:space="preserve"> &gt;&gt;</w:t>
      </w:r>
      <w:r>
        <w:rPr>
          <w:i w:val="0"/>
          <w:iCs w:val="0"/>
          <w:sz w:val="28"/>
          <w:szCs w:val="28"/>
        </w:rPr>
        <w:t xml:space="preserve"> ФИО </w:t>
      </w:r>
      <w:r>
        <w:rPr>
          <w:rFonts w:hint="default"/>
          <w:i w:val="0"/>
          <w:iCs w:val="0"/>
          <w:sz w:val="28"/>
          <w:szCs w:val="28"/>
          <w:lang w:val="ru-RU"/>
        </w:rPr>
        <w:t xml:space="preserve"> </w:t>
      </w:r>
      <w:r>
        <w:rPr>
          <w:i w:val="0"/>
          <w:iCs w:val="0"/>
          <w:sz w:val="28"/>
          <w:szCs w:val="28"/>
          <w:u w:val="single"/>
        </w:rPr>
        <w:t>&lt;&lt;</w:t>
      </w:r>
      <w:r>
        <w:rPr>
          <w:i w:val="0"/>
          <w:iCs w:val="0"/>
          <w:sz w:val="28"/>
          <w:szCs w:val="28"/>
          <w:u w:val="single"/>
          <w:lang w:val="ru-RU"/>
        </w:rPr>
        <w:t xml:space="preserve">             </w:t>
      </w:r>
      <w:r>
        <w:rPr>
          <w:i w:val="0"/>
          <w:iCs w:val="0"/>
          <w:sz w:val="28"/>
          <w:szCs w:val="28"/>
          <w:u w:val="single"/>
        </w:rPr>
        <w:t>&gt;&gt;</w:t>
      </w:r>
    </w:p>
    <w:p>
      <w:pPr>
        <w:autoSpaceDE w:val="0"/>
        <w:autoSpaceDN w:val="0"/>
        <w:adjustRightInd w:val="0"/>
        <w:ind w:firstLine="2100" w:firstLineChars="750"/>
        <w:jc w:val="both"/>
        <w:rPr>
          <w:i w:val="0"/>
          <w:iCs w:val="0"/>
          <w:sz w:val="28"/>
          <w:szCs w:val="28"/>
        </w:rPr>
      </w:pPr>
      <w:r>
        <w:rPr>
          <w:i w:val="0"/>
          <w:iCs w:val="0"/>
          <w:sz w:val="28"/>
          <w:szCs w:val="28"/>
          <w:lang w:val="ru-RU"/>
        </w:rPr>
        <w:t xml:space="preserve">  </w:t>
      </w:r>
      <w:r>
        <w:rPr>
          <w:i w:val="0"/>
          <w:iCs w:val="0"/>
          <w:sz w:val="28"/>
          <w:szCs w:val="28"/>
        </w:rPr>
        <w:t xml:space="preserve"> (номер</w:t>
      </w:r>
      <w:r>
        <w:rPr>
          <w:i w:val="0"/>
          <w:iCs w:val="0"/>
          <w:sz w:val="28"/>
          <w:szCs w:val="28"/>
          <w:lang w:val="ru-RU"/>
        </w:rPr>
        <w:t xml:space="preserve"> </w:t>
      </w:r>
      <w:r>
        <w:rPr>
          <w:i w:val="0"/>
          <w:iCs w:val="0"/>
          <w:sz w:val="28"/>
          <w:szCs w:val="28"/>
        </w:rPr>
        <w:t xml:space="preserve"> и</w:t>
      </w:r>
      <w:r>
        <w:rPr>
          <w:i w:val="0"/>
          <w:iCs w:val="0"/>
          <w:sz w:val="28"/>
          <w:szCs w:val="28"/>
          <w:lang w:val="ru-RU"/>
        </w:rPr>
        <w:t xml:space="preserve">  </w:t>
      </w:r>
      <w:r>
        <w:rPr>
          <w:i w:val="0"/>
          <w:iCs w:val="0"/>
          <w:sz w:val="28"/>
          <w:szCs w:val="28"/>
        </w:rPr>
        <w:t>дата заявления)</w:t>
      </w:r>
      <w:r>
        <w:rPr>
          <w:i w:val="0"/>
          <w:iCs w:val="0"/>
          <w:sz w:val="28"/>
          <w:szCs w:val="28"/>
          <w:lang w:val="ru-RU"/>
        </w:rPr>
        <w:t xml:space="preserve">   </w:t>
      </w:r>
      <w:r>
        <w:rPr>
          <w:i w:val="0"/>
          <w:iCs w:val="0"/>
          <w:sz w:val="28"/>
          <w:szCs w:val="28"/>
        </w:rPr>
        <w:t xml:space="preserve"> (ФИО заявителя)</w:t>
      </w:r>
    </w:p>
    <w:p>
      <w:pPr>
        <w:autoSpaceDE w:val="0"/>
        <w:autoSpaceDN w:val="0"/>
        <w:adjustRightInd w:val="0"/>
        <w:jc w:val="both"/>
        <w:rPr>
          <w:i w:val="0"/>
          <w:iCs w:val="0"/>
          <w:sz w:val="28"/>
          <w:szCs w:val="28"/>
        </w:rPr>
      </w:pPr>
    </w:p>
    <w:p>
      <w:pPr>
        <w:autoSpaceDE w:val="0"/>
        <w:autoSpaceDN w:val="0"/>
        <w:adjustRightInd w:val="0"/>
        <w:jc w:val="both"/>
        <w:rPr>
          <w:i w:val="0"/>
          <w:iCs w:val="0"/>
          <w:sz w:val="28"/>
          <w:szCs w:val="28"/>
        </w:rPr>
      </w:pPr>
      <w:r>
        <w:rPr>
          <w:i w:val="0"/>
          <w:iCs w:val="0"/>
          <w:sz w:val="28"/>
          <w:szCs w:val="28"/>
        </w:rPr>
        <w:t>и приняло решение о компенсации платы, взимаемой с родителей (законных представителей) за присмотр и уход за:</w:t>
      </w:r>
    </w:p>
    <w:p>
      <w:pPr>
        <w:jc w:val="both"/>
        <w:rPr>
          <w:i w:val="0"/>
          <w:iCs w:val="0"/>
          <w:sz w:val="28"/>
          <w:szCs w:val="28"/>
        </w:rPr>
      </w:pPr>
      <w:r>
        <w:rPr>
          <w:i w:val="0"/>
          <w:iCs w:val="0"/>
          <w:sz w:val="28"/>
          <w:szCs w:val="28"/>
        </w:rPr>
        <w:t>_______________________________&lt;&lt;</w:t>
      </w:r>
      <w:r>
        <w:rPr>
          <w:i w:val="0"/>
          <w:iCs w:val="0"/>
          <w:sz w:val="28"/>
          <w:szCs w:val="28"/>
          <w:lang w:val="ru-RU"/>
        </w:rPr>
        <w:t xml:space="preserve">       </w:t>
      </w:r>
      <w:r>
        <w:rPr>
          <w:i w:val="0"/>
          <w:iCs w:val="0"/>
          <w:sz w:val="28"/>
          <w:szCs w:val="28"/>
        </w:rPr>
        <w:t xml:space="preserve"> &gt;&gt;_______________________________</w:t>
      </w:r>
    </w:p>
    <w:p>
      <w:pPr>
        <w:autoSpaceDE w:val="0"/>
        <w:autoSpaceDN w:val="0"/>
        <w:adjustRightInd w:val="0"/>
        <w:jc w:val="center"/>
        <w:rPr>
          <w:i w:val="0"/>
          <w:iCs w:val="0"/>
          <w:sz w:val="28"/>
          <w:szCs w:val="28"/>
        </w:rPr>
      </w:pPr>
      <w:r>
        <w:rPr>
          <w:i w:val="0"/>
          <w:iCs w:val="0"/>
          <w:sz w:val="28"/>
          <w:szCs w:val="28"/>
        </w:rPr>
        <w:t>(ФИО ребенка)</w:t>
      </w:r>
    </w:p>
    <w:bookmarkEnd w:id="0"/>
    <w:p>
      <w:pPr>
        <w:jc w:val="both"/>
        <w:rPr>
          <w:i w:val="0"/>
          <w:iCs w:val="0"/>
          <w:sz w:val="28"/>
          <w:szCs w:val="28"/>
        </w:rPr>
      </w:pPr>
      <w:r>
        <w:rPr>
          <w:i w:val="0"/>
          <w:iCs w:val="0"/>
          <w:sz w:val="28"/>
          <w:szCs w:val="28"/>
        </w:rPr>
        <w:t xml:space="preserve">осваивающим (ей) образовательную программу дошкольного образования </w:t>
      </w:r>
      <w:r>
        <w:rPr>
          <w:i w:val="0"/>
          <w:iCs w:val="0"/>
          <w:sz w:val="28"/>
          <w:szCs w:val="28"/>
        </w:rPr>
        <w:br w:type="textWrapping"/>
      </w:r>
      <w:r>
        <w:rPr>
          <w:i w:val="0"/>
          <w:iCs w:val="0"/>
          <w:sz w:val="28"/>
          <w:szCs w:val="28"/>
        </w:rPr>
        <w:t>в ______________________________&lt;&lt;</w:t>
      </w:r>
      <w:r>
        <w:rPr>
          <w:i w:val="0"/>
          <w:iCs w:val="0"/>
          <w:sz w:val="28"/>
          <w:szCs w:val="28"/>
          <w:lang w:val="ru-RU"/>
        </w:rPr>
        <w:t xml:space="preserve">     </w:t>
      </w:r>
      <w:r>
        <w:rPr>
          <w:i w:val="0"/>
          <w:iCs w:val="0"/>
          <w:sz w:val="28"/>
          <w:szCs w:val="28"/>
        </w:rPr>
        <w:t xml:space="preserve"> &gt;&gt;_______________________________</w:t>
      </w:r>
    </w:p>
    <w:p>
      <w:pPr>
        <w:autoSpaceDE w:val="0"/>
        <w:autoSpaceDN w:val="0"/>
        <w:adjustRightInd w:val="0"/>
        <w:jc w:val="center"/>
        <w:rPr>
          <w:i w:val="0"/>
          <w:iCs w:val="0"/>
          <w:sz w:val="28"/>
          <w:szCs w:val="28"/>
        </w:rPr>
      </w:pPr>
      <w:r>
        <w:rPr>
          <w:i w:val="0"/>
          <w:iCs w:val="0"/>
          <w:sz w:val="28"/>
          <w:szCs w:val="28"/>
        </w:rPr>
        <w:t>(наименование образовательной организации, реализующей программу дошкольного образования)</w:t>
      </w:r>
    </w:p>
    <w:p>
      <w:pPr>
        <w:jc w:val="both"/>
        <w:rPr>
          <w:rFonts w:eastAsia="Calibri"/>
          <w:i w:val="0"/>
          <w:iCs w:val="0"/>
          <w:sz w:val="28"/>
          <w:szCs w:val="28"/>
        </w:rPr>
      </w:pPr>
      <w:r>
        <w:rPr>
          <w:i w:val="0"/>
          <w:iCs w:val="0"/>
          <w:sz w:val="28"/>
          <w:szCs w:val="28"/>
        </w:rPr>
        <w:t xml:space="preserve">в размере </w:t>
      </w:r>
      <w:r>
        <w:rPr>
          <w:i w:val="0"/>
          <w:iCs w:val="0"/>
          <w:sz w:val="28"/>
          <w:szCs w:val="28"/>
          <w:u w:val="single"/>
        </w:rPr>
        <w:t>&lt;&lt;</w:t>
      </w:r>
      <w:r>
        <w:rPr>
          <w:rFonts w:eastAsia="Calibri"/>
          <w:i w:val="0"/>
          <w:iCs w:val="0"/>
          <w:sz w:val="28"/>
          <w:szCs w:val="28"/>
          <w:u w:val="single"/>
          <w:lang w:val="ru-RU"/>
        </w:rPr>
        <w:t xml:space="preserve">     </w:t>
      </w:r>
      <w:r>
        <w:rPr>
          <w:rFonts w:eastAsia="Calibri"/>
          <w:i w:val="0"/>
          <w:iCs w:val="0"/>
          <w:sz w:val="28"/>
          <w:szCs w:val="28"/>
          <w:u w:val="single"/>
        </w:rPr>
        <w:t xml:space="preserve"> </w:t>
      </w:r>
      <w:r>
        <w:rPr>
          <w:i w:val="0"/>
          <w:iCs w:val="0"/>
          <w:sz w:val="28"/>
          <w:szCs w:val="28"/>
          <w:u w:val="single"/>
        </w:rPr>
        <w:t>&gt;&gt;</w:t>
      </w:r>
      <w:r>
        <w:rPr>
          <w:i w:val="0"/>
          <w:iCs w:val="0"/>
          <w:sz w:val="28"/>
          <w:szCs w:val="28"/>
        </w:rPr>
        <w:t xml:space="preserve"> от среднего размера родительской платы за присмотр и уход за детьми в муниципальных образовательных организациях на территории Белгородской области.</w:t>
      </w:r>
    </w:p>
    <w:p>
      <w:pPr>
        <w:jc w:val="both"/>
        <w:rPr>
          <w:rFonts w:eastAsia="Calibri"/>
          <w:i w:val="0"/>
          <w:iCs w:val="0"/>
          <w:sz w:val="28"/>
          <w:szCs w:val="28"/>
        </w:rPr>
      </w:pPr>
    </w:p>
    <w:p>
      <w:pPr>
        <w:jc w:val="both"/>
        <w:rPr>
          <w:i w:val="0"/>
          <w:iCs w:val="0"/>
          <w:sz w:val="28"/>
          <w:szCs w:val="28"/>
          <w:u w:val="single"/>
        </w:rPr>
      </w:pPr>
      <w:r>
        <w:rPr>
          <w:i w:val="0"/>
          <w:iCs w:val="0"/>
          <w:sz w:val="28"/>
          <w:szCs w:val="28"/>
          <w:u w:val="single"/>
        </w:rPr>
        <w:t>&lt;&lt;</w:t>
      </w:r>
      <w:r>
        <w:rPr>
          <w:rFonts w:eastAsia="Calibri"/>
          <w:i w:val="0"/>
          <w:iCs w:val="0"/>
          <w:sz w:val="28"/>
          <w:szCs w:val="28"/>
          <w:u w:val="single"/>
          <w:lang w:val="ru-RU"/>
        </w:rPr>
        <w:t xml:space="preserve">        </w:t>
      </w:r>
      <w:r>
        <w:rPr>
          <w:rFonts w:eastAsia="Calibri"/>
          <w:i w:val="0"/>
          <w:iCs w:val="0"/>
          <w:sz w:val="28"/>
          <w:szCs w:val="28"/>
          <w:u w:val="single"/>
        </w:rPr>
        <w:t xml:space="preserve"> </w:t>
      </w:r>
      <w:r>
        <w:rPr>
          <w:i w:val="0"/>
          <w:iCs w:val="0"/>
          <w:sz w:val="28"/>
          <w:szCs w:val="28"/>
          <w:u w:val="single"/>
        </w:rPr>
        <w:t>&gt;&gt;</w:t>
      </w:r>
      <w:r>
        <w:rPr>
          <w:i w:val="0"/>
          <w:iCs w:val="0"/>
          <w:sz w:val="28"/>
          <w:szCs w:val="28"/>
          <w:u w:val="single"/>
          <w:lang w:val="ru-RU"/>
        </w:rPr>
        <w:t xml:space="preserve">                                 </w:t>
      </w:r>
      <w:r>
        <w:rPr>
          <w:i w:val="0"/>
          <w:iCs w:val="0"/>
          <w:sz w:val="28"/>
          <w:szCs w:val="28"/>
          <w:u w:val="single"/>
        </w:rPr>
        <w:t xml:space="preserve"> &lt;&lt;</w:t>
      </w:r>
      <w:r>
        <w:rPr>
          <w:i w:val="0"/>
          <w:iCs w:val="0"/>
          <w:sz w:val="28"/>
          <w:szCs w:val="28"/>
          <w:u w:val="single"/>
          <w:lang w:val="ru-RU"/>
        </w:rPr>
        <w:t xml:space="preserve">               </w:t>
      </w:r>
      <w:r>
        <w:rPr>
          <w:rFonts w:hint="default"/>
          <w:i w:val="0"/>
          <w:iCs w:val="0"/>
          <w:sz w:val="28"/>
          <w:szCs w:val="28"/>
          <w:u w:val="single"/>
          <w:lang w:val="ru-RU"/>
        </w:rPr>
        <w:t xml:space="preserve">                                                             </w:t>
      </w:r>
      <w:r>
        <w:rPr>
          <w:i w:val="0"/>
          <w:iCs w:val="0"/>
          <w:sz w:val="28"/>
          <w:szCs w:val="28"/>
          <w:u w:val="single"/>
          <w:lang w:val="ru-RU"/>
        </w:rPr>
        <w:t xml:space="preserve">   </w:t>
      </w:r>
      <w:r>
        <w:rPr>
          <w:i w:val="0"/>
          <w:iCs w:val="0"/>
          <w:sz w:val="28"/>
          <w:szCs w:val="28"/>
          <w:u w:val="single"/>
        </w:rPr>
        <w:t xml:space="preserve"> &gt;&gt;</w:t>
      </w:r>
    </w:p>
    <w:p>
      <w:pPr>
        <w:jc w:val="both"/>
        <w:rPr>
          <w:i w:val="0"/>
          <w:iCs w:val="0"/>
          <w:sz w:val="28"/>
          <w:szCs w:val="28"/>
        </w:rPr>
      </w:pPr>
      <w:r>
        <w:rPr>
          <w:i w:val="0"/>
          <w:iCs w:val="0"/>
          <w:sz w:val="28"/>
          <w:szCs w:val="28"/>
        </w:rPr>
        <w:t>(должность уполномоченного лица)</w:t>
      </w:r>
      <w:r>
        <w:rPr>
          <w:i w:val="0"/>
          <w:iCs w:val="0"/>
          <w:sz w:val="28"/>
          <w:szCs w:val="28"/>
          <w:lang w:val="ru-RU"/>
        </w:rPr>
        <w:t xml:space="preserve">  </w:t>
      </w:r>
      <w:r>
        <w:rPr>
          <w:i w:val="0"/>
          <w:iCs w:val="0"/>
          <w:sz w:val="28"/>
          <w:szCs w:val="28"/>
        </w:rPr>
        <w:t xml:space="preserve"> (ФИО лица, уполномоченного на принятие</w:t>
      </w:r>
    </w:p>
    <w:p>
      <w:pPr>
        <w:ind w:firstLine="6440" w:firstLineChars="2300"/>
        <w:jc w:val="both"/>
        <w:rPr>
          <w:rFonts w:eastAsia="Calibri"/>
          <w:i w:val="0"/>
          <w:iCs w:val="0"/>
          <w:sz w:val="28"/>
          <w:szCs w:val="28"/>
        </w:rPr>
      </w:pPr>
      <w:r>
        <w:rPr>
          <w:i w:val="0"/>
          <w:iCs w:val="0"/>
          <w:sz w:val="28"/>
          <w:szCs w:val="28"/>
        </w:rPr>
        <w:t xml:space="preserve"> решения)</w:t>
      </w:r>
    </w:p>
    <w:tbl>
      <w:tblPr>
        <w:tblStyle w:val="6"/>
        <w:tblW w:w="0" w:type="auto"/>
        <w:tblInd w:w="0" w:type="dxa"/>
        <w:tblLayout w:type="autofit"/>
        <w:tblCellMar>
          <w:top w:w="0" w:type="dxa"/>
          <w:left w:w="108" w:type="dxa"/>
          <w:bottom w:w="0" w:type="dxa"/>
          <w:right w:w="108" w:type="dxa"/>
        </w:tblCellMar>
      </w:tblPr>
      <w:tblGrid>
        <w:gridCol w:w="5098"/>
        <w:gridCol w:w="4529"/>
      </w:tblGrid>
      <w:tr>
        <w:tblPrEx>
          <w:tblCellMar>
            <w:top w:w="0" w:type="dxa"/>
            <w:left w:w="108" w:type="dxa"/>
            <w:bottom w:w="0" w:type="dxa"/>
            <w:right w:w="108" w:type="dxa"/>
          </w:tblCellMar>
        </w:tblPrEx>
        <w:tc>
          <w:tcPr>
            <w:tcW w:w="5098" w:type="dxa"/>
            <w:tcBorders>
              <w:top w:val="nil"/>
              <w:left w:val="nil"/>
              <w:bottom w:val="nil"/>
              <w:right w:val="single" w:color="auto" w:sz="4" w:space="0"/>
            </w:tcBorders>
          </w:tcPr>
          <w:p>
            <w:pPr>
              <w:spacing w:after="160" w:line="256" w:lineRule="auto"/>
              <w:jc w:val="both"/>
              <w:rPr>
                <w:i w:val="0"/>
                <w:iCs w:val="0"/>
                <w:sz w:val="28"/>
                <w:szCs w:val="28"/>
              </w:rPr>
            </w:pPr>
          </w:p>
        </w:tc>
        <w:tc>
          <w:tcPr>
            <w:tcW w:w="4529" w:type="dxa"/>
            <w:tcBorders>
              <w:top w:val="single" w:color="auto" w:sz="4" w:space="0"/>
              <w:left w:val="single" w:color="auto" w:sz="4" w:space="0"/>
              <w:bottom w:val="single" w:color="auto" w:sz="4" w:space="0"/>
              <w:right w:val="single" w:color="auto" w:sz="4" w:space="0"/>
            </w:tcBorders>
          </w:tcPr>
          <w:p>
            <w:pPr>
              <w:jc w:val="both"/>
              <w:rPr>
                <w:i w:val="0"/>
                <w:iCs w:val="0"/>
                <w:sz w:val="28"/>
                <w:szCs w:val="28"/>
              </w:rPr>
            </w:pPr>
            <w:r>
              <w:rPr>
                <w:i w:val="0"/>
                <w:iCs w:val="0"/>
                <w:sz w:val="28"/>
                <w:szCs w:val="28"/>
              </w:rPr>
              <w:t>Сведения об</w:t>
            </w:r>
          </w:p>
          <w:p>
            <w:pPr>
              <w:jc w:val="both"/>
              <w:rPr>
                <w:i w:val="0"/>
                <w:iCs w:val="0"/>
                <w:sz w:val="28"/>
                <w:szCs w:val="28"/>
              </w:rPr>
            </w:pPr>
            <w:r>
              <w:rPr>
                <w:i w:val="0"/>
                <w:iCs w:val="0"/>
                <w:sz w:val="28"/>
                <w:szCs w:val="28"/>
              </w:rPr>
              <w:t>электронной</w:t>
            </w:r>
          </w:p>
          <w:p>
            <w:pPr>
              <w:jc w:val="both"/>
              <w:rPr>
                <w:i w:val="0"/>
                <w:iCs w:val="0"/>
                <w:sz w:val="28"/>
                <w:szCs w:val="28"/>
              </w:rPr>
            </w:pPr>
            <w:r>
              <w:rPr>
                <w:i w:val="0"/>
                <w:iCs w:val="0"/>
                <w:sz w:val="28"/>
                <w:szCs w:val="28"/>
              </w:rPr>
              <w:t>подписи</w:t>
            </w:r>
          </w:p>
        </w:tc>
      </w:tr>
    </w:tbl>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jc w:val="both"/>
        <w:rPr>
          <w:i w:val="0"/>
          <w:iCs w:val="0"/>
          <w:sz w:val="28"/>
          <w:szCs w:val="28"/>
        </w:rPr>
      </w:pPr>
    </w:p>
    <w:p>
      <w:pPr>
        <w:keepNext w:val="0"/>
        <w:keepLines w:val="0"/>
        <w:pageBreakBefore w:val="0"/>
        <w:kinsoku/>
        <w:wordWrap/>
        <w:overflowPunct/>
        <w:topLinePunct w:val="0"/>
        <w:bidi w:val="0"/>
        <w:adjustRightInd/>
        <w:snapToGrid/>
        <w:ind w:left="0"/>
        <w:jc w:val="right"/>
        <w:textAlignment w:val="auto"/>
        <w:rPr>
          <w:rFonts w:hint="default" w:eastAsia="Calibri"/>
          <w:b/>
          <w:sz w:val="32"/>
          <w:szCs w:val="32"/>
          <w:lang w:val="ru-RU"/>
        </w:rPr>
      </w:pPr>
      <w:r>
        <w:rPr>
          <w:rFonts w:eastAsia="Calibri"/>
          <w:b/>
          <w:sz w:val="32"/>
          <w:szCs w:val="32"/>
        </w:rPr>
        <w:t xml:space="preserve">Приложение № </w:t>
      </w:r>
      <w:r>
        <w:rPr>
          <w:rFonts w:hint="default" w:eastAsia="Calibri"/>
          <w:b/>
          <w:sz w:val="32"/>
          <w:szCs w:val="32"/>
          <w:lang w:val="ru-RU"/>
        </w:rPr>
        <w:t>4</w:t>
      </w:r>
    </w:p>
    <w:p>
      <w:pPr>
        <w:keepNext w:val="0"/>
        <w:keepLines w:val="0"/>
        <w:pageBreakBefore w:val="0"/>
        <w:tabs>
          <w:tab w:val="left" w:pos="2410"/>
        </w:tabs>
        <w:kinsoku/>
        <w:wordWrap/>
        <w:overflowPunct/>
        <w:topLinePunct w:val="0"/>
        <w:bidi w:val="0"/>
        <w:adjustRightInd/>
        <w:snapToGrid/>
        <w:ind w:left="0"/>
        <w:jc w:val="right"/>
        <w:textAlignment w:val="auto"/>
        <w:rPr>
          <w:rFonts w:eastAsia="Calibri"/>
          <w:b/>
          <w:sz w:val="32"/>
          <w:szCs w:val="32"/>
        </w:rPr>
      </w:pPr>
      <w:r>
        <w:rPr>
          <w:rFonts w:eastAsia="Calibri"/>
          <w:b/>
          <w:sz w:val="32"/>
          <w:szCs w:val="32"/>
        </w:rPr>
        <w:t>к административному регламенту</w:t>
      </w:r>
    </w:p>
    <w:p>
      <w:pPr>
        <w:keepNext w:val="0"/>
        <w:keepLines w:val="0"/>
        <w:pageBreakBefore w:val="0"/>
        <w:tabs>
          <w:tab w:val="left" w:pos="2410"/>
        </w:tabs>
        <w:kinsoku/>
        <w:wordWrap/>
        <w:overflowPunct/>
        <w:topLinePunct w:val="0"/>
        <w:bidi w:val="0"/>
        <w:adjustRightInd/>
        <w:snapToGrid/>
        <w:ind w:left="0"/>
        <w:jc w:val="right"/>
        <w:textAlignment w:val="auto"/>
        <w:rPr>
          <w:rFonts w:eastAsia="Calibri"/>
          <w:b/>
          <w:sz w:val="32"/>
          <w:szCs w:val="32"/>
        </w:rPr>
      </w:pPr>
      <w:r>
        <w:rPr>
          <w:rFonts w:eastAsia="Calibri"/>
          <w:b/>
          <w:sz w:val="32"/>
          <w:szCs w:val="32"/>
        </w:rPr>
        <w:t>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b/>
          <w:color w:val="000000"/>
          <w:sz w:val="32"/>
          <w:szCs w:val="32"/>
          <w:shd w:val="clear" w:color="auto" w:fill="FFFFFF"/>
        </w:rPr>
      </w:pPr>
      <w:r>
        <w:rPr>
          <w:rFonts w:eastAsia="Calibri"/>
          <w:b/>
          <w:color w:val="000000"/>
          <w:sz w:val="32"/>
          <w:szCs w:val="32"/>
          <w:shd w:val="clear" w:color="auto" w:fill="FFFFFF"/>
        </w:rPr>
        <w:t>«</w:t>
      </w:r>
      <w:r>
        <w:rPr>
          <w:b/>
          <w:color w:val="000000"/>
          <w:sz w:val="32"/>
          <w:szCs w:val="32"/>
          <w:shd w:val="clear" w:color="auto" w:fill="FFFFFF"/>
        </w:rPr>
        <w:t>Выплата компенсации части родительской</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b/>
          <w:color w:val="000000"/>
          <w:sz w:val="32"/>
          <w:szCs w:val="32"/>
          <w:shd w:val="clear" w:color="auto" w:fill="FFFFFF"/>
        </w:rPr>
      </w:pPr>
      <w:r>
        <w:rPr>
          <w:b/>
          <w:color w:val="000000"/>
          <w:sz w:val="32"/>
          <w:szCs w:val="32"/>
          <w:shd w:val="clear" w:color="auto" w:fill="FFFFFF"/>
        </w:rPr>
        <w:t>платы за присмотр и уход за детьми в</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b/>
          <w:color w:val="000000"/>
          <w:sz w:val="32"/>
          <w:szCs w:val="32"/>
          <w:shd w:val="clear" w:color="auto" w:fill="FFFFFF"/>
        </w:rPr>
      </w:pPr>
      <w:r>
        <w:rPr>
          <w:b/>
          <w:color w:val="000000"/>
          <w:sz w:val="32"/>
          <w:szCs w:val="32"/>
          <w:shd w:val="clear" w:color="auto" w:fill="FFFFFF"/>
        </w:rPr>
        <w:t>муниципальных образовательных организациях,</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b/>
          <w:color w:val="000000"/>
          <w:sz w:val="32"/>
          <w:szCs w:val="32"/>
          <w:shd w:val="clear" w:color="auto" w:fill="FFFFFF"/>
        </w:rPr>
      </w:pPr>
      <w:r>
        <w:rPr>
          <w:b/>
          <w:color w:val="000000"/>
          <w:sz w:val="32"/>
          <w:szCs w:val="32"/>
          <w:shd w:val="clear" w:color="auto" w:fill="FFFFFF"/>
        </w:rPr>
        <w:t>находящихся на территории</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rFonts w:eastAsia="Calibri"/>
          <w:b/>
          <w:color w:val="000000"/>
          <w:sz w:val="32"/>
          <w:szCs w:val="32"/>
          <w:shd w:val="clear" w:color="auto" w:fill="FFFFFF"/>
        </w:rPr>
      </w:pPr>
      <w:r>
        <w:rPr>
          <w:b/>
          <w:color w:val="000000"/>
          <w:sz w:val="32"/>
          <w:szCs w:val="32"/>
          <w:shd w:val="clear" w:color="auto" w:fill="FFFFFF"/>
        </w:rPr>
        <w:t>Валуйского городского округа</w:t>
      </w:r>
      <w:r>
        <w:rPr>
          <w:rFonts w:eastAsia="Calibri"/>
          <w:b/>
          <w:color w:val="000000"/>
          <w:sz w:val="32"/>
          <w:szCs w:val="32"/>
          <w:shd w:val="clear" w:color="auto" w:fill="FFFFFF"/>
        </w:rPr>
        <w:t>»</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rFonts w:eastAsia="Calibri"/>
          <w:b/>
          <w:color w:val="000000"/>
          <w:sz w:val="32"/>
          <w:szCs w:val="32"/>
          <w:shd w:val="clear" w:color="auto" w:fill="FFFFFF"/>
        </w:rPr>
      </w:pPr>
    </w:p>
    <w:p>
      <w:pPr>
        <w:keepNext w:val="0"/>
        <w:keepLines w:val="0"/>
        <w:pageBreakBefore w:val="0"/>
        <w:kinsoku/>
        <w:wordWrap/>
        <w:overflowPunct/>
        <w:topLinePunct w:val="0"/>
        <w:bidi w:val="0"/>
        <w:snapToGrid/>
        <w:spacing w:after="0" w:line="20" w:lineRule="atLeast"/>
        <w:ind w:left="0"/>
        <w:jc w:val="center"/>
        <w:textAlignment w:val="auto"/>
        <w:rPr>
          <w:rFonts w:eastAsia="Calibri"/>
          <w:b/>
          <w:bCs/>
          <w:i w:val="0"/>
          <w:iCs w:val="0"/>
          <w:sz w:val="28"/>
          <w:szCs w:val="28"/>
        </w:rPr>
      </w:pPr>
      <w:bookmarkStart w:id="1" w:name="_Toc44700727"/>
      <w:bookmarkStart w:id="2" w:name="_Toc50376526"/>
      <w:bookmarkStart w:id="3" w:name="_Toc50999482"/>
      <w:bookmarkStart w:id="4" w:name="_Hlk51347852"/>
      <w:r>
        <w:rPr>
          <w:rFonts w:eastAsia="Calibri"/>
          <w:b/>
          <w:bCs/>
          <w:i w:val="0"/>
          <w:iCs w:val="0"/>
          <w:sz w:val="28"/>
          <w:szCs w:val="28"/>
        </w:rPr>
        <w:t>Форма решения об отказе в приеме документов, необходимых для предоставления Услуги</w:t>
      </w:r>
      <w:bookmarkEnd w:id="1"/>
      <w:r>
        <w:rPr>
          <w:rFonts w:eastAsia="Calibri"/>
          <w:b/>
          <w:bCs/>
          <w:i w:val="0"/>
          <w:iCs w:val="0"/>
          <w:sz w:val="28"/>
          <w:szCs w:val="28"/>
        </w:rPr>
        <w:t>/об отказе в предоставлении Услуги</w:t>
      </w:r>
      <w:bookmarkEnd w:id="2"/>
      <w:bookmarkEnd w:id="3"/>
    </w:p>
    <w:p>
      <w:pPr>
        <w:keepNext w:val="0"/>
        <w:keepLines w:val="0"/>
        <w:pageBreakBefore w:val="0"/>
        <w:kinsoku/>
        <w:wordWrap/>
        <w:overflowPunct/>
        <w:topLinePunct w:val="0"/>
        <w:bidi w:val="0"/>
        <w:snapToGrid/>
        <w:spacing w:after="0" w:line="20" w:lineRule="atLeast"/>
        <w:ind w:left="0"/>
        <w:jc w:val="center"/>
        <w:textAlignment w:val="auto"/>
        <w:rPr>
          <w:rFonts w:eastAsia="Calibri"/>
          <w:b/>
          <w:bCs/>
          <w:i w:val="0"/>
          <w:iCs w:val="0"/>
          <w:sz w:val="28"/>
          <w:szCs w:val="28"/>
        </w:rPr>
      </w:pPr>
    </w:p>
    <w:bookmarkEnd w:id="4"/>
    <w:p>
      <w:pPr>
        <w:keepNext w:val="0"/>
        <w:keepLines w:val="0"/>
        <w:pageBreakBefore w:val="0"/>
        <w:kinsoku/>
        <w:wordWrap/>
        <w:overflowPunct/>
        <w:topLinePunct w:val="0"/>
        <w:bidi w:val="0"/>
        <w:snapToGrid/>
        <w:spacing w:after="0" w:line="20" w:lineRule="atLeast"/>
        <w:ind w:left="0" w:firstLine="5740" w:firstLineChars="2050"/>
        <w:jc w:val="both"/>
        <w:textAlignment w:val="auto"/>
        <w:rPr>
          <w:i w:val="0"/>
          <w:iCs w:val="0"/>
          <w:sz w:val="28"/>
          <w:szCs w:val="28"/>
          <w:u w:val="single"/>
        </w:rPr>
      </w:pPr>
      <w:r>
        <w:rPr>
          <w:i w:val="0"/>
          <w:iCs w:val="0"/>
          <w:sz w:val="28"/>
          <w:szCs w:val="28"/>
          <w:u w:val="single"/>
        </w:rPr>
        <w:t xml:space="preserve">Кому: </w:t>
      </w:r>
      <w:r>
        <w:rPr>
          <w:i w:val="0"/>
          <w:iCs w:val="0"/>
          <w:sz w:val="28"/>
          <w:szCs w:val="28"/>
          <w:u w:val="single"/>
        </w:rPr>
        <w:tab/>
      </w:r>
      <w:r>
        <w:rPr>
          <w:i w:val="0"/>
          <w:iCs w:val="0"/>
          <w:sz w:val="28"/>
          <w:szCs w:val="28"/>
          <w:u w:val="single"/>
        </w:rPr>
        <w:t>&lt;&lt;</w:t>
      </w:r>
      <w:r>
        <w:rPr>
          <w:i w:val="0"/>
          <w:iCs w:val="0"/>
          <w:sz w:val="28"/>
          <w:szCs w:val="28"/>
          <w:u w:val="single"/>
          <w:lang w:val="ru-RU"/>
        </w:rPr>
        <w:t xml:space="preserve"> </w:t>
      </w:r>
      <w:r>
        <w:rPr>
          <w:rFonts w:hint="default"/>
          <w:i w:val="0"/>
          <w:iCs w:val="0"/>
          <w:sz w:val="28"/>
          <w:szCs w:val="28"/>
          <w:u w:val="single"/>
          <w:lang w:val="ru-RU"/>
        </w:rPr>
        <w:t xml:space="preserve">                      </w:t>
      </w:r>
      <w:r>
        <w:rPr>
          <w:i w:val="0"/>
          <w:iCs w:val="0"/>
          <w:sz w:val="28"/>
          <w:szCs w:val="28"/>
          <w:u w:val="single"/>
          <w:lang w:val="ru-RU"/>
        </w:rPr>
        <w:t xml:space="preserve">    </w:t>
      </w:r>
      <w:r>
        <w:rPr>
          <w:i w:val="0"/>
          <w:iCs w:val="0"/>
          <w:sz w:val="28"/>
          <w:szCs w:val="28"/>
          <w:u w:val="single"/>
        </w:rPr>
        <w:t xml:space="preserve"> &gt;&gt;</w:t>
      </w:r>
    </w:p>
    <w:p>
      <w:pPr>
        <w:keepNext w:val="0"/>
        <w:keepLines w:val="0"/>
        <w:pageBreakBefore w:val="0"/>
        <w:kinsoku/>
        <w:wordWrap/>
        <w:overflowPunct/>
        <w:topLinePunct w:val="0"/>
        <w:bidi w:val="0"/>
        <w:snapToGrid/>
        <w:spacing w:after="0" w:line="20" w:lineRule="atLeast"/>
        <w:ind w:left="0" w:firstLine="5740" w:firstLineChars="2050"/>
        <w:jc w:val="both"/>
        <w:textAlignment w:val="auto"/>
        <w:rPr>
          <w:i w:val="0"/>
          <w:iCs w:val="0"/>
          <w:sz w:val="28"/>
          <w:szCs w:val="28"/>
        </w:rPr>
      </w:pPr>
      <w:r>
        <w:rPr>
          <w:i w:val="0"/>
          <w:iCs w:val="0"/>
          <w:sz w:val="28"/>
          <w:szCs w:val="28"/>
        </w:rPr>
        <w:t>(ФИО заявителя (представителя)</w:t>
      </w:r>
    </w:p>
    <w:p>
      <w:pPr>
        <w:keepNext w:val="0"/>
        <w:keepLines w:val="0"/>
        <w:pageBreakBefore w:val="0"/>
        <w:kinsoku/>
        <w:wordWrap/>
        <w:overflowPunct/>
        <w:topLinePunct w:val="0"/>
        <w:bidi w:val="0"/>
        <w:snapToGrid/>
        <w:spacing w:after="0" w:line="20" w:lineRule="atLeast"/>
        <w:ind w:left="0"/>
        <w:jc w:val="center"/>
        <w:textAlignment w:val="auto"/>
        <w:rPr>
          <w:b/>
          <w:bCs/>
          <w:i w:val="0"/>
          <w:iCs w:val="0"/>
          <w:sz w:val="28"/>
          <w:szCs w:val="28"/>
        </w:rPr>
      </w:pPr>
    </w:p>
    <w:p>
      <w:pPr>
        <w:keepNext w:val="0"/>
        <w:keepLines w:val="0"/>
        <w:pageBreakBefore w:val="0"/>
        <w:kinsoku/>
        <w:wordWrap/>
        <w:overflowPunct/>
        <w:topLinePunct w:val="0"/>
        <w:bidi w:val="0"/>
        <w:snapToGrid/>
        <w:spacing w:after="0" w:line="20" w:lineRule="atLeast"/>
        <w:ind w:left="0"/>
        <w:jc w:val="center"/>
        <w:textAlignment w:val="auto"/>
        <w:rPr>
          <w:b/>
          <w:bCs/>
          <w:i w:val="0"/>
          <w:iCs w:val="0"/>
          <w:sz w:val="28"/>
          <w:szCs w:val="28"/>
        </w:rPr>
      </w:pPr>
      <w:r>
        <w:rPr>
          <w:b/>
          <w:bCs/>
          <w:i w:val="0"/>
          <w:iCs w:val="0"/>
          <w:sz w:val="28"/>
          <w:szCs w:val="28"/>
        </w:rPr>
        <w:t>РЕШЕНИЕ</w:t>
      </w:r>
    </w:p>
    <w:p>
      <w:pPr>
        <w:keepNext w:val="0"/>
        <w:keepLines w:val="0"/>
        <w:pageBreakBefore w:val="0"/>
        <w:kinsoku/>
        <w:wordWrap/>
        <w:overflowPunct/>
        <w:topLinePunct w:val="0"/>
        <w:bidi w:val="0"/>
        <w:snapToGrid/>
        <w:spacing w:after="0" w:line="20" w:lineRule="atLeast"/>
        <w:ind w:left="0"/>
        <w:jc w:val="both"/>
        <w:textAlignment w:val="auto"/>
        <w:rPr>
          <w:i w:val="0"/>
          <w:iCs w:val="0"/>
          <w:sz w:val="28"/>
          <w:szCs w:val="28"/>
        </w:rPr>
      </w:pPr>
      <w:r>
        <w:rPr>
          <w:i w:val="0"/>
          <w:iCs w:val="0"/>
          <w:sz w:val="28"/>
          <w:szCs w:val="28"/>
          <w:u w:val="single"/>
        </w:rPr>
        <w:t>&lt;&lt;</w:t>
      </w:r>
      <w:r>
        <w:rPr>
          <w:i w:val="0"/>
          <w:iCs w:val="0"/>
          <w:sz w:val="28"/>
          <w:szCs w:val="28"/>
          <w:u w:val="single"/>
          <w:lang w:val="ru-RU"/>
        </w:rPr>
        <w:t xml:space="preserve">    </w:t>
      </w:r>
      <w:r>
        <w:rPr>
          <w:rFonts w:hint="default"/>
          <w:i w:val="0"/>
          <w:iCs w:val="0"/>
          <w:sz w:val="28"/>
          <w:szCs w:val="28"/>
          <w:u w:val="single"/>
          <w:lang w:val="ru-RU"/>
        </w:rPr>
        <w:t xml:space="preserve">            </w:t>
      </w:r>
      <w:r>
        <w:rPr>
          <w:i w:val="0"/>
          <w:iCs w:val="0"/>
          <w:sz w:val="28"/>
          <w:szCs w:val="28"/>
          <w:u w:val="single"/>
          <w:lang w:val="ru-RU"/>
        </w:rPr>
        <w:t xml:space="preserve">   </w:t>
      </w:r>
      <w:r>
        <w:rPr>
          <w:i w:val="0"/>
          <w:iCs w:val="0"/>
          <w:sz w:val="28"/>
          <w:szCs w:val="28"/>
          <w:u w:val="single"/>
        </w:rPr>
        <w:t>&gt;&gt;/&lt;&lt;</w:t>
      </w:r>
      <w:r>
        <w:rPr>
          <w:i w:val="0"/>
          <w:iCs w:val="0"/>
          <w:sz w:val="28"/>
          <w:szCs w:val="28"/>
          <w:u w:val="single"/>
          <w:lang w:val="ru-RU"/>
        </w:rPr>
        <w:t xml:space="preserve">  </w:t>
      </w:r>
      <w:r>
        <w:rPr>
          <w:rFonts w:hint="default"/>
          <w:i w:val="0"/>
          <w:iCs w:val="0"/>
          <w:sz w:val="28"/>
          <w:szCs w:val="28"/>
          <w:u w:val="single"/>
          <w:lang w:val="ru-RU"/>
        </w:rPr>
        <w:t xml:space="preserve">           </w:t>
      </w:r>
      <w:r>
        <w:rPr>
          <w:i w:val="0"/>
          <w:iCs w:val="0"/>
          <w:sz w:val="28"/>
          <w:szCs w:val="28"/>
          <w:u w:val="single"/>
          <w:lang w:val="ru-RU"/>
        </w:rPr>
        <w:t xml:space="preserve">    </w:t>
      </w:r>
      <w:r>
        <w:rPr>
          <w:i w:val="0"/>
          <w:iCs w:val="0"/>
          <w:sz w:val="28"/>
          <w:szCs w:val="28"/>
          <w:u w:val="single"/>
        </w:rPr>
        <w:t xml:space="preserve"> &gt;&gt;</w:t>
      </w:r>
    </w:p>
    <w:p>
      <w:pPr>
        <w:keepNext w:val="0"/>
        <w:keepLines w:val="0"/>
        <w:pageBreakBefore w:val="0"/>
        <w:kinsoku/>
        <w:wordWrap/>
        <w:overflowPunct/>
        <w:topLinePunct w:val="0"/>
        <w:bidi w:val="0"/>
        <w:snapToGrid/>
        <w:spacing w:after="0" w:line="20" w:lineRule="atLeast"/>
        <w:ind w:left="0"/>
        <w:jc w:val="both"/>
        <w:textAlignment w:val="auto"/>
        <w:rPr>
          <w:i w:val="0"/>
          <w:iCs w:val="0"/>
          <w:sz w:val="28"/>
          <w:szCs w:val="28"/>
        </w:rPr>
      </w:pPr>
      <w:r>
        <w:rPr>
          <w:i w:val="0"/>
          <w:iCs w:val="0"/>
          <w:sz w:val="28"/>
          <w:szCs w:val="28"/>
          <w:u w:val="single"/>
        </w:rPr>
        <w:t>&lt;&lt;</w:t>
      </w:r>
      <w:r>
        <w:rPr>
          <w:i w:val="0"/>
          <w:iCs w:val="0"/>
          <w:sz w:val="28"/>
          <w:szCs w:val="28"/>
          <w:u w:val="single"/>
          <w:lang w:val="ru-RU"/>
        </w:rPr>
        <w:t xml:space="preserve">  </w:t>
      </w:r>
      <w:r>
        <w:rPr>
          <w:rFonts w:hint="default"/>
          <w:i w:val="0"/>
          <w:iCs w:val="0"/>
          <w:sz w:val="28"/>
          <w:szCs w:val="28"/>
          <w:u w:val="single"/>
          <w:lang w:val="ru-RU"/>
        </w:rPr>
        <w:t xml:space="preserve">             </w:t>
      </w:r>
      <w:r>
        <w:rPr>
          <w:i w:val="0"/>
          <w:iCs w:val="0"/>
          <w:sz w:val="28"/>
          <w:szCs w:val="28"/>
          <w:u w:val="single"/>
          <w:lang w:val="ru-RU"/>
        </w:rPr>
        <w:t xml:space="preserve">   </w:t>
      </w:r>
      <w:r>
        <w:rPr>
          <w:i w:val="0"/>
          <w:iCs w:val="0"/>
          <w:sz w:val="28"/>
          <w:szCs w:val="28"/>
          <w:u w:val="single"/>
        </w:rPr>
        <w:t xml:space="preserve"> &gt;&gt;&lt;&lt;</w:t>
      </w:r>
      <w:r>
        <w:rPr>
          <w:i w:val="0"/>
          <w:iCs w:val="0"/>
          <w:sz w:val="28"/>
          <w:szCs w:val="28"/>
          <w:u w:val="single"/>
          <w:lang w:val="ru-RU"/>
        </w:rPr>
        <w:t xml:space="preserve">   </w:t>
      </w:r>
      <w:r>
        <w:rPr>
          <w:rFonts w:hint="default"/>
          <w:i w:val="0"/>
          <w:iCs w:val="0"/>
          <w:sz w:val="28"/>
          <w:szCs w:val="28"/>
          <w:u w:val="single"/>
          <w:lang w:val="ru-RU"/>
        </w:rPr>
        <w:t xml:space="preserve">        </w:t>
      </w:r>
      <w:r>
        <w:rPr>
          <w:i w:val="0"/>
          <w:iCs w:val="0"/>
          <w:sz w:val="28"/>
          <w:szCs w:val="28"/>
          <w:u w:val="single"/>
          <w:lang w:val="ru-RU"/>
        </w:rPr>
        <w:t xml:space="preserve"> </w:t>
      </w:r>
      <w:r>
        <w:rPr>
          <w:rFonts w:hint="default"/>
          <w:i w:val="0"/>
          <w:iCs w:val="0"/>
          <w:sz w:val="28"/>
          <w:szCs w:val="28"/>
          <w:u w:val="single"/>
          <w:lang w:val="ru-RU"/>
        </w:rPr>
        <w:t xml:space="preserve">     </w:t>
      </w:r>
      <w:r>
        <w:rPr>
          <w:i w:val="0"/>
          <w:iCs w:val="0"/>
          <w:sz w:val="28"/>
          <w:szCs w:val="28"/>
          <w:u w:val="single"/>
          <w:lang w:val="ru-RU"/>
        </w:rPr>
        <w:t xml:space="preserve">  </w:t>
      </w:r>
      <w:r>
        <w:rPr>
          <w:i w:val="0"/>
          <w:iCs w:val="0"/>
          <w:sz w:val="28"/>
          <w:szCs w:val="28"/>
          <w:u w:val="single"/>
        </w:rPr>
        <w:t xml:space="preserve"> &gt;&gt;</w:t>
      </w:r>
    </w:p>
    <w:p>
      <w:pPr>
        <w:keepNext w:val="0"/>
        <w:keepLines w:val="0"/>
        <w:pageBreakBefore w:val="0"/>
        <w:kinsoku/>
        <w:wordWrap/>
        <w:overflowPunct/>
        <w:topLinePunct w:val="0"/>
        <w:autoSpaceDE w:val="0"/>
        <w:autoSpaceDN w:val="0"/>
        <w:bidi w:val="0"/>
        <w:adjustRightInd w:val="0"/>
        <w:snapToGrid/>
        <w:spacing w:after="0" w:line="20" w:lineRule="atLeast"/>
        <w:ind w:left="0"/>
        <w:jc w:val="both"/>
        <w:textAlignment w:val="auto"/>
        <w:rPr>
          <w:i w:val="0"/>
          <w:iCs w:val="0"/>
          <w:sz w:val="28"/>
          <w:szCs w:val="28"/>
        </w:rPr>
      </w:pPr>
      <w:r>
        <w:rPr>
          <w:i w:val="0"/>
          <w:iCs w:val="0"/>
          <w:sz w:val="28"/>
          <w:szCs w:val="28"/>
        </w:rPr>
        <w:t>(номер и дата решения об отказе)</w:t>
      </w:r>
    </w:p>
    <w:p>
      <w:pPr>
        <w:keepNext w:val="0"/>
        <w:keepLines w:val="0"/>
        <w:pageBreakBefore w:val="0"/>
        <w:kinsoku/>
        <w:wordWrap/>
        <w:overflowPunct/>
        <w:topLinePunct w:val="0"/>
        <w:bidi w:val="0"/>
        <w:snapToGrid/>
        <w:spacing w:after="0" w:line="20" w:lineRule="atLeast"/>
        <w:ind w:left="0"/>
        <w:jc w:val="both"/>
        <w:textAlignment w:val="auto"/>
        <w:rPr>
          <w:i w:val="0"/>
          <w:iCs w:val="0"/>
          <w:sz w:val="28"/>
          <w:szCs w:val="28"/>
        </w:rPr>
      </w:pPr>
      <w:r>
        <w:rPr>
          <w:i w:val="0"/>
          <w:iCs w:val="0"/>
          <w:sz w:val="28"/>
          <w:szCs w:val="28"/>
        </w:rPr>
        <w:t>______________________________</w:t>
      </w:r>
      <w:r>
        <w:rPr>
          <w:i w:val="0"/>
          <w:iCs w:val="0"/>
          <w:sz w:val="28"/>
          <w:szCs w:val="28"/>
          <w:u w:val="single"/>
        </w:rPr>
        <w:t>&lt;&lt;</w:t>
      </w:r>
      <w:r>
        <w:rPr>
          <w:i w:val="0"/>
          <w:iCs w:val="0"/>
          <w:sz w:val="28"/>
          <w:szCs w:val="28"/>
          <w:u w:val="single"/>
          <w:lang w:val="ru-RU"/>
        </w:rPr>
        <w:t xml:space="preserve">       </w:t>
      </w:r>
      <w:r>
        <w:rPr>
          <w:i w:val="0"/>
          <w:iCs w:val="0"/>
          <w:sz w:val="28"/>
          <w:szCs w:val="28"/>
          <w:u w:val="single"/>
        </w:rPr>
        <w:t xml:space="preserve"> &gt;&gt;</w:t>
      </w:r>
      <w:r>
        <w:rPr>
          <w:i w:val="0"/>
          <w:iCs w:val="0"/>
          <w:sz w:val="28"/>
          <w:szCs w:val="28"/>
        </w:rPr>
        <w:t>________________________________</w:t>
      </w:r>
    </w:p>
    <w:p>
      <w:pPr>
        <w:keepNext w:val="0"/>
        <w:keepLines w:val="0"/>
        <w:pageBreakBefore w:val="0"/>
        <w:kinsoku/>
        <w:wordWrap/>
        <w:overflowPunct/>
        <w:topLinePunct w:val="0"/>
        <w:autoSpaceDE w:val="0"/>
        <w:autoSpaceDN w:val="0"/>
        <w:bidi w:val="0"/>
        <w:adjustRightInd w:val="0"/>
        <w:snapToGrid/>
        <w:spacing w:after="0" w:line="20" w:lineRule="atLeast"/>
        <w:ind w:left="0"/>
        <w:jc w:val="center"/>
        <w:textAlignment w:val="auto"/>
        <w:rPr>
          <w:i w:val="0"/>
          <w:iCs w:val="0"/>
          <w:sz w:val="28"/>
          <w:szCs w:val="28"/>
        </w:rPr>
      </w:pPr>
      <w:r>
        <w:rPr>
          <w:i w:val="0"/>
          <w:iCs w:val="0"/>
          <w:sz w:val="28"/>
          <w:szCs w:val="28"/>
        </w:rPr>
        <w:t>(наименование органа, уполномоченного на принятие решения)</w:t>
      </w:r>
    </w:p>
    <w:p>
      <w:pPr>
        <w:keepNext w:val="0"/>
        <w:keepLines w:val="0"/>
        <w:pageBreakBefore w:val="0"/>
        <w:kinsoku/>
        <w:wordWrap/>
        <w:overflowPunct/>
        <w:topLinePunct w:val="0"/>
        <w:bidi w:val="0"/>
        <w:snapToGrid/>
        <w:spacing w:after="0" w:line="20" w:lineRule="atLeast"/>
        <w:ind w:left="0"/>
        <w:jc w:val="both"/>
        <w:textAlignment w:val="auto"/>
        <w:rPr>
          <w:i w:val="0"/>
          <w:iCs w:val="0"/>
          <w:sz w:val="28"/>
          <w:szCs w:val="28"/>
        </w:rPr>
      </w:pPr>
      <w:r>
        <w:rPr>
          <w:i w:val="0"/>
          <w:iCs w:val="0"/>
          <w:sz w:val="28"/>
          <w:szCs w:val="28"/>
        </w:rPr>
        <w:t xml:space="preserve">рассмотрело заявление от </w:t>
      </w:r>
      <w:r>
        <w:rPr>
          <w:i w:val="0"/>
          <w:iCs w:val="0"/>
          <w:sz w:val="28"/>
          <w:szCs w:val="28"/>
          <w:u w:val="single"/>
        </w:rPr>
        <w:t>&lt;&lt;</w:t>
      </w:r>
      <w:r>
        <w:rPr>
          <w:i w:val="0"/>
          <w:iCs w:val="0"/>
          <w:sz w:val="28"/>
          <w:szCs w:val="28"/>
          <w:u w:val="single"/>
          <w:lang w:val="ru-RU"/>
        </w:rPr>
        <w:t xml:space="preserve">    </w:t>
      </w:r>
      <w:r>
        <w:rPr>
          <w:i w:val="0"/>
          <w:iCs w:val="0"/>
          <w:sz w:val="28"/>
          <w:szCs w:val="28"/>
          <w:u w:val="single"/>
        </w:rPr>
        <w:t xml:space="preserve"> &gt;&gt; №</w:t>
      </w:r>
      <w:r>
        <w:rPr>
          <w:i w:val="0"/>
          <w:iCs w:val="0"/>
          <w:sz w:val="28"/>
          <w:szCs w:val="28"/>
        </w:rPr>
        <w:t>_</w:t>
      </w:r>
      <w:r>
        <w:rPr>
          <w:i w:val="0"/>
          <w:iCs w:val="0"/>
          <w:sz w:val="28"/>
          <w:szCs w:val="28"/>
          <w:u w:val="single"/>
        </w:rPr>
        <w:t>&lt;&lt;</w:t>
      </w:r>
      <w:r>
        <w:rPr>
          <w:i w:val="0"/>
          <w:iCs w:val="0"/>
          <w:sz w:val="28"/>
          <w:szCs w:val="28"/>
          <w:u w:val="single"/>
          <w:lang w:val="ru-RU"/>
        </w:rPr>
        <w:t xml:space="preserve">      </w:t>
      </w:r>
      <w:r>
        <w:rPr>
          <w:i w:val="0"/>
          <w:iCs w:val="0"/>
          <w:sz w:val="28"/>
          <w:szCs w:val="28"/>
          <w:u w:val="single"/>
        </w:rPr>
        <w:t xml:space="preserve"> &gt;&gt;</w:t>
      </w:r>
      <w:r>
        <w:rPr>
          <w:i w:val="0"/>
          <w:iCs w:val="0"/>
          <w:sz w:val="28"/>
          <w:szCs w:val="28"/>
        </w:rPr>
        <w:t>_</w:t>
      </w:r>
      <w:r>
        <w:rPr>
          <w:rFonts w:hint="default"/>
          <w:i w:val="0"/>
          <w:iCs w:val="0"/>
          <w:sz w:val="28"/>
          <w:szCs w:val="28"/>
          <w:lang w:val="ru-RU"/>
        </w:rPr>
        <w:t>________</w:t>
      </w:r>
      <w:r>
        <w:rPr>
          <w:i w:val="0"/>
          <w:iCs w:val="0"/>
          <w:sz w:val="28"/>
          <w:szCs w:val="28"/>
          <w:u w:val="single"/>
        </w:rPr>
        <w:t>&lt;&lt;</w:t>
      </w:r>
      <w:r>
        <w:rPr>
          <w:i w:val="0"/>
          <w:iCs w:val="0"/>
          <w:sz w:val="28"/>
          <w:szCs w:val="28"/>
          <w:u w:val="single"/>
          <w:lang w:val="ru-RU"/>
        </w:rPr>
        <w:t xml:space="preserve">     </w:t>
      </w:r>
      <w:r>
        <w:rPr>
          <w:i w:val="0"/>
          <w:iCs w:val="0"/>
          <w:sz w:val="28"/>
          <w:szCs w:val="28"/>
          <w:u w:val="single"/>
        </w:rPr>
        <w:t>&gt;&gt;</w:t>
      </w:r>
      <w:r>
        <w:rPr>
          <w:i w:val="0"/>
          <w:iCs w:val="0"/>
          <w:sz w:val="28"/>
          <w:szCs w:val="28"/>
        </w:rPr>
        <w:t>____</w:t>
      </w:r>
    </w:p>
    <w:p>
      <w:pPr>
        <w:keepNext w:val="0"/>
        <w:keepLines w:val="0"/>
        <w:pageBreakBefore w:val="0"/>
        <w:kinsoku/>
        <w:wordWrap/>
        <w:overflowPunct/>
        <w:topLinePunct w:val="0"/>
        <w:autoSpaceDE w:val="0"/>
        <w:autoSpaceDN w:val="0"/>
        <w:bidi w:val="0"/>
        <w:adjustRightInd w:val="0"/>
        <w:snapToGrid/>
        <w:spacing w:after="0" w:line="20" w:lineRule="atLeast"/>
        <w:ind w:left="0" w:firstLine="1960" w:firstLineChars="700"/>
        <w:jc w:val="both"/>
        <w:textAlignment w:val="auto"/>
        <w:rPr>
          <w:i w:val="0"/>
          <w:iCs w:val="0"/>
          <w:sz w:val="28"/>
          <w:szCs w:val="28"/>
        </w:rPr>
      </w:pPr>
      <w:r>
        <w:rPr>
          <w:i w:val="0"/>
          <w:iCs w:val="0"/>
          <w:sz w:val="28"/>
          <w:szCs w:val="28"/>
        </w:rPr>
        <w:t>(номер и дата заявления)</w:t>
      </w:r>
      <w:r>
        <w:rPr>
          <w:i w:val="0"/>
          <w:iCs w:val="0"/>
          <w:sz w:val="28"/>
          <w:szCs w:val="28"/>
          <w:lang w:val="ru-RU"/>
        </w:rPr>
        <w:t xml:space="preserve">                       </w:t>
      </w:r>
      <w:r>
        <w:rPr>
          <w:i w:val="0"/>
          <w:iCs w:val="0"/>
          <w:sz w:val="28"/>
          <w:szCs w:val="28"/>
        </w:rPr>
        <w:t>(ФИО заявителя)</w:t>
      </w:r>
    </w:p>
    <w:p>
      <w:pPr>
        <w:keepNext w:val="0"/>
        <w:keepLines w:val="0"/>
        <w:pageBreakBefore w:val="0"/>
        <w:kinsoku/>
        <w:wordWrap/>
        <w:overflowPunct/>
        <w:topLinePunct w:val="0"/>
        <w:bidi w:val="0"/>
        <w:snapToGrid/>
        <w:spacing w:after="0" w:line="20" w:lineRule="atLeast"/>
        <w:ind w:left="0"/>
        <w:jc w:val="both"/>
        <w:textAlignment w:val="auto"/>
        <w:rPr>
          <w:i w:val="0"/>
          <w:iCs w:val="0"/>
          <w:sz w:val="28"/>
          <w:szCs w:val="28"/>
        </w:rPr>
      </w:pPr>
      <w:r>
        <w:rPr>
          <w:i w:val="0"/>
          <w:iCs w:val="0"/>
          <w:sz w:val="28"/>
          <w:szCs w:val="28"/>
        </w:rPr>
        <w:t>приняло решение _____________</w:t>
      </w:r>
      <w:r>
        <w:rPr>
          <w:i w:val="0"/>
          <w:iCs w:val="0"/>
          <w:sz w:val="28"/>
          <w:szCs w:val="28"/>
          <w:u w:val="single"/>
        </w:rPr>
        <w:t>&lt;&lt;</w:t>
      </w:r>
      <w:r>
        <w:rPr>
          <w:i w:val="0"/>
          <w:iCs w:val="0"/>
          <w:sz w:val="28"/>
          <w:szCs w:val="28"/>
          <w:u w:val="single"/>
          <w:lang w:val="ru-RU"/>
        </w:rPr>
        <w:t xml:space="preserve">     </w:t>
      </w:r>
      <w:r>
        <w:rPr>
          <w:i w:val="0"/>
          <w:iCs w:val="0"/>
          <w:sz w:val="28"/>
          <w:szCs w:val="28"/>
          <w:u w:val="single"/>
        </w:rPr>
        <w:t xml:space="preserve"> &gt;&gt;/&lt;&lt;</w:t>
      </w:r>
      <w:r>
        <w:rPr>
          <w:i w:val="0"/>
          <w:iCs w:val="0"/>
          <w:sz w:val="28"/>
          <w:szCs w:val="28"/>
          <w:u w:val="single"/>
          <w:lang w:val="ru-RU"/>
        </w:rPr>
        <w:t xml:space="preserve">     </w:t>
      </w:r>
      <w:r>
        <w:rPr>
          <w:i w:val="0"/>
          <w:iCs w:val="0"/>
          <w:sz w:val="28"/>
          <w:szCs w:val="28"/>
          <w:u w:val="single"/>
        </w:rPr>
        <w:t xml:space="preserve"> &gt;&gt;</w:t>
      </w:r>
    </w:p>
    <w:p>
      <w:pPr>
        <w:keepNext w:val="0"/>
        <w:keepLines w:val="0"/>
        <w:pageBreakBefore w:val="0"/>
        <w:kinsoku/>
        <w:wordWrap/>
        <w:overflowPunct/>
        <w:topLinePunct w:val="0"/>
        <w:bidi w:val="0"/>
        <w:snapToGrid/>
        <w:spacing w:after="0" w:line="20" w:lineRule="atLeast"/>
        <w:ind w:left="0"/>
        <w:jc w:val="both"/>
        <w:textAlignment w:val="auto"/>
        <w:rPr>
          <w:i w:val="0"/>
          <w:iCs w:val="0"/>
          <w:sz w:val="28"/>
          <w:szCs w:val="28"/>
        </w:rPr>
      </w:pPr>
      <w:r>
        <w:rPr>
          <w:i w:val="0"/>
          <w:iCs w:val="0"/>
          <w:sz w:val="28"/>
          <w:szCs w:val="28"/>
        </w:rPr>
        <w:t>по следующим основаниям:_____________________________________________</w:t>
      </w:r>
    </w:p>
    <w:p>
      <w:pPr>
        <w:keepNext w:val="0"/>
        <w:keepLines w:val="0"/>
        <w:pageBreakBefore w:val="0"/>
        <w:widowControl/>
        <w:kinsoku/>
        <w:wordWrap/>
        <w:overflowPunct/>
        <w:topLinePunct w:val="0"/>
        <w:autoSpaceDE/>
        <w:autoSpaceDN/>
        <w:bidi w:val="0"/>
        <w:adjustRightInd/>
        <w:snapToGrid/>
        <w:spacing w:after="0" w:line="20" w:lineRule="atLeast"/>
        <w:ind w:left="0" w:firstLine="350" w:firstLineChars="125"/>
        <w:jc w:val="both"/>
        <w:textAlignment w:val="auto"/>
        <w:rPr>
          <w:rFonts w:eastAsia="Calibri"/>
          <w:bCs/>
          <w:i w:val="0"/>
          <w:iCs w:val="0"/>
          <w:sz w:val="28"/>
          <w:szCs w:val="28"/>
        </w:rPr>
      </w:pPr>
      <w:r>
        <w:rPr>
          <w:i w:val="0"/>
          <w:iCs w:val="0"/>
          <w:sz w:val="28"/>
          <w:szCs w:val="28"/>
        </w:rPr>
        <w:t>Дополнительно информируем:_____________________</w:t>
      </w:r>
      <w:r>
        <w:rPr>
          <w:rFonts w:hint="default"/>
          <w:i w:val="0"/>
          <w:iCs w:val="0"/>
          <w:sz w:val="28"/>
          <w:szCs w:val="28"/>
          <w:lang w:val="ru-RU"/>
        </w:rPr>
        <w:t>___________________</w:t>
      </w:r>
      <w:r>
        <w:rPr>
          <w:rFonts w:eastAsia="Calibri"/>
          <w:bCs/>
          <w:i w:val="0"/>
          <w:iCs w:val="0"/>
          <w:sz w:val="28"/>
          <w:szCs w:val="28"/>
          <w:u w:val="single"/>
        </w:rPr>
        <w:t>.</w:t>
      </w:r>
    </w:p>
    <w:p>
      <w:pPr>
        <w:keepNext w:val="0"/>
        <w:keepLines w:val="0"/>
        <w:pageBreakBefore w:val="0"/>
        <w:widowControl/>
        <w:kinsoku/>
        <w:wordWrap/>
        <w:overflowPunct/>
        <w:topLinePunct w:val="0"/>
        <w:autoSpaceDE/>
        <w:autoSpaceDN/>
        <w:bidi w:val="0"/>
        <w:adjustRightInd/>
        <w:snapToGrid/>
        <w:spacing w:after="0" w:line="20" w:lineRule="atLeast"/>
        <w:ind w:left="0" w:firstLine="350" w:firstLineChars="125"/>
        <w:jc w:val="both"/>
        <w:textAlignment w:val="auto"/>
        <w:rPr>
          <w:i w:val="0"/>
          <w:iCs w:val="0"/>
          <w:sz w:val="28"/>
          <w:szCs w:val="28"/>
        </w:rPr>
      </w:pPr>
      <w:r>
        <w:rPr>
          <w:i w:val="0"/>
          <w:iCs w:val="0"/>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pPr>
        <w:keepNext w:val="0"/>
        <w:keepLines w:val="0"/>
        <w:pageBreakBefore w:val="0"/>
        <w:widowControl/>
        <w:kinsoku/>
        <w:wordWrap/>
        <w:overflowPunct/>
        <w:topLinePunct w:val="0"/>
        <w:autoSpaceDE/>
        <w:autoSpaceDN/>
        <w:bidi w:val="0"/>
        <w:adjustRightInd/>
        <w:snapToGrid/>
        <w:spacing w:after="0" w:line="20" w:lineRule="atLeast"/>
        <w:ind w:left="0" w:firstLine="350" w:firstLineChars="125"/>
        <w:jc w:val="both"/>
        <w:textAlignment w:val="auto"/>
        <w:rPr>
          <w:i w:val="0"/>
          <w:iCs w:val="0"/>
          <w:sz w:val="28"/>
          <w:szCs w:val="28"/>
        </w:rPr>
      </w:pPr>
      <w:r>
        <w:rPr>
          <w:i w:val="0"/>
          <w:iCs w:val="0"/>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pPr>
        <w:keepNext w:val="0"/>
        <w:keepLines w:val="0"/>
        <w:pageBreakBefore w:val="0"/>
        <w:widowControl/>
        <w:kinsoku/>
        <w:wordWrap/>
        <w:overflowPunct/>
        <w:topLinePunct w:val="0"/>
        <w:autoSpaceDE/>
        <w:autoSpaceDN/>
        <w:bidi w:val="0"/>
        <w:adjustRightInd/>
        <w:snapToGrid/>
        <w:spacing w:after="0" w:line="20" w:lineRule="atLeast"/>
        <w:ind w:left="0" w:firstLine="350" w:firstLineChars="125"/>
        <w:jc w:val="both"/>
        <w:textAlignment w:val="auto"/>
        <w:rPr>
          <w:i w:val="0"/>
          <w:iCs w:val="0"/>
          <w:sz w:val="28"/>
          <w:szCs w:val="28"/>
        </w:rPr>
      </w:pPr>
    </w:p>
    <w:p>
      <w:pPr>
        <w:keepNext w:val="0"/>
        <w:keepLines w:val="0"/>
        <w:pageBreakBefore w:val="0"/>
        <w:kinsoku/>
        <w:wordWrap/>
        <w:overflowPunct/>
        <w:topLinePunct w:val="0"/>
        <w:bidi w:val="0"/>
        <w:snapToGrid/>
        <w:spacing w:after="0" w:line="20" w:lineRule="atLeast"/>
        <w:ind w:left="0"/>
        <w:jc w:val="both"/>
        <w:textAlignment w:val="auto"/>
        <w:rPr>
          <w:i w:val="0"/>
          <w:iCs w:val="0"/>
          <w:sz w:val="28"/>
          <w:szCs w:val="28"/>
          <w:u w:val="single"/>
        </w:rPr>
      </w:pPr>
      <w:r>
        <w:rPr>
          <w:i w:val="0"/>
          <w:iCs w:val="0"/>
          <w:sz w:val="28"/>
          <w:szCs w:val="28"/>
          <w:u w:val="single"/>
        </w:rPr>
        <w:t>&lt;&lt;</w:t>
      </w:r>
      <w:r>
        <w:rPr>
          <w:rFonts w:eastAsia="Calibri"/>
          <w:i w:val="0"/>
          <w:iCs w:val="0"/>
          <w:sz w:val="28"/>
          <w:szCs w:val="28"/>
          <w:u w:val="single"/>
          <w:lang w:val="ru-RU"/>
        </w:rPr>
        <w:t xml:space="preserve">    </w:t>
      </w:r>
      <w:r>
        <w:rPr>
          <w:rFonts w:hint="default" w:eastAsia="Calibri"/>
          <w:i w:val="0"/>
          <w:iCs w:val="0"/>
          <w:sz w:val="28"/>
          <w:szCs w:val="28"/>
          <w:u w:val="single"/>
          <w:lang w:val="ru-RU"/>
        </w:rPr>
        <w:t xml:space="preserve">                                               </w:t>
      </w:r>
      <w:r>
        <w:rPr>
          <w:rFonts w:eastAsia="Calibri"/>
          <w:i w:val="0"/>
          <w:iCs w:val="0"/>
          <w:sz w:val="28"/>
          <w:szCs w:val="28"/>
          <w:u w:val="single"/>
          <w:lang w:val="ru-RU"/>
        </w:rPr>
        <w:t xml:space="preserve">    </w:t>
      </w:r>
      <w:r>
        <w:rPr>
          <w:rFonts w:eastAsia="Calibri"/>
          <w:i w:val="0"/>
          <w:iCs w:val="0"/>
          <w:sz w:val="28"/>
          <w:szCs w:val="28"/>
          <w:u w:val="single"/>
        </w:rPr>
        <w:t xml:space="preserve"> </w:t>
      </w:r>
      <w:r>
        <w:rPr>
          <w:i w:val="0"/>
          <w:iCs w:val="0"/>
          <w:sz w:val="28"/>
          <w:szCs w:val="28"/>
          <w:u w:val="single"/>
        </w:rPr>
        <w:t>&gt;&gt;</w:t>
      </w:r>
      <w:r>
        <w:rPr>
          <w:i w:val="0"/>
          <w:iCs w:val="0"/>
          <w:sz w:val="28"/>
          <w:szCs w:val="28"/>
          <w:u w:val="single"/>
          <w:lang w:val="ru-RU"/>
        </w:rPr>
        <w:t xml:space="preserve">  </w:t>
      </w:r>
      <w:r>
        <w:rPr>
          <w:i w:val="0"/>
          <w:iCs w:val="0"/>
          <w:sz w:val="28"/>
          <w:szCs w:val="28"/>
          <w:u w:val="single"/>
        </w:rPr>
        <w:t xml:space="preserve"> &lt;&lt;</w:t>
      </w:r>
      <w:r>
        <w:rPr>
          <w:i w:val="0"/>
          <w:iCs w:val="0"/>
          <w:sz w:val="28"/>
          <w:szCs w:val="28"/>
          <w:u w:val="single"/>
          <w:lang w:val="ru-RU"/>
        </w:rPr>
        <w:t xml:space="preserve">               </w:t>
      </w:r>
      <w:r>
        <w:rPr>
          <w:rFonts w:hint="default"/>
          <w:i w:val="0"/>
          <w:iCs w:val="0"/>
          <w:sz w:val="28"/>
          <w:szCs w:val="28"/>
          <w:u w:val="single"/>
          <w:lang w:val="ru-RU"/>
        </w:rPr>
        <w:t xml:space="preserve">                                            </w:t>
      </w:r>
      <w:r>
        <w:rPr>
          <w:i w:val="0"/>
          <w:iCs w:val="0"/>
          <w:sz w:val="28"/>
          <w:szCs w:val="28"/>
          <w:u w:val="single"/>
          <w:lang w:val="ru-RU"/>
        </w:rPr>
        <w:t xml:space="preserve">   </w:t>
      </w:r>
      <w:r>
        <w:rPr>
          <w:i w:val="0"/>
          <w:iCs w:val="0"/>
          <w:sz w:val="28"/>
          <w:szCs w:val="28"/>
          <w:u w:val="single"/>
        </w:rPr>
        <w:t xml:space="preserve"> &gt;&gt;</w:t>
      </w:r>
    </w:p>
    <w:p>
      <w:pPr>
        <w:keepNext w:val="0"/>
        <w:keepLines w:val="0"/>
        <w:pageBreakBefore w:val="0"/>
        <w:kinsoku/>
        <w:wordWrap/>
        <w:overflowPunct/>
        <w:topLinePunct w:val="0"/>
        <w:bidi w:val="0"/>
        <w:snapToGrid/>
        <w:spacing w:after="0" w:line="20" w:lineRule="atLeast"/>
        <w:ind w:left="0"/>
        <w:jc w:val="both"/>
        <w:textAlignment w:val="auto"/>
        <w:rPr>
          <w:i w:val="0"/>
          <w:iCs w:val="0"/>
          <w:sz w:val="28"/>
          <w:szCs w:val="28"/>
        </w:rPr>
      </w:pPr>
      <w:r>
        <w:rPr>
          <w:i w:val="0"/>
          <w:iCs w:val="0"/>
          <w:sz w:val="28"/>
          <w:szCs w:val="28"/>
        </w:rPr>
        <w:t>(должность уполномоченного лица)</w:t>
      </w:r>
      <w:r>
        <w:rPr>
          <w:i w:val="0"/>
          <w:iCs w:val="0"/>
          <w:sz w:val="28"/>
          <w:szCs w:val="28"/>
          <w:lang w:val="ru-RU"/>
        </w:rPr>
        <w:t xml:space="preserve">  </w:t>
      </w:r>
      <w:r>
        <w:rPr>
          <w:i w:val="0"/>
          <w:iCs w:val="0"/>
          <w:sz w:val="28"/>
          <w:szCs w:val="28"/>
        </w:rPr>
        <w:t xml:space="preserve"> (ФИО лица, уполномоченного на принятие</w:t>
      </w:r>
    </w:p>
    <w:p>
      <w:pPr>
        <w:keepNext w:val="0"/>
        <w:keepLines w:val="0"/>
        <w:pageBreakBefore w:val="0"/>
        <w:kinsoku/>
        <w:wordWrap/>
        <w:overflowPunct/>
        <w:topLinePunct w:val="0"/>
        <w:bidi w:val="0"/>
        <w:snapToGrid/>
        <w:spacing w:after="0" w:line="20" w:lineRule="atLeast"/>
        <w:ind w:left="0" w:firstLine="6580" w:firstLineChars="2350"/>
        <w:jc w:val="both"/>
        <w:textAlignment w:val="auto"/>
        <w:rPr>
          <w:rFonts w:eastAsia="Calibri"/>
          <w:i w:val="0"/>
          <w:iCs w:val="0"/>
          <w:sz w:val="28"/>
          <w:szCs w:val="28"/>
        </w:rPr>
      </w:pPr>
      <w:r>
        <w:rPr>
          <w:i w:val="0"/>
          <w:iCs w:val="0"/>
          <w:sz w:val="28"/>
          <w:szCs w:val="28"/>
        </w:rPr>
        <w:t>решения)</w:t>
      </w:r>
    </w:p>
    <w:tbl>
      <w:tblPr>
        <w:tblStyle w:val="6"/>
        <w:tblW w:w="0" w:type="auto"/>
        <w:tblInd w:w="0" w:type="dxa"/>
        <w:tblLayout w:type="autofit"/>
        <w:tblCellMar>
          <w:top w:w="0" w:type="dxa"/>
          <w:left w:w="108" w:type="dxa"/>
          <w:bottom w:w="0" w:type="dxa"/>
          <w:right w:w="108" w:type="dxa"/>
        </w:tblCellMar>
      </w:tblPr>
      <w:tblGrid>
        <w:gridCol w:w="5098"/>
        <w:gridCol w:w="4529"/>
      </w:tblGrid>
      <w:tr>
        <w:tblPrEx>
          <w:tblCellMar>
            <w:top w:w="0" w:type="dxa"/>
            <w:left w:w="108" w:type="dxa"/>
            <w:bottom w:w="0" w:type="dxa"/>
            <w:right w:w="108" w:type="dxa"/>
          </w:tblCellMar>
        </w:tblPrEx>
        <w:tc>
          <w:tcPr>
            <w:tcW w:w="5098" w:type="dxa"/>
            <w:tcBorders>
              <w:top w:val="nil"/>
              <w:left w:val="nil"/>
              <w:bottom w:val="nil"/>
              <w:right w:val="single" w:color="auto" w:sz="4" w:space="0"/>
            </w:tcBorders>
          </w:tcPr>
          <w:p>
            <w:pPr>
              <w:keepNext w:val="0"/>
              <w:keepLines w:val="0"/>
              <w:pageBreakBefore w:val="0"/>
              <w:kinsoku/>
              <w:wordWrap/>
              <w:overflowPunct/>
              <w:topLinePunct w:val="0"/>
              <w:bidi w:val="0"/>
              <w:snapToGrid/>
              <w:spacing w:after="0" w:line="20" w:lineRule="atLeast"/>
              <w:ind w:left="0"/>
              <w:jc w:val="both"/>
              <w:textAlignment w:val="auto"/>
              <w:rPr>
                <w:i w:val="0"/>
                <w:iCs w:val="0"/>
                <w:sz w:val="28"/>
                <w:szCs w:val="28"/>
              </w:rPr>
            </w:pPr>
          </w:p>
        </w:tc>
        <w:tc>
          <w:tcPr>
            <w:tcW w:w="452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napToGrid/>
              <w:spacing w:after="0" w:line="20" w:lineRule="atLeast"/>
              <w:ind w:left="0"/>
              <w:jc w:val="both"/>
              <w:textAlignment w:val="auto"/>
              <w:rPr>
                <w:i w:val="0"/>
                <w:iCs w:val="0"/>
                <w:sz w:val="28"/>
                <w:szCs w:val="28"/>
              </w:rPr>
            </w:pPr>
            <w:r>
              <w:rPr>
                <w:i w:val="0"/>
                <w:iCs w:val="0"/>
                <w:sz w:val="28"/>
                <w:szCs w:val="28"/>
              </w:rPr>
              <w:t>Сведения об</w:t>
            </w:r>
          </w:p>
          <w:p>
            <w:pPr>
              <w:keepNext w:val="0"/>
              <w:keepLines w:val="0"/>
              <w:pageBreakBefore w:val="0"/>
              <w:kinsoku/>
              <w:wordWrap/>
              <w:overflowPunct/>
              <w:topLinePunct w:val="0"/>
              <w:bidi w:val="0"/>
              <w:snapToGrid/>
              <w:spacing w:after="0" w:line="20" w:lineRule="atLeast"/>
              <w:ind w:left="0"/>
              <w:jc w:val="both"/>
              <w:textAlignment w:val="auto"/>
              <w:rPr>
                <w:i w:val="0"/>
                <w:iCs w:val="0"/>
                <w:sz w:val="28"/>
                <w:szCs w:val="28"/>
              </w:rPr>
            </w:pPr>
            <w:r>
              <w:rPr>
                <w:i w:val="0"/>
                <w:iCs w:val="0"/>
                <w:sz w:val="28"/>
                <w:szCs w:val="28"/>
              </w:rPr>
              <w:t>электронной</w:t>
            </w:r>
          </w:p>
          <w:p>
            <w:pPr>
              <w:keepNext w:val="0"/>
              <w:keepLines w:val="0"/>
              <w:pageBreakBefore w:val="0"/>
              <w:kinsoku/>
              <w:wordWrap/>
              <w:overflowPunct/>
              <w:topLinePunct w:val="0"/>
              <w:bidi w:val="0"/>
              <w:snapToGrid/>
              <w:spacing w:after="0" w:line="20" w:lineRule="atLeast"/>
              <w:ind w:left="0"/>
              <w:jc w:val="both"/>
              <w:textAlignment w:val="auto"/>
              <w:rPr>
                <w:i w:val="0"/>
                <w:iCs w:val="0"/>
                <w:sz w:val="28"/>
                <w:szCs w:val="28"/>
              </w:rPr>
            </w:pPr>
            <w:r>
              <w:rPr>
                <w:i w:val="0"/>
                <w:iCs w:val="0"/>
                <w:sz w:val="28"/>
                <w:szCs w:val="28"/>
              </w:rPr>
              <w:t>подписи</w:t>
            </w:r>
          </w:p>
        </w:tc>
      </w:tr>
    </w:tbl>
    <w:p>
      <w:pPr>
        <w:keepNext w:val="0"/>
        <w:keepLines w:val="0"/>
        <w:pageBreakBefore w:val="0"/>
        <w:widowControl w:val="0"/>
        <w:tabs>
          <w:tab w:val="left" w:pos="567"/>
        </w:tabs>
        <w:kinsoku/>
        <w:wordWrap/>
        <w:overflowPunct/>
        <w:topLinePunct w:val="0"/>
        <w:autoSpaceDE w:val="0"/>
        <w:autoSpaceDN w:val="0"/>
        <w:bidi w:val="0"/>
        <w:snapToGrid/>
        <w:spacing w:after="0" w:line="20" w:lineRule="atLeast"/>
        <w:ind w:left="0"/>
        <w:jc w:val="both"/>
        <w:textAlignment w:val="auto"/>
        <w:rPr>
          <w:i w:val="0"/>
          <w:iCs w:val="0"/>
          <w:sz w:val="28"/>
          <w:szCs w:val="28"/>
        </w:rPr>
      </w:pPr>
    </w:p>
    <w:p>
      <w:pPr>
        <w:keepNext w:val="0"/>
        <w:keepLines w:val="0"/>
        <w:pageBreakBefore w:val="0"/>
        <w:widowControl w:val="0"/>
        <w:tabs>
          <w:tab w:val="left" w:pos="567"/>
        </w:tabs>
        <w:kinsoku/>
        <w:wordWrap/>
        <w:overflowPunct/>
        <w:topLinePunct w:val="0"/>
        <w:autoSpaceDE w:val="0"/>
        <w:autoSpaceDN w:val="0"/>
        <w:bidi w:val="0"/>
        <w:snapToGrid/>
        <w:spacing w:after="0" w:line="20" w:lineRule="atLeast"/>
        <w:ind w:left="0"/>
        <w:jc w:val="both"/>
        <w:textAlignment w:val="auto"/>
        <w:rPr>
          <w:i w:val="0"/>
          <w:iCs w:val="0"/>
          <w:sz w:val="28"/>
          <w:szCs w:val="28"/>
        </w:rPr>
      </w:pPr>
    </w:p>
    <w:p>
      <w:pPr>
        <w:keepNext w:val="0"/>
        <w:keepLines w:val="0"/>
        <w:pageBreakBefore w:val="0"/>
        <w:widowControl w:val="0"/>
        <w:tabs>
          <w:tab w:val="left" w:pos="567"/>
        </w:tabs>
        <w:kinsoku/>
        <w:wordWrap/>
        <w:overflowPunct/>
        <w:topLinePunct w:val="0"/>
        <w:autoSpaceDE w:val="0"/>
        <w:autoSpaceDN w:val="0"/>
        <w:bidi w:val="0"/>
        <w:snapToGrid/>
        <w:spacing w:after="0" w:line="20" w:lineRule="atLeast"/>
        <w:ind w:left="0"/>
        <w:jc w:val="both"/>
        <w:textAlignment w:val="auto"/>
        <w:rPr>
          <w:i w:val="0"/>
          <w:iCs w:val="0"/>
          <w:sz w:val="28"/>
          <w:szCs w:val="28"/>
        </w:rPr>
      </w:pPr>
    </w:p>
    <w:p>
      <w:pPr>
        <w:keepNext w:val="0"/>
        <w:keepLines w:val="0"/>
        <w:pageBreakBefore w:val="0"/>
        <w:widowControl w:val="0"/>
        <w:tabs>
          <w:tab w:val="left" w:pos="567"/>
        </w:tabs>
        <w:kinsoku/>
        <w:wordWrap/>
        <w:overflowPunct/>
        <w:topLinePunct w:val="0"/>
        <w:autoSpaceDE w:val="0"/>
        <w:autoSpaceDN w:val="0"/>
        <w:bidi w:val="0"/>
        <w:snapToGrid/>
        <w:spacing w:after="0" w:line="20" w:lineRule="atLeast"/>
        <w:ind w:left="0"/>
        <w:jc w:val="both"/>
        <w:textAlignment w:val="auto"/>
        <w:rPr>
          <w:i w:val="0"/>
          <w:iCs w:val="0"/>
          <w:sz w:val="28"/>
          <w:szCs w:val="28"/>
        </w:rPr>
      </w:pPr>
    </w:p>
    <w:p>
      <w:pPr>
        <w:keepNext w:val="0"/>
        <w:keepLines w:val="0"/>
        <w:pageBreakBefore w:val="0"/>
        <w:widowControl w:val="0"/>
        <w:tabs>
          <w:tab w:val="left" w:pos="567"/>
        </w:tabs>
        <w:kinsoku/>
        <w:wordWrap/>
        <w:overflowPunct/>
        <w:topLinePunct w:val="0"/>
        <w:autoSpaceDE w:val="0"/>
        <w:autoSpaceDN w:val="0"/>
        <w:bidi w:val="0"/>
        <w:snapToGrid/>
        <w:spacing w:after="0" w:line="20" w:lineRule="atLeast"/>
        <w:ind w:left="0"/>
        <w:jc w:val="both"/>
        <w:textAlignment w:val="auto"/>
        <w:rPr>
          <w:i w:val="0"/>
          <w:iCs w:val="0"/>
          <w:sz w:val="28"/>
          <w:szCs w:val="28"/>
        </w:rPr>
      </w:pPr>
    </w:p>
    <w:p>
      <w:pPr>
        <w:keepNext w:val="0"/>
        <w:keepLines w:val="0"/>
        <w:pageBreakBefore w:val="0"/>
        <w:widowControl w:val="0"/>
        <w:tabs>
          <w:tab w:val="left" w:pos="567"/>
        </w:tabs>
        <w:kinsoku/>
        <w:wordWrap/>
        <w:overflowPunct/>
        <w:topLinePunct w:val="0"/>
        <w:autoSpaceDE w:val="0"/>
        <w:autoSpaceDN w:val="0"/>
        <w:bidi w:val="0"/>
        <w:snapToGrid/>
        <w:spacing w:after="0" w:line="20" w:lineRule="atLeast"/>
        <w:ind w:left="0"/>
        <w:jc w:val="both"/>
        <w:textAlignment w:val="auto"/>
        <w:rPr>
          <w:i w:val="0"/>
          <w:iCs w:val="0"/>
          <w:sz w:val="28"/>
          <w:szCs w:val="28"/>
        </w:rPr>
      </w:pPr>
    </w:p>
    <w:p>
      <w:pPr>
        <w:keepNext w:val="0"/>
        <w:keepLines w:val="0"/>
        <w:pageBreakBefore w:val="0"/>
        <w:kinsoku/>
        <w:wordWrap/>
        <w:overflowPunct/>
        <w:topLinePunct w:val="0"/>
        <w:bidi w:val="0"/>
        <w:adjustRightInd/>
        <w:snapToGrid/>
        <w:ind w:left="0"/>
        <w:jc w:val="right"/>
        <w:textAlignment w:val="auto"/>
        <w:rPr>
          <w:rFonts w:hint="default" w:eastAsia="Calibri"/>
          <w:b/>
          <w:sz w:val="32"/>
          <w:szCs w:val="32"/>
          <w:lang w:val="ru-RU"/>
        </w:rPr>
      </w:pPr>
      <w:r>
        <w:rPr>
          <w:rFonts w:eastAsia="Calibri"/>
          <w:b/>
          <w:sz w:val="32"/>
          <w:szCs w:val="32"/>
        </w:rPr>
        <w:t xml:space="preserve">Приложение № </w:t>
      </w:r>
      <w:r>
        <w:rPr>
          <w:rFonts w:hint="default" w:eastAsia="Calibri"/>
          <w:b/>
          <w:sz w:val="32"/>
          <w:szCs w:val="32"/>
          <w:lang w:val="ru-RU"/>
        </w:rPr>
        <w:t>5</w:t>
      </w:r>
    </w:p>
    <w:p>
      <w:pPr>
        <w:keepNext w:val="0"/>
        <w:keepLines w:val="0"/>
        <w:pageBreakBefore w:val="0"/>
        <w:tabs>
          <w:tab w:val="left" w:pos="2410"/>
        </w:tabs>
        <w:kinsoku/>
        <w:wordWrap/>
        <w:overflowPunct/>
        <w:topLinePunct w:val="0"/>
        <w:bidi w:val="0"/>
        <w:adjustRightInd/>
        <w:snapToGrid/>
        <w:ind w:left="0"/>
        <w:jc w:val="right"/>
        <w:textAlignment w:val="auto"/>
        <w:rPr>
          <w:rFonts w:eastAsia="Calibri"/>
          <w:b/>
          <w:sz w:val="32"/>
          <w:szCs w:val="32"/>
        </w:rPr>
      </w:pPr>
      <w:r>
        <w:rPr>
          <w:rFonts w:eastAsia="Calibri"/>
          <w:b/>
          <w:sz w:val="32"/>
          <w:szCs w:val="32"/>
        </w:rPr>
        <w:t>к административному регламенту</w:t>
      </w:r>
    </w:p>
    <w:p>
      <w:pPr>
        <w:keepNext w:val="0"/>
        <w:keepLines w:val="0"/>
        <w:pageBreakBefore w:val="0"/>
        <w:tabs>
          <w:tab w:val="left" w:pos="2410"/>
        </w:tabs>
        <w:kinsoku/>
        <w:wordWrap/>
        <w:overflowPunct/>
        <w:topLinePunct w:val="0"/>
        <w:bidi w:val="0"/>
        <w:adjustRightInd/>
        <w:snapToGrid/>
        <w:ind w:left="0"/>
        <w:jc w:val="right"/>
        <w:textAlignment w:val="auto"/>
        <w:rPr>
          <w:rFonts w:eastAsia="Calibri"/>
          <w:b/>
          <w:sz w:val="32"/>
          <w:szCs w:val="32"/>
        </w:rPr>
      </w:pPr>
      <w:r>
        <w:rPr>
          <w:rFonts w:eastAsia="Calibri"/>
          <w:b/>
          <w:sz w:val="32"/>
          <w:szCs w:val="32"/>
        </w:rPr>
        <w:t>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b/>
          <w:color w:val="000000"/>
          <w:sz w:val="32"/>
          <w:szCs w:val="32"/>
          <w:shd w:val="clear" w:color="auto" w:fill="FFFFFF"/>
        </w:rPr>
      </w:pPr>
      <w:r>
        <w:rPr>
          <w:rFonts w:eastAsia="Calibri"/>
          <w:b/>
          <w:color w:val="000000"/>
          <w:sz w:val="32"/>
          <w:szCs w:val="32"/>
          <w:shd w:val="clear" w:color="auto" w:fill="FFFFFF"/>
        </w:rPr>
        <w:t>«</w:t>
      </w:r>
      <w:r>
        <w:rPr>
          <w:b/>
          <w:color w:val="000000"/>
          <w:sz w:val="32"/>
          <w:szCs w:val="32"/>
          <w:shd w:val="clear" w:color="auto" w:fill="FFFFFF"/>
        </w:rPr>
        <w:t>Выплата компенсации части родительской</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b/>
          <w:color w:val="000000"/>
          <w:sz w:val="32"/>
          <w:szCs w:val="32"/>
          <w:shd w:val="clear" w:color="auto" w:fill="FFFFFF"/>
        </w:rPr>
      </w:pPr>
      <w:r>
        <w:rPr>
          <w:b/>
          <w:color w:val="000000"/>
          <w:sz w:val="32"/>
          <w:szCs w:val="32"/>
          <w:shd w:val="clear" w:color="auto" w:fill="FFFFFF"/>
        </w:rPr>
        <w:t>платы за присмотр и уход за детьми в</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b/>
          <w:color w:val="000000"/>
          <w:sz w:val="32"/>
          <w:szCs w:val="32"/>
          <w:shd w:val="clear" w:color="auto" w:fill="FFFFFF"/>
        </w:rPr>
      </w:pPr>
      <w:r>
        <w:rPr>
          <w:b/>
          <w:color w:val="000000"/>
          <w:sz w:val="32"/>
          <w:szCs w:val="32"/>
          <w:shd w:val="clear" w:color="auto" w:fill="FFFFFF"/>
        </w:rPr>
        <w:t>муниципальных образовательных организациях,</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b/>
          <w:color w:val="000000"/>
          <w:sz w:val="32"/>
          <w:szCs w:val="32"/>
          <w:shd w:val="clear" w:color="auto" w:fill="FFFFFF"/>
        </w:rPr>
      </w:pPr>
      <w:r>
        <w:rPr>
          <w:b/>
          <w:color w:val="000000"/>
          <w:sz w:val="32"/>
          <w:szCs w:val="32"/>
          <w:shd w:val="clear" w:color="auto" w:fill="FFFFFF"/>
        </w:rPr>
        <w:t>находящихся на территории</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rFonts w:eastAsia="Calibri"/>
          <w:b/>
          <w:color w:val="000000"/>
          <w:sz w:val="32"/>
          <w:szCs w:val="32"/>
          <w:shd w:val="clear" w:color="auto" w:fill="FFFFFF"/>
        </w:rPr>
      </w:pPr>
      <w:r>
        <w:rPr>
          <w:b/>
          <w:color w:val="000000"/>
          <w:sz w:val="32"/>
          <w:szCs w:val="32"/>
          <w:shd w:val="clear" w:color="auto" w:fill="FFFFFF"/>
        </w:rPr>
        <w:t>Валуйского городского округа</w:t>
      </w:r>
      <w:r>
        <w:rPr>
          <w:rFonts w:eastAsia="Calibri"/>
          <w:b/>
          <w:color w:val="000000"/>
          <w:sz w:val="32"/>
          <w:szCs w:val="32"/>
          <w:shd w:val="clear" w:color="auto" w:fill="FFFFFF"/>
        </w:rPr>
        <w:t>»</w:t>
      </w:r>
    </w:p>
    <w:p>
      <w:pPr>
        <w:keepNext w:val="0"/>
        <w:keepLines w:val="0"/>
        <w:pageBreakBefore w:val="0"/>
        <w:widowControl w:val="0"/>
        <w:kinsoku/>
        <w:wordWrap/>
        <w:overflowPunct/>
        <w:topLinePunct w:val="0"/>
        <w:autoSpaceDE w:val="0"/>
        <w:autoSpaceDN w:val="0"/>
        <w:bidi w:val="0"/>
        <w:adjustRightInd/>
        <w:snapToGrid/>
        <w:ind w:left="0" w:firstLine="400" w:firstLineChars="125"/>
        <w:jc w:val="right"/>
        <w:textAlignment w:val="auto"/>
        <w:rPr>
          <w:rFonts w:eastAsia="Calibri"/>
          <w:b/>
          <w:color w:val="000000"/>
          <w:sz w:val="32"/>
          <w:szCs w:val="32"/>
          <w:shd w:val="clear" w:color="auto" w:fill="FFFFFF"/>
        </w:rPr>
      </w:pPr>
    </w:p>
    <w:p>
      <w:pPr>
        <w:widowControl w:val="0"/>
        <w:autoSpaceDE w:val="0"/>
        <w:autoSpaceDN w:val="0"/>
        <w:ind w:firstLine="540"/>
        <w:jc w:val="center"/>
        <w:rPr>
          <w:b/>
          <w:color w:val="auto"/>
          <w:sz w:val="28"/>
          <w:szCs w:val="28"/>
          <w:u w:val="none"/>
        </w:rPr>
      </w:pPr>
      <w:r>
        <w:rPr>
          <w:b/>
          <w:color w:val="auto"/>
          <w:sz w:val="28"/>
          <w:szCs w:val="28"/>
          <w:u w:val="none"/>
        </w:rPr>
        <w:t>График приема муниципального казённого учреждения</w:t>
      </w:r>
      <w:r>
        <w:rPr>
          <w:rFonts w:hint="default"/>
          <w:b/>
          <w:color w:val="auto"/>
          <w:sz w:val="28"/>
          <w:szCs w:val="28"/>
          <w:u w:val="none"/>
          <w:lang w:val="ru-RU"/>
        </w:rPr>
        <w:t xml:space="preserve"> </w:t>
      </w:r>
      <w:r>
        <w:rPr>
          <w:b/>
          <w:color w:val="auto"/>
          <w:sz w:val="28"/>
          <w:szCs w:val="28"/>
          <w:u w:val="none"/>
        </w:rPr>
        <w:t>«Центр сопровождения образования» Валуйского городского округа</w:t>
      </w:r>
    </w:p>
    <w:p>
      <w:pPr>
        <w:keepNext w:val="0"/>
        <w:keepLines w:val="0"/>
        <w:pageBreakBefore w:val="0"/>
        <w:widowControl w:val="0"/>
        <w:kinsoku/>
        <w:wordWrap/>
        <w:overflowPunct/>
        <w:topLinePunct w:val="0"/>
        <w:autoSpaceDE w:val="0"/>
        <w:autoSpaceDN w:val="0"/>
        <w:bidi w:val="0"/>
        <w:snapToGrid/>
        <w:jc w:val="both"/>
        <w:textAlignment w:val="auto"/>
        <w:rPr>
          <w:color w:val="auto"/>
          <w:sz w:val="28"/>
          <w:szCs w:val="28"/>
          <w:u w:val="none"/>
        </w:rPr>
      </w:pPr>
    </w:p>
    <w:p>
      <w:pPr>
        <w:keepNext w:val="0"/>
        <w:keepLines w:val="0"/>
        <w:pageBreakBefore w:val="0"/>
        <w:widowControl w:val="0"/>
        <w:tabs>
          <w:tab w:val="left" w:pos="993"/>
        </w:tabs>
        <w:kinsoku/>
        <w:wordWrap/>
        <w:overflowPunct/>
        <w:topLinePunct w:val="0"/>
        <w:autoSpaceDE w:val="0"/>
        <w:autoSpaceDN w:val="0"/>
        <w:bidi w:val="0"/>
        <w:adjustRightInd w:val="0"/>
        <w:snapToGrid/>
        <w:jc w:val="both"/>
        <w:textAlignment w:val="auto"/>
        <w:rPr>
          <w:rFonts w:eastAsia="Calibri"/>
          <w:color w:val="auto"/>
          <w:sz w:val="28"/>
          <w:szCs w:val="28"/>
          <w:u w:val="none"/>
        </w:rPr>
      </w:pPr>
      <w:r>
        <w:rPr>
          <w:color w:val="auto"/>
          <w:sz w:val="28"/>
          <w:szCs w:val="28"/>
          <w:u w:val="none"/>
        </w:rPr>
        <w:t>Муниципальное казённое учреждение «Центр сопровождения образования» Валуйского городского округа</w:t>
      </w:r>
      <w:r>
        <w:rPr>
          <w:rFonts w:eastAsia="Calibri"/>
          <w:color w:val="auto"/>
          <w:sz w:val="28"/>
          <w:szCs w:val="28"/>
          <w:u w:val="none"/>
        </w:rPr>
        <w:t>:</w:t>
      </w:r>
    </w:p>
    <w:p>
      <w:pPr>
        <w:keepNext w:val="0"/>
        <w:keepLines w:val="0"/>
        <w:pageBreakBefore w:val="0"/>
        <w:widowControl w:val="0"/>
        <w:kinsoku/>
        <w:wordWrap/>
        <w:overflowPunct/>
        <w:topLinePunct w:val="0"/>
        <w:autoSpaceDE w:val="0"/>
        <w:autoSpaceDN w:val="0"/>
        <w:bidi w:val="0"/>
        <w:adjustRightInd w:val="0"/>
        <w:snapToGrid/>
        <w:jc w:val="both"/>
        <w:textAlignment w:val="auto"/>
        <w:rPr>
          <w:rFonts w:eastAsia="Calibri"/>
          <w:color w:val="auto"/>
          <w:sz w:val="28"/>
          <w:szCs w:val="28"/>
          <w:u w:val="none"/>
        </w:rPr>
      </w:pPr>
      <w:r>
        <w:rPr>
          <w:rFonts w:eastAsia="Calibri"/>
          <w:color w:val="auto"/>
          <w:sz w:val="28"/>
          <w:szCs w:val="28"/>
          <w:u w:val="none"/>
        </w:rPr>
        <w:t>Адрес: 309996, Белгородская область, г. Валуйки,</w:t>
      </w:r>
    </w:p>
    <w:p>
      <w:pPr>
        <w:keepNext w:val="0"/>
        <w:keepLines w:val="0"/>
        <w:pageBreakBefore w:val="0"/>
        <w:widowControl w:val="0"/>
        <w:kinsoku/>
        <w:wordWrap/>
        <w:overflowPunct/>
        <w:topLinePunct w:val="0"/>
        <w:autoSpaceDE w:val="0"/>
        <w:autoSpaceDN w:val="0"/>
        <w:bidi w:val="0"/>
        <w:adjustRightInd w:val="0"/>
        <w:snapToGrid/>
        <w:jc w:val="both"/>
        <w:textAlignment w:val="auto"/>
        <w:rPr>
          <w:rFonts w:eastAsia="Calibri"/>
          <w:color w:val="auto"/>
          <w:sz w:val="28"/>
          <w:szCs w:val="28"/>
          <w:u w:val="none"/>
        </w:rPr>
      </w:pPr>
      <w:r>
        <w:rPr>
          <w:rFonts w:eastAsia="Calibri"/>
          <w:color w:val="auto"/>
          <w:sz w:val="28"/>
          <w:szCs w:val="28"/>
          <w:u w:val="none"/>
        </w:rPr>
        <w:t xml:space="preserve">ул. Гагарина, дом 19 «А» </w:t>
      </w:r>
    </w:p>
    <w:p>
      <w:pPr>
        <w:keepNext w:val="0"/>
        <w:keepLines w:val="0"/>
        <w:pageBreakBefore w:val="0"/>
        <w:widowControl w:val="0"/>
        <w:kinsoku/>
        <w:wordWrap/>
        <w:overflowPunct/>
        <w:topLinePunct w:val="0"/>
        <w:autoSpaceDE w:val="0"/>
        <w:autoSpaceDN w:val="0"/>
        <w:bidi w:val="0"/>
        <w:adjustRightInd w:val="0"/>
        <w:snapToGrid/>
        <w:jc w:val="both"/>
        <w:textAlignment w:val="auto"/>
        <w:rPr>
          <w:rFonts w:eastAsia="Calibri"/>
          <w:color w:val="auto"/>
          <w:sz w:val="28"/>
          <w:szCs w:val="28"/>
          <w:u w:val="none"/>
        </w:rPr>
      </w:pPr>
      <w:r>
        <w:rPr>
          <w:rFonts w:eastAsia="Calibri"/>
          <w:color w:val="auto"/>
          <w:sz w:val="28"/>
          <w:szCs w:val="28"/>
          <w:u w:val="none"/>
        </w:rPr>
        <w:t>Режим работы:</w:t>
      </w:r>
    </w:p>
    <w:p>
      <w:pPr>
        <w:keepNext w:val="0"/>
        <w:keepLines w:val="0"/>
        <w:pageBreakBefore w:val="0"/>
        <w:widowControl w:val="0"/>
        <w:kinsoku/>
        <w:wordWrap/>
        <w:overflowPunct/>
        <w:topLinePunct w:val="0"/>
        <w:autoSpaceDE w:val="0"/>
        <w:autoSpaceDN w:val="0"/>
        <w:bidi w:val="0"/>
        <w:adjustRightInd w:val="0"/>
        <w:snapToGrid/>
        <w:jc w:val="both"/>
        <w:textAlignment w:val="auto"/>
        <w:rPr>
          <w:rFonts w:eastAsia="Calibri"/>
          <w:color w:val="auto"/>
          <w:sz w:val="28"/>
          <w:szCs w:val="28"/>
          <w:u w:val="none"/>
        </w:rPr>
      </w:pPr>
      <w:r>
        <w:rPr>
          <w:rFonts w:eastAsia="Calibri"/>
          <w:color w:val="auto"/>
          <w:sz w:val="28"/>
          <w:szCs w:val="28"/>
          <w:u w:val="none"/>
        </w:rPr>
        <w:t>Рабочие дни: с понедельника по пятницу: с 8.00 ч. до 17.00 ч.</w:t>
      </w:r>
    </w:p>
    <w:p>
      <w:pPr>
        <w:keepNext w:val="0"/>
        <w:keepLines w:val="0"/>
        <w:pageBreakBefore w:val="0"/>
        <w:widowControl w:val="0"/>
        <w:kinsoku/>
        <w:wordWrap/>
        <w:overflowPunct/>
        <w:topLinePunct w:val="0"/>
        <w:autoSpaceDE w:val="0"/>
        <w:autoSpaceDN w:val="0"/>
        <w:bidi w:val="0"/>
        <w:adjustRightInd w:val="0"/>
        <w:snapToGrid/>
        <w:jc w:val="both"/>
        <w:textAlignment w:val="auto"/>
        <w:rPr>
          <w:rFonts w:eastAsia="Calibri"/>
          <w:color w:val="auto"/>
          <w:sz w:val="28"/>
          <w:szCs w:val="28"/>
          <w:u w:val="none"/>
        </w:rPr>
      </w:pPr>
      <w:r>
        <w:rPr>
          <w:rFonts w:eastAsia="Calibri"/>
          <w:color w:val="auto"/>
          <w:sz w:val="28"/>
          <w:szCs w:val="28"/>
          <w:u w:val="none"/>
        </w:rPr>
        <w:t>Перерыв с 13.00 ч. до 14.00 ч.</w:t>
      </w:r>
    </w:p>
    <w:p>
      <w:pPr>
        <w:keepNext w:val="0"/>
        <w:keepLines w:val="0"/>
        <w:pageBreakBefore w:val="0"/>
        <w:widowControl w:val="0"/>
        <w:kinsoku/>
        <w:wordWrap/>
        <w:overflowPunct/>
        <w:topLinePunct w:val="0"/>
        <w:autoSpaceDE w:val="0"/>
        <w:autoSpaceDN w:val="0"/>
        <w:bidi w:val="0"/>
        <w:adjustRightInd w:val="0"/>
        <w:snapToGrid/>
        <w:jc w:val="both"/>
        <w:textAlignment w:val="auto"/>
        <w:rPr>
          <w:rFonts w:eastAsia="Calibri"/>
          <w:color w:val="auto"/>
          <w:sz w:val="28"/>
          <w:szCs w:val="28"/>
          <w:u w:val="none"/>
        </w:rPr>
      </w:pPr>
      <w:r>
        <w:rPr>
          <w:rFonts w:eastAsia="Calibri"/>
          <w:color w:val="auto"/>
          <w:sz w:val="28"/>
          <w:szCs w:val="28"/>
          <w:u w:val="none"/>
        </w:rPr>
        <w:t>Суббота, Воскресенье - выходной.</w:t>
      </w:r>
    </w:p>
    <w:p>
      <w:pPr>
        <w:keepNext w:val="0"/>
        <w:keepLines w:val="0"/>
        <w:pageBreakBefore w:val="0"/>
        <w:widowControl w:val="0"/>
        <w:kinsoku/>
        <w:wordWrap/>
        <w:overflowPunct/>
        <w:topLinePunct w:val="0"/>
        <w:autoSpaceDE w:val="0"/>
        <w:autoSpaceDN w:val="0"/>
        <w:bidi w:val="0"/>
        <w:adjustRightInd w:val="0"/>
        <w:snapToGrid/>
        <w:jc w:val="both"/>
        <w:textAlignment w:val="auto"/>
        <w:rPr>
          <w:rFonts w:eastAsia="Calibri"/>
          <w:color w:val="auto"/>
          <w:sz w:val="28"/>
          <w:szCs w:val="28"/>
          <w:u w:val="none"/>
        </w:rPr>
      </w:pPr>
      <w:r>
        <w:rPr>
          <w:rFonts w:eastAsia="Calibri"/>
          <w:color w:val="auto"/>
          <w:sz w:val="28"/>
          <w:szCs w:val="28"/>
          <w:u w:val="none"/>
        </w:rPr>
        <w:t>Директор – Попова Наталья Анатольевна.</w:t>
      </w:r>
    </w:p>
    <w:p>
      <w:pPr>
        <w:keepNext w:val="0"/>
        <w:keepLines w:val="0"/>
        <w:pageBreakBefore w:val="0"/>
        <w:widowControl w:val="0"/>
        <w:kinsoku/>
        <w:wordWrap/>
        <w:overflowPunct/>
        <w:topLinePunct w:val="0"/>
        <w:autoSpaceDE w:val="0"/>
        <w:autoSpaceDN w:val="0"/>
        <w:bidi w:val="0"/>
        <w:adjustRightInd w:val="0"/>
        <w:snapToGrid/>
        <w:jc w:val="both"/>
        <w:textAlignment w:val="auto"/>
        <w:rPr>
          <w:rFonts w:eastAsia="Calibri"/>
          <w:color w:val="auto"/>
          <w:sz w:val="28"/>
          <w:szCs w:val="28"/>
          <w:u w:val="none"/>
          <w:lang w:val="en-US"/>
        </w:rPr>
      </w:pPr>
      <w:r>
        <w:rPr>
          <w:rFonts w:eastAsia="Calibri"/>
          <w:color w:val="auto"/>
          <w:sz w:val="28"/>
          <w:szCs w:val="28"/>
          <w:u w:val="none"/>
        </w:rPr>
        <w:t>Тел</w:t>
      </w:r>
      <w:r>
        <w:rPr>
          <w:rFonts w:eastAsia="Calibri"/>
          <w:color w:val="auto"/>
          <w:sz w:val="28"/>
          <w:szCs w:val="28"/>
          <w:u w:val="none"/>
          <w:lang w:val="en-US"/>
        </w:rPr>
        <w:t>.: 8 (47236) 3-33-39.</w:t>
      </w:r>
    </w:p>
    <w:p>
      <w:pPr>
        <w:keepNext w:val="0"/>
        <w:keepLines w:val="0"/>
        <w:pageBreakBefore w:val="0"/>
        <w:tabs>
          <w:tab w:val="left" w:pos="7485"/>
        </w:tabs>
        <w:kinsoku/>
        <w:wordWrap/>
        <w:overflowPunct/>
        <w:topLinePunct w:val="0"/>
        <w:bidi w:val="0"/>
        <w:snapToGrid/>
        <w:textAlignment w:val="auto"/>
        <w:rPr>
          <w:color w:val="auto"/>
          <w:sz w:val="28"/>
          <w:szCs w:val="28"/>
          <w:u w:val="none"/>
          <w:lang w:val="en-US"/>
        </w:rPr>
      </w:pPr>
      <w:r>
        <w:rPr>
          <w:rFonts w:eastAsia="Calibri"/>
          <w:color w:val="auto"/>
          <w:sz w:val="28"/>
          <w:szCs w:val="28"/>
          <w:u w:val="none"/>
          <w:lang w:val="en-US"/>
        </w:rPr>
        <w:t xml:space="preserve">E-mail: </w:t>
      </w:r>
      <w:r>
        <w:rPr>
          <w:color w:val="auto"/>
          <w:sz w:val="28"/>
          <w:szCs w:val="28"/>
          <w:u w:val="none"/>
        </w:rPr>
        <w:fldChar w:fldCharType="begin"/>
      </w:r>
      <w:r>
        <w:rPr>
          <w:color w:val="auto"/>
          <w:sz w:val="28"/>
          <w:szCs w:val="28"/>
          <w:u w:val="none"/>
        </w:rPr>
        <w:instrText xml:space="preserve"> HYPERLINK "https://e.mail.ru/compose?To=natasha.po2010@mail.ru" </w:instrText>
      </w:r>
      <w:r>
        <w:rPr>
          <w:color w:val="auto"/>
          <w:sz w:val="28"/>
          <w:szCs w:val="28"/>
          <w:u w:val="none"/>
        </w:rPr>
        <w:fldChar w:fldCharType="separate"/>
      </w:r>
      <w:r>
        <w:rPr>
          <w:rStyle w:val="7"/>
          <w:color w:val="auto"/>
          <w:sz w:val="28"/>
          <w:szCs w:val="28"/>
          <w:u w:val="none"/>
          <w:shd w:val="clear" w:color="auto" w:fill="FFFFFF"/>
          <w:lang w:val="en-US"/>
        </w:rPr>
        <w:t>natasha.po2010@mail.ru</w:t>
      </w:r>
      <w:r>
        <w:rPr>
          <w:rStyle w:val="7"/>
          <w:color w:val="auto"/>
          <w:sz w:val="28"/>
          <w:szCs w:val="28"/>
          <w:u w:val="none"/>
          <w:shd w:val="clear" w:color="auto" w:fill="FFFFFF"/>
          <w:lang w:val="en-US"/>
        </w:rPr>
        <w:fldChar w:fldCharType="end"/>
      </w:r>
      <w:bookmarkStart w:id="5" w:name="_GoBack"/>
      <w:bookmarkEnd w:id="5"/>
    </w:p>
    <w:sectPr>
      <w:pgSz w:w="11906" w:h="16838"/>
      <w:pgMar w:top="1134" w:right="850" w:bottom="1134" w:left="1134" w:header="708" w:footer="708" w:gutter="0"/>
      <w:paperSrc/>
      <w:cols w:space="708"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Tahoma">
    <w:panose1 w:val="020B0604030504040204"/>
    <w:charset w:val="CC"/>
    <w:family w:val="swiss"/>
    <w:pitch w:val="default"/>
    <w:sig w:usb0="E1002EFF" w:usb1="C000605B" w:usb2="00000029" w:usb3="00000000" w:csb0="200101FF" w:csb1="20280000"/>
  </w:font>
  <w:font w:name="Arial Narrow">
    <w:panose1 w:val="020B0606020202030204"/>
    <w:charset w:val="CC"/>
    <w:family w:val="swiss"/>
    <w:pitch w:val="default"/>
    <w:sig w:usb0="00000287" w:usb1="00000800" w:usb2="00000000" w:usb3="00000000" w:csb0="2000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1323A9"/>
    <w:multiLevelType w:val="singleLevel"/>
    <w:tmpl w:val="851323A9"/>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drawingGridHorizontalSpacing w:val="120"/>
  <w:displayHorizontalDrawingGridEvery w:val="2"/>
  <w:characterSpacingControl w:val="doNotCompress"/>
  <w:footnotePr>
    <w:footnote w:id="0"/>
    <w:footnote w:id="1"/>
  </w:footnotePr>
  <w:endnotePr>
    <w:endnote w:id="0"/>
    <w:endnote w:id="1"/>
  </w:endnotePr>
  <w:compat>
    <w:compatSetting w:name="compatibilityMode" w:uri="http://schemas.microsoft.com/office/word" w:val="12"/>
  </w:compat>
  <w:rsids>
    <w:rsidRoot w:val="00E94558"/>
    <w:rsid w:val="00040B48"/>
    <w:rsid w:val="00074861"/>
    <w:rsid w:val="000946C6"/>
    <w:rsid w:val="000A4C5A"/>
    <w:rsid w:val="000B1AF3"/>
    <w:rsid w:val="000B2AA1"/>
    <w:rsid w:val="00165EE4"/>
    <w:rsid w:val="0019690E"/>
    <w:rsid w:val="001A27D2"/>
    <w:rsid w:val="001E407F"/>
    <w:rsid w:val="00265B23"/>
    <w:rsid w:val="0029295F"/>
    <w:rsid w:val="002D1CAB"/>
    <w:rsid w:val="002F2A8A"/>
    <w:rsid w:val="002F632E"/>
    <w:rsid w:val="00306590"/>
    <w:rsid w:val="003320CF"/>
    <w:rsid w:val="003855FE"/>
    <w:rsid w:val="00414449"/>
    <w:rsid w:val="00430AA1"/>
    <w:rsid w:val="00473A83"/>
    <w:rsid w:val="004A0602"/>
    <w:rsid w:val="004A50E3"/>
    <w:rsid w:val="00545AAE"/>
    <w:rsid w:val="00582EC7"/>
    <w:rsid w:val="005B4906"/>
    <w:rsid w:val="005C4FD2"/>
    <w:rsid w:val="0060009B"/>
    <w:rsid w:val="00603528"/>
    <w:rsid w:val="0060384A"/>
    <w:rsid w:val="006558C8"/>
    <w:rsid w:val="006F2E48"/>
    <w:rsid w:val="00731676"/>
    <w:rsid w:val="007455BC"/>
    <w:rsid w:val="007C0224"/>
    <w:rsid w:val="007D4811"/>
    <w:rsid w:val="00814A3F"/>
    <w:rsid w:val="00822855"/>
    <w:rsid w:val="00825C78"/>
    <w:rsid w:val="00892972"/>
    <w:rsid w:val="00900D1B"/>
    <w:rsid w:val="009040BE"/>
    <w:rsid w:val="00936032"/>
    <w:rsid w:val="009A1DD4"/>
    <w:rsid w:val="009C122C"/>
    <w:rsid w:val="009D2A5D"/>
    <w:rsid w:val="009F6618"/>
    <w:rsid w:val="00A33C60"/>
    <w:rsid w:val="00A556A2"/>
    <w:rsid w:val="00A7027E"/>
    <w:rsid w:val="00B227F2"/>
    <w:rsid w:val="00B3226E"/>
    <w:rsid w:val="00B40D92"/>
    <w:rsid w:val="00B40DC8"/>
    <w:rsid w:val="00BD7E78"/>
    <w:rsid w:val="00C0557A"/>
    <w:rsid w:val="00CA4DAE"/>
    <w:rsid w:val="00CD68B5"/>
    <w:rsid w:val="00CE69A5"/>
    <w:rsid w:val="00D22003"/>
    <w:rsid w:val="00D52F95"/>
    <w:rsid w:val="00D71F74"/>
    <w:rsid w:val="00DA69CD"/>
    <w:rsid w:val="00DD7AF4"/>
    <w:rsid w:val="00E13493"/>
    <w:rsid w:val="00E37FA6"/>
    <w:rsid w:val="00E50E47"/>
    <w:rsid w:val="00E93F0C"/>
    <w:rsid w:val="00E94558"/>
    <w:rsid w:val="00EB395B"/>
    <w:rsid w:val="00ED054E"/>
    <w:rsid w:val="00ED08A6"/>
    <w:rsid w:val="00EE4D1C"/>
    <w:rsid w:val="00EF7093"/>
    <w:rsid w:val="00F32932"/>
    <w:rsid w:val="00F9515C"/>
    <w:rsid w:val="13617D7C"/>
    <w:rsid w:val="5DAA5139"/>
    <w:rsid w:val="6FD71B1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99" w:semiHidden="0" w:name="List Paragraph"/>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paragraph" w:styleId="2">
    <w:name w:val="heading 1"/>
    <w:basedOn w:val="1"/>
    <w:next w:val="1"/>
    <w:link w:val="22"/>
    <w:qFormat/>
    <w:uiPriority w:val="9"/>
    <w:pPr>
      <w:spacing w:before="100" w:beforeAutospacing="1" w:after="100" w:afterAutospacing="1"/>
      <w:outlineLvl w:val="0"/>
    </w:pPr>
    <w:rPr>
      <w:b/>
      <w:bCs/>
      <w:kern w:val="36"/>
      <w:sz w:val="48"/>
      <w:szCs w:val="48"/>
    </w:rPr>
  </w:style>
  <w:style w:type="paragraph" w:styleId="3">
    <w:name w:val="heading 2"/>
    <w:basedOn w:val="1"/>
    <w:next w:val="1"/>
    <w:link w:val="23"/>
    <w:unhideWhenUsed/>
    <w:qFormat/>
    <w:uiPriority w:val="0"/>
    <w:pPr>
      <w:keepNext/>
      <w:spacing w:before="240" w:after="60" w:line="276" w:lineRule="auto"/>
      <w:outlineLvl w:val="1"/>
    </w:pPr>
    <w:rPr>
      <w:rFonts w:ascii="Cambria" w:hAnsi="Cambria"/>
      <w:b/>
      <w:bCs/>
      <w:i/>
      <w:iCs/>
      <w:sz w:val="28"/>
      <w:szCs w:val="28"/>
      <w:lang w:eastAsia="en-US"/>
    </w:rPr>
  </w:style>
  <w:style w:type="paragraph" w:styleId="4">
    <w:name w:val="heading 5"/>
    <w:basedOn w:val="1"/>
    <w:next w:val="1"/>
    <w:link w:val="54"/>
    <w:semiHidden/>
    <w:unhideWhenUsed/>
    <w:qFormat/>
    <w:uiPriority w:val="9"/>
    <w:pPr>
      <w:keepNext/>
      <w:keepLines/>
      <w:spacing w:before="200"/>
      <w:outlineLvl w:val="4"/>
    </w:pPr>
    <w:rPr>
      <w:rFonts w:asciiTheme="majorHAnsi" w:hAnsiTheme="majorHAnsi" w:eastAsiaTheme="majorEastAsia" w:cstheme="majorBidi"/>
      <w:color w:val="243F61" w:themeColor="accent1" w:themeShade="7F"/>
    </w:rPr>
  </w:style>
  <w:style w:type="character" w:default="1" w:styleId="5">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Hyperlink"/>
    <w:basedOn w:val="5"/>
    <w:unhideWhenUsed/>
    <w:qFormat/>
    <w:uiPriority w:val="99"/>
    <w:rPr>
      <w:color w:val="0000FF"/>
      <w:u w:val="single"/>
    </w:rPr>
  </w:style>
  <w:style w:type="character" w:styleId="8">
    <w:name w:val="page number"/>
    <w:basedOn w:val="5"/>
    <w:qFormat/>
    <w:uiPriority w:val="99"/>
    <w:rPr>
      <w:rFonts w:cs="Times New Roman"/>
    </w:rPr>
  </w:style>
  <w:style w:type="character" w:styleId="9">
    <w:name w:val="Strong"/>
    <w:basedOn w:val="5"/>
    <w:qFormat/>
    <w:uiPriority w:val="0"/>
    <w:rPr>
      <w:rFonts w:cs="Times New Roman"/>
      <w:b/>
      <w:bCs/>
    </w:rPr>
  </w:style>
  <w:style w:type="paragraph" w:styleId="10">
    <w:name w:val="Balloon Text"/>
    <w:basedOn w:val="1"/>
    <w:link w:val="21"/>
    <w:semiHidden/>
    <w:unhideWhenUsed/>
    <w:qFormat/>
    <w:uiPriority w:val="99"/>
    <w:rPr>
      <w:rFonts w:ascii="Tahoma" w:hAnsi="Tahoma" w:cs="Tahoma"/>
      <w:sz w:val="16"/>
      <w:szCs w:val="16"/>
    </w:rPr>
  </w:style>
  <w:style w:type="paragraph" w:styleId="11">
    <w:name w:val="header"/>
    <w:basedOn w:val="1"/>
    <w:link w:val="18"/>
    <w:qFormat/>
    <w:uiPriority w:val="99"/>
    <w:pPr>
      <w:tabs>
        <w:tab w:val="center" w:pos="4677"/>
        <w:tab w:val="right" w:pos="9355"/>
      </w:tabs>
    </w:pPr>
  </w:style>
  <w:style w:type="paragraph" w:styleId="12">
    <w:name w:val="Body Text"/>
    <w:basedOn w:val="1"/>
    <w:link w:val="19"/>
    <w:qFormat/>
    <w:uiPriority w:val="99"/>
    <w:pPr>
      <w:suppressAutoHyphens/>
      <w:spacing w:after="120"/>
    </w:pPr>
    <w:rPr>
      <w:szCs w:val="20"/>
    </w:rPr>
  </w:style>
  <w:style w:type="paragraph" w:styleId="13">
    <w:name w:val="Title"/>
    <w:basedOn w:val="1"/>
    <w:link w:val="35"/>
    <w:qFormat/>
    <w:uiPriority w:val="99"/>
    <w:pPr>
      <w:jc w:val="center"/>
    </w:pPr>
    <w:rPr>
      <w:b/>
      <w:bCs/>
      <w:sz w:val="28"/>
      <w:szCs w:val="28"/>
    </w:rPr>
  </w:style>
  <w:style w:type="paragraph" w:styleId="14">
    <w:name w:val="footer"/>
    <w:basedOn w:val="1"/>
    <w:link w:val="24"/>
    <w:unhideWhenUsed/>
    <w:qFormat/>
    <w:uiPriority w:val="99"/>
    <w:pPr>
      <w:tabs>
        <w:tab w:val="center" w:pos="4677"/>
        <w:tab w:val="right" w:pos="9355"/>
      </w:tabs>
    </w:pPr>
    <w:rPr>
      <w:rFonts w:asciiTheme="minorHAnsi" w:hAnsiTheme="minorHAnsi" w:eastAsiaTheme="minorHAnsi" w:cstheme="minorBidi"/>
      <w:sz w:val="22"/>
      <w:szCs w:val="22"/>
      <w:lang w:eastAsia="en-US"/>
    </w:rPr>
  </w:style>
  <w:style w:type="paragraph" w:styleId="15">
    <w:name w:val="Normal (Web)"/>
    <w:basedOn w:val="1"/>
    <w:unhideWhenUsed/>
    <w:qFormat/>
    <w:uiPriority w:val="99"/>
    <w:pPr>
      <w:spacing w:before="100" w:beforeAutospacing="1" w:after="100" w:afterAutospacing="1"/>
    </w:pPr>
  </w:style>
  <w:style w:type="paragraph" w:styleId="16">
    <w:name w:val="Body Text Indent 2"/>
    <w:basedOn w:val="1"/>
    <w:link w:val="36"/>
    <w:qFormat/>
    <w:uiPriority w:val="99"/>
    <w:pPr>
      <w:spacing w:after="120" w:line="480" w:lineRule="auto"/>
      <w:ind w:left="283"/>
    </w:pPr>
  </w:style>
  <w:style w:type="table" w:styleId="17">
    <w:name w:val="Table Grid"/>
    <w:basedOn w:val="6"/>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8">
    <w:name w:val="Верхний колонтитул Знак"/>
    <w:basedOn w:val="5"/>
    <w:link w:val="11"/>
    <w:qFormat/>
    <w:uiPriority w:val="99"/>
    <w:rPr>
      <w:rFonts w:ascii="Times New Roman" w:hAnsi="Times New Roman" w:eastAsia="Times New Roman" w:cs="Times New Roman"/>
      <w:sz w:val="24"/>
      <w:szCs w:val="24"/>
      <w:lang w:eastAsia="ru-RU"/>
    </w:rPr>
  </w:style>
  <w:style w:type="character" w:customStyle="1" w:styleId="19">
    <w:name w:val="Основной текст Знак"/>
    <w:basedOn w:val="5"/>
    <w:link w:val="12"/>
    <w:qFormat/>
    <w:uiPriority w:val="99"/>
    <w:rPr>
      <w:rFonts w:ascii="Times New Roman" w:hAnsi="Times New Roman" w:eastAsia="Times New Roman" w:cs="Times New Roman"/>
      <w:sz w:val="24"/>
      <w:szCs w:val="20"/>
      <w:lang w:eastAsia="ru-RU"/>
    </w:rPr>
  </w:style>
  <w:style w:type="paragraph" w:styleId="20">
    <w:name w:val="List Paragraph"/>
    <w:basedOn w:val="1"/>
    <w:link w:val="38"/>
    <w:qFormat/>
    <w:uiPriority w:val="99"/>
    <w:pPr>
      <w:ind w:left="720"/>
      <w:contextualSpacing/>
    </w:pPr>
    <w:rPr>
      <w:rFonts w:eastAsia="Calibri"/>
      <w:sz w:val="28"/>
      <w:szCs w:val="22"/>
      <w:lang w:eastAsia="en-US"/>
    </w:rPr>
  </w:style>
  <w:style w:type="character" w:customStyle="1" w:styleId="21">
    <w:name w:val="Текст выноски Знак"/>
    <w:basedOn w:val="5"/>
    <w:link w:val="10"/>
    <w:semiHidden/>
    <w:qFormat/>
    <w:uiPriority w:val="99"/>
    <w:rPr>
      <w:rFonts w:ascii="Tahoma" w:hAnsi="Tahoma" w:eastAsia="Times New Roman" w:cs="Tahoma"/>
      <w:sz w:val="16"/>
      <w:szCs w:val="16"/>
      <w:lang w:eastAsia="ru-RU"/>
    </w:rPr>
  </w:style>
  <w:style w:type="character" w:customStyle="1" w:styleId="22">
    <w:name w:val="Заголовок 1 Знак"/>
    <w:basedOn w:val="5"/>
    <w:link w:val="2"/>
    <w:qFormat/>
    <w:uiPriority w:val="9"/>
    <w:rPr>
      <w:rFonts w:ascii="Times New Roman" w:hAnsi="Times New Roman" w:eastAsia="Times New Roman" w:cs="Times New Roman"/>
      <w:b/>
      <w:bCs/>
      <w:kern w:val="36"/>
      <w:sz w:val="48"/>
      <w:szCs w:val="48"/>
      <w:lang w:eastAsia="ru-RU"/>
    </w:rPr>
  </w:style>
  <w:style w:type="character" w:customStyle="1" w:styleId="23">
    <w:name w:val="Заголовок 2 Знак"/>
    <w:basedOn w:val="5"/>
    <w:link w:val="3"/>
    <w:qFormat/>
    <w:uiPriority w:val="0"/>
    <w:rPr>
      <w:rFonts w:ascii="Cambria" w:hAnsi="Cambria" w:eastAsia="Times New Roman" w:cs="Times New Roman"/>
      <w:b/>
      <w:bCs/>
      <w:i/>
      <w:iCs/>
      <w:sz w:val="28"/>
      <w:szCs w:val="28"/>
    </w:rPr>
  </w:style>
  <w:style w:type="character" w:customStyle="1" w:styleId="24">
    <w:name w:val="Нижний колонтитул Знак"/>
    <w:basedOn w:val="5"/>
    <w:link w:val="14"/>
    <w:qFormat/>
    <w:uiPriority w:val="99"/>
  </w:style>
  <w:style w:type="paragraph" w:customStyle="1" w:styleId="25">
    <w:name w:val="ConsPlusNormal"/>
    <w:link w:val="53"/>
    <w:qFormat/>
    <w:uiPriority w:val="0"/>
    <w:pPr>
      <w:widowControl w:val="0"/>
      <w:autoSpaceDE w:val="0"/>
      <w:autoSpaceDN w:val="0"/>
      <w:spacing w:after="0" w:line="240" w:lineRule="auto"/>
    </w:pPr>
    <w:rPr>
      <w:rFonts w:ascii="Calibri" w:hAnsi="Calibri" w:eastAsia="Times New Roman" w:cs="Calibri"/>
      <w:sz w:val="22"/>
      <w:szCs w:val="20"/>
      <w:lang w:val="ru-RU" w:eastAsia="ru-RU" w:bidi="ar-SA"/>
    </w:rPr>
  </w:style>
  <w:style w:type="paragraph" w:customStyle="1" w:styleId="26">
    <w:name w:val="ConsPlusNonformat"/>
    <w:qFormat/>
    <w:uiPriority w:val="0"/>
    <w:pPr>
      <w:widowControl w:val="0"/>
      <w:autoSpaceDE w:val="0"/>
      <w:autoSpaceDN w:val="0"/>
      <w:spacing w:after="0" w:line="240" w:lineRule="auto"/>
    </w:pPr>
    <w:rPr>
      <w:rFonts w:ascii="Courier New" w:hAnsi="Courier New" w:eastAsia="Times New Roman" w:cs="Courier New"/>
      <w:sz w:val="20"/>
      <w:szCs w:val="20"/>
      <w:lang w:val="ru-RU" w:eastAsia="ru-RU" w:bidi="ar-SA"/>
    </w:rPr>
  </w:style>
  <w:style w:type="paragraph" w:customStyle="1" w:styleId="27">
    <w:name w:val="ConsPlusTitle"/>
    <w:qFormat/>
    <w:uiPriority w:val="0"/>
    <w:pPr>
      <w:widowControl w:val="0"/>
      <w:autoSpaceDE w:val="0"/>
      <w:autoSpaceDN w:val="0"/>
      <w:spacing w:after="0" w:line="240" w:lineRule="auto"/>
    </w:pPr>
    <w:rPr>
      <w:rFonts w:ascii="Calibri" w:hAnsi="Calibri" w:eastAsia="Times New Roman" w:cs="Calibri"/>
      <w:b/>
      <w:sz w:val="22"/>
      <w:szCs w:val="20"/>
      <w:lang w:val="ru-RU" w:eastAsia="ru-RU" w:bidi="ar-SA"/>
    </w:rPr>
  </w:style>
  <w:style w:type="paragraph" w:customStyle="1" w:styleId="28">
    <w:name w:val="ConsPlusCell"/>
    <w:qFormat/>
    <w:uiPriority w:val="99"/>
    <w:pPr>
      <w:widowControl w:val="0"/>
      <w:autoSpaceDE w:val="0"/>
      <w:autoSpaceDN w:val="0"/>
      <w:spacing w:after="0" w:line="240" w:lineRule="auto"/>
    </w:pPr>
    <w:rPr>
      <w:rFonts w:ascii="Courier New" w:hAnsi="Courier New" w:eastAsia="Times New Roman" w:cs="Courier New"/>
      <w:sz w:val="20"/>
      <w:szCs w:val="20"/>
      <w:lang w:val="ru-RU" w:eastAsia="ru-RU" w:bidi="ar-SA"/>
    </w:rPr>
  </w:style>
  <w:style w:type="paragraph" w:customStyle="1" w:styleId="29">
    <w:name w:val="ConsPlusDocList"/>
    <w:qFormat/>
    <w:uiPriority w:val="0"/>
    <w:pPr>
      <w:widowControl w:val="0"/>
      <w:autoSpaceDE w:val="0"/>
      <w:autoSpaceDN w:val="0"/>
      <w:spacing w:after="0" w:line="240" w:lineRule="auto"/>
    </w:pPr>
    <w:rPr>
      <w:rFonts w:ascii="Calibri" w:hAnsi="Calibri" w:eastAsia="Times New Roman" w:cs="Calibri"/>
      <w:sz w:val="22"/>
      <w:szCs w:val="20"/>
      <w:lang w:val="ru-RU" w:eastAsia="ru-RU" w:bidi="ar-SA"/>
    </w:rPr>
  </w:style>
  <w:style w:type="paragraph" w:customStyle="1" w:styleId="30">
    <w:name w:val="ConsPlusTitlePage"/>
    <w:qFormat/>
    <w:uiPriority w:val="0"/>
    <w:pPr>
      <w:widowControl w:val="0"/>
      <w:autoSpaceDE w:val="0"/>
      <w:autoSpaceDN w:val="0"/>
      <w:spacing w:after="0" w:line="240" w:lineRule="auto"/>
    </w:pPr>
    <w:rPr>
      <w:rFonts w:ascii="Tahoma" w:hAnsi="Tahoma" w:eastAsia="Times New Roman" w:cs="Tahoma"/>
      <w:sz w:val="20"/>
      <w:szCs w:val="20"/>
      <w:lang w:val="ru-RU" w:eastAsia="ru-RU" w:bidi="ar-SA"/>
    </w:rPr>
  </w:style>
  <w:style w:type="paragraph" w:customStyle="1" w:styleId="31">
    <w:name w:val="ConsPlusJurTerm"/>
    <w:qFormat/>
    <w:uiPriority w:val="0"/>
    <w:pPr>
      <w:widowControl w:val="0"/>
      <w:autoSpaceDE w:val="0"/>
      <w:autoSpaceDN w:val="0"/>
      <w:spacing w:after="0" w:line="240" w:lineRule="auto"/>
    </w:pPr>
    <w:rPr>
      <w:rFonts w:ascii="Tahoma" w:hAnsi="Tahoma" w:eastAsia="Times New Roman" w:cs="Tahoma"/>
      <w:sz w:val="26"/>
      <w:szCs w:val="20"/>
      <w:lang w:val="ru-RU" w:eastAsia="ru-RU" w:bidi="ar-SA"/>
    </w:rPr>
  </w:style>
  <w:style w:type="paragraph" w:customStyle="1" w:styleId="32">
    <w:name w:val="ConsPlusTextList"/>
    <w:qFormat/>
    <w:uiPriority w:val="0"/>
    <w:pPr>
      <w:widowControl w:val="0"/>
      <w:autoSpaceDE w:val="0"/>
      <w:autoSpaceDN w:val="0"/>
      <w:spacing w:after="0" w:line="240" w:lineRule="auto"/>
    </w:pPr>
    <w:rPr>
      <w:rFonts w:ascii="Arial" w:hAnsi="Arial" w:eastAsia="Times New Roman" w:cs="Arial"/>
      <w:sz w:val="20"/>
      <w:szCs w:val="20"/>
      <w:lang w:val="ru-RU" w:eastAsia="ru-RU" w:bidi="ar-SA"/>
    </w:rPr>
  </w:style>
  <w:style w:type="table" w:customStyle="1" w:styleId="33">
    <w:name w:val="Сетка таблицы1"/>
    <w:basedOn w:val="6"/>
    <w:qFormat/>
    <w:uiPriority w:val="59"/>
    <w:pPr>
      <w:spacing w:after="0" w:line="240" w:lineRule="auto"/>
    </w:pPr>
    <w:rPr>
      <w:rFonts w:ascii="Calibri" w:hAnsi="Calibri" w:eastAsia="Calibri"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34">
    <w:name w:val="No Spacing"/>
    <w:link w:val="37"/>
    <w:qFormat/>
    <w:uiPriority w:val="1"/>
    <w:pPr>
      <w:spacing w:after="0" w:line="240" w:lineRule="auto"/>
    </w:pPr>
    <w:rPr>
      <w:rFonts w:ascii="Calibri" w:hAnsi="Calibri" w:eastAsia="Calibri" w:cs="Times New Roman"/>
      <w:sz w:val="22"/>
      <w:szCs w:val="22"/>
      <w:lang w:val="ru-RU" w:eastAsia="en-US" w:bidi="ar-SA"/>
    </w:rPr>
  </w:style>
  <w:style w:type="character" w:customStyle="1" w:styleId="35">
    <w:name w:val="Название Знак"/>
    <w:basedOn w:val="5"/>
    <w:link w:val="13"/>
    <w:qFormat/>
    <w:uiPriority w:val="99"/>
    <w:rPr>
      <w:rFonts w:ascii="Times New Roman" w:hAnsi="Times New Roman" w:eastAsia="Times New Roman" w:cs="Times New Roman"/>
      <w:b/>
      <w:bCs/>
      <w:sz w:val="28"/>
      <w:szCs w:val="28"/>
      <w:lang w:eastAsia="ru-RU"/>
    </w:rPr>
  </w:style>
  <w:style w:type="character" w:customStyle="1" w:styleId="36">
    <w:name w:val="Основной текст с отступом 2 Знак"/>
    <w:basedOn w:val="5"/>
    <w:link w:val="16"/>
    <w:qFormat/>
    <w:uiPriority w:val="99"/>
    <w:rPr>
      <w:rFonts w:ascii="Times New Roman" w:hAnsi="Times New Roman" w:eastAsia="Times New Roman" w:cs="Times New Roman"/>
      <w:sz w:val="24"/>
      <w:szCs w:val="24"/>
      <w:lang w:eastAsia="ru-RU"/>
    </w:rPr>
  </w:style>
  <w:style w:type="character" w:customStyle="1" w:styleId="37">
    <w:name w:val="Без интервала Знак"/>
    <w:link w:val="34"/>
    <w:qFormat/>
    <w:locked/>
    <w:uiPriority w:val="1"/>
    <w:rPr>
      <w:rFonts w:ascii="Calibri" w:hAnsi="Calibri" w:eastAsia="Calibri" w:cs="Times New Roman"/>
    </w:rPr>
  </w:style>
  <w:style w:type="character" w:customStyle="1" w:styleId="38">
    <w:name w:val="Абзац списка Знак"/>
    <w:basedOn w:val="5"/>
    <w:link w:val="20"/>
    <w:qFormat/>
    <w:locked/>
    <w:uiPriority w:val="99"/>
    <w:rPr>
      <w:rFonts w:ascii="Times New Roman" w:hAnsi="Times New Roman" w:eastAsia="Calibri" w:cs="Times New Roman"/>
      <w:sz w:val="28"/>
    </w:rPr>
  </w:style>
  <w:style w:type="character" w:customStyle="1" w:styleId="39">
    <w:name w:val="Основной текст (2)_"/>
    <w:basedOn w:val="5"/>
    <w:link w:val="40"/>
    <w:qFormat/>
    <w:uiPriority w:val="0"/>
    <w:rPr>
      <w:rFonts w:ascii="Times New Roman" w:hAnsi="Times New Roman" w:eastAsia="Times New Roman"/>
      <w:sz w:val="26"/>
      <w:szCs w:val="26"/>
      <w:shd w:val="clear" w:color="auto" w:fill="FFFFFF"/>
    </w:rPr>
  </w:style>
  <w:style w:type="paragraph" w:customStyle="1" w:styleId="40">
    <w:name w:val="Основной текст (2)"/>
    <w:basedOn w:val="1"/>
    <w:link w:val="39"/>
    <w:qFormat/>
    <w:uiPriority w:val="0"/>
    <w:pPr>
      <w:widowControl w:val="0"/>
      <w:shd w:val="clear" w:color="auto" w:fill="FFFFFF"/>
      <w:spacing w:line="322" w:lineRule="exact"/>
      <w:jc w:val="center"/>
    </w:pPr>
    <w:rPr>
      <w:rFonts w:cstheme="minorBidi"/>
      <w:sz w:val="26"/>
      <w:szCs w:val="26"/>
      <w:lang w:eastAsia="en-US"/>
    </w:rPr>
  </w:style>
  <w:style w:type="paragraph" w:customStyle="1" w:styleId="41">
    <w:name w:val="Default"/>
    <w:qFormat/>
    <w:uiPriority w:val="0"/>
    <w:pPr>
      <w:autoSpaceDE w:val="0"/>
      <w:autoSpaceDN w:val="0"/>
      <w:adjustRightInd w:val="0"/>
      <w:spacing w:after="0" w:line="240" w:lineRule="auto"/>
    </w:pPr>
    <w:rPr>
      <w:rFonts w:ascii="Times New Roman" w:hAnsi="Times New Roman" w:eastAsia="Calibri" w:cs="Times New Roman"/>
      <w:color w:val="000000"/>
      <w:sz w:val="24"/>
      <w:szCs w:val="24"/>
      <w:lang w:val="ru-RU" w:eastAsia="ru-RU" w:bidi="ar-SA"/>
    </w:rPr>
  </w:style>
  <w:style w:type="paragraph" w:customStyle="1" w:styleId="42">
    <w:name w:val="standard"/>
    <w:basedOn w:val="1"/>
    <w:uiPriority w:val="0"/>
    <w:pPr>
      <w:spacing w:before="100" w:beforeAutospacing="1" w:after="100" w:afterAutospacing="1"/>
    </w:pPr>
  </w:style>
  <w:style w:type="character" w:customStyle="1" w:styleId="43">
    <w:name w:val="11"/>
    <w:basedOn w:val="5"/>
    <w:uiPriority w:val="0"/>
  </w:style>
  <w:style w:type="character" w:customStyle="1" w:styleId="44">
    <w:name w:val="spelle"/>
    <w:basedOn w:val="5"/>
    <w:uiPriority w:val="0"/>
  </w:style>
  <w:style w:type="paragraph" w:customStyle="1" w:styleId="45">
    <w:name w:val="consplustitle"/>
    <w:basedOn w:val="1"/>
    <w:qFormat/>
    <w:uiPriority w:val="0"/>
    <w:pPr>
      <w:spacing w:before="100" w:beforeAutospacing="1" w:after="100" w:afterAutospacing="1"/>
    </w:pPr>
  </w:style>
  <w:style w:type="paragraph" w:customStyle="1" w:styleId="46">
    <w:name w:val="consplusnormal"/>
    <w:basedOn w:val="1"/>
    <w:qFormat/>
    <w:uiPriority w:val="0"/>
    <w:pPr>
      <w:spacing w:before="100" w:beforeAutospacing="1" w:after="100" w:afterAutospacing="1"/>
    </w:pPr>
  </w:style>
  <w:style w:type="character" w:customStyle="1" w:styleId="47">
    <w:name w:val="grame"/>
    <w:basedOn w:val="5"/>
    <w:qFormat/>
    <w:uiPriority w:val="0"/>
  </w:style>
  <w:style w:type="paragraph" w:customStyle="1" w:styleId="48">
    <w:name w:val="textbody"/>
    <w:basedOn w:val="1"/>
    <w:qFormat/>
    <w:uiPriority w:val="0"/>
    <w:pPr>
      <w:spacing w:before="100" w:beforeAutospacing="1" w:after="100" w:afterAutospacing="1"/>
    </w:pPr>
  </w:style>
  <w:style w:type="paragraph" w:customStyle="1" w:styleId="49">
    <w:name w:val="consplusnormal1"/>
    <w:basedOn w:val="1"/>
    <w:uiPriority w:val="0"/>
    <w:pPr>
      <w:spacing w:before="100" w:beforeAutospacing="1" w:after="100" w:afterAutospacing="1"/>
    </w:pPr>
  </w:style>
  <w:style w:type="character" w:customStyle="1" w:styleId="50">
    <w:name w:val="apple-converted-space"/>
    <w:basedOn w:val="5"/>
    <w:uiPriority w:val="0"/>
  </w:style>
  <w:style w:type="paragraph" w:customStyle="1" w:styleId="51">
    <w:name w:val="pboth"/>
    <w:basedOn w:val="1"/>
    <w:uiPriority w:val="0"/>
    <w:pPr>
      <w:spacing w:before="100" w:beforeAutospacing="1" w:after="100" w:afterAutospacing="1"/>
    </w:pPr>
  </w:style>
  <w:style w:type="character" w:customStyle="1" w:styleId="52">
    <w:name w:val="ng-scope"/>
    <w:basedOn w:val="5"/>
    <w:qFormat/>
    <w:uiPriority w:val="0"/>
  </w:style>
  <w:style w:type="character" w:customStyle="1" w:styleId="53">
    <w:name w:val="ConsPlusNormal Знак"/>
    <w:basedOn w:val="5"/>
    <w:link w:val="25"/>
    <w:locked/>
    <w:uiPriority w:val="0"/>
    <w:rPr>
      <w:rFonts w:ascii="Calibri" w:hAnsi="Calibri" w:eastAsia="Times New Roman" w:cs="Calibri"/>
      <w:szCs w:val="20"/>
      <w:lang w:eastAsia="ru-RU"/>
    </w:rPr>
  </w:style>
  <w:style w:type="character" w:customStyle="1" w:styleId="54">
    <w:name w:val="Заголовок 5 Знак"/>
    <w:basedOn w:val="5"/>
    <w:link w:val="4"/>
    <w:uiPriority w:val="99"/>
    <w:rPr>
      <w:rFonts w:asciiTheme="majorHAnsi" w:hAnsiTheme="majorHAnsi" w:eastAsiaTheme="majorEastAsia" w:cstheme="majorBidi"/>
      <w:color w:val="243F61" w:themeColor="accent1" w:themeShade="7F"/>
      <w:sz w:val="24"/>
      <w:szCs w:val="24"/>
      <w:lang w:eastAsia="ru-RU"/>
    </w:rPr>
  </w:style>
  <w:style w:type="character" w:customStyle="1" w:styleId="55">
    <w:name w:val="Основной текст_"/>
    <w:basedOn w:val="5"/>
    <w:link w:val="56"/>
    <w:uiPriority w:val="0"/>
    <w:rPr>
      <w:rFonts w:ascii="Times New Roman" w:hAnsi="Times New Roman" w:eastAsia="Times New Roman" w:cs="Times New Roman"/>
      <w:sz w:val="26"/>
      <w:szCs w:val="26"/>
      <w:shd w:val="clear" w:color="auto" w:fill="FFFFFF"/>
    </w:rPr>
  </w:style>
  <w:style w:type="paragraph" w:customStyle="1" w:styleId="56">
    <w:name w:val="Основной текст1"/>
    <w:basedOn w:val="1"/>
    <w:link w:val="55"/>
    <w:uiPriority w:val="0"/>
    <w:pPr>
      <w:widowControl w:val="0"/>
      <w:shd w:val="clear" w:color="auto" w:fill="FFFFFF"/>
      <w:spacing w:line="262" w:lineRule="auto"/>
      <w:ind w:firstLine="400"/>
    </w:pPr>
    <w:rPr>
      <w:sz w:val="26"/>
      <w:szCs w:val="26"/>
      <w:lang w:eastAsia="en-US"/>
    </w:rPr>
  </w:style>
  <w:style w:type="paragraph" w:customStyle="1" w:styleId="57">
    <w:name w:val="Style4"/>
    <w:basedOn w:val="1"/>
    <w:qFormat/>
    <w:uiPriority w:val="99"/>
    <w:pPr>
      <w:widowControl w:val="0"/>
      <w:autoSpaceDE w:val="0"/>
      <w:autoSpaceDN w:val="0"/>
      <w:adjustRightInd w:val="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147172-E152-4DF2-9A81-F242BE612F71}">
  <ds:schemaRefs/>
</ds:datastoreItem>
</file>

<file path=docProps/app.xml><?xml version="1.0" encoding="utf-8"?>
<Properties xmlns="http://schemas.openxmlformats.org/officeDocument/2006/extended-properties" xmlns:vt="http://schemas.openxmlformats.org/officeDocument/2006/docPropsVTypes">
  <Template>Normal</Template>
  <Company>RePack by SPecialiST</Company>
  <Pages>28</Pages>
  <Words>9164</Words>
  <Characters>52238</Characters>
  <Lines>435</Lines>
  <Paragraphs>122</Paragraphs>
  <TotalTime>2</TotalTime>
  <ScaleCrop>false</ScaleCrop>
  <LinksUpToDate>false</LinksUpToDate>
  <CharactersWithSpaces>61280</CharactersWithSpaces>
  <Application>WPS Office_11.2.0.11306_F1E327BC-269C-435d-A152-05C5408002CA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2022-08-02T05:24:00Z</dcterms:created>
  <dc:creator>Юрист1</dc:creator>
  <cp:lastModifiedBy>Делопроизв4</cp:lastModifiedBy>
  <cp:lastPrinted>2022-08-25T12:25:00Z</cp:lastPrinted>
  <dcterms:modified xsi:type="dcterms:W3CDTF">2022-09-15T13:44:25Z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1049-11.2.0.11306</vt:lpwstr>
  </property>
  <property fmtid="{D5CDD505-2E9C-101B-9397-08002B2CF9AE}" pid="3" name="ICV">
    <vt:lpwstr>CED1C54B46EF4922AEC85AF1585AB841</vt:lpwstr>
  </property>
</Properties>
</file>