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CFF" w:rsidRPr="00FA239B" w:rsidRDefault="00D02CFF" w:rsidP="00FA239B">
      <w:pPr>
        <w:jc w:val="center"/>
        <w:rPr>
          <w:rFonts w:ascii="Times New Roman" w:hAnsi="Times New Roman"/>
          <w:b/>
          <w:sz w:val="32"/>
          <w:szCs w:val="32"/>
        </w:rPr>
      </w:pPr>
      <w:r w:rsidRPr="00FA239B">
        <w:rPr>
          <w:rFonts w:ascii="Times New Roman" w:hAnsi="Times New Roman"/>
          <w:b/>
          <w:sz w:val="32"/>
          <w:szCs w:val="32"/>
        </w:rPr>
        <w:t>БЕЛГОРОДСКАЯ ОБЛАСТЬ</w:t>
      </w:r>
    </w:p>
    <w:p w:rsidR="00D02CFF" w:rsidRPr="00FA239B" w:rsidRDefault="00D02CFF" w:rsidP="00FA239B">
      <w:pPr>
        <w:jc w:val="center"/>
        <w:rPr>
          <w:rFonts w:ascii="Times New Roman" w:hAnsi="Times New Roman"/>
          <w:b/>
          <w:sz w:val="32"/>
          <w:szCs w:val="32"/>
        </w:rPr>
      </w:pPr>
      <w:r w:rsidRPr="00FA239B">
        <w:rPr>
          <w:rFonts w:ascii="Times New Roman" w:hAnsi="Times New Roman"/>
          <w:b/>
          <w:sz w:val="32"/>
          <w:szCs w:val="32"/>
        </w:rPr>
        <w:t>АДМИНИСТРАЦИЯ ВАЛУЙСКОГО ГОРОДСКОГО ОКРУГА</w:t>
      </w:r>
    </w:p>
    <w:p w:rsidR="00D02CFF" w:rsidRPr="00FA239B" w:rsidRDefault="00D02CFF" w:rsidP="00FA239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02CFF" w:rsidRPr="00FA239B" w:rsidRDefault="00D02CFF" w:rsidP="00FA239B">
      <w:pPr>
        <w:jc w:val="center"/>
        <w:rPr>
          <w:rFonts w:ascii="Times New Roman" w:hAnsi="Times New Roman"/>
          <w:b/>
          <w:sz w:val="32"/>
          <w:szCs w:val="32"/>
        </w:rPr>
      </w:pPr>
      <w:r w:rsidRPr="00FA239B">
        <w:rPr>
          <w:rFonts w:ascii="Times New Roman" w:hAnsi="Times New Roman"/>
          <w:b/>
          <w:sz w:val="32"/>
          <w:szCs w:val="32"/>
        </w:rPr>
        <w:t>ПОСТАНОВЛЕНИЕ</w:t>
      </w:r>
    </w:p>
    <w:p w:rsidR="00D02CFF" w:rsidRPr="00FA239B" w:rsidRDefault="00D02CFF" w:rsidP="00FA239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02CFF" w:rsidRPr="00FA239B" w:rsidRDefault="00D02CFF" w:rsidP="00FA239B">
      <w:pPr>
        <w:ind w:firstLine="709"/>
        <w:rPr>
          <w:rFonts w:ascii="Times New Roman" w:hAnsi="Times New Roman"/>
          <w:b/>
          <w:szCs w:val="28"/>
        </w:rPr>
      </w:pPr>
      <w:r w:rsidRPr="00FA239B">
        <w:rPr>
          <w:rFonts w:ascii="Times New Roman" w:hAnsi="Times New Roman"/>
          <w:b/>
          <w:szCs w:val="28"/>
        </w:rPr>
        <w:t>1</w:t>
      </w:r>
      <w:r>
        <w:rPr>
          <w:rFonts w:ascii="Times New Roman" w:hAnsi="Times New Roman"/>
          <w:b/>
          <w:szCs w:val="28"/>
        </w:rPr>
        <w:t>9</w:t>
      </w:r>
      <w:r w:rsidRPr="00FA239B">
        <w:rPr>
          <w:rFonts w:ascii="Times New Roman" w:hAnsi="Times New Roman"/>
          <w:b/>
          <w:szCs w:val="28"/>
        </w:rPr>
        <w:t xml:space="preserve"> марта 2020 года   № </w:t>
      </w:r>
      <w:r>
        <w:rPr>
          <w:rFonts w:ascii="Times New Roman" w:hAnsi="Times New Roman"/>
          <w:b/>
          <w:szCs w:val="28"/>
        </w:rPr>
        <w:t>400</w:t>
      </w:r>
    </w:p>
    <w:p w:rsidR="00D02CFF" w:rsidRPr="00FA239B" w:rsidRDefault="00D02CFF" w:rsidP="00FA239B">
      <w:pPr>
        <w:rPr>
          <w:rFonts w:ascii="Times New Roman" w:hAnsi="Times New Roman"/>
          <w:b/>
          <w:sz w:val="32"/>
          <w:szCs w:val="32"/>
        </w:rPr>
      </w:pPr>
    </w:p>
    <w:p w:rsidR="00D02CFF" w:rsidRPr="00FA239B" w:rsidRDefault="00D02CFF" w:rsidP="00FA239B">
      <w:pPr>
        <w:rPr>
          <w:rFonts w:ascii="Times New Roman" w:hAnsi="Times New Roman"/>
          <w:b/>
          <w:sz w:val="32"/>
          <w:szCs w:val="32"/>
        </w:rPr>
      </w:pPr>
    </w:p>
    <w:p w:rsidR="00D02CFF" w:rsidRPr="00FA239B" w:rsidRDefault="00D02CFF" w:rsidP="00FA239B">
      <w:pPr>
        <w:rPr>
          <w:rFonts w:ascii="Times New Roman" w:hAnsi="Times New Roman"/>
          <w:b/>
          <w:sz w:val="32"/>
          <w:szCs w:val="32"/>
        </w:rPr>
      </w:pPr>
    </w:p>
    <w:p w:rsidR="00D02CFF" w:rsidRPr="00FA239B" w:rsidRDefault="00D02CFF" w:rsidP="00FA239B">
      <w:pPr>
        <w:pStyle w:val="Style4"/>
        <w:widowControl/>
        <w:spacing w:line="240" w:lineRule="auto"/>
        <w:jc w:val="center"/>
        <w:rPr>
          <w:b/>
          <w:sz w:val="32"/>
          <w:szCs w:val="32"/>
        </w:rPr>
      </w:pPr>
      <w:r w:rsidRPr="00FA239B">
        <w:rPr>
          <w:b/>
          <w:sz w:val="32"/>
          <w:szCs w:val="32"/>
        </w:rPr>
        <w:t>Об утверждении Административного регламента предоставления муниц</w:t>
      </w:r>
      <w:r w:rsidRPr="00FA239B">
        <w:rPr>
          <w:b/>
          <w:sz w:val="32"/>
          <w:szCs w:val="32"/>
        </w:rPr>
        <w:t>и</w:t>
      </w:r>
      <w:r w:rsidRPr="00FA239B">
        <w:rPr>
          <w:b/>
          <w:sz w:val="32"/>
          <w:szCs w:val="32"/>
        </w:rPr>
        <w:t>пальной услуги «Предоставление торгового места на разовых, сезонных и периодических ярмарках, организатором которых является администрация  Валуйского горо</w:t>
      </w:r>
      <w:r w:rsidRPr="00FA239B">
        <w:rPr>
          <w:b/>
          <w:sz w:val="32"/>
          <w:szCs w:val="32"/>
        </w:rPr>
        <w:t>д</w:t>
      </w:r>
      <w:r w:rsidRPr="00FA239B">
        <w:rPr>
          <w:b/>
          <w:sz w:val="32"/>
          <w:szCs w:val="32"/>
        </w:rPr>
        <w:t>ского округа»</w:t>
      </w:r>
    </w:p>
    <w:p w:rsidR="00D02CFF" w:rsidRPr="00FA239B" w:rsidRDefault="00D02CFF" w:rsidP="00FA239B">
      <w:pPr>
        <w:pStyle w:val="Style4"/>
        <w:widowControl/>
        <w:ind w:right="5184"/>
        <w:rPr>
          <w:sz w:val="32"/>
          <w:szCs w:val="32"/>
        </w:rPr>
      </w:pPr>
    </w:p>
    <w:p w:rsidR="00D02CFF" w:rsidRPr="00FA239B" w:rsidRDefault="00D02CFF" w:rsidP="00FA239B">
      <w:pPr>
        <w:pStyle w:val="Style4"/>
        <w:widowControl/>
        <w:ind w:right="5184"/>
        <w:rPr>
          <w:sz w:val="32"/>
          <w:szCs w:val="32"/>
        </w:rPr>
      </w:pPr>
    </w:p>
    <w:p w:rsidR="00D02CFF" w:rsidRDefault="00D02CFF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D02CFF" w:rsidRPr="00FA239B" w:rsidRDefault="00D02CFF" w:rsidP="00FA239B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27.07.2010 г. № 210-ФЗ "Об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низации предоставления государственных и муниципальных услуг", постановл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нием администрации Валуйского городского округа от 15 апреля 2019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 № 562 "Об утверждении Порядка разработки и утверждения административных регл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ментов предоставления муниципальных услуг Валуйского городского округа", на основании заключения рабочей группы по проведению экспертизы проектов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министративных регламентов предоставления муниципальных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луг от 7 февраля 2020 года,</w:t>
      </w:r>
      <w:r w:rsidRPr="00FA239B">
        <w:rPr>
          <w:rFonts w:ascii="Times New Roman" w:hAnsi="Times New Roman"/>
          <w:sz w:val="28"/>
          <w:szCs w:val="28"/>
        </w:rPr>
        <w:t xml:space="preserve"> </w:t>
      </w:r>
      <w:r w:rsidRPr="00FA239B">
        <w:rPr>
          <w:rFonts w:ascii="Times New Roman" w:hAnsi="Times New Roman"/>
          <w:bCs/>
          <w:sz w:val="28"/>
          <w:szCs w:val="28"/>
        </w:rPr>
        <w:t>постановляю:</w:t>
      </w:r>
    </w:p>
    <w:p w:rsidR="00D02CFF" w:rsidRDefault="00D02CFF" w:rsidP="00FA239B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услуги «Предоставление торгового места на  разовых, сезонных и период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ческих ярмарках, организатором которых является администрация Валуйского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родского округа» (прилагается).</w:t>
      </w:r>
    </w:p>
    <w:p w:rsidR="00D02CFF" w:rsidRDefault="00D02CFF" w:rsidP="00FA239B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Отделу по организации и контролю за потребительским рынком и защ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 прав потребителей управления экономического развития администрации 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луйского городского округа (Кожевникова С.Д.) обеспечить исполнение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стративного регламента предоставления муниципальной услуги «Предо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тавление торгового места на разовых, сезонных и периодических ярмарках, организатором которых является администрация Валуйского городского окр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га».</w:t>
      </w:r>
    </w:p>
    <w:p w:rsidR="00D02CFF" w:rsidRDefault="00D02CFF" w:rsidP="00FA239B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Признать утратившими силу пункты 1, 2, 4 и 5 постановления 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рации Валуйского городского округа от 22.10.2019 года № 1773 «Об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административного регламента предоставления муниципальной услуги «Пр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доставление торгового места на разовых, сезонных и периодических ярмарках, организатором которых является администрация Валуйского городского окр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га»».</w:t>
      </w:r>
    </w:p>
    <w:p w:rsidR="00D02CFF" w:rsidRDefault="00D02CFF" w:rsidP="00FA239B">
      <w:pPr>
        <w:tabs>
          <w:tab w:val="left" w:pos="448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 Опубликовать постановление в газете «Валуйская звезда» и сетевом и</w:t>
      </w:r>
      <w:r>
        <w:rPr>
          <w:rFonts w:ascii="Times New Roman" w:hAnsi="Times New Roman"/>
          <w:szCs w:val="28"/>
        </w:rPr>
        <w:t>з</w:t>
      </w:r>
      <w:r>
        <w:rPr>
          <w:rFonts w:ascii="Times New Roman" w:hAnsi="Times New Roman"/>
          <w:szCs w:val="28"/>
        </w:rPr>
        <w:t>дании «Валуйская звезда» (</w:t>
      </w:r>
      <w:r>
        <w:rPr>
          <w:rFonts w:ascii="Times New Roman" w:hAnsi="Times New Roman"/>
          <w:szCs w:val="28"/>
          <w:lang w:val="en-US"/>
        </w:rPr>
        <w:t>val</w:t>
      </w:r>
      <w:r w:rsidRPr="001B7A37">
        <w:rPr>
          <w:rFonts w:ascii="Times New Roman" w:hAnsi="Times New Roman"/>
          <w:szCs w:val="28"/>
        </w:rPr>
        <w:t>-</w:t>
      </w:r>
      <w:r>
        <w:rPr>
          <w:rFonts w:ascii="Times New Roman" w:hAnsi="Times New Roman"/>
          <w:szCs w:val="28"/>
          <w:lang w:val="en-US"/>
        </w:rPr>
        <w:t>zvezda</w:t>
      </w:r>
      <w:r w:rsidRPr="001B7A37">
        <w:rPr>
          <w:rFonts w:ascii="Times New Roman" w:hAnsi="Times New Roman"/>
          <w:szCs w:val="28"/>
        </w:rPr>
        <w:t>31.</w:t>
      </w:r>
      <w:r>
        <w:rPr>
          <w:rFonts w:ascii="Times New Roman" w:hAnsi="Times New Roman"/>
          <w:szCs w:val="28"/>
          <w:lang w:val="en-US"/>
        </w:rPr>
        <w:t>ru</w:t>
      </w:r>
      <w:r>
        <w:rPr>
          <w:rFonts w:ascii="Times New Roman" w:hAnsi="Times New Roman"/>
          <w:szCs w:val="28"/>
        </w:rPr>
        <w:t>), разместить на официальном сайте администрации Валуйского городского округа в информационно-телекоммуникационной сети "Интернет".</w:t>
      </w:r>
    </w:p>
    <w:p w:rsidR="00D02CFF" w:rsidRDefault="00D02CFF" w:rsidP="00FA239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5. Контроль за исполнением постановления возложить на заместителя гл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вы администрации Валуйского городского округа по вопросам экономич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ского развития - начальника управления муниципальной собственности и з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мельных ресурсов Самойлову С.В.</w:t>
      </w: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Валуйского городского округа                                                        А.И. Дыбов</w:t>
      </w: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Pr="00FA239B" w:rsidRDefault="00D02CFF" w:rsidP="00FA239B">
      <w:pPr>
        <w:wordWrap w:val="0"/>
        <w:jc w:val="right"/>
        <w:rPr>
          <w:rFonts w:ascii="Times New Roman" w:hAnsi="Times New Roman"/>
          <w:b/>
          <w:sz w:val="32"/>
          <w:szCs w:val="32"/>
        </w:rPr>
      </w:pPr>
      <w:r w:rsidRPr="00FA239B">
        <w:rPr>
          <w:rFonts w:ascii="Times New Roman" w:hAnsi="Times New Roman"/>
          <w:b/>
          <w:sz w:val="32"/>
          <w:szCs w:val="32"/>
        </w:rPr>
        <w:t>Утверждён</w:t>
      </w:r>
    </w:p>
    <w:p w:rsidR="00D02CFF" w:rsidRPr="00FA239B" w:rsidRDefault="00D02CFF" w:rsidP="00FA239B">
      <w:pPr>
        <w:wordWrap w:val="0"/>
        <w:jc w:val="right"/>
        <w:rPr>
          <w:rFonts w:ascii="Times New Roman" w:hAnsi="Times New Roman"/>
          <w:b/>
          <w:sz w:val="32"/>
          <w:szCs w:val="32"/>
        </w:rPr>
      </w:pPr>
      <w:r w:rsidRPr="00FA239B">
        <w:rPr>
          <w:rFonts w:ascii="Times New Roman" w:hAnsi="Times New Roman"/>
          <w:b/>
          <w:sz w:val="32"/>
          <w:szCs w:val="32"/>
        </w:rPr>
        <w:t>постановлением администрации</w:t>
      </w:r>
    </w:p>
    <w:p w:rsidR="00D02CFF" w:rsidRPr="00FA239B" w:rsidRDefault="00D02CFF" w:rsidP="00FA239B">
      <w:pPr>
        <w:wordWrap w:val="0"/>
        <w:jc w:val="right"/>
        <w:rPr>
          <w:rFonts w:ascii="Times New Roman" w:hAnsi="Times New Roman"/>
          <w:b/>
          <w:sz w:val="32"/>
          <w:szCs w:val="32"/>
        </w:rPr>
      </w:pPr>
      <w:r w:rsidRPr="00FA239B">
        <w:rPr>
          <w:rFonts w:ascii="Times New Roman" w:hAnsi="Times New Roman"/>
          <w:b/>
          <w:sz w:val="32"/>
          <w:szCs w:val="32"/>
        </w:rPr>
        <w:t>Валуйского городского округа</w:t>
      </w:r>
    </w:p>
    <w:p w:rsidR="00D02CFF" w:rsidRDefault="00D02CFF" w:rsidP="00FA239B">
      <w:pPr>
        <w:wordWrap w:val="0"/>
        <w:jc w:val="right"/>
        <w:rPr>
          <w:rFonts w:ascii="Times New Roman" w:hAnsi="Times New Roman"/>
          <w:b/>
          <w:sz w:val="32"/>
          <w:szCs w:val="32"/>
        </w:rPr>
      </w:pPr>
      <w:r w:rsidRPr="00FA239B">
        <w:rPr>
          <w:rFonts w:ascii="Times New Roman" w:hAnsi="Times New Roman"/>
          <w:b/>
          <w:sz w:val="32"/>
          <w:szCs w:val="32"/>
        </w:rPr>
        <w:t>от 19 марта 2020 года № 400</w:t>
      </w:r>
    </w:p>
    <w:p w:rsidR="00D02CFF" w:rsidRPr="00FA239B" w:rsidRDefault="00D02CFF" w:rsidP="00FA239B">
      <w:pPr>
        <w:wordWrap w:val="0"/>
        <w:jc w:val="right"/>
        <w:rPr>
          <w:rFonts w:ascii="Times New Roman" w:hAnsi="Times New Roman"/>
          <w:b/>
          <w:sz w:val="32"/>
          <w:szCs w:val="32"/>
        </w:rPr>
      </w:pPr>
    </w:p>
    <w:p w:rsidR="00D02CFF" w:rsidRPr="00FA239B" w:rsidRDefault="00D02CFF" w:rsidP="00FA239B">
      <w:pPr>
        <w:widowControl w:val="0"/>
        <w:jc w:val="center"/>
        <w:rPr>
          <w:rStyle w:val="Strong"/>
          <w:rFonts w:ascii="Times New Roman" w:hAnsi="Times New Roman"/>
          <w:sz w:val="32"/>
          <w:szCs w:val="32"/>
        </w:rPr>
      </w:pPr>
      <w:r w:rsidRPr="00FA239B">
        <w:rPr>
          <w:rStyle w:val="Strong"/>
          <w:rFonts w:ascii="Times New Roman" w:hAnsi="Times New Roman"/>
          <w:sz w:val="32"/>
          <w:szCs w:val="32"/>
        </w:rPr>
        <w:t>Административный регламент</w:t>
      </w:r>
    </w:p>
    <w:p w:rsidR="00D02CFF" w:rsidRDefault="00D02CFF" w:rsidP="00FA239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FA239B">
        <w:rPr>
          <w:rStyle w:val="Strong"/>
          <w:rFonts w:ascii="Times New Roman" w:hAnsi="Times New Roman"/>
          <w:b/>
          <w:bCs/>
          <w:sz w:val="32"/>
          <w:szCs w:val="32"/>
        </w:rPr>
        <w:t xml:space="preserve"> предоставления муниципальной услуги </w:t>
      </w:r>
      <w:r w:rsidRPr="00FA239B">
        <w:rPr>
          <w:rFonts w:ascii="Times New Roman" w:hAnsi="Times New Roman" w:cs="Times New Roman"/>
          <w:sz w:val="32"/>
          <w:szCs w:val="32"/>
        </w:rPr>
        <w:t>«Предоставление торгового места на разовых, сезонных и периодических ярмарках, организатором которых явл</w:t>
      </w:r>
      <w:r w:rsidRPr="00FA239B">
        <w:rPr>
          <w:rFonts w:ascii="Times New Roman" w:hAnsi="Times New Roman" w:cs="Times New Roman"/>
          <w:sz w:val="32"/>
          <w:szCs w:val="32"/>
        </w:rPr>
        <w:t>я</w:t>
      </w:r>
      <w:r w:rsidRPr="00FA239B">
        <w:rPr>
          <w:rFonts w:ascii="Times New Roman" w:hAnsi="Times New Roman" w:cs="Times New Roman"/>
          <w:sz w:val="32"/>
          <w:szCs w:val="32"/>
        </w:rPr>
        <w:t>ется администрация Валуйского городского округа»</w:t>
      </w:r>
    </w:p>
    <w:p w:rsidR="00D02CFF" w:rsidRPr="00FA239B" w:rsidRDefault="00D02CFF" w:rsidP="00FA239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D02CFF" w:rsidRPr="00FA239B" w:rsidRDefault="00D02CFF" w:rsidP="00FA239B">
      <w:pPr>
        <w:widowControl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1. </w:t>
      </w:r>
      <w:r w:rsidRPr="00FA239B">
        <w:rPr>
          <w:rFonts w:ascii="Times New Roman" w:hAnsi="Times New Roman"/>
          <w:b/>
          <w:sz w:val="32"/>
          <w:szCs w:val="32"/>
        </w:rPr>
        <w:t>Общие положения</w:t>
      </w:r>
    </w:p>
    <w:p w:rsidR="00D02CFF" w:rsidRPr="00FA239B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1.1. Административный регламент предоставления муниципальной услуги «Предоставление торгового места на разовых, сезонных и периодических ярма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ках, организатором которых является администрация Валуйского городского о</w:t>
      </w:r>
      <w:r>
        <w:rPr>
          <w:rFonts w:ascii="Times New Roman" w:hAnsi="Times New Roman"/>
          <w:szCs w:val="28"/>
        </w:rPr>
        <w:t>к</w:t>
      </w:r>
      <w:r>
        <w:rPr>
          <w:rFonts w:ascii="Times New Roman" w:hAnsi="Times New Roman"/>
          <w:szCs w:val="28"/>
        </w:rPr>
        <w:t>руга» (далее – Административный регламент) разработан в целях повышения к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чества, доступности и прозрачности предоставления муниципал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ной услуги по предоставлению торгового места на разовых, сезонных и периодических ярма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ках, организатором которых является администрация Валуйского городского о</w:t>
      </w:r>
      <w:r>
        <w:rPr>
          <w:rFonts w:ascii="Times New Roman" w:hAnsi="Times New Roman"/>
          <w:szCs w:val="28"/>
        </w:rPr>
        <w:t>к</w:t>
      </w:r>
      <w:r>
        <w:rPr>
          <w:rFonts w:ascii="Times New Roman" w:hAnsi="Times New Roman"/>
          <w:szCs w:val="28"/>
        </w:rPr>
        <w:t>руга, создания необходимых условий для участников отнош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ний, определяет сроки и последовательность действий (административных процедур) при предо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тавлении муниципальной услуги.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1.2. Получателями муниципальной услуги (далее – Заявитель) являются: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юридические лица или индивидуальные предприниматели, зарегистрир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ванные в установленном законодательством Российской Федерации порядке ;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граждане, ведущие крестьянские (фермерские) хозяйства, личные подсо</w:t>
      </w:r>
      <w:r>
        <w:rPr>
          <w:rFonts w:ascii="Times New Roman" w:hAnsi="Times New Roman"/>
          <w:szCs w:val="28"/>
        </w:rPr>
        <w:t>б</w:t>
      </w:r>
      <w:r>
        <w:rPr>
          <w:rFonts w:ascii="Times New Roman" w:hAnsi="Times New Roman"/>
          <w:szCs w:val="28"/>
        </w:rPr>
        <w:t>ные хозяйства или занимающиеся садоводством, огородничеством, животново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szCs w:val="28"/>
        </w:rPr>
        <w:t>ством.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1.3. Порядок информирования о правилах предоставления муниципальной услуги: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>- Информация о порядке предоставления муниципальной услуги предоста</w:t>
      </w:r>
      <w:r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>ляется непосредственно отделом по организации и контролю за потреб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тельским рынком и защите прав потребителей управления экономического развития адм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нистрации Валуйского городского округа.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Способы получения информации о месте нахождения и графиках работы отдела размещены на официальном сайте администрации Валуйского горо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szCs w:val="28"/>
        </w:rPr>
        <w:t>ского округа (</w:t>
      </w:r>
      <w:r w:rsidRPr="00FA239B">
        <w:rPr>
          <w:rFonts w:ascii="Times New Roman" w:hAnsi="Times New Roman"/>
          <w:szCs w:val="28"/>
        </w:rPr>
        <w:t>http</w:t>
      </w:r>
      <w:r w:rsidRPr="001B7A37">
        <w:rPr>
          <w:rFonts w:ascii="Times New Roman" w:hAnsi="Times New Roman"/>
          <w:szCs w:val="28"/>
        </w:rPr>
        <w:t>://</w:t>
      </w:r>
      <w:r w:rsidRPr="00FA239B">
        <w:rPr>
          <w:rFonts w:ascii="Times New Roman" w:hAnsi="Times New Roman"/>
          <w:szCs w:val="28"/>
        </w:rPr>
        <w:t>www</w:t>
      </w:r>
      <w:r w:rsidRPr="001B7A37">
        <w:rPr>
          <w:rFonts w:ascii="Times New Roman" w:hAnsi="Times New Roman"/>
          <w:szCs w:val="28"/>
        </w:rPr>
        <w:t>.</w:t>
      </w:r>
      <w:r w:rsidRPr="00FA239B">
        <w:rPr>
          <w:rFonts w:ascii="Times New Roman" w:hAnsi="Times New Roman"/>
          <w:szCs w:val="28"/>
        </w:rPr>
        <w:t>val</w:t>
      </w:r>
      <w:r w:rsidRPr="001B7A37">
        <w:rPr>
          <w:rFonts w:ascii="Times New Roman" w:hAnsi="Times New Roman"/>
          <w:szCs w:val="28"/>
        </w:rPr>
        <w:t>-</w:t>
      </w:r>
      <w:r w:rsidRPr="00FA239B">
        <w:rPr>
          <w:rFonts w:ascii="Times New Roman" w:hAnsi="Times New Roman"/>
          <w:szCs w:val="28"/>
        </w:rPr>
        <w:t>adm</w:t>
      </w:r>
      <w:r w:rsidRPr="001B7A37">
        <w:rPr>
          <w:rFonts w:ascii="Times New Roman" w:hAnsi="Times New Roman"/>
          <w:szCs w:val="28"/>
        </w:rPr>
        <w:t>.</w:t>
      </w:r>
      <w:r w:rsidRPr="00FA239B">
        <w:rPr>
          <w:rFonts w:ascii="Times New Roman" w:hAnsi="Times New Roman"/>
          <w:szCs w:val="28"/>
        </w:rPr>
        <w:t>ru</w:t>
      </w:r>
      <w:r>
        <w:rPr>
          <w:rFonts w:ascii="Times New Roman" w:hAnsi="Times New Roman"/>
          <w:szCs w:val="28"/>
        </w:rPr>
        <w:t>), Региональном портале Белгородской области г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сударственных и муниципальных услуг (функций) (</w:t>
      </w:r>
      <w:r w:rsidRPr="00FA239B">
        <w:rPr>
          <w:rFonts w:ascii="Times New Roman" w:hAnsi="Times New Roman"/>
          <w:szCs w:val="28"/>
        </w:rPr>
        <w:t>www</w:t>
      </w:r>
      <w:r w:rsidRPr="001B7A37">
        <w:rPr>
          <w:rFonts w:ascii="Times New Roman" w:hAnsi="Times New Roman"/>
          <w:szCs w:val="28"/>
        </w:rPr>
        <w:t>.</w:t>
      </w:r>
      <w:r w:rsidRPr="00FA239B">
        <w:rPr>
          <w:rFonts w:ascii="Times New Roman" w:hAnsi="Times New Roman"/>
          <w:szCs w:val="28"/>
        </w:rPr>
        <w:t>gosusulugi</w:t>
      </w:r>
      <w:r w:rsidRPr="001B7A37">
        <w:rPr>
          <w:rFonts w:ascii="Times New Roman" w:hAnsi="Times New Roman"/>
          <w:szCs w:val="28"/>
        </w:rPr>
        <w:t>31.</w:t>
      </w:r>
      <w:r w:rsidRPr="00FA239B">
        <w:rPr>
          <w:rFonts w:ascii="Times New Roman" w:hAnsi="Times New Roman"/>
          <w:szCs w:val="28"/>
        </w:rPr>
        <w:t>ru</w:t>
      </w:r>
      <w:r>
        <w:rPr>
          <w:rFonts w:ascii="Times New Roman" w:hAnsi="Times New Roman"/>
          <w:szCs w:val="28"/>
        </w:rPr>
        <w:t>).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Информирование о предоставлении муниципальной услуги так же может осуществляться в многофункциональном центре предоставления государственных и муниципальных услуг в Валуйском городском округе.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1.4. На информационных стендах в помещении Уполномоченного органа размещается следующая информация: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текст Административного регламента;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основные законодательные акты, касающиеся порядка предоставления м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ниципальной услуги;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перечень и формы документов, необходимых для предоставления муниц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пальной услуги;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полное наименование и месторасположение Уполномоченного органа, ко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тактные телефоны, график работы;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сроки предоставления услуги в целом и максимальные сроки выполнения отдельных административных процедур, в том числе времени нахождения в оч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реди (ожидания), времени приёма документов;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основания для приостановления предоставления муниципальной услуги;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перечень оснований для отказа в предоставлении муниципальной услуги;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порядок обжалования действий (бездействия) должностных лиц, предоста</w:t>
      </w:r>
      <w:r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>ляющих муниципальную услугу;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справочная информация об органах и организациях, участвующих в предо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тавлении муниципальной услуги, с указанием адресов и справочных тел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фонов;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наименование, адрес и телефон вышестоящего органа.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Pr="00FA239B" w:rsidRDefault="00D02CFF" w:rsidP="00FA239B">
      <w:pPr>
        <w:widowControl w:val="0"/>
        <w:jc w:val="center"/>
        <w:rPr>
          <w:rFonts w:ascii="Times New Roman" w:hAnsi="Times New Roman"/>
          <w:b/>
          <w:sz w:val="32"/>
          <w:szCs w:val="32"/>
        </w:rPr>
      </w:pPr>
      <w:r w:rsidRPr="00FA239B">
        <w:rPr>
          <w:rFonts w:ascii="Times New Roman" w:hAnsi="Times New Roman"/>
          <w:b/>
          <w:sz w:val="32"/>
          <w:szCs w:val="32"/>
        </w:rPr>
        <w:t>2. Стандарт предоставления муниципальной услуги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2.1. Наименование муниципальной услуги «Предоставление торгового места на разовых, сезонных и периодических ярмарках, организатором которых я</w:t>
      </w:r>
      <w:r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>ляется администрация Валуйского городского округа» (далее – муниципальная услуга).</w:t>
      </w:r>
    </w:p>
    <w:p w:rsidR="00D02CFF" w:rsidRDefault="00D02CFF" w:rsidP="00FA23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администрацией Валуйского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 в лице отдела по организации и контролю за потребительским рынком и защите прав потребителей управления экономического развития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Валуйского городского округа (далее - организатор ярмарки).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Орган, предоставляющий муниципальную услугу не вправе требовать от за</w:t>
      </w:r>
      <w:r>
        <w:rPr>
          <w:rFonts w:ascii="Times New Roman" w:hAnsi="Times New Roman"/>
          <w:szCs w:val="28"/>
        </w:rPr>
        <w:t>я</w:t>
      </w:r>
      <w:r>
        <w:rPr>
          <w:rFonts w:ascii="Times New Roman" w:hAnsi="Times New Roman"/>
          <w:szCs w:val="28"/>
        </w:rPr>
        <w:t>вителя осуществление действий, в том числе согласований, необходимых для п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лучения муниципальной услуги и связанных с обращением в иные муниципал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ные органы и организации, за исключением получения услуг, включённых в пер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чень услуг, которые являются необходимыми и обязательными для предоставл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ния муниципальных услуг, утверждённый Правительством Российской Федер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ции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2.3. Результатом предоставления муниципальной услуги является: 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предоставление торгового места на разовых, сезонных и периодических я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марках, организатором которых является администрация Валуйского горо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szCs w:val="28"/>
        </w:rPr>
        <w:t>ского округа. Муниципальная услуга предоставляется в день проведения разовых, с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зонных и периодических ярмарок, организатором которых является администр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ция Валуйского городского округа;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отказ в предоставлении торгового места на разовых, сезонных и периодич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ских ярмарках, организатором которых является администрация Валуйского г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родского округа.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2.4. Сроки предоставления муниципальной услуги: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решение о предоставлении или об отказе в предоставлении торгового места принимается в течение одного часа после регистрации заявки.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процедура предоставления муниципальной услуги завершается возвратом оригинала заявки с отметкой о принятом решении предоставить или отказать в предоставлении торгового места Заявителю.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2.5. Муниципальная услуга предоставляется в соответствии с: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Конституцией Российской Федерации (источник официального опублик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вания: «Российская газета», № 7, 21.01.2009 г. Собрание законодательства РФ», 26.01.2009 г. № 4, ст. 445, "Парламентская газета", № 4, 23-29.01.2009 г.);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Постановлением Правительства Белгородской области от 06.11.2012 года № 442-пп «Об определении порядка организации торговых ярмарок на терр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тории Белгородской области» (источник официального опубликования: «Белг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родские известия», № 225, 12.12.2012 г.);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Уставом администрации Валуйского городского округа.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2.6. Исчерпывающий перечень документов для  предоставления муниц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пальной услуги: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2.6.1. Для получения муниципальной услуги необходимы следующие док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менты: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Для участия в ярмарке Заявители не позднее, чем за час до начала работы я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марки представляют организатору ярмарки заявку, составленную в простой пис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менной форме, в которой указываются: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1) вид реализуемой продукции (выполняемой работы, оказываемой усл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ги);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2) срок предоставления в пользование торгового места и цели его использ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вания;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3) информация о заявителе: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а) полное и (в случае, если имеется) сокращённое наименование, в том числе фирменное наименование, организационно-правовая форма юридическ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го лица, его местонахождение, государственный регистрационный номер записи о созд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нии юридического лица и данные документа, подтверждающего факт внесения сведений о юридическом лице в единый государственный реестр юридических лиц, - для юридических лиц;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б) фамилия, имя и (в случае, если имеется) отчество индивидуального пре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szCs w:val="28"/>
        </w:rPr>
        <w:t>принимателя, место его жительства, данные документа, удостоверяющего его личность, государственный регистрационный номер записи о государственной р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гистрации индивидуального предпринимателя и данные документа, подтве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ждающего факт внесения сведений об индивидуальном предпринимателе в ед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ный государственный реестр индивидуальных предпринимателей, - для индив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дуальных предпринимателей;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в) фамилия, имя и (в случае, если имеется) отчество гражданина, место его жительства, данные документа, удостоверяющего его личность, реквизиты док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мента, подтверждающего ведение гражданином крестьянского (фермерского) х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зяйства, - для граждан, ведущих крестьянские (фермерские) хозяйства;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г) фамилия, имя и (в случае, если имеется) отчество гражданина, место его жительства, данные документа, удостоверяющего его личность, - для граждан, в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дущих личные подсобные хозяйства или занимающихся садоводством, огородн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чеством, животноводством.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Заявка может быть подана заявителем лично или его представителем. В п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следнем случае к заявке прилагаются документы, подтверждающие полн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мочия представителя.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2.6.2. Орган, предоставляющий муниципальную услугу не вправе требовать от заявителя: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тавлением муниципальной услуги;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б) представления документов и информации, которые в соответствии с но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мативными правовыми актами Российской Федерации, нормативными пр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вовыми актами субъектов Российской Федерации, муниципальными правовыми актами, находятся в распоряжении государственных органов, органов местного сам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управления и(или) подведомственных государственным органам или органам м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стного самоуправления организаций, участвующих в предоставлении муниц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 xml:space="preserve">пальных услуг, за исключением документов, указанных </w:t>
      </w:r>
      <w:hyperlink r:id="rId7" w:history="1">
        <w:r>
          <w:rPr>
            <w:rFonts w:ascii="Times New Roman" w:hAnsi="Times New Roman"/>
            <w:szCs w:val="28"/>
          </w:rPr>
          <w:t>частью 6</w:t>
        </w:r>
      </w:hyperlink>
      <w:r>
        <w:rPr>
          <w:rFonts w:ascii="Times New Roman" w:hAnsi="Times New Roman"/>
          <w:szCs w:val="28"/>
        </w:rPr>
        <w:t xml:space="preserve"> статьи 7 Фед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рального закона «Об организации предоставления государственных и муниц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пальных услуг» от 27.07.2010 года № 210-ФЗ;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в) представления документов и информации, отсутствие и (или) недостове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ность которых не указывались при первоначальном отказе в приеме док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ментов, необходимых для предоставления муниципальной услуги, либо в пр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доставлении муниципальной услуги, за исключением случаев, предусмотре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ных пунктом 4 части 1 статьи 7 Федерального закона «Об организации предоставления госуда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ственных и муниципальных услуг» от 27.07.2010 года № 210-ФЗ»;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2.7. Исчерпывающий перечень оснований для отказа в приёме заявки: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представление заявки позднее, чем за час до начала работы ярмарки.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2.8. Основания для приостановления и отказа в предоставлении муниц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пальной услуги.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Основаниями для отказа в предоставлении муниципальной услуги явл</w:t>
      </w:r>
      <w:r>
        <w:rPr>
          <w:rFonts w:ascii="Times New Roman" w:hAnsi="Times New Roman"/>
          <w:szCs w:val="28"/>
        </w:rPr>
        <w:t>я</w:t>
      </w:r>
      <w:r>
        <w:rPr>
          <w:rFonts w:ascii="Times New Roman" w:hAnsi="Times New Roman"/>
          <w:szCs w:val="28"/>
        </w:rPr>
        <w:t>ется: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предоставление неполных или несоответствующих действительности св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дений,  указанных в пункте 2.6.1. настоящего раздела;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отсутствие на ярмарке свободных торговых мест.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Оснований для приостановления  предоставления муниципальной услуги не предусмотрено.</w:t>
      </w:r>
    </w:p>
    <w:p w:rsidR="00D02CFF" w:rsidRDefault="00D02CFF" w:rsidP="00FA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2.9. Муниципальная услуга предоставляется на платной основе. Размер платы за предоставление торговых мест на ярмарке, а также за оказание услуг, связа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ных с обеспечением торговли (уборка территории и другие услуги), о</w:t>
      </w:r>
      <w:r>
        <w:rPr>
          <w:rFonts w:ascii="Times New Roman" w:hAnsi="Times New Roman"/>
          <w:szCs w:val="28"/>
        </w:rPr>
        <w:t>п</w:t>
      </w:r>
      <w:r>
        <w:rPr>
          <w:rFonts w:ascii="Times New Roman" w:hAnsi="Times New Roman"/>
          <w:szCs w:val="28"/>
        </w:rPr>
        <w:t>ределяется организатором ярмарки с учётом необходимости компенсации затрат на орг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низацию ярмарки и продажи товаров на ней.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2.10. Максимальный срок ожидания в очереди при подаче заявки о предо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тавлении муниципальной услуги и при получении результата предоставления муниципальной услуги: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Максимальное время ожидания в очереди при подаче заявки о предоста</w:t>
      </w:r>
      <w:r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>лении муниципальной услуги и при получении результата муниципальной услуги не должно превышать 15 минут.</w:t>
      </w:r>
    </w:p>
    <w:p w:rsidR="00D02CFF" w:rsidRDefault="00D02CFF" w:rsidP="00FA239B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2.11. Срок регистрации заявки заявителя о предоставлении муниципал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ной услуги: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Заявка регистрируется в день её подачи, не позднее, чем за час до начала работы ярмарки. Срок регистрации заявки составляет 15 мин. Заявка регистрир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ется сотрудником Уполномоченного органа в ведомости поданных заявок на пр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доставление  торгового места в пользование на разовых, сезонных и периодич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ских ярмарках (приложение № 1 к настоящему Регламенту).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2.12. Требования к помещениям, в которых предоставляются муниципал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ные услуги, к залу ожидания, местам для заполнения запросов о предоставлении м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ниципальной услуги, информационным стендам с образцами их заполнения и п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речнем документов, необходимых для предоставления муниципал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ной услуги.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Вход в помещение для предоставления муниципальной услуги является св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бодным, с учётом графика работы Уполномоченного органа.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Приём Претендентов проводится в порядке живой очереди.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Помещение для информирования населения о порядке предоставления мун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ципальных услуг должно быть оборудовано информационными стендами, предн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значенными для ознакомления посетителей с информационными мат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риалами, стульями, столом для возможного оформления документов, при во</w:t>
      </w:r>
      <w:r>
        <w:rPr>
          <w:rFonts w:ascii="Times New Roman" w:hAnsi="Times New Roman"/>
          <w:szCs w:val="28"/>
        </w:rPr>
        <w:t>з</w:t>
      </w:r>
      <w:r>
        <w:rPr>
          <w:rFonts w:ascii="Times New Roman" w:hAnsi="Times New Roman"/>
          <w:szCs w:val="28"/>
        </w:rPr>
        <w:t>можности обеспечивается необходимым оборудованием (компьютерами, средствами эле</w:t>
      </w:r>
      <w:r>
        <w:rPr>
          <w:rFonts w:ascii="Times New Roman" w:hAnsi="Times New Roman"/>
          <w:szCs w:val="28"/>
        </w:rPr>
        <w:t>к</w:t>
      </w:r>
      <w:r>
        <w:rPr>
          <w:rFonts w:ascii="Times New Roman" w:hAnsi="Times New Roman"/>
          <w:szCs w:val="28"/>
        </w:rPr>
        <w:t>тронно-вычислительной, множительной техники, средствами связи, включая И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тернет, оргтехникой), канцелярскими принадлежностями, информационными и методическими материалами, наглядной информацией, а также системами конд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 информационном стенде и Интернет - сайте Уполномоченного органа ра</w:t>
      </w:r>
      <w:r>
        <w:rPr>
          <w:rFonts w:ascii="Times New Roman" w:hAnsi="Times New Roman"/>
          <w:szCs w:val="28"/>
        </w:rPr>
        <w:t>з</w:t>
      </w:r>
      <w:r>
        <w:rPr>
          <w:rFonts w:ascii="Times New Roman" w:hAnsi="Times New Roman"/>
          <w:szCs w:val="28"/>
        </w:rPr>
        <w:t>мещается следующая информация: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место расположения, график работы, номера контактных телефонов, адреса Интернет - сайта и электронной почты;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текст настоящего административного регламента;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порядок получения информации по вопросам предоставления муниципал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ной услуги.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При предоставлении муниципальной услуги инвалидам должно обеспечиват</w:t>
      </w:r>
      <w:r>
        <w:rPr>
          <w:rFonts w:ascii="Times New Roman" w:hAnsi="Times New Roman"/>
          <w:bCs/>
          <w:szCs w:val="28"/>
        </w:rPr>
        <w:t>ь</w:t>
      </w:r>
      <w:r>
        <w:rPr>
          <w:rFonts w:ascii="Times New Roman" w:hAnsi="Times New Roman"/>
          <w:bCs/>
          <w:szCs w:val="28"/>
        </w:rPr>
        <w:t>ся: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а) возможность беспрепятственного входа в помещение, в котором осущест</w:t>
      </w:r>
      <w:r>
        <w:rPr>
          <w:rFonts w:ascii="Times New Roman" w:hAnsi="Times New Roman"/>
          <w:bCs/>
          <w:szCs w:val="28"/>
        </w:rPr>
        <w:t>в</w:t>
      </w:r>
      <w:r>
        <w:rPr>
          <w:rFonts w:ascii="Times New Roman" w:hAnsi="Times New Roman"/>
          <w:bCs/>
          <w:szCs w:val="28"/>
        </w:rPr>
        <w:t>ляется предоставление муниципальной услуги, и выхода из него;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б) возможность самостоятельного передвижения в помещении, в котором осуществляется предоставление муниципальной услуги, в том числе с помощью работников, предоставляющих муниципальную услугу, ассистивных и вспомог</w:t>
      </w:r>
      <w:r>
        <w:rPr>
          <w:rFonts w:ascii="Times New Roman" w:hAnsi="Times New Roman"/>
          <w:bCs/>
          <w:szCs w:val="28"/>
        </w:rPr>
        <w:t>а</w:t>
      </w:r>
      <w:r>
        <w:rPr>
          <w:rFonts w:ascii="Times New Roman" w:hAnsi="Times New Roman"/>
          <w:bCs/>
          <w:szCs w:val="28"/>
        </w:rPr>
        <w:t>тельных технологий;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в) возможность посадки в транспортное средство и высадки из него перед входом в помещение, в котором осуществляется предоставление муниципальная услуга, в том числе с использованием кресла - коляски и, при необходимости, с помощью работников, предоставляющего муниципальную услугу;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г) сопровождение инвалидов, имеющих стойкие нарушения функции зрения и самостоятельного передвижения;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д) содействие инвалиду при входе в помещение, в котором осуществляется предоставление муниципальной услуги, и выходе из него, информирование инв</w:t>
      </w:r>
      <w:r>
        <w:rPr>
          <w:rFonts w:ascii="Times New Roman" w:hAnsi="Times New Roman"/>
          <w:bCs/>
          <w:szCs w:val="28"/>
        </w:rPr>
        <w:t>а</w:t>
      </w:r>
      <w:r>
        <w:rPr>
          <w:rFonts w:ascii="Times New Roman" w:hAnsi="Times New Roman"/>
          <w:bCs/>
          <w:szCs w:val="28"/>
        </w:rPr>
        <w:t>лида о доступных маршрутах общественного транспорта;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е) надлежащее размещение носителей информации, необходимой для обесп</w:t>
      </w:r>
      <w:r>
        <w:rPr>
          <w:rFonts w:ascii="Times New Roman" w:hAnsi="Times New Roman"/>
          <w:bCs/>
          <w:szCs w:val="28"/>
        </w:rPr>
        <w:t>е</w:t>
      </w:r>
      <w:r>
        <w:rPr>
          <w:rFonts w:ascii="Times New Roman" w:hAnsi="Times New Roman"/>
          <w:bCs/>
          <w:szCs w:val="28"/>
        </w:rPr>
        <w:t>чения беспрепятственного доступа инвалидов к помещениям, в которых осущес</w:t>
      </w:r>
      <w:r>
        <w:rPr>
          <w:rFonts w:ascii="Times New Roman" w:hAnsi="Times New Roman"/>
          <w:bCs/>
          <w:szCs w:val="28"/>
        </w:rPr>
        <w:t>т</w:t>
      </w:r>
      <w:r>
        <w:rPr>
          <w:rFonts w:ascii="Times New Roman" w:hAnsi="Times New Roman"/>
          <w:bCs/>
          <w:szCs w:val="28"/>
        </w:rPr>
        <w:t>вляется предоставление муниципальных услуг, с учётом ограничений их жизн</w:t>
      </w:r>
      <w:r>
        <w:rPr>
          <w:rFonts w:ascii="Times New Roman" w:hAnsi="Times New Roman"/>
          <w:bCs/>
          <w:szCs w:val="28"/>
        </w:rPr>
        <w:t>е</w:t>
      </w:r>
      <w:r>
        <w:rPr>
          <w:rFonts w:ascii="Times New Roman" w:hAnsi="Times New Roman"/>
          <w:bCs/>
          <w:szCs w:val="28"/>
        </w:rPr>
        <w:t>деятельности, в том числе дублирование необходимой для получения услуги зв</w:t>
      </w:r>
      <w:r>
        <w:rPr>
          <w:rFonts w:ascii="Times New Roman" w:hAnsi="Times New Roman"/>
          <w:bCs/>
          <w:szCs w:val="28"/>
        </w:rPr>
        <w:t>у</w:t>
      </w:r>
      <w:r>
        <w:rPr>
          <w:rFonts w:ascii="Times New Roman" w:hAnsi="Times New Roman"/>
          <w:bCs/>
          <w:szCs w:val="28"/>
        </w:rPr>
        <w:t>ковой и зрительной информации, а также надписей, знаков и иной те</w:t>
      </w:r>
      <w:r>
        <w:rPr>
          <w:rFonts w:ascii="Times New Roman" w:hAnsi="Times New Roman"/>
          <w:bCs/>
          <w:szCs w:val="28"/>
        </w:rPr>
        <w:t>к</w:t>
      </w:r>
      <w:r>
        <w:rPr>
          <w:rFonts w:ascii="Times New Roman" w:hAnsi="Times New Roman"/>
          <w:bCs/>
          <w:szCs w:val="28"/>
        </w:rPr>
        <w:t>стовой и графической информации знаками, выполненными рельефно-точечным шрифтом Брайля и на контрастном фоне;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ж) обеспечение допуска в помещение, в котором предоставляется услуга, с</w:t>
      </w:r>
      <w:r>
        <w:rPr>
          <w:rFonts w:ascii="Times New Roman" w:hAnsi="Times New Roman"/>
          <w:bCs/>
          <w:szCs w:val="28"/>
        </w:rPr>
        <w:t>о</w:t>
      </w:r>
      <w:r>
        <w:rPr>
          <w:rFonts w:ascii="Times New Roman" w:hAnsi="Times New Roman"/>
          <w:bCs/>
          <w:szCs w:val="28"/>
        </w:rPr>
        <w:t>баки - проводника при наличии документа, подтверждающего её специальное об</w:t>
      </w:r>
      <w:r>
        <w:rPr>
          <w:rFonts w:ascii="Times New Roman" w:hAnsi="Times New Roman"/>
          <w:bCs/>
          <w:szCs w:val="28"/>
        </w:rPr>
        <w:t>у</w:t>
      </w:r>
      <w:r>
        <w:rPr>
          <w:rFonts w:ascii="Times New Roman" w:hAnsi="Times New Roman"/>
          <w:bCs/>
          <w:szCs w:val="28"/>
        </w:rPr>
        <w:t>чение;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з) 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документов, о совершении ими других нео</w:t>
      </w:r>
      <w:r>
        <w:rPr>
          <w:rFonts w:ascii="Times New Roman" w:hAnsi="Times New Roman"/>
          <w:bCs/>
          <w:szCs w:val="28"/>
        </w:rPr>
        <w:t>б</w:t>
      </w:r>
      <w:r>
        <w:rPr>
          <w:rFonts w:ascii="Times New Roman" w:hAnsi="Times New Roman"/>
          <w:bCs/>
          <w:szCs w:val="28"/>
        </w:rPr>
        <w:t>ходимых действий;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и) предоставление инвалидам по слуху, при необходимости, услуги с испол</w:t>
      </w:r>
      <w:r>
        <w:rPr>
          <w:rFonts w:ascii="Times New Roman" w:hAnsi="Times New Roman"/>
          <w:bCs/>
          <w:szCs w:val="28"/>
        </w:rPr>
        <w:t>ь</w:t>
      </w:r>
      <w:r>
        <w:rPr>
          <w:rFonts w:ascii="Times New Roman" w:hAnsi="Times New Roman"/>
          <w:bCs/>
          <w:szCs w:val="28"/>
        </w:rPr>
        <w:t>зованием русского жестового языка, включая обеспечение допуска в пом</w:t>
      </w:r>
      <w:r>
        <w:rPr>
          <w:rFonts w:ascii="Times New Roman" w:hAnsi="Times New Roman"/>
          <w:bCs/>
          <w:szCs w:val="28"/>
        </w:rPr>
        <w:t>е</w:t>
      </w:r>
      <w:r>
        <w:rPr>
          <w:rFonts w:ascii="Times New Roman" w:hAnsi="Times New Roman"/>
          <w:bCs/>
          <w:szCs w:val="28"/>
        </w:rPr>
        <w:t>щение сурдопереводчика, тифлосурдопереводчика;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к) оказание работниками, предоставляющими муниципальную услугу, иной необходимой инвалидам помощи в преодолении барьеров, мешающих получ</w:t>
      </w:r>
      <w:r>
        <w:rPr>
          <w:rFonts w:ascii="Times New Roman" w:hAnsi="Times New Roman"/>
          <w:bCs/>
          <w:szCs w:val="28"/>
        </w:rPr>
        <w:t>е</w:t>
      </w:r>
      <w:r>
        <w:rPr>
          <w:rFonts w:ascii="Times New Roman" w:hAnsi="Times New Roman"/>
          <w:bCs/>
          <w:szCs w:val="28"/>
        </w:rPr>
        <w:t>нию ими услуги наравне с другими лицами.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2.13. Показатели доступности и качества муниципальной услуги.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2.13.1. Показателями доступности муниципальной услуги являются: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обеспечение информирования о работе Уполномоченного органа и предо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тавляемой муниципальной услуге (посредством размещения информации в СМИ, на официальном Интернет - сайте).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ясность и качество информации о порядке и условиях предоставления мун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ципальной услуги, информация о правах потребителя муниципальной услуги;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усовершенствование системы пространственно - ориентирующей информ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ции (наличие информационных стендов, указателей);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условия доступа к территории, зданию, в котором располагается Уполном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ченный орган (территориальная доступность): обеспечение пешеходной доступн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сти для заявителей от остановок общественного транспорта к зданию, наличие н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обходимого количества парковочных мест (в т.ч. для инвалидов);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обеспечение свободного доступа заявителей в помещения отдела, в т.ч. бе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препятственного доступа инвалидов;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предоставление заявителям возможности предоставления документов в эле</w:t>
      </w:r>
      <w:r>
        <w:rPr>
          <w:rFonts w:ascii="Times New Roman" w:hAnsi="Times New Roman"/>
          <w:szCs w:val="28"/>
        </w:rPr>
        <w:t>к</w:t>
      </w:r>
      <w:r>
        <w:rPr>
          <w:rFonts w:ascii="Times New Roman" w:hAnsi="Times New Roman"/>
          <w:szCs w:val="28"/>
        </w:rPr>
        <w:t>тронном виде.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2.13.2. Показателями качества муниципальной услуги являются: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удовлетворённость получателей услуги от процесса получения муниципал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ной услуги и её результата;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комфортность ожидания и получения муниципальной услуги (оснащё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ность места ожидания, соответствие помещений санитарно-гигиеническим требован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ям), эстетическое оформление помещений, техническая оснащённость рабочих мест специалистов);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компетентность специалистов в вопросах оказания муниципальной услуги (грамотное предоставление консультаций и приём документов, точность обрабо</w:t>
      </w:r>
      <w:r>
        <w:rPr>
          <w:rFonts w:ascii="Times New Roman" w:hAnsi="Times New Roman"/>
          <w:szCs w:val="28"/>
        </w:rPr>
        <w:t>т</w:t>
      </w:r>
      <w:r>
        <w:rPr>
          <w:rFonts w:ascii="Times New Roman" w:hAnsi="Times New Roman"/>
          <w:szCs w:val="28"/>
        </w:rPr>
        <w:t>ки данных, правильность оформления документов);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культура обслуживания;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соответствие требованиям настоящего регламента, в т.ч. строгое соблюд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ние последовательности и сроков выполнения административных процедур предо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тавления муниципальной услуги;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результаты служебных проверок;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соблюдение дисциплины;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эффективность и своевременность рассмотрения обращений и жалоб заяв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телей по вопросам предоставления муниципальной услуги.</w:t>
      </w:r>
    </w:p>
    <w:p w:rsidR="00D02CFF" w:rsidRDefault="00D02CFF" w:rsidP="00FA239B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jc w:val="center"/>
        <w:rPr>
          <w:rFonts w:ascii="Times New Roman" w:hAnsi="Times New Roman"/>
          <w:b/>
          <w:sz w:val="32"/>
          <w:szCs w:val="32"/>
        </w:rPr>
      </w:pPr>
      <w:r w:rsidRPr="00004153">
        <w:rPr>
          <w:rFonts w:ascii="Times New Roman" w:hAnsi="Times New Roman"/>
          <w:b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D02CFF" w:rsidRPr="00004153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tabs>
          <w:tab w:val="left" w:pos="0"/>
        </w:tabs>
        <w:ind w:firstLine="709"/>
        <w:jc w:val="both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D02CFF" w:rsidRPr="00004153" w:rsidRDefault="00D02CFF" w:rsidP="00004153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004153">
        <w:rPr>
          <w:rFonts w:ascii="Times New Roman" w:hAnsi="Times New Roman"/>
          <w:sz w:val="28"/>
          <w:szCs w:val="28"/>
        </w:rPr>
        <w:t>- Приём и регистрация заявки и регистрация заявки в ведомости поданных заявок на предоставление  торгового места в пользование на разовых, сезонных и периодических ярмарках (далее - ведомость поданных заявок) или отказ в приёме заявки.</w:t>
      </w:r>
    </w:p>
    <w:p w:rsidR="00D02CFF" w:rsidRPr="00004153" w:rsidRDefault="00D02CFF" w:rsidP="00004153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004153">
        <w:rPr>
          <w:rFonts w:ascii="Times New Roman" w:hAnsi="Times New Roman"/>
          <w:sz w:val="28"/>
          <w:szCs w:val="28"/>
        </w:rPr>
        <w:t>- Принятие решения о предоставлении или об отказе в предоставлении торг</w:t>
      </w:r>
      <w:r w:rsidRPr="00004153">
        <w:rPr>
          <w:rFonts w:ascii="Times New Roman" w:hAnsi="Times New Roman"/>
          <w:sz w:val="28"/>
          <w:szCs w:val="28"/>
        </w:rPr>
        <w:t>о</w:t>
      </w:r>
      <w:r w:rsidRPr="00004153">
        <w:rPr>
          <w:rFonts w:ascii="Times New Roman" w:hAnsi="Times New Roman"/>
          <w:sz w:val="28"/>
          <w:szCs w:val="28"/>
        </w:rPr>
        <w:t>вого места на разовых, сезонных и периодических ярмарках.</w:t>
      </w:r>
    </w:p>
    <w:p w:rsidR="00D02CFF" w:rsidRPr="00004153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3.2. Порядок выполнения административных процедур</w:t>
      </w:r>
      <w:r>
        <w:rPr>
          <w:rFonts w:ascii="Times New Roman" w:hAnsi="Times New Roman"/>
          <w:szCs w:val="28"/>
        </w:rPr>
        <w:t>.</w:t>
      </w:r>
    </w:p>
    <w:p w:rsidR="00D02CFF" w:rsidRPr="00004153" w:rsidRDefault="00D02CFF" w:rsidP="00004153">
      <w:pPr>
        <w:pStyle w:val="a0"/>
        <w:tabs>
          <w:tab w:val="left" w:pos="0"/>
        </w:tabs>
        <w:ind w:left="0"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3.2.1. </w:t>
      </w:r>
      <w:r w:rsidRPr="00004153">
        <w:rPr>
          <w:rFonts w:ascii="Times New Roman" w:hAnsi="Times New Roman"/>
          <w:szCs w:val="28"/>
        </w:rPr>
        <w:t>Приём и регистрация заявки или отказ в приёме документов.</w:t>
      </w:r>
    </w:p>
    <w:p w:rsidR="00D02CFF" w:rsidRPr="00004153" w:rsidRDefault="00D02CFF" w:rsidP="00004153">
      <w:pPr>
        <w:tabs>
          <w:tab w:val="left" w:pos="851"/>
        </w:tabs>
        <w:ind w:firstLine="709"/>
        <w:jc w:val="both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Основанием для начала процедуры является факт поступления в Уполном</w:t>
      </w:r>
      <w:r w:rsidRPr="00004153">
        <w:rPr>
          <w:rFonts w:ascii="Times New Roman" w:hAnsi="Times New Roman"/>
          <w:szCs w:val="28"/>
        </w:rPr>
        <w:t>о</w:t>
      </w:r>
      <w:r w:rsidRPr="00004153">
        <w:rPr>
          <w:rFonts w:ascii="Times New Roman" w:hAnsi="Times New Roman"/>
          <w:szCs w:val="28"/>
        </w:rPr>
        <w:t>ченный орган заявки на предоставление торгового места на ярмарке.</w:t>
      </w:r>
    </w:p>
    <w:p w:rsidR="00D02CFF" w:rsidRPr="00004153" w:rsidRDefault="00D02CFF" w:rsidP="00004153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004153">
        <w:rPr>
          <w:rFonts w:ascii="Times New Roman" w:hAnsi="Times New Roman"/>
          <w:sz w:val="28"/>
          <w:szCs w:val="28"/>
        </w:rPr>
        <w:t>Сотрудник Уполномоченного органа осуществляет приём и регистрацию з</w:t>
      </w:r>
      <w:r w:rsidRPr="00004153">
        <w:rPr>
          <w:rFonts w:ascii="Times New Roman" w:hAnsi="Times New Roman"/>
          <w:sz w:val="28"/>
          <w:szCs w:val="28"/>
        </w:rPr>
        <w:t>а</w:t>
      </w:r>
      <w:r w:rsidRPr="00004153">
        <w:rPr>
          <w:rFonts w:ascii="Times New Roman" w:hAnsi="Times New Roman"/>
          <w:sz w:val="28"/>
          <w:szCs w:val="28"/>
        </w:rPr>
        <w:t>явки в ведомости поданных заявок  в день подачи заявки.</w:t>
      </w:r>
    </w:p>
    <w:p w:rsidR="00D02CFF" w:rsidRPr="00004153" w:rsidRDefault="00D02CFF" w:rsidP="00004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153">
        <w:rPr>
          <w:rFonts w:ascii="Times New Roman" w:hAnsi="Times New Roman" w:cs="Times New Roman"/>
          <w:sz w:val="28"/>
          <w:szCs w:val="28"/>
        </w:rPr>
        <w:t>При наличии оснований, указанных в пункте 2.7. Административного регл</w:t>
      </w:r>
      <w:r w:rsidRPr="00004153">
        <w:rPr>
          <w:rFonts w:ascii="Times New Roman" w:hAnsi="Times New Roman" w:cs="Times New Roman"/>
          <w:sz w:val="28"/>
          <w:szCs w:val="28"/>
        </w:rPr>
        <w:t>а</w:t>
      </w:r>
      <w:r w:rsidRPr="00004153">
        <w:rPr>
          <w:rFonts w:ascii="Times New Roman" w:hAnsi="Times New Roman" w:cs="Times New Roman"/>
          <w:sz w:val="28"/>
          <w:szCs w:val="28"/>
        </w:rPr>
        <w:t>мента, сотрудник Уполномоченного органа отказывает в приёме заявки.</w:t>
      </w:r>
    </w:p>
    <w:p w:rsidR="00D02CFF" w:rsidRPr="00004153" w:rsidRDefault="00D02CFF" w:rsidP="00004153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004153">
        <w:rPr>
          <w:rFonts w:ascii="Times New Roman" w:hAnsi="Times New Roman"/>
          <w:sz w:val="28"/>
          <w:szCs w:val="28"/>
        </w:rPr>
        <w:t>Общее время выполнения действий по приёму и регистрации представле</w:t>
      </w:r>
      <w:r w:rsidRPr="00004153">
        <w:rPr>
          <w:rFonts w:ascii="Times New Roman" w:hAnsi="Times New Roman"/>
          <w:sz w:val="28"/>
          <w:szCs w:val="28"/>
        </w:rPr>
        <w:t>н</w:t>
      </w:r>
      <w:r w:rsidRPr="00004153">
        <w:rPr>
          <w:rFonts w:ascii="Times New Roman" w:hAnsi="Times New Roman"/>
          <w:sz w:val="28"/>
          <w:szCs w:val="28"/>
        </w:rPr>
        <w:t>ной заявки составляет 15 минут.</w:t>
      </w:r>
    </w:p>
    <w:p w:rsidR="00D02CFF" w:rsidRPr="00004153" w:rsidRDefault="00D02CFF" w:rsidP="00004153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004153">
        <w:rPr>
          <w:rFonts w:ascii="Times New Roman" w:hAnsi="Times New Roman"/>
          <w:sz w:val="28"/>
          <w:szCs w:val="28"/>
        </w:rPr>
        <w:t>Административная процедура предоставляется Уполномоченным органом заявителю не позднее чем за час до начала работы ярмарки</w:t>
      </w:r>
      <w:r>
        <w:rPr>
          <w:rFonts w:ascii="Times New Roman" w:hAnsi="Times New Roman"/>
          <w:sz w:val="28"/>
          <w:szCs w:val="28"/>
        </w:rPr>
        <w:t>.</w:t>
      </w:r>
    </w:p>
    <w:p w:rsidR="00D02CFF" w:rsidRPr="00004153" w:rsidRDefault="00D02CFF" w:rsidP="00004153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Результатом административной процедуры является регистрация заявки в в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домости поданных заявок на предоставление в пользование торгового места на ярмарке.</w:t>
      </w:r>
    </w:p>
    <w:p w:rsidR="00D02CFF" w:rsidRPr="00004153" w:rsidRDefault="00D02CFF" w:rsidP="00004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153">
        <w:rPr>
          <w:rFonts w:ascii="Times New Roman" w:hAnsi="Times New Roman" w:cs="Times New Roman"/>
          <w:sz w:val="28"/>
          <w:szCs w:val="28"/>
        </w:rPr>
        <w:t>3.2.2. Принятие решения о предоставлении или об отказе в предоставлении торгового места на разовых, сезонных и периодических ярмарках.</w:t>
      </w:r>
    </w:p>
    <w:p w:rsidR="00D02CFF" w:rsidRPr="00004153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Основанием для начала процедуры является факт регистрации заявки в в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домости поданных заявок сотрудником уполномоченного органа.</w:t>
      </w:r>
    </w:p>
    <w:p w:rsidR="00D02CFF" w:rsidRPr="00004153" w:rsidRDefault="00D02CFF" w:rsidP="00004153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004153">
        <w:rPr>
          <w:rFonts w:ascii="Times New Roman" w:hAnsi="Times New Roman"/>
          <w:sz w:val="28"/>
          <w:szCs w:val="28"/>
        </w:rPr>
        <w:t>Уполномоченный орган рассматривает поступившую заявку в течение о</w:t>
      </w:r>
      <w:r w:rsidRPr="00004153">
        <w:rPr>
          <w:rFonts w:ascii="Times New Roman" w:hAnsi="Times New Roman"/>
          <w:sz w:val="28"/>
          <w:szCs w:val="28"/>
        </w:rPr>
        <w:t>д</w:t>
      </w:r>
      <w:r w:rsidRPr="00004153">
        <w:rPr>
          <w:rFonts w:ascii="Times New Roman" w:hAnsi="Times New Roman"/>
          <w:sz w:val="28"/>
          <w:szCs w:val="28"/>
        </w:rPr>
        <w:t>ного часа после регистрации заявки в ведомости поданных заявок.</w:t>
      </w:r>
    </w:p>
    <w:p w:rsidR="00D02CFF" w:rsidRPr="00004153" w:rsidRDefault="00D02CFF" w:rsidP="00004153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004153">
        <w:rPr>
          <w:rFonts w:ascii="Times New Roman" w:hAnsi="Times New Roman"/>
          <w:sz w:val="28"/>
          <w:szCs w:val="28"/>
        </w:rPr>
        <w:t>Поступившей заявке присваивается порядковый номер согласно порядку поступления и рассмотрения заявок.</w:t>
      </w:r>
    </w:p>
    <w:p w:rsidR="00D02CFF" w:rsidRPr="00004153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Основанием для отказа в предоставлении торгового места в пользование я</w:t>
      </w:r>
      <w:r w:rsidRPr="00004153">
        <w:rPr>
          <w:rFonts w:ascii="Times New Roman" w:hAnsi="Times New Roman"/>
          <w:szCs w:val="28"/>
        </w:rPr>
        <w:t>в</w:t>
      </w:r>
      <w:r w:rsidRPr="00004153">
        <w:rPr>
          <w:rFonts w:ascii="Times New Roman" w:hAnsi="Times New Roman"/>
          <w:szCs w:val="28"/>
        </w:rPr>
        <w:t>ляется:</w:t>
      </w:r>
    </w:p>
    <w:p w:rsidR="00D02CFF" w:rsidRPr="00004153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1) предоставление неполных или не соответствующих действительности св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 xml:space="preserve">дений, указанных в </w:t>
      </w:r>
      <w:hyperlink r:id="rId8" w:history="1">
        <w:r w:rsidRPr="00004153">
          <w:rPr>
            <w:rFonts w:ascii="Times New Roman" w:hAnsi="Times New Roman"/>
            <w:szCs w:val="28"/>
          </w:rPr>
          <w:t>пункте 2</w:t>
        </w:r>
      </w:hyperlink>
      <w:r w:rsidRPr="00004153">
        <w:rPr>
          <w:rFonts w:ascii="Times New Roman" w:hAnsi="Times New Roman"/>
          <w:szCs w:val="28"/>
        </w:rPr>
        <w:t>.6.1. настоящего раздела;</w:t>
      </w:r>
    </w:p>
    <w:p w:rsidR="00D02CFF" w:rsidRPr="00004153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2) отсутствие на ярмарке свободных торговых мест.</w:t>
      </w:r>
    </w:p>
    <w:p w:rsidR="00D02CFF" w:rsidRPr="00004153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Результатом административной процедуры является предоставление Упо</w:t>
      </w:r>
      <w:r w:rsidRPr="00004153">
        <w:rPr>
          <w:rFonts w:ascii="Times New Roman" w:hAnsi="Times New Roman"/>
          <w:szCs w:val="28"/>
        </w:rPr>
        <w:t>л</w:t>
      </w:r>
      <w:r w:rsidRPr="00004153">
        <w:rPr>
          <w:rFonts w:ascii="Times New Roman" w:hAnsi="Times New Roman"/>
          <w:szCs w:val="28"/>
        </w:rPr>
        <w:t>номоченным органом заявителю торгового места в пользование на разовых, с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зонных и периодических ярмарках, в день проведения ярмарок.</w:t>
      </w:r>
    </w:p>
    <w:p w:rsidR="00D02CFF" w:rsidRPr="00004153" w:rsidRDefault="00D02CFF" w:rsidP="00004153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4. </w:t>
      </w:r>
      <w:r w:rsidRPr="00004153">
        <w:rPr>
          <w:rFonts w:ascii="Times New Roman" w:hAnsi="Times New Roman"/>
          <w:b/>
          <w:bCs/>
          <w:sz w:val="32"/>
          <w:szCs w:val="32"/>
        </w:rPr>
        <w:t>Порядок и формы контроля за предоставлением муниципальной услуги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4.1. Текущий контроль за соблюдением последовательности действий, опр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делённых административными процедурами по предоставлению муниц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пальной услуги, и принятием решений осуществляется начальником Отдела, ответстве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ным за организацию работы по предоставлению муниципальной у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луги.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4.2. Специалист Отдела, уполномоченный на предоставление муниципал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ной услуги, несёт персональную ответственность за: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некачественную проверку предоставленных заявителем документов;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несоблюдение сроков, порядка и правильности оформления администрати</w:t>
      </w:r>
      <w:r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>ных процедур;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несоблюдение сроков и порядка при выдаче заявителю результата предо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тавления муниципальной услуги.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4.3. Персональная ответственность должностных лиц (специалистов) закре</w:t>
      </w:r>
      <w:r>
        <w:rPr>
          <w:rFonts w:ascii="Times New Roman" w:hAnsi="Times New Roman"/>
          <w:szCs w:val="28"/>
        </w:rPr>
        <w:t>п</w:t>
      </w:r>
      <w:r>
        <w:rPr>
          <w:rFonts w:ascii="Times New Roman" w:hAnsi="Times New Roman"/>
          <w:szCs w:val="28"/>
        </w:rPr>
        <w:t>ляется в их должностных инструкциях в соответствии с требованиями законод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тельства Российской Федерации.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4.4. Контроль за полнотой и качеством предоставления муниципальной усл</w:t>
      </w:r>
      <w:r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ги включает в себя проведение плановых и внеплановых проверок, выявл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ние и устранение нарушений прав заявителей, рассмотрение, принятие решений и по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szCs w:val="28"/>
        </w:rPr>
        <w:t>готовку ответов на обращения заявителей, содержащие жалобы на решения, де</w:t>
      </w:r>
      <w:r>
        <w:rPr>
          <w:rFonts w:ascii="Times New Roman" w:hAnsi="Times New Roman"/>
          <w:szCs w:val="28"/>
        </w:rPr>
        <w:t>й</w:t>
      </w:r>
      <w:r>
        <w:rPr>
          <w:rFonts w:ascii="Times New Roman" w:hAnsi="Times New Roman"/>
          <w:szCs w:val="28"/>
        </w:rPr>
        <w:t>ствия (бездействие) должностных лиц.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4.5. Проверки могут быть плановыми и внеплановыми. Плановые проверки проводятся с периодичностью один раз в полгода. Внеплановые проверки пров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дятся по конкретным обращениям заявителей, на основании информации от орг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нов государственной власти, предприятий и учреждений, организаций.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 проверке могут рассматриваться все вопросы, связанные с предоставл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нием муниципальной услуги или порядком выполнения отдельных администр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тивных процедур.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4.6. Проверки полноты и качества предоставления муниципальной услуги осуществляются на основании распоряжения администрации Валуйского горо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szCs w:val="28"/>
        </w:rPr>
        <w:t>ского округа.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Для проведения проверки распоряжением администрации Валуйского горо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szCs w:val="28"/>
        </w:rPr>
        <w:t>ского округа создаётся комиссия. Результаты проверки оформляются актом, в к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тором отмечаются выявленные недостатки и предложения по их устран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нию. Акт подписывается председателем и членами комиссии.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4.7. По результатам проведённых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Федерации»</w:t>
      </w:r>
    </w:p>
    <w:p w:rsidR="00D02CFF" w:rsidRDefault="00D02CFF" w:rsidP="00004153">
      <w:pPr>
        <w:ind w:firstLine="709"/>
        <w:jc w:val="both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04153">
        <w:rPr>
          <w:rFonts w:ascii="Times New Roman" w:hAnsi="Times New Roman"/>
          <w:b/>
          <w:bCs/>
          <w:snapToGrid w:val="0"/>
          <w:sz w:val="32"/>
          <w:szCs w:val="32"/>
        </w:rPr>
        <w:t xml:space="preserve">5. </w:t>
      </w:r>
      <w:r w:rsidRPr="00004153">
        <w:rPr>
          <w:rStyle w:val="Strong"/>
          <w:rFonts w:ascii="Times New Roman" w:hAnsi="Times New Roman"/>
          <w:sz w:val="32"/>
          <w:szCs w:val="32"/>
        </w:rPr>
        <w:t>Досудебный (внесудебный) порядок обжалования решений и действий (бездействий) органа, предоставляющего муниципальную услугу, его дол</w:t>
      </w:r>
      <w:r w:rsidRPr="00004153">
        <w:rPr>
          <w:rStyle w:val="Strong"/>
          <w:rFonts w:ascii="Times New Roman" w:hAnsi="Times New Roman"/>
          <w:sz w:val="32"/>
          <w:szCs w:val="32"/>
        </w:rPr>
        <w:t>ж</w:t>
      </w:r>
      <w:r w:rsidRPr="00004153">
        <w:rPr>
          <w:rStyle w:val="Strong"/>
          <w:rFonts w:ascii="Times New Roman" w:hAnsi="Times New Roman"/>
          <w:sz w:val="32"/>
          <w:szCs w:val="32"/>
        </w:rPr>
        <w:t>ностных лиц</w:t>
      </w:r>
    </w:p>
    <w:p w:rsidR="00D02CFF" w:rsidRPr="00004153" w:rsidRDefault="00D02CFF" w:rsidP="00004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CFF" w:rsidRPr="00004153" w:rsidRDefault="00D02CFF" w:rsidP="00004153">
      <w:pPr>
        <w:ind w:firstLine="709"/>
        <w:jc w:val="both"/>
        <w:rPr>
          <w:rFonts w:ascii="Times New Roman" w:hAnsi="Times New Roman"/>
          <w:snapToGrid w:val="0"/>
          <w:szCs w:val="28"/>
        </w:rPr>
      </w:pPr>
      <w:r w:rsidRPr="00004153">
        <w:rPr>
          <w:rFonts w:ascii="Times New Roman" w:hAnsi="Times New Roman"/>
          <w:snapToGrid w:val="0"/>
          <w:szCs w:val="28"/>
        </w:rPr>
        <w:t>5.1. Заявитель имеет право на обжалование действий и (или) бездействия должностных лиц, ответственных за предоставление муниципальной услуги во внесудебном порядке.</w:t>
      </w:r>
    </w:p>
    <w:p w:rsidR="00D02CFF" w:rsidRPr="00004153" w:rsidRDefault="00D02CFF" w:rsidP="00004153">
      <w:pPr>
        <w:ind w:firstLine="709"/>
        <w:jc w:val="both"/>
        <w:rPr>
          <w:rFonts w:ascii="Times New Roman" w:hAnsi="Times New Roman"/>
          <w:snapToGrid w:val="0"/>
          <w:szCs w:val="28"/>
        </w:rPr>
      </w:pPr>
      <w:r w:rsidRPr="00004153">
        <w:rPr>
          <w:rFonts w:ascii="Times New Roman" w:hAnsi="Times New Roman"/>
          <w:snapToGrid w:val="0"/>
          <w:szCs w:val="28"/>
        </w:rPr>
        <w:t xml:space="preserve">5.2. Заявитель вправе обжаловать действия или бездействие должностных лиц </w:t>
      </w:r>
      <w:r w:rsidRPr="00004153">
        <w:rPr>
          <w:rFonts w:ascii="Times New Roman" w:hAnsi="Times New Roman"/>
          <w:color w:val="000000"/>
          <w:szCs w:val="28"/>
        </w:rPr>
        <w:t>путём направления жалобы в администрацию Валуйского городского окр</w:t>
      </w:r>
      <w:r w:rsidRPr="00004153">
        <w:rPr>
          <w:rFonts w:ascii="Times New Roman" w:hAnsi="Times New Roman"/>
          <w:color w:val="000000"/>
          <w:szCs w:val="28"/>
        </w:rPr>
        <w:t>у</w:t>
      </w:r>
      <w:r w:rsidRPr="00004153">
        <w:rPr>
          <w:rFonts w:ascii="Times New Roman" w:hAnsi="Times New Roman"/>
          <w:color w:val="000000"/>
          <w:szCs w:val="28"/>
        </w:rPr>
        <w:t>га.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napToGrid w:val="0"/>
          <w:szCs w:val="28"/>
        </w:rPr>
        <w:t>5.3.</w:t>
      </w:r>
      <w:r w:rsidRPr="00004153">
        <w:rPr>
          <w:rFonts w:ascii="Times New Roman" w:hAnsi="Times New Roman"/>
          <w:szCs w:val="28"/>
        </w:rPr>
        <w:t>Жалоба должна содержать: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1) наименование органа, предоставляющего муниципальную услугу, должн</w:t>
      </w:r>
      <w:r w:rsidRPr="00004153">
        <w:rPr>
          <w:rFonts w:ascii="Times New Roman" w:hAnsi="Times New Roman"/>
          <w:szCs w:val="28"/>
        </w:rPr>
        <w:t>о</w:t>
      </w:r>
      <w:r w:rsidRPr="00004153">
        <w:rPr>
          <w:rFonts w:ascii="Times New Roman" w:hAnsi="Times New Roman"/>
          <w:szCs w:val="28"/>
        </w:rPr>
        <w:t>стного лица органа, предоставляющего муниципальную услугу, либо ответстве</w:t>
      </w:r>
      <w:r w:rsidRPr="00004153">
        <w:rPr>
          <w:rFonts w:ascii="Times New Roman" w:hAnsi="Times New Roman"/>
          <w:szCs w:val="28"/>
        </w:rPr>
        <w:t>н</w:t>
      </w:r>
      <w:r w:rsidRPr="00004153">
        <w:rPr>
          <w:rFonts w:ascii="Times New Roman" w:hAnsi="Times New Roman"/>
          <w:szCs w:val="28"/>
        </w:rPr>
        <w:t>ного специалиста учреждения, решения и действия (бездействие) которых обж</w:t>
      </w:r>
      <w:r w:rsidRPr="00004153">
        <w:rPr>
          <w:rFonts w:ascii="Times New Roman" w:hAnsi="Times New Roman"/>
          <w:szCs w:val="28"/>
        </w:rPr>
        <w:t>а</w:t>
      </w:r>
      <w:r w:rsidRPr="00004153">
        <w:rPr>
          <w:rFonts w:ascii="Times New Roman" w:hAnsi="Times New Roman"/>
          <w:szCs w:val="28"/>
        </w:rPr>
        <w:t>луются;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2) фамилию, имя, отчество (последнее - при наличии), сведения о месте ж</w:t>
      </w:r>
      <w:r w:rsidRPr="00004153">
        <w:rPr>
          <w:rFonts w:ascii="Times New Roman" w:hAnsi="Times New Roman"/>
          <w:szCs w:val="28"/>
        </w:rPr>
        <w:t>и</w:t>
      </w:r>
      <w:r w:rsidRPr="00004153">
        <w:rPr>
          <w:rFonts w:ascii="Times New Roman" w:hAnsi="Times New Roman"/>
          <w:szCs w:val="28"/>
        </w:rPr>
        <w:t>тельства заявителя - физического лица либо наименование, сведения о месте н</w:t>
      </w:r>
      <w:r w:rsidRPr="00004153">
        <w:rPr>
          <w:rFonts w:ascii="Times New Roman" w:hAnsi="Times New Roman"/>
          <w:szCs w:val="28"/>
        </w:rPr>
        <w:t>а</w:t>
      </w:r>
      <w:r w:rsidRPr="00004153">
        <w:rPr>
          <w:rFonts w:ascii="Times New Roman" w:hAnsi="Times New Roman"/>
          <w:szCs w:val="28"/>
        </w:rPr>
        <w:t>хождения заявителя - юридического лица, а также номер (номера) контактного т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лефона, адрес (адреса) электронной почты (при наличии) и почтовый адрес, по к</w:t>
      </w:r>
      <w:r w:rsidRPr="00004153">
        <w:rPr>
          <w:rFonts w:ascii="Times New Roman" w:hAnsi="Times New Roman"/>
          <w:szCs w:val="28"/>
        </w:rPr>
        <w:t>о</w:t>
      </w:r>
      <w:r w:rsidRPr="00004153">
        <w:rPr>
          <w:rFonts w:ascii="Times New Roman" w:hAnsi="Times New Roman"/>
          <w:szCs w:val="28"/>
        </w:rPr>
        <w:t>торым должен быть направлен ответ заявителю;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3) сведения об обжалуемых решениях и действиях (бездействии) органа, пр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доставляющего муниципальную услугу, должностного лица органа, предоста</w:t>
      </w:r>
      <w:r w:rsidRPr="00004153">
        <w:rPr>
          <w:rFonts w:ascii="Times New Roman" w:hAnsi="Times New Roman"/>
          <w:szCs w:val="28"/>
        </w:rPr>
        <w:t>в</w:t>
      </w:r>
      <w:r w:rsidRPr="00004153">
        <w:rPr>
          <w:rFonts w:ascii="Times New Roman" w:hAnsi="Times New Roman"/>
          <w:szCs w:val="28"/>
        </w:rPr>
        <w:t>ляющего муниципальную услугу, либо ответственного специалиста учре</w:t>
      </w:r>
      <w:r w:rsidRPr="00004153">
        <w:rPr>
          <w:rFonts w:ascii="Times New Roman" w:hAnsi="Times New Roman"/>
          <w:szCs w:val="28"/>
        </w:rPr>
        <w:t>ж</w:t>
      </w:r>
      <w:r w:rsidRPr="00004153">
        <w:rPr>
          <w:rFonts w:ascii="Times New Roman" w:hAnsi="Times New Roman"/>
          <w:szCs w:val="28"/>
        </w:rPr>
        <w:t>дения;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4) доводы, на основании которых заявитель не согласен с решением и дейс</w:t>
      </w:r>
      <w:r w:rsidRPr="00004153">
        <w:rPr>
          <w:rFonts w:ascii="Times New Roman" w:hAnsi="Times New Roman"/>
          <w:szCs w:val="28"/>
        </w:rPr>
        <w:t>т</w:t>
      </w:r>
      <w:r w:rsidRPr="00004153">
        <w:rPr>
          <w:rFonts w:ascii="Times New Roman" w:hAnsi="Times New Roman"/>
          <w:szCs w:val="28"/>
        </w:rPr>
        <w:t>вием (бездействием) органа, предоставляющего муниципальную услугу, должн</w:t>
      </w:r>
      <w:r w:rsidRPr="00004153">
        <w:rPr>
          <w:rFonts w:ascii="Times New Roman" w:hAnsi="Times New Roman"/>
          <w:szCs w:val="28"/>
        </w:rPr>
        <w:t>о</w:t>
      </w:r>
      <w:r w:rsidRPr="00004153">
        <w:rPr>
          <w:rFonts w:ascii="Times New Roman" w:hAnsi="Times New Roman"/>
          <w:szCs w:val="28"/>
        </w:rPr>
        <w:t>стного лица органа, предоставляющего муниципальную услугу, либо муниципал</w:t>
      </w:r>
      <w:r w:rsidRPr="00004153">
        <w:rPr>
          <w:rFonts w:ascii="Times New Roman" w:hAnsi="Times New Roman"/>
          <w:szCs w:val="28"/>
        </w:rPr>
        <w:t>ь</w:t>
      </w:r>
      <w:r w:rsidRPr="00004153">
        <w:rPr>
          <w:rFonts w:ascii="Times New Roman" w:hAnsi="Times New Roman"/>
          <w:szCs w:val="28"/>
        </w:rPr>
        <w:t>ного служащего. Заявителем могут быть представлены документы (при наличии), подтверждающие доводы заявителя, либо их копии.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5.4. Жалоба, поступившая в администрацию Валуйского городского округа, подлежит рассмотрению должностным лицом, наделенным полномочиями по ра</w:t>
      </w:r>
      <w:r w:rsidRPr="00004153">
        <w:rPr>
          <w:rFonts w:ascii="Times New Roman" w:hAnsi="Times New Roman"/>
          <w:szCs w:val="28"/>
        </w:rPr>
        <w:t>с</w:t>
      </w:r>
      <w:r w:rsidRPr="00004153">
        <w:rPr>
          <w:rFonts w:ascii="Times New Roman" w:hAnsi="Times New Roman"/>
          <w:szCs w:val="28"/>
        </w:rPr>
        <w:t>смотрению жалоб, в течение пятнадцати рабочих дней со дня её регистрации, а в случае обжалования отказа органа, предоставляющего муниципальную усл</w:t>
      </w:r>
      <w:r w:rsidRPr="00004153">
        <w:rPr>
          <w:rFonts w:ascii="Times New Roman" w:hAnsi="Times New Roman"/>
          <w:szCs w:val="28"/>
        </w:rPr>
        <w:t>у</w:t>
      </w:r>
      <w:r w:rsidRPr="00004153">
        <w:rPr>
          <w:rFonts w:ascii="Times New Roman" w:hAnsi="Times New Roman"/>
          <w:szCs w:val="28"/>
        </w:rPr>
        <w:t>гу, должностного лица органа, предоставляющего муниципальную услугу,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ние пяти рабочих дней со дня её регистрации.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5.5. По результатам рассмотрения жалобы администрация Валуйского горо</w:t>
      </w:r>
      <w:r w:rsidRPr="00004153">
        <w:rPr>
          <w:rFonts w:ascii="Times New Roman" w:hAnsi="Times New Roman"/>
          <w:szCs w:val="28"/>
        </w:rPr>
        <w:t>д</w:t>
      </w:r>
      <w:r w:rsidRPr="00004153">
        <w:rPr>
          <w:rFonts w:ascii="Times New Roman" w:hAnsi="Times New Roman"/>
          <w:szCs w:val="28"/>
        </w:rPr>
        <w:t>ского округа, принимает одно из следующих решений: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1) жалоба удовлетворяется, в том числе в форме отмены принятого реш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ния, исправления допущенных опечаток и ошибок в выданных в результате предоста</w:t>
      </w:r>
      <w:r w:rsidRPr="00004153">
        <w:rPr>
          <w:rFonts w:ascii="Times New Roman" w:hAnsi="Times New Roman"/>
          <w:szCs w:val="28"/>
        </w:rPr>
        <w:t>в</w:t>
      </w:r>
      <w:r w:rsidRPr="00004153">
        <w:rPr>
          <w:rFonts w:ascii="Times New Roman" w:hAnsi="Times New Roman"/>
          <w:szCs w:val="28"/>
        </w:rPr>
        <w:t>ления муниципальной услуги документах, возврата заявителю денежных средств, взимание которых не предусмотрено нормативными правовыми актами Росси</w:t>
      </w:r>
      <w:r w:rsidRPr="00004153">
        <w:rPr>
          <w:rFonts w:ascii="Times New Roman" w:hAnsi="Times New Roman"/>
          <w:szCs w:val="28"/>
        </w:rPr>
        <w:t>й</w:t>
      </w:r>
      <w:r w:rsidRPr="00004153">
        <w:rPr>
          <w:rFonts w:ascii="Times New Roman" w:hAnsi="Times New Roman"/>
          <w:szCs w:val="28"/>
        </w:rPr>
        <w:t>ской Федерации, нормативными правовыми актами субъектов Российской Фед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рации, муниципальными правовыми актами.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В случае признания жалобы подлежащей удовлетворению в ответе заявит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лю, даётся информация о действиях, осуществляемых органом, предоставляющим г</w:t>
      </w:r>
      <w:r w:rsidRPr="00004153">
        <w:rPr>
          <w:rFonts w:ascii="Times New Roman" w:hAnsi="Times New Roman"/>
          <w:szCs w:val="28"/>
        </w:rPr>
        <w:t>о</w:t>
      </w:r>
      <w:r w:rsidRPr="00004153">
        <w:rPr>
          <w:rFonts w:ascii="Times New Roman" w:hAnsi="Times New Roman"/>
          <w:szCs w:val="28"/>
        </w:rPr>
        <w:t>сударственную услугу, органом, предоставляющим муниципальную услугу, мн</w:t>
      </w:r>
      <w:r w:rsidRPr="00004153">
        <w:rPr>
          <w:rFonts w:ascii="Times New Roman" w:hAnsi="Times New Roman"/>
          <w:szCs w:val="28"/>
        </w:rPr>
        <w:t>о</w:t>
      </w:r>
      <w:r w:rsidRPr="00004153">
        <w:rPr>
          <w:rFonts w:ascii="Times New Roman" w:hAnsi="Times New Roman"/>
          <w:szCs w:val="28"/>
        </w:rPr>
        <w:t>гофункциональным центром либо организацией, в целях незамедлительного ус</w:t>
      </w:r>
      <w:r w:rsidRPr="00004153">
        <w:rPr>
          <w:rFonts w:ascii="Times New Roman" w:hAnsi="Times New Roman"/>
          <w:szCs w:val="28"/>
        </w:rPr>
        <w:t>т</w:t>
      </w:r>
      <w:r w:rsidRPr="00004153">
        <w:rPr>
          <w:rFonts w:ascii="Times New Roman" w:hAnsi="Times New Roman"/>
          <w:szCs w:val="28"/>
        </w:rPr>
        <w:t>ранения выявленных нарушений при оказании государственной или муниципал</w:t>
      </w:r>
      <w:r w:rsidRPr="00004153">
        <w:rPr>
          <w:rFonts w:ascii="Times New Roman" w:hAnsi="Times New Roman"/>
          <w:szCs w:val="28"/>
        </w:rPr>
        <w:t>ь</w:t>
      </w:r>
      <w:r w:rsidRPr="00004153">
        <w:rPr>
          <w:rFonts w:ascii="Times New Roman" w:hAnsi="Times New Roman"/>
          <w:szCs w:val="28"/>
        </w:rPr>
        <w:t>ной услуги, а также приносятся извинения за доставленные неудобства и указыв</w:t>
      </w:r>
      <w:r w:rsidRPr="00004153">
        <w:rPr>
          <w:rFonts w:ascii="Times New Roman" w:hAnsi="Times New Roman"/>
          <w:szCs w:val="28"/>
        </w:rPr>
        <w:t>а</w:t>
      </w:r>
      <w:r w:rsidRPr="00004153">
        <w:rPr>
          <w:rFonts w:ascii="Times New Roman" w:hAnsi="Times New Roman"/>
          <w:szCs w:val="28"/>
        </w:rPr>
        <w:t>ется информация о дальнейших действиях, которые необходимо совершить заяв</w:t>
      </w:r>
      <w:r w:rsidRPr="00004153">
        <w:rPr>
          <w:rFonts w:ascii="Times New Roman" w:hAnsi="Times New Roman"/>
          <w:szCs w:val="28"/>
        </w:rPr>
        <w:t>и</w:t>
      </w:r>
      <w:r w:rsidRPr="00004153">
        <w:rPr>
          <w:rFonts w:ascii="Times New Roman" w:hAnsi="Times New Roman"/>
          <w:szCs w:val="28"/>
        </w:rPr>
        <w:t>телю в целях поручения государственной или муниципальной услуг;</w:t>
      </w:r>
    </w:p>
    <w:p w:rsidR="00D02CFF" w:rsidRPr="00004153" w:rsidRDefault="00D02CFF" w:rsidP="00004153">
      <w:pPr>
        <w:numPr>
          <w:ilvl w:val="0"/>
          <w:numId w:val="4"/>
        </w:num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в удовлетворении жалобы отказывается.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В случае признания жалобы не подлежащей удовлетворению в ответе заяв</w:t>
      </w:r>
      <w:r w:rsidRPr="00004153">
        <w:rPr>
          <w:rFonts w:ascii="Times New Roman" w:hAnsi="Times New Roman"/>
          <w:szCs w:val="28"/>
        </w:rPr>
        <w:t>и</w:t>
      </w:r>
      <w:r w:rsidRPr="00004153">
        <w:rPr>
          <w:rFonts w:ascii="Times New Roman" w:hAnsi="Times New Roman"/>
          <w:szCs w:val="28"/>
        </w:rPr>
        <w:t>теля, даются аргументированные разъяснения о причинах принятого решения, а также информация о порядке обжалования принятого решения</w:t>
      </w:r>
      <w:r>
        <w:rPr>
          <w:rFonts w:ascii="Times New Roman" w:hAnsi="Times New Roman"/>
          <w:szCs w:val="28"/>
        </w:rPr>
        <w:t>.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5.6. Не позднее дня, следующего за днём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  <w:r w:rsidRPr="00004153">
        <w:rPr>
          <w:rFonts w:ascii="Times New Roman" w:hAnsi="Times New Roman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</w:t>
      </w:r>
      <w:r w:rsidRPr="00004153">
        <w:rPr>
          <w:rFonts w:ascii="Times New Roman" w:hAnsi="Times New Roman"/>
          <w:szCs w:val="28"/>
        </w:rPr>
        <w:t>ж</w:t>
      </w:r>
      <w:r w:rsidRPr="00004153">
        <w:rPr>
          <w:rFonts w:ascii="Times New Roman" w:hAnsi="Times New Roman"/>
          <w:szCs w:val="28"/>
        </w:rPr>
        <w:t>ностное лицо, наделённое полномочиями по рассмотрению жалоб в соо</w:t>
      </w:r>
      <w:r w:rsidRPr="00004153">
        <w:rPr>
          <w:rFonts w:ascii="Times New Roman" w:hAnsi="Times New Roman"/>
          <w:szCs w:val="28"/>
        </w:rPr>
        <w:t>т</w:t>
      </w:r>
      <w:r w:rsidRPr="00004153">
        <w:rPr>
          <w:rFonts w:ascii="Times New Roman" w:hAnsi="Times New Roman"/>
          <w:szCs w:val="28"/>
        </w:rPr>
        <w:t>ветствии с частью 1 статьи 11.2 Федерального закона от 27.07.2010 года № 210-ФЗ «Об орг</w:t>
      </w:r>
      <w:r w:rsidRPr="00004153">
        <w:rPr>
          <w:rFonts w:ascii="Times New Roman" w:hAnsi="Times New Roman"/>
          <w:szCs w:val="28"/>
        </w:rPr>
        <w:t>а</w:t>
      </w:r>
      <w:r w:rsidRPr="00004153">
        <w:rPr>
          <w:rFonts w:ascii="Times New Roman" w:hAnsi="Times New Roman"/>
          <w:szCs w:val="28"/>
        </w:rPr>
        <w:t>низации порядка предоставления государственных и муниципальных услуг», н</w:t>
      </w:r>
      <w:r w:rsidRPr="00004153">
        <w:rPr>
          <w:rFonts w:ascii="Times New Roman" w:hAnsi="Times New Roman"/>
          <w:szCs w:val="28"/>
        </w:rPr>
        <w:t>е</w:t>
      </w:r>
      <w:r w:rsidRPr="00004153">
        <w:rPr>
          <w:rFonts w:ascii="Times New Roman" w:hAnsi="Times New Roman"/>
          <w:szCs w:val="28"/>
        </w:rPr>
        <w:t>замедлительно направляет имеющиеся материалы в органы пр</w:t>
      </w:r>
      <w:r w:rsidRPr="00004153">
        <w:rPr>
          <w:rFonts w:ascii="Times New Roman" w:hAnsi="Times New Roman"/>
          <w:szCs w:val="28"/>
        </w:rPr>
        <w:t>о</w:t>
      </w:r>
      <w:r w:rsidRPr="00004153">
        <w:rPr>
          <w:rFonts w:ascii="Times New Roman" w:hAnsi="Times New Roman"/>
          <w:szCs w:val="28"/>
        </w:rPr>
        <w:t>куратуры.</w:t>
      </w: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Default="00D02CFF" w:rsidP="00004153">
      <w:pPr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02CFF" w:rsidRPr="00004153" w:rsidRDefault="00D02CFF" w:rsidP="00004153">
      <w:pPr>
        <w:pStyle w:val="ConsPlusNormal"/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004153">
        <w:rPr>
          <w:rFonts w:ascii="Times New Roman" w:hAnsi="Times New Roman" w:cs="Times New Roman"/>
          <w:b/>
          <w:sz w:val="32"/>
          <w:szCs w:val="32"/>
        </w:rPr>
        <w:t>Приложение № 1</w:t>
      </w:r>
    </w:p>
    <w:p w:rsidR="00D02CFF" w:rsidRPr="00004153" w:rsidRDefault="00D02CFF" w:rsidP="00004153">
      <w:pPr>
        <w:widowControl w:val="0"/>
        <w:jc w:val="right"/>
        <w:rPr>
          <w:rStyle w:val="Strong"/>
          <w:rFonts w:ascii="Times New Roman" w:hAnsi="Times New Roman"/>
          <w:sz w:val="32"/>
          <w:szCs w:val="32"/>
        </w:rPr>
      </w:pPr>
      <w:r w:rsidRPr="00004153">
        <w:rPr>
          <w:rFonts w:ascii="Times New Roman" w:hAnsi="Times New Roman"/>
          <w:b/>
          <w:sz w:val="32"/>
          <w:szCs w:val="32"/>
        </w:rPr>
        <w:t xml:space="preserve">к </w:t>
      </w:r>
      <w:r w:rsidRPr="00004153">
        <w:rPr>
          <w:rStyle w:val="Strong"/>
          <w:rFonts w:ascii="Times New Roman" w:hAnsi="Times New Roman"/>
          <w:sz w:val="32"/>
          <w:szCs w:val="32"/>
        </w:rPr>
        <w:t>Административному регламенту</w:t>
      </w:r>
    </w:p>
    <w:p w:rsidR="00D02CFF" w:rsidRPr="00004153" w:rsidRDefault="00D02CFF" w:rsidP="00004153">
      <w:pPr>
        <w:widowControl w:val="0"/>
        <w:jc w:val="right"/>
        <w:rPr>
          <w:rStyle w:val="Strong"/>
          <w:rFonts w:ascii="Times New Roman" w:hAnsi="Times New Roman"/>
          <w:sz w:val="32"/>
          <w:szCs w:val="32"/>
        </w:rPr>
      </w:pPr>
      <w:r w:rsidRPr="00004153">
        <w:rPr>
          <w:rStyle w:val="Strong"/>
          <w:rFonts w:ascii="Times New Roman" w:hAnsi="Times New Roman"/>
          <w:sz w:val="32"/>
          <w:szCs w:val="32"/>
        </w:rPr>
        <w:t>предоставления муниципальной услуги</w:t>
      </w:r>
    </w:p>
    <w:p w:rsidR="00D02CFF" w:rsidRDefault="00D02CFF" w:rsidP="00004153">
      <w:pPr>
        <w:jc w:val="right"/>
        <w:outlineLvl w:val="1"/>
        <w:rPr>
          <w:rFonts w:ascii="Times New Roman" w:hAnsi="Times New Roman"/>
          <w:b/>
          <w:sz w:val="32"/>
          <w:szCs w:val="32"/>
        </w:rPr>
      </w:pPr>
      <w:r w:rsidRPr="00004153">
        <w:rPr>
          <w:rFonts w:ascii="Times New Roman" w:hAnsi="Times New Roman"/>
          <w:b/>
          <w:sz w:val="32"/>
          <w:szCs w:val="32"/>
        </w:rPr>
        <w:t>«Предоставление торгового места на</w:t>
      </w:r>
    </w:p>
    <w:p w:rsidR="00D02CFF" w:rsidRDefault="00D02CFF" w:rsidP="00004153">
      <w:pPr>
        <w:jc w:val="right"/>
        <w:outlineLvl w:val="1"/>
        <w:rPr>
          <w:rFonts w:ascii="Times New Roman" w:hAnsi="Times New Roman"/>
          <w:b/>
          <w:sz w:val="32"/>
          <w:szCs w:val="32"/>
        </w:rPr>
      </w:pPr>
      <w:r w:rsidRPr="00004153">
        <w:rPr>
          <w:rFonts w:ascii="Times New Roman" w:hAnsi="Times New Roman"/>
          <w:b/>
          <w:sz w:val="32"/>
          <w:szCs w:val="32"/>
        </w:rPr>
        <w:t>р</w:t>
      </w:r>
      <w:r w:rsidRPr="00004153">
        <w:rPr>
          <w:rFonts w:ascii="Times New Roman" w:hAnsi="Times New Roman"/>
          <w:b/>
          <w:sz w:val="32"/>
          <w:szCs w:val="32"/>
        </w:rPr>
        <w:t>а</w:t>
      </w:r>
      <w:r w:rsidRPr="00004153">
        <w:rPr>
          <w:rFonts w:ascii="Times New Roman" w:hAnsi="Times New Roman"/>
          <w:b/>
          <w:sz w:val="32"/>
          <w:szCs w:val="32"/>
        </w:rPr>
        <w:t>зовых, сезонных и периодических</w:t>
      </w:r>
    </w:p>
    <w:p w:rsidR="00D02CFF" w:rsidRDefault="00D02CFF" w:rsidP="00004153">
      <w:pPr>
        <w:jc w:val="right"/>
        <w:outlineLvl w:val="1"/>
        <w:rPr>
          <w:rFonts w:ascii="Times New Roman" w:hAnsi="Times New Roman"/>
          <w:b/>
          <w:sz w:val="32"/>
          <w:szCs w:val="32"/>
        </w:rPr>
      </w:pPr>
      <w:r w:rsidRPr="00004153">
        <w:rPr>
          <w:rFonts w:ascii="Times New Roman" w:hAnsi="Times New Roman"/>
          <w:b/>
          <w:sz w:val="32"/>
          <w:szCs w:val="32"/>
        </w:rPr>
        <w:t>ярмарках, организатором которых</w:t>
      </w:r>
    </w:p>
    <w:p w:rsidR="00D02CFF" w:rsidRDefault="00D02CFF" w:rsidP="00004153">
      <w:pPr>
        <w:jc w:val="right"/>
        <w:outlineLvl w:val="1"/>
        <w:rPr>
          <w:rFonts w:ascii="Times New Roman" w:hAnsi="Times New Roman"/>
          <w:b/>
          <w:sz w:val="32"/>
          <w:szCs w:val="32"/>
        </w:rPr>
      </w:pPr>
      <w:r w:rsidRPr="00004153">
        <w:rPr>
          <w:rFonts w:ascii="Times New Roman" w:hAnsi="Times New Roman"/>
          <w:b/>
          <w:sz w:val="32"/>
          <w:szCs w:val="32"/>
        </w:rPr>
        <w:t>является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04153">
        <w:rPr>
          <w:rFonts w:ascii="Times New Roman" w:hAnsi="Times New Roman"/>
          <w:b/>
          <w:sz w:val="32"/>
          <w:szCs w:val="32"/>
        </w:rPr>
        <w:t>админ</w:t>
      </w:r>
      <w:r w:rsidRPr="00004153">
        <w:rPr>
          <w:rFonts w:ascii="Times New Roman" w:hAnsi="Times New Roman"/>
          <w:b/>
          <w:sz w:val="32"/>
          <w:szCs w:val="32"/>
        </w:rPr>
        <w:t>и</w:t>
      </w:r>
      <w:r w:rsidRPr="00004153">
        <w:rPr>
          <w:rFonts w:ascii="Times New Roman" w:hAnsi="Times New Roman"/>
          <w:b/>
          <w:sz w:val="32"/>
          <w:szCs w:val="32"/>
        </w:rPr>
        <w:t>страция Валуйского</w:t>
      </w:r>
    </w:p>
    <w:p w:rsidR="00D02CFF" w:rsidRDefault="00D02CFF" w:rsidP="00004153">
      <w:pPr>
        <w:jc w:val="right"/>
        <w:outlineLvl w:val="1"/>
        <w:rPr>
          <w:rFonts w:ascii="Times New Roman" w:hAnsi="Times New Roman"/>
          <w:b/>
          <w:sz w:val="32"/>
          <w:szCs w:val="32"/>
        </w:rPr>
      </w:pPr>
      <w:r w:rsidRPr="00004153">
        <w:rPr>
          <w:rFonts w:ascii="Times New Roman" w:hAnsi="Times New Roman"/>
          <w:b/>
          <w:sz w:val="32"/>
          <w:szCs w:val="32"/>
        </w:rPr>
        <w:t>городского округа»</w:t>
      </w:r>
    </w:p>
    <w:p w:rsidR="00D02CFF" w:rsidRPr="00004153" w:rsidRDefault="00D02CFF" w:rsidP="00004153">
      <w:pPr>
        <w:jc w:val="right"/>
        <w:outlineLvl w:val="1"/>
        <w:rPr>
          <w:rFonts w:ascii="Times New Roman" w:hAnsi="Times New Roman"/>
          <w:b/>
          <w:szCs w:val="28"/>
        </w:rPr>
      </w:pPr>
    </w:p>
    <w:p w:rsidR="00D02CFF" w:rsidRPr="00004153" w:rsidRDefault="00D02CFF" w:rsidP="00004153">
      <w:pPr>
        <w:jc w:val="center"/>
        <w:rPr>
          <w:rFonts w:ascii="Times New Roman" w:hAnsi="Times New Roman"/>
          <w:b/>
          <w:szCs w:val="28"/>
          <w:u w:val="single"/>
        </w:rPr>
      </w:pPr>
      <w:r w:rsidRPr="00004153">
        <w:rPr>
          <w:rFonts w:ascii="Times New Roman" w:hAnsi="Times New Roman"/>
          <w:b/>
          <w:szCs w:val="28"/>
          <w:u w:val="single"/>
        </w:rPr>
        <w:t>Администрация Валуйского городского округа</w:t>
      </w:r>
    </w:p>
    <w:p w:rsidR="00D02CFF" w:rsidRPr="00004153" w:rsidRDefault="00D02CFF" w:rsidP="00004153">
      <w:pPr>
        <w:jc w:val="center"/>
        <w:rPr>
          <w:rFonts w:ascii="Times New Roman" w:hAnsi="Times New Roman"/>
          <w:bCs/>
          <w:szCs w:val="28"/>
        </w:rPr>
      </w:pPr>
      <w:r w:rsidRPr="00004153">
        <w:rPr>
          <w:rFonts w:ascii="Times New Roman" w:hAnsi="Times New Roman"/>
          <w:bCs/>
          <w:szCs w:val="28"/>
        </w:rPr>
        <w:t>(наименование организатора ярмарки)</w:t>
      </w:r>
    </w:p>
    <w:p w:rsidR="00D02CFF" w:rsidRPr="00004153" w:rsidRDefault="00D02CFF" w:rsidP="00004153">
      <w:pPr>
        <w:jc w:val="center"/>
        <w:rPr>
          <w:rFonts w:ascii="Times New Roman" w:hAnsi="Times New Roman"/>
          <w:b/>
          <w:szCs w:val="28"/>
        </w:rPr>
      </w:pPr>
    </w:p>
    <w:p w:rsidR="00D02CFF" w:rsidRPr="00004153" w:rsidRDefault="00D02CFF" w:rsidP="00004153">
      <w:pPr>
        <w:jc w:val="center"/>
        <w:rPr>
          <w:rFonts w:ascii="Times New Roman" w:hAnsi="Times New Roman"/>
          <w:b/>
          <w:szCs w:val="28"/>
        </w:rPr>
      </w:pPr>
      <w:r w:rsidRPr="00004153">
        <w:rPr>
          <w:rFonts w:ascii="Times New Roman" w:hAnsi="Times New Roman"/>
          <w:b/>
          <w:szCs w:val="28"/>
        </w:rPr>
        <w:t>Ведомость</w:t>
      </w:r>
    </w:p>
    <w:p w:rsidR="00D02CFF" w:rsidRPr="00004153" w:rsidRDefault="00D02CFF" w:rsidP="00004153">
      <w:pPr>
        <w:jc w:val="center"/>
        <w:rPr>
          <w:rFonts w:ascii="Times New Roman" w:hAnsi="Times New Roman"/>
          <w:b/>
          <w:szCs w:val="28"/>
        </w:rPr>
      </w:pPr>
      <w:r w:rsidRPr="00004153">
        <w:rPr>
          <w:rFonts w:ascii="Times New Roman" w:hAnsi="Times New Roman"/>
          <w:b/>
          <w:szCs w:val="28"/>
        </w:rPr>
        <w:t>поданных заявок на предоставление торгового места</w:t>
      </w:r>
    </w:p>
    <w:p w:rsidR="00D02CFF" w:rsidRPr="00004153" w:rsidRDefault="00D02CFF" w:rsidP="00004153">
      <w:pPr>
        <w:jc w:val="center"/>
        <w:rPr>
          <w:rFonts w:ascii="Times New Roman" w:hAnsi="Times New Roman"/>
          <w:b/>
          <w:szCs w:val="28"/>
        </w:rPr>
      </w:pPr>
      <w:r w:rsidRPr="00004153">
        <w:rPr>
          <w:rFonts w:ascii="Times New Roman" w:hAnsi="Times New Roman"/>
          <w:b/>
          <w:szCs w:val="28"/>
        </w:rPr>
        <w:t>в пользование на _______________________________ ярмарке</w:t>
      </w:r>
    </w:p>
    <w:p w:rsidR="00D02CFF" w:rsidRPr="00004153" w:rsidRDefault="00D02CFF" w:rsidP="00004153">
      <w:pPr>
        <w:jc w:val="center"/>
        <w:rPr>
          <w:rFonts w:ascii="Times New Roman" w:hAnsi="Times New Roman"/>
          <w:bCs/>
          <w:szCs w:val="28"/>
        </w:rPr>
      </w:pPr>
      <w:r w:rsidRPr="00004153">
        <w:rPr>
          <w:rFonts w:ascii="Times New Roman" w:hAnsi="Times New Roman"/>
          <w:bCs/>
          <w:szCs w:val="28"/>
        </w:rPr>
        <w:t>(сезонной, разовой, периодической)</w:t>
      </w:r>
    </w:p>
    <w:p w:rsidR="00D02CFF" w:rsidRPr="00884B2B" w:rsidRDefault="00D02CFF" w:rsidP="00884B2B">
      <w:pPr>
        <w:rPr>
          <w:rFonts w:ascii="Times New Roman" w:hAnsi="Times New Roman"/>
          <w:szCs w:val="28"/>
        </w:rPr>
      </w:pPr>
      <w:r w:rsidRPr="00884B2B">
        <w:rPr>
          <w:rFonts w:ascii="Times New Roman" w:hAnsi="Times New Roman"/>
          <w:szCs w:val="28"/>
        </w:rPr>
        <w:t>___________________                                                    ___________________</w:t>
      </w:r>
    </w:p>
    <w:p w:rsidR="00D02CFF" w:rsidRPr="00004153" w:rsidRDefault="00D02CFF" w:rsidP="00884B2B">
      <w:pPr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    </w:t>
      </w:r>
      <w:r w:rsidRPr="00004153">
        <w:rPr>
          <w:rFonts w:ascii="Times New Roman" w:hAnsi="Times New Roman"/>
          <w:bCs/>
          <w:szCs w:val="28"/>
        </w:rPr>
        <w:t>(Дата проведения)                                                         (место проведения)</w:t>
      </w:r>
    </w:p>
    <w:p w:rsidR="00D02CFF" w:rsidRPr="00004153" w:rsidRDefault="00D02CFF" w:rsidP="00884B2B">
      <w:pPr>
        <w:rPr>
          <w:rFonts w:ascii="Times New Roman" w:hAnsi="Times New Roman"/>
          <w:szCs w:val="28"/>
        </w:rPr>
      </w:pP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245"/>
        <w:gridCol w:w="3630"/>
      </w:tblGrid>
      <w:tr w:rsidR="00D02CFF" w:rsidTr="00884B2B">
        <w:tc>
          <w:tcPr>
            <w:tcW w:w="67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  <w:r w:rsidRPr="00EE1E28">
              <w:rPr>
                <w:rFonts w:ascii="Times New Roman" w:hAnsi="Times New Roman"/>
                <w:szCs w:val="28"/>
              </w:rPr>
              <w:t>№ п\п</w:t>
            </w:r>
          </w:p>
        </w:tc>
        <w:tc>
          <w:tcPr>
            <w:tcW w:w="524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  <w:r w:rsidRPr="00EE1E28">
              <w:rPr>
                <w:rFonts w:ascii="Times New Roman" w:hAnsi="Times New Roman"/>
                <w:szCs w:val="28"/>
              </w:rPr>
              <w:t>Ф.И.О. гражданина, наименование юридического лица</w:t>
            </w:r>
          </w:p>
        </w:tc>
        <w:tc>
          <w:tcPr>
            <w:tcW w:w="3630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  <w:r w:rsidRPr="00EE1E28">
              <w:rPr>
                <w:rFonts w:ascii="Times New Roman" w:hAnsi="Times New Roman"/>
                <w:szCs w:val="28"/>
              </w:rPr>
              <w:t>Вид реализуемой пр</w:t>
            </w:r>
            <w:r w:rsidRPr="00EE1E28">
              <w:rPr>
                <w:rFonts w:ascii="Times New Roman" w:hAnsi="Times New Roman"/>
                <w:szCs w:val="28"/>
              </w:rPr>
              <w:t>о</w:t>
            </w:r>
            <w:r w:rsidRPr="00EE1E28">
              <w:rPr>
                <w:rFonts w:ascii="Times New Roman" w:hAnsi="Times New Roman"/>
                <w:szCs w:val="28"/>
              </w:rPr>
              <w:t>дукции (выполняемых р</w:t>
            </w:r>
            <w:r w:rsidRPr="00EE1E28">
              <w:rPr>
                <w:rFonts w:ascii="Times New Roman" w:hAnsi="Times New Roman"/>
                <w:szCs w:val="28"/>
              </w:rPr>
              <w:t>а</w:t>
            </w:r>
            <w:r w:rsidRPr="00EE1E28">
              <w:rPr>
                <w:rFonts w:ascii="Times New Roman" w:hAnsi="Times New Roman"/>
                <w:szCs w:val="28"/>
              </w:rPr>
              <w:t>бот, оказываемых услуг)</w:t>
            </w:r>
          </w:p>
        </w:tc>
      </w:tr>
      <w:tr w:rsidR="00D02CFF" w:rsidTr="00884B2B">
        <w:tc>
          <w:tcPr>
            <w:tcW w:w="67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630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02CFF" w:rsidTr="00884B2B">
        <w:tc>
          <w:tcPr>
            <w:tcW w:w="67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630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02CFF" w:rsidTr="00884B2B">
        <w:tc>
          <w:tcPr>
            <w:tcW w:w="67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630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02CFF" w:rsidTr="00884B2B">
        <w:tc>
          <w:tcPr>
            <w:tcW w:w="67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630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02CFF" w:rsidTr="00884B2B">
        <w:tc>
          <w:tcPr>
            <w:tcW w:w="67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630" w:type="dxa"/>
            <w:vAlign w:val="center"/>
          </w:tcPr>
          <w:p w:rsidR="00D02CFF" w:rsidRPr="00EE1E28" w:rsidRDefault="00D02CFF" w:rsidP="00884B2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D02CFF" w:rsidRPr="00884B2B" w:rsidRDefault="00D02CFF" w:rsidP="00884B2B">
      <w:pPr>
        <w:rPr>
          <w:rFonts w:ascii="Times New Roman" w:hAnsi="Times New Roman"/>
        </w:rPr>
      </w:pPr>
    </w:p>
    <w:sectPr w:rsidR="00D02CFF" w:rsidRPr="00884B2B" w:rsidSect="00FA239B">
      <w:headerReference w:type="first" r:id="rId9"/>
      <w:pgSz w:w="11906" w:h="16838"/>
      <w:pgMar w:top="1134" w:right="851" w:bottom="1134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CFF" w:rsidRDefault="00D02CFF" w:rsidP="004559D4">
      <w:r>
        <w:separator/>
      </w:r>
    </w:p>
  </w:endnote>
  <w:endnote w:type="continuationSeparator" w:id="0">
    <w:p w:rsidR="00D02CFF" w:rsidRDefault="00D02CFF" w:rsidP="00455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CFF" w:rsidRDefault="00D02CFF" w:rsidP="004559D4">
      <w:r>
        <w:separator/>
      </w:r>
    </w:p>
  </w:footnote>
  <w:footnote w:type="continuationSeparator" w:id="0">
    <w:p w:rsidR="00D02CFF" w:rsidRDefault="00D02CFF" w:rsidP="00455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CFF" w:rsidRDefault="00D02CFF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>
          <v:textbox style="mso-next-textbox:#_x0000_s2049;mso-fit-shape-to-text:t" inset="0,0,0,0">
            <w:txbxContent>
              <w:p w:rsidR="00D02CFF" w:rsidRDefault="00D02CFF">
                <w:pPr>
                  <w:pStyle w:val="Header"/>
                </w:pPr>
                <w:fldSimple w:instr=" PAGE  \* MERGEFORMAT ">
                  <w:r>
                    <w:t>1</w:t>
                  </w:r>
                </w:fldSimple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0E78B2"/>
    <w:multiLevelType w:val="singleLevel"/>
    <w:tmpl w:val="970E78B2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F59C17B3"/>
    <w:multiLevelType w:val="singleLevel"/>
    <w:tmpl w:val="F59C17B3"/>
    <w:lvl w:ilvl="0">
      <w:start w:val="2"/>
      <w:numFmt w:val="decimal"/>
      <w:suff w:val="space"/>
      <w:lvlText w:val="%1)"/>
      <w:lvlJc w:val="left"/>
      <w:rPr>
        <w:rFonts w:cs="Times New Roman"/>
      </w:rPr>
    </w:lvl>
  </w:abstractNum>
  <w:abstractNum w:abstractNumId="2">
    <w:nsid w:val="6B9C4C41"/>
    <w:multiLevelType w:val="singleLevel"/>
    <w:tmpl w:val="6B9C4C41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3">
    <w:nsid w:val="6BD400C9"/>
    <w:multiLevelType w:val="multilevel"/>
    <w:tmpl w:val="6BD400C9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4153"/>
    <w:rsid w:val="000A5932"/>
    <w:rsid w:val="00172A27"/>
    <w:rsid w:val="001B7A37"/>
    <w:rsid w:val="001F72BC"/>
    <w:rsid w:val="002A5D2D"/>
    <w:rsid w:val="004559D4"/>
    <w:rsid w:val="005E7124"/>
    <w:rsid w:val="00647EA5"/>
    <w:rsid w:val="00671157"/>
    <w:rsid w:val="007F363A"/>
    <w:rsid w:val="007F79A6"/>
    <w:rsid w:val="008224B3"/>
    <w:rsid w:val="00884B2B"/>
    <w:rsid w:val="008C7891"/>
    <w:rsid w:val="00911FD9"/>
    <w:rsid w:val="009C1564"/>
    <w:rsid w:val="009D3236"/>
    <w:rsid w:val="00A124C9"/>
    <w:rsid w:val="00B257BE"/>
    <w:rsid w:val="00B45D9D"/>
    <w:rsid w:val="00BD6FC2"/>
    <w:rsid w:val="00C04565"/>
    <w:rsid w:val="00C13FAF"/>
    <w:rsid w:val="00CA625A"/>
    <w:rsid w:val="00D02CFF"/>
    <w:rsid w:val="00DF0ED0"/>
    <w:rsid w:val="00E62F8D"/>
    <w:rsid w:val="00EE1E28"/>
    <w:rsid w:val="00F93BF6"/>
    <w:rsid w:val="00FA239B"/>
    <w:rsid w:val="018F7B22"/>
    <w:rsid w:val="08681BD2"/>
    <w:rsid w:val="23936753"/>
    <w:rsid w:val="24B41C67"/>
    <w:rsid w:val="38896933"/>
    <w:rsid w:val="491D69DA"/>
    <w:rsid w:val="4CFC7AEA"/>
    <w:rsid w:val="5CD63F44"/>
    <w:rsid w:val="6A07423C"/>
    <w:rsid w:val="72BD024D"/>
    <w:rsid w:val="7419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559D4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59D4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59D4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559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styleId="BodyTextIndent3">
    <w:name w:val="Body Text Indent 3"/>
    <w:basedOn w:val="Normal"/>
    <w:link w:val="BodyTextIndent3Char"/>
    <w:uiPriority w:val="99"/>
    <w:rsid w:val="004559D4"/>
    <w:pPr>
      <w:ind w:firstLine="709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4559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4559D4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559D4"/>
    <w:pPr>
      <w:ind w:firstLine="70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559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4559D4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4559D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4559D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4559D4"/>
    <w:rPr>
      <w:rFonts w:cs="Times New Roman"/>
    </w:rPr>
  </w:style>
  <w:style w:type="character" w:styleId="Strong">
    <w:name w:val="Strong"/>
    <w:basedOn w:val="DefaultParagraphFont"/>
    <w:uiPriority w:val="99"/>
    <w:qFormat/>
    <w:rsid w:val="004559D4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4559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559D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4559D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DefaultParagraphFont"/>
    <w:uiPriority w:val="99"/>
    <w:rsid w:val="004559D4"/>
    <w:rPr>
      <w:rFonts w:ascii="Times New Roman" w:hAnsi="Times New Roman" w:cs="Times New Roman"/>
      <w:sz w:val="22"/>
      <w:szCs w:val="22"/>
    </w:rPr>
  </w:style>
  <w:style w:type="paragraph" w:customStyle="1" w:styleId="a0">
    <w:name w:val="Абзац списка"/>
    <w:basedOn w:val="Normal"/>
    <w:uiPriority w:val="99"/>
    <w:rsid w:val="004559D4"/>
    <w:pPr>
      <w:ind w:left="720"/>
      <w:contextualSpacing/>
    </w:pPr>
  </w:style>
  <w:style w:type="paragraph" w:customStyle="1" w:styleId="Style4">
    <w:name w:val="Style4"/>
    <w:basedOn w:val="Normal"/>
    <w:uiPriority w:val="99"/>
    <w:rsid w:val="00FA239B"/>
    <w:pPr>
      <w:widowControl w:val="0"/>
      <w:autoSpaceDE w:val="0"/>
      <w:autoSpaceDN w:val="0"/>
      <w:adjustRightInd w:val="0"/>
      <w:spacing w:line="331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locked/>
    <w:rsid w:val="00FA239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8C5063416AFC5D983EDC446FA9BD94CB54E18CDEF6DD262F366B69B79A28E6BA4590C920CBD74301C7CB0399D0A99C53FB1D250D46FE58607F92x13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A33F127EE8313F176ACFA8031CCE905B5646BE15B2B34FF9A10A0F28C74AD087D34A6EFA3F70AAFC058FBCC120BFFA632AA36E77p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14</Pages>
  <Words>4387</Words>
  <Characters>25012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cp:keywords/>
  <dc:description/>
  <cp:lastModifiedBy>Делопроизв4</cp:lastModifiedBy>
  <cp:revision>7</cp:revision>
  <cp:lastPrinted>2020-02-13T11:58:00Z</cp:lastPrinted>
  <dcterms:created xsi:type="dcterms:W3CDTF">2018-12-25T06:19:00Z</dcterms:created>
  <dcterms:modified xsi:type="dcterms:W3CDTF">2020-03-31T12:51:00Z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