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98" w:rsidRDefault="000B0598" w:rsidP="003239CF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3239CF" w:rsidRDefault="003239CF" w:rsidP="003239CF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bookmarkStart w:id="0" w:name="_GoBack"/>
      <w:bookmarkEnd w:id="0"/>
      <w:r>
        <w:rPr>
          <w:b/>
          <w:bCs/>
          <w:kern w:val="32"/>
          <w:sz w:val="28"/>
          <w:szCs w:val="28"/>
          <w:lang w:eastAsia="x-none"/>
        </w:rPr>
        <w:t>Карточка бережливого проекта</w:t>
      </w:r>
    </w:p>
    <w:p w:rsidR="003239CF" w:rsidRDefault="003239CF" w:rsidP="003239CF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_________________________________________________________________</w:t>
      </w:r>
    </w:p>
    <w:p w:rsidR="003239CF" w:rsidRPr="008D07BD" w:rsidRDefault="003239CF" w:rsidP="003239CF">
      <w:pPr>
        <w:keepNext/>
        <w:tabs>
          <w:tab w:val="left" w:pos="426"/>
        </w:tabs>
        <w:ind w:firstLine="567"/>
        <w:jc w:val="center"/>
        <w:outlineLvl w:val="0"/>
        <w:rPr>
          <w:bCs/>
          <w:kern w:val="32"/>
          <w:sz w:val="28"/>
          <w:szCs w:val="28"/>
          <w:lang w:eastAsia="x-none"/>
        </w:rPr>
      </w:pPr>
      <w:r>
        <w:rPr>
          <w:b/>
          <w:bCs/>
          <w:noProof/>
          <w:kern w:val="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85EF9" wp14:editId="17C05505">
                <wp:simplePos x="0" y="0"/>
                <wp:positionH relativeFrom="column">
                  <wp:posOffset>6469380</wp:posOffset>
                </wp:positionH>
                <wp:positionV relativeFrom="paragraph">
                  <wp:posOffset>13335</wp:posOffset>
                </wp:positionV>
                <wp:extent cx="2895600" cy="574675"/>
                <wp:effectExtent l="0" t="0" r="0" b="0"/>
                <wp:wrapNone/>
                <wp:docPr id="19533" name="Прямоугольник 19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574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238CA" w:rsidRPr="000053B7" w:rsidRDefault="003238CA" w:rsidP="003239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Утверждаю</w:t>
                            </w:r>
                          </w:p>
                          <w:p w:rsidR="003238CA" w:rsidRPr="000053B7" w:rsidRDefault="003238CA" w:rsidP="003239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Заказчик    __________________</w:t>
                            </w:r>
                          </w:p>
                          <w:p w:rsidR="003238CA" w:rsidRPr="000053B7" w:rsidRDefault="003238CA" w:rsidP="003239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       (подпись)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33" o:spid="_x0000_s1026" style="position:absolute;left:0;text-align:left;margin-left:509.4pt;margin-top:1.05pt;width:228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Hm5gEAAHsDAAAOAAAAZHJzL2Uyb0RvYy54bWysU81uEzEQviPxDpbvZLdpk7arbHqJyqWC&#10;SoUHmHi92RX+k8dkNzckrkg8Ag/BBVHoM2zeiLGTpqW9IS6W7Rl/M998n2cXvVZsLT221pT8aJRz&#10;Jo2wVWtWJX//7vLVGWcYwFSgrJEl30jkF/OXL2adK+TYNlZV0jMCMVh0ruRNCK7IMhSN1IAj66Sh&#10;YG29hkBHv8oqDx2ha5WN83yaddZXzlshEel2sQvyecKvaynC27pGGZgqOfUW0urTuoxrNp9BsfLg&#10;mlbs24B/6EJDa6joAWoBAdhH3z6D0q3wFm0dRsLqzNZ1K2TiQGyO8idsbhpwMnGh4aA7jAn/H6x4&#10;s772rK1Iu/PJ8TFnBjTJNHzbftp+HX4Nd9vPw/fhbrjdfhl+Dz+Gn2yXR3PrHBb0/MZd+8gc3ZUV&#10;H5AC2V+ReMB9Tl97HXOJN+uTCJuDCLIPTNDl+Ox8Ms1JK0GxyenJ9HQSVcqguH/tPIbX0moWNyX3&#10;JHKaPayvMOxS71NiMWMvW6XoHgplWEcVJicJH8hvtYJApbSjCaBZcQZqRUYWwSfIR28j5AKwYWsg&#10;L6FVbbXvS5mILZPb9h08kI670C97qh+3S1ttaOBgRGPJhrFO7DiGSOFEc+/GaKHH55T18GfmfwAA&#10;AP//AwBQSwMEFAAGAAgAAAAhALmCkpbfAAAACgEAAA8AAABkcnMvZG93bnJldi54bWxMj1FLwzAU&#10;hd8F/0O4gm8uaRl1q03HEATFgTiL4FvaXNNic1OSbKv/3uzJPZ57Dud8t9rMdmRH9GFwJCFbCGBI&#10;ndMDGQnNx9PdCliIirQaHaGEXwywqa+vKlVqd6J3PO6jYamEQqkk9DFOJeeh69GqsHATUvK+nbcq&#10;JukN116dUrkdeS5Ewa0aKC30asLHHruf/cFK+Fzjs9FfWBTNy7b1wuzeXpudlLc38/YBWMQ5/ofh&#10;jJ/QoU5MrTuQDmxMWmSrxB4l5Bmwc2B5v0yHVsI6L4DXFb98of4DAAD//wMAUEsBAi0AFAAGAAgA&#10;AAAhALaDOJL+AAAA4QEAABMAAAAAAAAAAAAAAAAAAAAAAFtDb250ZW50X1R5cGVzXS54bWxQSwEC&#10;LQAUAAYACAAAACEAOP0h/9YAAACUAQAACwAAAAAAAAAAAAAAAAAvAQAAX3JlbHMvLnJlbHNQSwEC&#10;LQAUAAYACAAAACEA+R5B5uYBAAB7AwAADgAAAAAAAAAAAAAAAAAuAgAAZHJzL2Uyb0RvYy54bWxQ&#10;SwECLQAUAAYACAAAACEAuYKSlt8AAAAKAQAADwAAAAAAAAAAAAAAAABABAAAZHJzL2Rvd25yZXYu&#10;eG1sUEsFBgAAAAAEAAQA8wAAAEwFAAAAAA==&#10;" filled="f" stroked="f" strokeweight="2pt">
                <v:path arrowok="t"/>
                <v:textbox>
                  <w:txbxContent>
                    <w:p w:rsidR="003238CA" w:rsidRPr="000053B7" w:rsidRDefault="003238CA" w:rsidP="003239C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b/>
                          <w:bCs/>
                          <w:color w:val="000000"/>
                          <w:kern w:val="24"/>
                        </w:rPr>
                        <w:t>Утверждаю</w:t>
                      </w:r>
                    </w:p>
                    <w:p w:rsidR="003238CA" w:rsidRPr="000053B7" w:rsidRDefault="003238CA" w:rsidP="003239C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Заказчик    __________________</w:t>
                      </w:r>
                    </w:p>
                    <w:p w:rsidR="003238CA" w:rsidRPr="000053B7" w:rsidRDefault="003238CA" w:rsidP="003239C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      (подпись)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kern w:val="3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A5D22" wp14:editId="7F23C3A7">
                <wp:simplePos x="0" y="0"/>
                <wp:positionH relativeFrom="column">
                  <wp:posOffset>71120</wp:posOffset>
                </wp:positionH>
                <wp:positionV relativeFrom="paragraph">
                  <wp:posOffset>34290</wp:posOffset>
                </wp:positionV>
                <wp:extent cx="2895600" cy="574675"/>
                <wp:effectExtent l="0" t="0" r="0" b="0"/>
                <wp:wrapNone/>
                <wp:docPr id="19532" name="Прямоугольник 19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574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238CA" w:rsidRPr="000053B7" w:rsidRDefault="003238CA" w:rsidP="003239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Подготовлено</w:t>
                            </w:r>
                          </w:p>
                          <w:p w:rsidR="003238CA" w:rsidRPr="000053B7" w:rsidRDefault="003238CA" w:rsidP="003239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Руководитель проекта__________________</w:t>
                            </w:r>
                          </w:p>
                          <w:p w:rsidR="003238CA" w:rsidRPr="000053B7" w:rsidRDefault="003238CA" w:rsidP="003239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53B7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(подпись)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532" o:spid="_x0000_s1027" style="position:absolute;left:0;text-align:left;margin-left:5.6pt;margin-top:2.7pt;width:228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Nx5wEAAIIDAAAOAAAAZHJzL2Uyb0RvYy54bWysU0tuE0EQ3SNxh1bv8Tgm4yQjj7OxwiaC&#10;SIEDlHt6PqJ/6mo84x0SWySOwCHYID45w/hGVLcdJ8AOsWl11+dVvXrVi8tBK7aRHjtrSn4ymXIm&#10;jbBVZ5qSv3l99eycMwxgKlDWyJJvJfLL5dMni94VcmZbqyrpGYEYLHpX8jYEV2QZilZqwIl10pCz&#10;tl5DoKdvsspDT+haZbPpdJ711lfOWyERybraO/ky4de1FOFVXaMMTJWcegvp9OlcxzNbLqBoPLi2&#10;E4c24B+60NAZKnqEWkEA9s53f0HpTniLtg4TYXVm67oTMnEgNifTP9jctuBk4kLDQXccE/4/WPFy&#10;c+NZV5F2F/nzGWcGNMk0ft69330af4x3uw/jl/Fu/L77OP4cv47f2D6O5tY7LCj91t34yBzdtRVv&#10;kRzZb574wEPMUHsdY4k3G5II26MIcghMkHF2fpHPp6SVIF9+djo/y6NKGRT32c5jeCGtZvFSck8i&#10;p9nD5hrDPvQ+JBYz9qpTiuxQKMN6qpCfJnygfasVBCqlHU0ATcMZqIYWWQSfIB/lRsgVYMs2QLuE&#10;VnXVoS9lIrZM23bo4IF0vIVhPexnHDOiZW2rLc0djGgtbWMsFxuPLhI6sT0sZdykx+8U9fB1lr8A&#10;AAD//wMAUEsDBBQABgAIAAAAIQAehwuv3AAAAAcBAAAPAAAAZHJzL2Rvd25yZXYueG1sTI5RS8Mw&#10;FIXfBf9DuIJvLt3Yqq1NxxAExcFwlsHe0uaaFpub0mRb/fden/Tx4xzO+Yr15HpxxjF0nhTMZwkI&#10;pMabjqyC6uP57gFEiJqM7j2hgm8MsC6vrwqdG3+hdzzvoxU8QiHXCtoYh1zK0LTodJj5AYmzTz86&#10;HRlHK82oLzzuerlIklQ63RE/tHrApxabr/3JKThk+GLNEdO0et3UY2K3u7dqq9TtzbR5BBFxin9l&#10;+NVndSjZqfYnMkH0zPMFNxWsliA4Xqb3zLWCbJWBLAv537/8AQAA//8DAFBLAQItABQABgAIAAAA&#10;IQC2gziS/gAAAOEBAAATAAAAAAAAAAAAAAAAAAAAAABbQ29udGVudF9UeXBlc10ueG1sUEsBAi0A&#10;FAAGAAgAAAAhADj9If/WAAAAlAEAAAsAAAAAAAAAAAAAAAAALwEAAF9yZWxzLy5yZWxzUEsBAi0A&#10;FAAGAAgAAAAhAE70s3HnAQAAggMAAA4AAAAAAAAAAAAAAAAALgIAAGRycy9lMm9Eb2MueG1sUEsB&#10;Ai0AFAAGAAgAAAAhAB6HC6/cAAAABwEAAA8AAAAAAAAAAAAAAAAAQQQAAGRycy9kb3ducmV2Lnht&#10;bFBLBQYAAAAABAAEAPMAAABKBQAAAAA=&#10;" filled="f" stroked="f" strokeweight="2pt">
                <v:path arrowok="t"/>
                <v:textbox>
                  <w:txbxContent>
                    <w:p w:rsidR="003238CA" w:rsidRPr="000053B7" w:rsidRDefault="003238CA" w:rsidP="003239C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b/>
                          <w:bCs/>
                          <w:color w:val="000000"/>
                          <w:kern w:val="24"/>
                        </w:rPr>
                        <w:t>Подготовлено</w:t>
                      </w:r>
                    </w:p>
                    <w:p w:rsidR="003238CA" w:rsidRPr="000053B7" w:rsidRDefault="003238CA" w:rsidP="003239C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Руководитель проекта__________________</w:t>
                      </w:r>
                    </w:p>
                    <w:p w:rsidR="003238CA" w:rsidRPr="000053B7" w:rsidRDefault="003238CA" w:rsidP="003239C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53B7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  (подпись)</w:t>
                      </w:r>
                    </w:p>
                  </w:txbxContent>
                </v:textbox>
              </v:rect>
            </w:pict>
          </mc:Fallback>
        </mc:AlternateContent>
      </w:r>
      <w:r w:rsidRPr="008D07BD">
        <w:rPr>
          <w:bCs/>
          <w:kern w:val="32"/>
          <w:sz w:val="22"/>
          <w:szCs w:val="28"/>
          <w:lang w:eastAsia="x-none"/>
        </w:rPr>
        <w:t>(наименование проекта)</w:t>
      </w:r>
    </w:p>
    <w:p w:rsidR="003239CF" w:rsidRDefault="003239CF" w:rsidP="003239CF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3239CF" w:rsidRDefault="003239CF" w:rsidP="003239CF">
      <w:pPr>
        <w:keepNext/>
        <w:tabs>
          <w:tab w:val="left" w:pos="426"/>
        </w:tabs>
        <w:ind w:firstLine="567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3239CF" w:rsidRDefault="003239CF" w:rsidP="003239CF">
      <w:pPr>
        <w:keepNext/>
        <w:tabs>
          <w:tab w:val="left" w:pos="426"/>
        </w:tabs>
        <w:ind w:firstLine="567"/>
        <w:outlineLvl w:val="0"/>
        <w:rPr>
          <w:b/>
          <w:bCs/>
          <w:kern w:val="32"/>
          <w:sz w:val="28"/>
          <w:szCs w:val="28"/>
          <w:lang w:eastAsia="x-none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0"/>
        <w:gridCol w:w="1480"/>
        <w:gridCol w:w="2371"/>
        <w:gridCol w:w="7206"/>
      </w:tblGrid>
      <w:tr w:rsidR="003239CF" w:rsidRPr="00027225" w:rsidTr="003238CA">
        <w:trPr>
          <w:trHeight w:val="1223"/>
        </w:trPr>
        <w:tc>
          <w:tcPr>
            <w:tcW w:w="7111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Общие данные:</w:t>
            </w:r>
          </w:p>
          <w:p w:rsidR="003239CF" w:rsidRPr="000053B7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Заказчик:</w:t>
            </w: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</w:p>
          <w:p w:rsidR="003239CF" w:rsidRPr="000053B7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Процесс:</w:t>
            </w: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</w:p>
          <w:p w:rsidR="003239CF" w:rsidRPr="000053B7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Границы процесса:</w:t>
            </w: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</w:p>
          <w:p w:rsidR="003239CF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Руководитель проекта</w:t>
            </w:r>
            <w:r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:</w:t>
            </w: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</w:p>
          <w:p w:rsidR="003239CF" w:rsidRPr="000053B7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>Команда проекта</w:t>
            </w:r>
            <w:proofErr w:type="gramStart"/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 xml:space="preserve"> :</w:t>
            </w:r>
            <w:proofErr w:type="gramEnd"/>
            <w:r w:rsidRPr="000053B7">
              <w:rPr>
                <w:b/>
                <w:bCs/>
                <w:kern w:val="32"/>
                <w:sz w:val="23"/>
                <w:szCs w:val="23"/>
                <w:u w:val="single"/>
                <w:lang w:eastAsia="x-none"/>
              </w:rPr>
              <w:t xml:space="preserve"> </w:t>
            </w:r>
          </w:p>
        </w:tc>
        <w:tc>
          <w:tcPr>
            <w:tcW w:w="720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Обоснование:</w:t>
            </w:r>
          </w:p>
          <w:p w:rsidR="003239CF" w:rsidRPr="00026584" w:rsidRDefault="003239CF" w:rsidP="003238CA">
            <w:pPr>
              <w:tabs>
                <w:tab w:val="left" w:pos="426"/>
              </w:tabs>
            </w:pPr>
            <w:r w:rsidRPr="00026584">
              <w:t>1.</w:t>
            </w:r>
          </w:p>
          <w:p w:rsidR="003239CF" w:rsidRPr="00026584" w:rsidRDefault="003239CF" w:rsidP="003238CA">
            <w:pPr>
              <w:tabs>
                <w:tab w:val="left" w:pos="426"/>
              </w:tabs>
            </w:pPr>
            <w:r w:rsidRPr="00026584">
              <w:t>2.</w:t>
            </w:r>
          </w:p>
          <w:p w:rsidR="003239CF" w:rsidRPr="004252E3" w:rsidRDefault="003239CF" w:rsidP="003238CA">
            <w:pPr>
              <w:tabs>
                <w:tab w:val="left" w:pos="426"/>
              </w:tabs>
              <w:rPr>
                <w:sz w:val="23"/>
                <w:szCs w:val="23"/>
              </w:rPr>
            </w:pPr>
            <w:r w:rsidRPr="00026584">
              <w:t>3.</w:t>
            </w:r>
          </w:p>
        </w:tc>
      </w:tr>
      <w:tr w:rsidR="003239CF" w:rsidRPr="00027225" w:rsidTr="003238CA">
        <w:trPr>
          <w:trHeight w:val="491"/>
        </w:trPr>
        <w:tc>
          <w:tcPr>
            <w:tcW w:w="7111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39CF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Цели </w:t>
            </w:r>
            <w:r>
              <w:rPr>
                <w:b/>
                <w:bCs/>
                <w:kern w:val="32"/>
                <w:sz w:val="23"/>
                <w:szCs w:val="23"/>
                <w:lang w:eastAsia="x-none"/>
              </w:rPr>
              <w:t>и эффекты:</w:t>
            </w:r>
          </w:p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>
              <w:rPr>
                <w:b/>
                <w:bCs/>
                <w:kern w:val="32"/>
                <w:sz w:val="23"/>
                <w:szCs w:val="23"/>
                <w:lang w:eastAsia="x-none"/>
              </w:rPr>
              <w:t>Цели</w:t>
            </w: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:</w:t>
            </w:r>
          </w:p>
        </w:tc>
        <w:tc>
          <w:tcPr>
            <w:tcW w:w="72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9CF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Сроки реализации мероприятий проекта:</w:t>
            </w:r>
          </w:p>
          <w:p w:rsidR="003239CF" w:rsidRPr="004252E3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1.</w:t>
            </w:r>
            <w:r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 </w:t>
            </w: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Старт проект</w:t>
            </w:r>
            <w:proofErr w:type="gramStart"/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а(</w:t>
            </w:r>
            <w:proofErr w:type="gramEnd"/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дата)</w:t>
            </w:r>
          </w:p>
          <w:p w:rsidR="003239CF" w:rsidRPr="004252E3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2. Анализ текущей ситуации (дата начала – дата окончания):</w:t>
            </w:r>
          </w:p>
          <w:p w:rsidR="003239CF" w:rsidRPr="004252E3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    - разработка текущей карты процесса (дата начала - дата окончания);</w:t>
            </w:r>
          </w:p>
          <w:p w:rsidR="003239CF" w:rsidRPr="004252E3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    - поиск и выявление проблем (дата начала - дата окончания);</w:t>
            </w:r>
          </w:p>
          <w:p w:rsidR="003239CF" w:rsidRPr="004252E3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    - разработка целевой карты процесса (дата начала - дата окончания);</w:t>
            </w:r>
          </w:p>
          <w:p w:rsidR="003239CF" w:rsidRPr="004252E3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    - разработка </w:t>
            </w:r>
            <w:r>
              <w:rPr>
                <w:bCs/>
                <w:kern w:val="32"/>
                <w:sz w:val="23"/>
                <w:szCs w:val="23"/>
                <w:lang w:eastAsia="x-none"/>
              </w:rPr>
              <w:t>«</w:t>
            </w: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дорожной карты</w:t>
            </w:r>
            <w:r>
              <w:rPr>
                <w:bCs/>
                <w:kern w:val="32"/>
                <w:sz w:val="23"/>
                <w:szCs w:val="23"/>
                <w:lang w:eastAsia="x-none"/>
              </w:rPr>
              <w:t>»</w:t>
            </w: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 xml:space="preserve"> реализации проекта (дата начала - дата окончания).</w:t>
            </w:r>
          </w:p>
          <w:p w:rsidR="003239CF" w:rsidRPr="004252E3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3. Защита карточки проекта (дата)</w:t>
            </w:r>
          </w:p>
          <w:p w:rsidR="003239CF" w:rsidRPr="004252E3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4. Внедрение улучшений (дата начала - дата окончания);</w:t>
            </w:r>
          </w:p>
          <w:p w:rsidR="003239CF" w:rsidRPr="000053B7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4252E3">
              <w:rPr>
                <w:bCs/>
                <w:kern w:val="32"/>
                <w:sz w:val="23"/>
                <w:szCs w:val="23"/>
                <w:lang w:eastAsia="x-none"/>
              </w:rPr>
              <w:t>5. Закрытие проекта (дата)</w:t>
            </w:r>
          </w:p>
        </w:tc>
      </w:tr>
      <w:tr w:rsidR="003239CF" w:rsidRPr="00027225" w:rsidTr="003238CA">
        <w:trPr>
          <w:trHeight w:val="118"/>
        </w:trPr>
        <w:tc>
          <w:tcPr>
            <w:tcW w:w="326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Наименование </w:t>
            </w:r>
          </w:p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цели, ед. изм.</w:t>
            </w:r>
          </w:p>
        </w:tc>
        <w:tc>
          <w:tcPr>
            <w:tcW w:w="1480" w:type="dxa"/>
            <w:shd w:val="clear" w:color="auto" w:fill="FFFFFF"/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Текущий </w:t>
            </w:r>
          </w:p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показатель</w:t>
            </w:r>
          </w:p>
        </w:tc>
        <w:tc>
          <w:tcPr>
            <w:tcW w:w="2371" w:type="dxa"/>
            <w:shd w:val="clear" w:color="auto" w:fill="FFFFFF"/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 xml:space="preserve">Целевой </w:t>
            </w:r>
          </w:p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показатель</w:t>
            </w: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3239CF" w:rsidRPr="00027225" w:rsidTr="003238CA">
        <w:trPr>
          <w:trHeight w:val="115"/>
        </w:trPr>
        <w:tc>
          <w:tcPr>
            <w:tcW w:w="326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39CF" w:rsidRPr="00D56DF2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D56DF2">
              <w:rPr>
                <w:bCs/>
                <w:kern w:val="32"/>
                <w:sz w:val="23"/>
                <w:szCs w:val="23"/>
                <w:lang w:eastAsia="x-none"/>
              </w:rPr>
              <w:t>Сокращение времени протекания процесса, мин.</w:t>
            </w:r>
          </w:p>
        </w:tc>
        <w:tc>
          <w:tcPr>
            <w:tcW w:w="1480" w:type="dxa"/>
            <w:shd w:val="clear" w:color="auto" w:fill="FFFFFF"/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2371" w:type="dxa"/>
            <w:shd w:val="clear" w:color="auto" w:fill="FFFFFF"/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3239CF" w:rsidRPr="00027225" w:rsidTr="003238CA">
        <w:trPr>
          <w:trHeight w:val="91"/>
        </w:trPr>
        <w:tc>
          <w:tcPr>
            <w:tcW w:w="326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39CF" w:rsidRPr="00D56DF2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D56DF2">
              <w:rPr>
                <w:bCs/>
                <w:kern w:val="32"/>
                <w:sz w:val="23"/>
                <w:szCs w:val="23"/>
                <w:lang w:eastAsia="x-none"/>
              </w:rPr>
              <w:t>Сокращение трудоемкости процесса, чел/час.</w:t>
            </w:r>
          </w:p>
        </w:tc>
        <w:tc>
          <w:tcPr>
            <w:tcW w:w="1480" w:type="dxa"/>
            <w:shd w:val="clear" w:color="auto" w:fill="FFFFFF"/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2371" w:type="dxa"/>
            <w:shd w:val="clear" w:color="auto" w:fill="FFFFFF"/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3239CF" w:rsidRPr="00027225" w:rsidTr="003238CA">
        <w:trPr>
          <w:trHeight w:val="20"/>
        </w:trPr>
        <w:tc>
          <w:tcPr>
            <w:tcW w:w="326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39CF" w:rsidRPr="00D56DF2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  <w:sz w:val="23"/>
                <w:szCs w:val="23"/>
                <w:lang w:eastAsia="x-none"/>
              </w:rPr>
            </w:pPr>
            <w:r w:rsidRPr="00D56DF2">
              <w:rPr>
                <w:bCs/>
                <w:kern w:val="32"/>
                <w:sz w:val="23"/>
                <w:szCs w:val="23"/>
                <w:lang w:eastAsia="x-none"/>
              </w:rPr>
              <w:t>Оптимизировать количество отчетов, шт.</w:t>
            </w:r>
          </w:p>
        </w:tc>
        <w:tc>
          <w:tcPr>
            <w:tcW w:w="1480" w:type="dxa"/>
            <w:shd w:val="clear" w:color="auto" w:fill="FFFFFF"/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2371" w:type="dxa"/>
            <w:shd w:val="clear" w:color="auto" w:fill="FFFFFF"/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  <w:tr w:rsidR="003239CF" w:rsidRPr="00027225" w:rsidTr="003238CA">
        <w:trPr>
          <w:trHeight w:val="469"/>
        </w:trPr>
        <w:tc>
          <w:tcPr>
            <w:tcW w:w="7111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39CF" w:rsidRDefault="003239CF" w:rsidP="003238CA">
            <w:pPr>
              <w:keepNext/>
              <w:tabs>
                <w:tab w:val="left" w:pos="426"/>
              </w:tabs>
              <w:jc w:val="center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  <w:r w:rsidRPr="000053B7">
              <w:rPr>
                <w:b/>
                <w:bCs/>
                <w:kern w:val="32"/>
                <w:sz w:val="23"/>
                <w:szCs w:val="23"/>
                <w:lang w:eastAsia="x-none"/>
              </w:rPr>
              <w:t>Эффекты:</w:t>
            </w:r>
          </w:p>
          <w:p w:rsidR="003239CF" w:rsidRPr="00D24F7A" w:rsidRDefault="003239CF" w:rsidP="003239CF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outlineLvl w:val="0"/>
              <w:rPr>
                <w:bCs/>
                <w:i/>
                <w:kern w:val="32"/>
                <w:sz w:val="23"/>
                <w:szCs w:val="23"/>
                <w:lang w:eastAsia="x-none"/>
              </w:rPr>
            </w:pPr>
            <w:r>
              <w:rPr>
                <w:bCs/>
                <w:i/>
                <w:kern w:val="32"/>
                <w:sz w:val="23"/>
                <w:szCs w:val="23"/>
                <w:lang w:eastAsia="x-none"/>
              </w:rPr>
              <w:t>_____________________________</w:t>
            </w:r>
          </w:p>
        </w:tc>
        <w:tc>
          <w:tcPr>
            <w:tcW w:w="720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9CF" w:rsidRPr="000053B7" w:rsidRDefault="003239CF" w:rsidP="003238CA">
            <w:pPr>
              <w:keepNext/>
              <w:tabs>
                <w:tab w:val="left" w:pos="426"/>
              </w:tabs>
              <w:jc w:val="both"/>
              <w:outlineLvl w:val="0"/>
              <w:rPr>
                <w:b/>
                <w:bCs/>
                <w:kern w:val="32"/>
                <w:sz w:val="23"/>
                <w:szCs w:val="23"/>
                <w:lang w:eastAsia="x-none"/>
              </w:rPr>
            </w:pPr>
          </w:p>
        </w:tc>
      </w:tr>
    </w:tbl>
    <w:p w:rsidR="001011A5" w:rsidRDefault="001011A5" w:rsidP="003A336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1011A5" w:rsidSect="003A3363">
      <w:pgSz w:w="16838" w:h="11906" w:orient="landscape" w:code="9"/>
      <w:pgMar w:top="567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E6" w:rsidRDefault="009605E6" w:rsidP="00DB79A7">
      <w:r>
        <w:separator/>
      </w:r>
    </w:p>
  </w:endnote>
  <w:endnote w:type="continuationSeparator" w:id="0">
    <w:p w:rsidR="009605E6" w:rsidRDefault="009605E6" w:rsidP="00DB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E6" w:rsidRDefault="009605E6" w:rsidP="00DB79A7">
      <w:r>
        <w:separator/>
      </w:r>
    </w:p>
  </w:footnote>
  <w:footnote w:type="continuationSeparator" w:id="0">
    <w:p w:rsidR="009605E6" w:rsidRDefault="009605E6" w:rsidP="00DB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1A3E"/>
    <w:multiLevelType w:val="multilevel"/>
    <w:tmpl w:val="4A12E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2A6C62"/>
    <w:multiLevelType w:val="multilevel"/>
    <w:tmpl w:val="23E8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53856951"/>
    <w:multiLevelType w:val="multilevel"/>
    <w:tmpl w:val="C9BCC8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6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4"/>
    <w:rsid w:val="00063D06"/>
    <w:rsid w:val="00076F00"/>
    <w:rsid w:val="000B0598"/>
    <w:rsid w:val="001011A5"/>
    <w:rsid w:val="00107254"/>
    <w:rsid w:val="001248C2"/>
    <w:rsid w:val="0018367C"/>
    <w:rsid w:val="003238CA"/>
    <w:rsid w:val="003239CF"/>
    <w:rsid w:val="0035497E"/>
    <w:rsid w:val="00390FE1"/>
    <w:rsid w:val="003A3363"/>
    <w:rsid w:val="0050609E"/>
    <w:rsid w:val="005264FF"/>
    <w:rsid w:val="006369D1"/>
    <w:rsid w:val="00672661"/>
    <w:rsid w:val="006A77BB"/>
    <w:rsid w:val="007816FD"/>
    <w:rsid w:val="00786F3D"/>
    <w:rsid w:val="008830BF"/>
    <w:rsid w:val="008B2915"/>
    <w:rsid w:val="00903DCA"/>
    <w:rsid w:val="009605E6"/>
    <w:rsid w:val="00AB4B63"/>
    <w:rsid w:val="00B62973"/>
    <w:rsid w:val="00DB79A7"/>
    <w:rsid w:val="00DF6B4E"/>
    <w:rsid w:val="00F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B79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79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7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B79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79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7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98EF-B5B9-42D1-8F67-89E8EA20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Eco1</cp:lastModifiedBy>
  <cp:revision>21</cp:revision>
  <dcterms:created xsi:type="dcterms:W3CDTF">2018-09-28T09:24:00Z</dcterms:created>
  <dcterms:modified xsi:type="dcterms:W3CDTF">2019-01-17T11:02:00Z</dcterms:modified>
</cp:coreProperties>
</file>