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E81EAA" w:rsidRPr="00E81EAA" w:rsidTr="00E81EAA">
        <w:tc>
          <w:tcPr>
            <w:tcW w:w="4219" w:type="dxa"/>
            <w:shd w:val="clear" w:color="auto" w:fill="auto"/>
          </w:tcPr>
          <w:p w:rsidR="00E81EAA" w:rsidRPr="00E81EAA" w:rsidRDefault="00E81EAA" w:rsidP="00E81EAA">
            <w:pPr>
              <w:tabs>
                <w:tab w:val="left" w:pos="661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E81EAA" w:rsidRPr="00E81EAA" w:rsidRDefault="001F7E6F" w:rsidP="001F7E6F">
            <w:pPr>
              <w:tabs>
                <w:tab w:val="left" w:pos="661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Проект</w:t>
            </w:r>
          </w:p>
        </w:tc>
      </w:tr>
    </w:tbl>
    <w:p w:rsidR="00E81EAA" w:rsidRDefault="00E81EAA" w:rsidP="004456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1EAA" w:rsidRDefault="00E81EAA" w:rsidP="00E81EAA">
      <w:pPr>
        <w:jc w:val="center"/>
        <w:rPr>
          <w:rFonts w:ascii="Times New Roman" w:hAnsi="Times New Roman"/>
          <w:b/>
          <w:sz w:val="28"/>
          <w:szCs w:val="28"/>
        </w:rPr>
      </w:pPr>
      <w:r w:rsidRPr="00002D7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дминистративные регламент </w:t>
      </w:r>
      <w:r w:rsidR="0044564C" w:rsidRPr="00411466">
        <w:rPr>
          <w:rFonts w:ascii="Times New Roman" w:hAnsi="Times New Roman"/>
          <w:b/>
          <w:sz w:val="28"/>
          <w:szCs w:val="28"/>
        </w:rPr>
        <w:t xml:space="preserve">предоставления </w:t>
      </w:r>
    </w:p>
    <w:p w:rsidR="0018294F" w:rsidRDefault="0044564C" w:rsidP="00E81EA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1466">
        <w:rPr>
          <w:rFonts w:ascii="Times New Roman" w:hAnsi="Times New Roman"/>
          <w:b/>
          <w:sz w:val="28"/>
          <w:szCs w:val="28"/>
        </w:rPr>
        <w:t>муниципальной услуги</w:t>
      </w:r>
      <w:r w:rsidR="00E81EAA">
        <w:rPr>
          <w:rFonts w:ascii="Times New Roman" w:hAnsi="Times New Roman"/>
          <w:b/>
          <w:sz w:val="28"/>
          <w:szCs w:val="28"/>
        </w:rPr>
        <w:t xml:space="preserve"> </w:t>
      </w:r>
      <w:r w:rsidR="00BB42DB"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«Постановка на учет военнослужащих </w:t>
      </w:r>
    </w:p>
    <w:p w:rsidR="0018294F" w:rsidRDefault="00BB42DB" w:rsidP="00E81EA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>и членов семей погибших</w:t>
      </w:r>
      <w:r w:rsidR="001829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(умерших) военнослужащих в качестве </w:t>
      </w:r>
    </w:p>
    <w:p w:rsidR="0018294F" w:rsidRDefault="00BB42DB" w:rsidP="00E81EA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лиц, </w:t>
      </w:r>
      <w:r w:rsidR="001D69D5"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>имеющих право</w:t>
      </w:r>
      <w:r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предоставление земельного участка </w:t>
      </w:r>
    </w:p>
    <w:p w:rsidR="00BB42DB" w:rsidRPr="00E81EAA" w:rsidRDefault="00BB42DB" w:rsidP="00E81EAA">
      <w:pPr>
        <w:jc w:val="center"/>
        <w:rPr>
          <w:rFonts w:ascii="Times New Roman" w:hAnsi="Times New Roman"/>
          <w:b/>
          <w:sz w:val="28"/>
          <w:szCs w:val="28"/>
        </w:rPr>
      </w:pPr>
      <w:r w:rsidRPr="00BB42DB">
        <w:rPr>
          <w:rFonts w:ascii="Times New Roman" w:eastAsia="Calibri" w:hAnsi="Times New Roman" w:cs="Times New Roman"/>
          <w:b/>
          <w:bCs/>
          <w:sz w:val="28"/>
          <w:szCs w:val="28"/>
        </w:rPr>
        <w:t>в собственность бесплатно»</w:t>
      </w:r>
    </w:p>
    <w:p w:rsidR="00BB42DB" w:rsidRDefault="00BB42DB" w:rsidP="00445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564C" w:rsidRPr="00314A67" w:rsidRDefault="0044564C" w:rsidP="00445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802" w:rsidRDefault="007C4353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D39FE" w:rsidRPr="00314A6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BB42DB" w:rsidRPr="00BB42DB">
        <w:rPr>
          <w:rFonts w:ascii="Times New Roman" w:hAnsi="Times New Roman" w:cs="Times New Roman"/>
          <w:sz w:val="28"/>
          <w:szCs w:val="28"/>
        </w:rPr>
        <w:t xml:space="preserve">«Постановка </w:t>
      </w:r>
      <w:r w:rsidR="00BB42DB" w:rsidRPr="00BB42DB">
        <w:rPr>
          <w:rFonts w:ascii="Times New Roman" w:eastAsia="Calibri" w:hAnsi="Times New Roman" w:cs="Times New Roman"/>
          <w:bCs/>
          <w:sz w:val="28"/>
          <w:szCs w:val="28"/>
        </w:rPr>
        <w:t xml:space="preserve">на учет военнослужащих и членов семей погибших (умерших) военнослужащих в качестве лиц, имеющих </w:t>
      </w:r>
      <w:r w:rsidR="00BB42DB">
        <w:rPr>
          <w:rFonts w:ascii="Times New Roman" w:eastAsia="Calibri" w:hAnsi="Times New Roman" w:cs="Times New Roman"/>
          <w:bCs/>
          <w:sz w:val="28"/>
          <w:szCs w:val="28"/>
        </w:rPr>
        <w:t>право</w:t>
      </w:r>
      <w:r w:rsidR="00BB42DB" w:rsidRPr="00BB42DB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предоставление земельного участка в собственность </w:t>
      </w:r>
      <w:r w:rsidR="00BB42DB" w:rsidRPr="00BB42DB">
        <w:rPr>
          <w:rFonts w:ascii="Times New Roman" w:hAnsi="Times New Roman" w:cs="Times New Roman"/>
          <w:sz w:val="28"/>
          <w:szCs w:val="28"/>
        </w:rPr>
        <w:t>бесплатно»</w:t>
      </w:r>
      <w:r w:rsidR="00BB42DB" w:rsidRPr="00647CF4">
        <w:rPr>
          <w:sz w:val="28"/>
          <w:szCs w:val="28"/>
        </w:rPr>
        <w:t xml:space="preserve"> </w:t>
      </w:r>
      <w:r w:rsidR="005D39FE" w:rsidRPr="00314A67">
        <w:rPr>
          <w:rFonts w:ascii="Times New Roman" w:hAnsi="Times New Roman" w:cs="Times New Roman"/>
          <w:sz w:val="28"/>
          <w:szCs w:val="28"/>
        </w:rPr>
        <w:t>устанавливает порядок и стандарт пред</w:t>
      </w:r>
      <w:r w:rsidR="005D39FE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44564C" w:rsidRPr="00314A67">
        <w:rPr>
          <w:rFonts w:ascii="Times New Roman" w:hAnsi="Times New Roman" w:cs="Times New Roman"/>
          <w:sz w:val="28"/>
          <w:szCs w:val="28"/>
        </w:rPr>
        <w:t>.</w:t>
      </w:r>
      <w:r w:rsidR="006D6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87" w:rsidRPr="00314A67" w:rsidRDefault="00057687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7">
        <w:rPr>
          <w:rFonts w:ascii="Times New Roman" w:hAnsi="Times New Roman" w:cs="Times New Roman"/>
          <w:sz w:val="28"/>
          <w:szCs w:val="28"/>
        </w:rPr>
        <w:t xml:space="preserve">Перечень условных обозначений и сокращений, применяемых </w:t>
      </w:r>
      <w:r w:rsidR="008852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57687">
        <w:rPr>
          <w:rFonts w:ascii="Times New Roman" w:hAnsi="Times New Roman" w:cs="Times New Roman"/>
          <w:sz w:val="28"/>
          <w:szCs w:val="28"/>
        </w:rPr>
        <w:t>в настоящем административном регламенте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B0E">
        <w:rPr>
          <w:rFonts w:ascii="Times New Roman" w:hAnsi="Times New Roman" w:cs="Times New Roman"/>
          <w:sz w:val="28"/>
          <w:szCs w:val="28"/>
        </w:rPr>
        <w:t xml:space="preserve">приведён в приложении </w:t>
      </w:r>
      <w:r w:rsidR="008852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17B0E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4C" w:rsidRPr="00314A67" w:rsidRDefault="007C4353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4564C" w:rsidRPr="00314A67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B01A7C">
        <w:rPr>
          <w:rFonts w:ascii="Times New Roman" w:hAnsi="Times New Roman" w:cs="Times New Roman"/>
          <w:sz w:val="28"/>
          <w:szCs w:val="28"/>
        </w:rPr>
        <w:t>военнослужащие</w:t>
      </w:r>
      <w:r w:rsidR="00E20E61" w:rsidRPr="00E20E61">
        <w:rPr>
          <w:rFonts w:ascii="Times New Roman" w:hAnsi="Times New Roman" w:cs="Times New Roman"/>
          <w:sz w:val="28"/>
          <w:szCs w:val="28"/>
        </w:rPr>
        <w:t>,</w:t>
      </w:r>
      <w:r w:rsidR="00B01A7C">
        <w:rPr>
          <w:rFonts w:ascii="Times New Roman" w:hAnsi="Times New Roman" w:cs="Times New Roman"/>
          <w:sz w:val="28"/>
          <w:szCs w:val="28"/>
        </w:rPr>
        <w:t xml:space="preserve"> </w:t>
      </w:r>
      <w:r w:rsidR="00B34BCF" w:rsidRPr="00E20E61">
        <w:rPr>
          <w:rFonts w:ascii="Times New Roman" w:hAnsi="Times New Roman" w:cs="Times New Roman"/>
          <w:sz w:val="28"/>
          <w:szCs w:val="28"/>
        </w:rPr>
        <w:t>имеющих постоянную регистрацию по мест</w:t>
      </w:r>
      <w:r w:rsidR="00B34BCF">
        <w:rPr>
          <w:rFonts w:ascii="Times New Roman" w:hAnsi="Times New Roman" w:cs="Times New Roman"/>
          <w:sz w:val="28"/>
          <w:szCs w:val="28"/>
        </w:rPr>
        <w:t xml:space="preserve">у жительства </w:t>
      </w:r>
      <w:r w:rsidR="002645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294F">
        <w:rPr>
          <w:rFonts w:ascii="Times New Roman" w:hAnsi="Times New Roman" w:cs="Times New Roman"/>
          <w:sz w:val="28"/>
          <w:szCs w:val="28"/>
        </w:rPr>
        <w:t>на территории Валуйского муниципального округа</w:t>
      </w:r>
      <w:r w:rsidR="00EA6481">
        <w:rPr>
          <w:rFonts w:ascii="Times New Roman" w:hAnsi="Times New Roman" w:cs="Times New Roman"/>
          <w:sz w:val="28"/>
          <w:szCs w:val="28"/>
        </w:rPr>
        <w:t>,</w:t>
      </w:r>
      <w:r w:rsidR="00B34BCF">
        <w:rPr>
          <w:rFonts w:ascii="Times New Roman" w:hAnsi="Times New Roman" w:cs="Times New Roman"/>
          <w:sz w:val="28"/>
          <w:szCs w:val="28"/>
        </w:rPr>
        <w:t xml:space="preserve"> </w:t>
      </w:r>
      <w:r w:rsidR="00EA6481" w:rsidRPr="00EA6481">
        <w:rPr>
          <w:rFonts w:ascii="Times New Roman" w:hAnsi="Times New Roman" w:cs="Times New Roman"/>
          <w:sz w:val="28"/>
          <w:szCs w:val="28"/>
        </w:rPr>
        <w:t>а при отсутствии такой регистрации – по месту пребывания</w:t>
      </w:r>
      <w:r w:rsidR="00EA6481" w:rsidRPr="00A42B22">
        <w:rPr>
          <w:sz w:val="28"/>
          <w:szCs w:val="28"/>
        </w:rPr>
        <w:t xml:space="preserve"> </w:t>
      </w:r>
      <w:r w:rsidR="0018294F">
        <w:rPr>
          <w:rFonts w:ascii="Times New Roman" w:hAnsi="Times New Roman" w:cs="Times New Roman"/>
          <w:sz w:val="28"/>
          <w:szCs w:val="28"/>
        </w:rPr>
        <w:t>на территории Валуйского муниципального округа</w:t>
      </w:r>
      <w:r w:rsidR="002060B8">
        <w:rPr>
          <w:rFonts w:ascii="Times New Roman" w:hAnsi="Times New Roman" w:cs="Times New Roman"/>
          <w:sz w:val="28"/>
          <w:szCs w:val="28"/>
        </w:rPr>
        <w:t xml:space="preserve">, </w:t>
      </w:r>
      <w:r w:rsidR="00B01A7C">
        <w:rPr>
          <w:rFonts w:ascii="Times New Roman" w:hAnsi="Times New Roman" w:cs="Times New Roman"/>
          <w:sz w:val="28"/>
          <w:szCs w:val="28"/>
        </w:rPr>
        <w:t xml:space="preserve">члены семей погибших (умерших) военнослужащих, </w:t>
      </w:r>
      <w:r w:rsidR="00E20E61" w:rsidRPr="00E20E61">
        <w:rPr>
          <w:rFonts w:ascii="Times New Roman" w:hAnsi="Times New Roman" w:cs="Times New Roman"/>
          <w:sz w:val="28"/>
          <w:szCs w:val="28"/>
        </w:rPr>
        <w:t>имеющих постоянную регистрацию по мест</w:t>
      </w:r>
      <w:r w:rsidR="0018294F">
        <w:rPr>
          <w:rFonts w:ascii="Times New Roman" w:hAnsi="Times New Roman" w:cs="Times New Roman"/>
          <w:sz w:val="28"/>
          <w:szCs w:val="28"/>
        </w:rPr>
        <w:t>у жительства на территории Валуйского муниципального округа</w:t>
      </w:r>
      <w:r w:rsidR="0044564C" w:rsidRPr="00314A67">
        <w:rPr>
          <w:rFonts w:ascii="Times New Roman" w:hAnsi="Times New Roman" w:cs="Times New Roman"/>
          <w:sz w:val="28"/>
          <w:szCs w:val="28"/>
        </w:rPr>
        <w:t>.</w:t>
      </w:r>
    </w:p>
    <w:p w:rsidR="0044564C" w:rsidRPr="00D17B0E" w:rsidRDefault="007C4353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4564C" w:rsidRPr="00D17B0E">
        <w:rPr>
          <w:rFonts w:ascii="Times New Roman" w:hAnsi="Times New Roman" w:cs="Times New Roman"/>
          <w:sz w:val="28"/>
          <w:szCs w:val="28"/>
        </w:rPr>
        <w:t>Муниципальная услуга предоставл</w:t>
      </w:r>
      <w:r w:rsidR="00E20E61" w:rsidRPr="00D17B0E">
        <w:rPr>
          <w:rFonts w:ascii="Times New Roman" w:hAnsi="Times New Roman" w:cs="Times New Roman"/>
          <w:sz w:val="28"/>
          <w:szCs w:val="28"/>
        </w:rPr>
        <w:t>яется</w:t>
      </w:r>
      <w:r w:rsidR="0044564C" w:rsidRPr="00D17B0E">
        <w:rPr>
          <w:rFonts w:ascii="Times New Roman" w:hAnsi="Times New Roman" w:cs="Times New Roman"/>
          <w:sz w:val="28"/>
          <w:szCs w:val="28"/>
        </w:rPr>
        <w:t xml:space="preserve"> заявителю в соответствии </w:t>
      </w:r>
      <w:r w:rsidR="002645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564C" w:rsidRPr="00D17B0E">
        <w:rPr>
          <w:rFonts w:ascii="Times New Roman" w:hAnsi="Times New Roman" w:cs="Times New Roman"/>
          <w:sz w:val="28"/>
          <w:szCs w:val="28"/>
        </w:rPr>
        <w:t xml:space="preserve">с </w:t>
      </w:r>
      <w:r w:rsidR="009E678C" w:rsidRPr="00D17B0E">
        <w:rPr>
          <w:rFonts w:ascii="Times New Roman" w:hAnsi="Times New Roman" w:cs="Times New Roman"/>
          <w:sz w:val="28"/>
          <w:szCs w:val="28"/>
        </w:rPr>
        <w:t xml:space="preserve">категориями (признаками) заявителей, сведения о которых размещаются </w:t>
      </w:r>
      <w:r w:rsidR="002645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678C" w:rsidRPr="00562975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9E678C" w:rsidRPr="00D17B0E">
        <w:rPr>
          <w:rFonts w:ascii="Times New Roman" w:hAnsi="Times New Roman" w:cs="Times New Roman"/>
          <w:sz w:val="28"/>
          <w:szCs w:val="28"/>
        </w:rPr>
        <w:t xml:space="preserve">услуг и </w:t>
      </w:r>
      <w:r w:rsidR="00E20E61" w:rsidRPr="00D17B0E">
        <w:rPr>
          <w:rFonts w:ascii="Times New Roman" w:hAnsi="Times New Roman" w:cs="Times New Roman"/>
          <w:sz w:val="28"/>
          <w:szCs w:val="28"/>
        </w:rPr>
        <w:t>на</w:t>
      </w:r>
      <w:r w:rsidR="009E678C" w:rsidRPr="00D17B0E">
        <w:rPr>
          <w:rFonts w:ascii="Times New Roman" w:hAnsi="Times New Roman" w:cs="Times New Roman"/>
          <w:sz w:val="28"/>
          <w:szCs w:val="28"/>
        </w:rPr>
        <w:t xml:space="preserve"> </w:t>
      </w:r>
      <w:r w:rsidR="004E2E7C" w:rsidRPr="00D17B0E">
        <w:rPr>
          <w:rFonts w:ascii="Times New Roman" w:hAnsi="Times New Roman" w:cs="Times New Roman"/>
          <w:sz w:val="28"/>
          <w:szCs w:val="28"/>
        </w:rPr>
        <w:t>ЕПГУ</w:t>
      </w:r>
      <w:r w:rsidR="00E36AD0" w:rsidRPr="00D17B0E">
        <w:rPr>
          <w:rFonts w:ascii="Times New Roman" w:hAnsi="Times New Roman" w:cs="Times New Roman"/>
          <w:sz w:val="28"/>
          <w:szCs w:val="28"/>
        </w:rPr>
        <w:t>.</w:t>
      </w:r>
    </w:p>
    <w:p w:rsidR="00057687" w:rsidRPr="00D17B0E" w:rsidRDefault="00057687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0E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r w:rsidR="0018294F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A93000">
        <w:rPr>
          <w:rFonts w:ascii="Times New Roman" w:hAnsi="Times New Roman" w:cs="Times New Roman"/>
          <w:sz w:val="28"/>
          <w:szCs w:val="28"/>
        </w:rPr>
        <w:t xml:space="preserve">№ 1, содержащейся в </w:t>
      </w:r>
      <w:r w:rsidRPr="00D17B0E">
        <w:rPr>
          <w:rFonts w:ascii="Times New Roman" w:hAnsi="Times New Roman" w:cs="Times New Roman"/>
          <w:sz w:val="28"/>
          <w:szCs w:val="28"/>
        </w:rPr>
        <w:t>приложении к настоящему административному регламенту.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4C" w:rsidRDefault="0044564C" w:rsidP="00EA64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 xml:space="preserve">4. Муниципальная услуга </w:t>
      </w:r>
      <w:r w:rsidR="00EA6481" w:rsidRPr="00BB42DB">
        <w:rPr>
          <w:rFonts w:ascii="Times New Roman" w:hAnsi="Times New Roman" w:cs="Times New Roman"/>
          <w:sz w:val="28"/>
          <w:szCs w:val="28"/>
        </w:rPr>
        <w:t xml:space="preserve">«Постановка </w:t>
      </w:r>
      <w:r w:rsidR="00EA6481" w:rsidRPr="00BB42DB">
        <w:rPr>
          <w:rFonts w:ascii="Times New Roman" w:eastAsia="Calibri" w:hAnsi="Times New Roman" w:cs="Times New Roman"/>
          <w:bCs/>
          <w:sz w:val="28"/>
          <w:szCs w:val="28"/>
        </w:rPr>
        <w:t xml:space="preserve">на учет военнослужащих и членов семей погибших (умерших) военнослужащих в качестве лиц, имеющих </w:t>
      </w:r>
      <w:r w:rsidR="00EA6481">
        <w:rPr>
          <w:rFonts w:ascii="Times New Roman" w:eastAsia="Calibri" w:hAnsi="Times New Roman" w:cs="Times New Roman"/>
          <w:bCs/>
          <w:sz w:val="28"/>
          <w:szCs w:val="28"/>
        </w:rPr>
        <w:t>право</w:t>
      </w:r>
      <w:r w:rsidR="00EA6481" w:rsidRPr="00BB42DB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предоставление земельного участка в собственность </w:t>
      </w:r>
      <w:r w:rsidR="00EA6481" w:rsidRPr="00BB42DB">
        <w:rPr>
          <w:rFonts w:ascii="Times New Roman" w:hAnsi="Times New Roman" w:cs="Times New Roman"/>
          <w:sz w:val="28"/>
          <w:szCs w:val="28"/>
        </w:rPr>
        <w:t>бесплатно»</w:t>
      </w:r>
      <w:r w:rsidRPr="00314A67">
        <w:rPr>
          <w:rFonts w:ascii="Times New Roman" w:hAnsi="Times New Roman" w:cs="Times New Roman"/>
          <w:sz w:val="28"/>
          <w:szCs w:val="28"/>
        </w:rPr>
        <w:t>.</w:t>
      </w:r>
    </w:p>
    <w:p w:rsidR="006865EA" w:rsidRDefault="006865EA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4C" w:rsidRPr="00EA6481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 xml:space="preserve">5. </w:t>
      </w:r>
      <w:r w:rsidR="00EA6481" w:rsidRPr="00EA6481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управлением социальной </w:t>
      </w:r>
      <w:r w:rsidR="00EA6481" w:rsidRPr="00EA6481">
        <w:rPr>
          <w:rFonts w:ascii="Times New Roman" w:hAnsi="Times New Roman" w:cs="Times New Roman"/>
          <w:sz w:val="28"/>
          <w:szCs w:val="28"/>
        </w:rPr>
        <w:lastRenderedPageBreak/>
        <w:t>защиты</w:t>
      </w:r>
      <w:r w:rsidR="0018294F">
        <w:rPr>
          <w:rFonts w:ascii="Times New Roman" w:hAnsi="Times New Roman" w:cs="Times New Roman"/>
          <w:sz w:val="28"/>
          <w:szCs w:val="28"/>
        </w:rPr>
        <w:t xml:space="preserve"> населения администрации Валуйского муниципального округа</w:t>
      </w:r>
      <w:r w:rsidR="00905BB3">
        <w:rPr>
          <w:rFonts w:ascii="Times New Roman" w:hAnsi="Times New Roman" w:cs="Times New Roman"/>
          <w:sz w:val="28"/>
          <w:szCs w:val="28"/>
        </w:rPr>
        <w:t>.</w:t>
      </w:r>
    </w:p>
    <w:p w:rsidR="00EA6481" w:rsidRDefault="00EA6481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4C" w:rsidRPr="00314A67" w:rsidRDefault="0044564C" w:rsidP="00EA64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4A67">
        <w:rPr>
          <w:rFonts w:ascii="Times New Roman" w:hAnsi="Times New Roman" w:cs="Times New Roman"/>
          <w:sz w:val="28"/>
          <w:szCs w:val="28"/>
        </w:rPr>
        <w:t>.</w:t>
      </w:r>
      <w:r w:rsidR="00EA6481">
        <w:rPr>
          <w:rFonts w:ascii="Times New Roman" w:hAnsi="Times New Roman" w:cs="Times New Roman"/>
          <w:sz w:val="28"/>
          <w:szCs w:val="28"/>
        </w:rPr>
        <w:t> </w:t>
      </w:r>
      <w:r w:rsidRPr="00D17B0E">
        <w:rPr>
          <w:rFonts w:ascii="Times New Roman" w:hAnsi="Times New Roman" w:cs="Times New Roman"/>
          <w:sz w:val="28"/>
          <w:szCs w:val="28"/>
        </w:rPr>
        <w:t xml:space="preserve">В </w:t>
      </w:r>
      <w:r w:rsidR="003543F7" w:rsidRPr="00D17B0E">
        <w:rPr>
          <w:rFonts w:ascii="Times New Roman" w:hAnsi="Times New Roman" w:cs="Times New Roman"/>
          <w:sz w:val="28"/>
          <w:szCs w:val="28"/>
        </w:rPr>
        <w:t xml:space="preserve">соответствии с отдельными </w:t>
      </w:r>
      <w:r w:rsidR="004E2E7C" w:rsidRPr="00D17B0E">
        <w:rPr>
          <w:rFonts w:ascii="Times New Roman" w:hAnsi="Times New Roman" w:cs="Times New Roman"/>
          <w:sz w:val="28"/>
          <w:szCs w:val="28"/>
        </w:rPr>
        <w:t>категориями (</w:t>
      </w:r>
      <w:r w:rsidR="003543F7" w:rsidRPr="00D17B0E">
        <w:rPr>
          <w:rFonts w:ascii="Times New Roman" w:hAnsi="Times New Roman" w:cs="Times New Roman"/>
          <w:sz w:val="28"/>
          <w:szCs w:val="28"/>
        </w:rPr>
        <w:t>признаками</w:t>
      </w:r>
      <w:r w:rsidR="004E2E7C" w:rsidRPr="00D17B0E">
        <w:rPr>
          <w:rFonts w:ascii="Times New Roman" w:hAnsi="Times New Roman" w:cs="Times New Roman"/>
          <w:sz w:val="28"/>
          <w:szCs w:val="28"/>
        </w:rPr>
        <w:t>)</w:t>
      </w:r>
      <w:r w:rsidR="003543F7" w:rsidRPr="00D17B0E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D17B0E">
        <w:rPr>
          <w:rFonts w:ascii="Times New Roman" w:hAnsi="Times New Roman" w:cs="Times New Roman"/>
          <w:sz w:val="28"/>
          <w:szCs w:val="28"/>
        </w:rPr>
        <w:t xml:space="preserve"> </w:t>
      </w:r>
      <w:r w:rsidR="003543F7" w:rsidRPr="00D17B0E">
        <w:rPr>
          <w:rFonts w:ascii="Times New Roman" w:hAnsi="Times New Roman" w:cs="Times New Roman"/>
          <w:sz w:val="28"/>
          <w:szCs w:val="28"/>
        </w:rPr>
        <w:t>р</w:t>
      </w:r>
      <w:r w:rsidRPr="00D17B0E">
        <w:rPr>
          <w:rFonts w:ascii="Times New Roman" w:hAnsi="Times New Roman" w:cs="Times New Roman"/>
          <w:sz w:val="28"/>
          <w:szCs w:val="28"/>
        </w:rPr>
        <w:t>езультат</w:t>
      </w:r>
      <w:r w:rsidR="00911E5B" w:rsidRPr="00D17B0E">
        <w:rPr>
          <w:rFonts w:ascii="Times New Roman" w:hAnsi="Times New Roman" w:cs="Times New Roman"/>
          <w:sz w:val="28"/>
          <w:szCs w:val="28"/>
        </w:rPr>
        <w:t>а</w:t>
      </w:r>
      <w:r w:rsidRPr="00D17B0E">
        <w:rPr>
          <w:rFonts w:ascii="Times New Roman" w:hAnsi="Times New Roman" w:cs="Times New Roman"/>
          <w:sz w:val="28"/>
          <w:szCs w:val="28"/>
        </w:rPr>
        <w:t>м</w:t>
      </w:r>
      <w:r w:rsidR="00911E5B" w:rsidRPr="00D17B0E">
        <w:rPr>
          <w:rFonts w:ascii="Times New Roman" w:hAnsi="Times New Roman" w:cs="Times New Roman"/>
          <w:sz w:val="28"/>
          <w:szCs w:val="28"/>
        </w:rPr>
        <w:t>и</w:t>
      </w:r>
      <w:r w:rsidRPr="00D17B0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являются:</w:t>
      </w:r>
    </w:p>
    <w:p w:rsidR="00AE6305" w:rsidRPr="00AE6305" w:rsidRDefault="00AE6305" w:rsidP="00AE630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05">
        <w:rPr>
          <w:rFonts w:ascii="Times New Roman" w:hAnsi="Times New Roman" w:cs="Times New Roman"/>
          <w:sz w:val="28"/>
          <w:szCs w:val="28"/>
        </w:rPr>
        <w:t>1) </w:t>
      </w:r>
      <w:r w:rsidRPr="00AE6305">
        <w:rPr>
          <w:rFonts w:ascii="Times New Roman" w:eastAsia="Calibri" w:hAnsi="Times New Roman" w:cs="Times New Roman"/>
          <w:bCs/>
          <w:sz w:val="28"/>
          <w:szCs w:val="28"/>
        </w:rPr>
        <w:t>постановка на учет военнослужащих или членов семей погибших (умерших) военнослужащих в качестве лиц, имеющих право на предоставление земельного участка в собственность бесплатно</w:t>
      </w:r>
      <w:r w:rsidRPr="00AE6305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AE6305" w:rsidRPr="00AE6305" w:rsidRDefault="00AE6305" w:rsidP="00AE6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Pr="00AE6305">
        <w:rPr>
          <w:rFonts w:ascii="Times New Roman" w:hAnsi="Times New Roman" w:cs="Times New Roman"/>
          <w:sz w:val="28"/>
          <w:szCs w:val="28"/>
        </w:rPr>
        <w:t>распоряжение управления о постановке на учет в качестве лиц, имеющих право на предоставление земельного участка в собственность бесплатно</w:t>
      </w:r>
      <w:r w:rsidRPr="00AE6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E6305" w:rsidRPr="00AE6305" w:rsidRDefault="00AE6305" w:rsidP="00AE6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05">
        <w:rPr>
          <w:rFonts w:ascii="Times New Roman" w:hAnsi="Times New Roman" w:cs="Times New Roman"/>
          <w:sz w:val="28"/>
          <w:szCs w:val="28"/>
        </w:rPr>
        <w:t>2) исправление допущенных опечаток и (или) ошибок в выданных                        в результате предоставления муниципальной услуги документах.</w:t>
      </w:r>
    </w:p>
    <w:p w:rsidR="00AE6305" w:rsidRPr="00AE6305" w:rsidRDefault="00AE6305" w:rsidP="00AE6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Pr="00AE6305">
        <w:rPr>
          <w:rFonts w:ascii="Times New Roman" w:hAnsi="Times New Roman" w:cs="Times New Roman"/>
          <w:sz w:val="28"/>
          <w:szCs w:val="28"/>
        </w:rPr>
        <w:t xml:space="preserve">распоряжение управления </w:t>
      </w:r>
      <w:r w:rsidRPr="00AE6305">
        <w:rPr>
          <w:rFonts w:ascii="Times New Roman" w:hAnsi="Times New Roman" w:cs="Times New Roman"/>
          <w:color w:val="1A1A1A"/>
          <w:sz w:val="28"/>
          <w:szCs w:val="28"/>
        </w:rPr>
        <w:t xml:space="preserve">о постановке </w:t>
      </w:r>
      <w:r w:rsidRPr="00AE6305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 на учет в качестве лиц, имеющих право на предоставление земельных участков </w:t>
      </w:r>
      <w:r w:rsidRPr="00AE6305">
        <w:rPr>
          <w:rFonts w:ascii="Times New Roman" w:hAnsi="Times New Roman" w:cs="Times New Roman"/>
          <w:color w:val="1A1A1A"/>
          <w:sz w:val="28"/>
          <w:szCs w:val="28"/>
        </w:rPr>
        <w:t>бесплатно</w:t>
      </w:r>
      <w:r w:rsidRPr="00AE6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исправленными ошибками и (или) опечатками. </w:t>
      </w:r>
    </w:p>
    <w:p w:rsidR="00894AFD" w:rsidRPr="00B35B9A" w:rsidRDefault="00A35246" w:rsidP="00E779F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94AFD" w:rsidRPr="00894AF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DF2A3C" w:rsidRDefault="0020490A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24">
        <w:rPr>
          <w:rFonts w:ascii="Times New Roman" w:hAnsi="Times New Roman" w:cs="Times New Roman"/>
          <w:sz w:val="28"/>
          <w:szCs w:val="28"/>
        </w:rPr>
        <w:t>8</w:t>
      </w:r>
      <w:r w:rsidR="00A35246">
        <w:rPr>
          <w:rFonts w:ascii="Times New Roman" w:hAnsi="Times New Roman" w:cs="Times New Roman"/>
          <w:sz w:val="28"/>
          <w:szCs w:val="28"/>
        </w:rPr>
        <w:t>. </w:t>
      </w:r>
      <w:r w:rsidR="0044564C" w:rsidRPr="00314A6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</w:t>
      </w:r>
      <w:r w:rsidR="0077554B" w:rsidRPr="00DF2A3C">
        <w:rPr>
          <w:rFonts w:ascii="Times New Roman" w:hAnsi="Times New Roman" w:cs="Times New Roman"/>
          <w:sz w:val="28"/>
          <w:szCs w:val="28"/>
        </w:rPr>
        <w:t xml:space="preserve">следующими способами: </w:t>
      </w:r>
    </w:p>
    <w:p w:rsidR="00DF2A3C" w:rsidRDefault="00A35246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4564C" w:rsidRPr="00BE5086">
        <w:rPr>
          <w:rFonts w:ascii="Times New Roman" w:hAnsi="Times New Roman" w:cs="Times New Roman"/>
          <w:sz w:val="28"/>
          <w:szCs w:val="28"/>
        </w:rPr>
        <w:t xml:space="preserve">в </w:t>
      </w:r>
      <w:r w:rsidR="00BE5086" w:rsidRPr="00BE5086">
        <w:rPr>
          <w:rFonts w:ascii="Times New Roman" w:eastAsiaTheme="minorHAnsi" w:hAnsi="Times New Roman"/>
          <w:sz w:val="28"/>
          <w:szCs w:val="28"/>
          <w:lang w:eastAsia="en-US"/>
        </w:rPr>
        <w:t>Учреждени</w:t>
      </w:r>
      <w:r w:rsidR="00A56A6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F2A3C" w:rsidRPr="00BE5086">
        <w:rPr>
          <w:rFonts w:ascii="Times New Roman" w:hAnsi="Times New Roman" w:cs="Times New Roman"/>
          <w:sz w:val="28"/>
          <w:szCs w:val="28"/>
        </w:rPr>
        <w:t xml:space="preserve"> или МФЦ</w:t>
      </w:r>
      <w:r w:rsidR="00DF2A3C">
        <w:rPr>
          <w:rFonts w:ascii="Times New Roman" w:hAnsi="Times New Roman" w:cs="Times New Roman"/>
          <w:sz w:val="28"/>
          <w:szCs w:val="28"/>
        </w:rPr>
        <w:t xml:space="preserve"> на бумажном носителе;</w:t>
      </w:r>
      <w:r w:rsidR="0044564C" w:rsidRPr="00314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A3C" w:rsidRDefault="00A35246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4564C" w:rsidRPr="00314A67">
        <w:rPr>
          <w:rFonts w:ascii="Times New Roman" w:hAnsi="Times New Roman" w:cs="Times New Roman"/>
          <w:sz w:val="28"/>
          <w:szCs w:val="28"/>
        </w:rPr>
        <w:t>почтов</w:t>
      </w:r>
      <w:r w:rsidR="00A56A6F">
        <w:rPr>
          <w:rFonts w:ascii="Times New Roman" w:hAnsi="Times New Roman" w:cs="Times New Roman"/>
          <w:sz w:val="28"/>
          <w:szCs w:val="28"/>
        </w:rPr>
        <w:t>ым</w:t>
      </w:r>
      <w:r w:rsidR="0044564C" w:rsidRPr="00314A67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A56A6F">
        <w:rPr>
          <w:rFonts w:ascii="Times New Roman" w:hAnsi="Times New Roman" w:cs="Times New Roman"/>
          <w:sz w:val="28"/>
          <w:szCs w:val="28"/>
        </w:rPr>
        <w:t>ем</w:t>
      </w:r>
      <w:r w:rsidR="00DF2A3C" w:rsidRPr="00DF2A3C">
        <w:rPr>
          <w:rFonts w:ascii="Times New Roman" w:hAnsi="Times New Roman" w:cs="Times New Roman"/>
          <w:sz w:val="28"/>
          <w:szCs w:val="28"/>
        </w:rPr>
        <w:t xml:space="preserve"> на бумажном носителе;</w:t>
      </w:r>
    </w:p>
    <w:p w:rsidR="0044564C" w:rsidRPr="00314A67" w:rsidRDefault="00A35246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F2A3C">
        <w:rPr>
          <w:rFonts w:ascii="Times New Roman" w:hAnsi="Times New Roman" w:cs="Times New Roman"/>
          <w:sz w:val="28"/>
          <w:szCs w:val="28"/>
        </w:rPr>
        <w:t>в личном кабинете заявителя на</w:t>
      </w:r>
      <w:r w:rsidR="0044564C" w:rsidRPr="00314A67">
        <w:rPr>
          <w:rFonts w:ascii="Times New Roman" w:hAnsi="Times New Roman" w:cs="Times New Roman"/>
          <w:sz w:val="28"/>
          <w:szCs w:val="28"/>
        </w:rPr>
        <w:t xml:space="preserve"> ЕПГУ</w:t>
      </w:r>
      <w:r w:rsidR="00DF2A3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44564C" w:rsidRPr="00314A67">
        <w:rPr>
          <w:rFonts w:ascii="Times New Roman" w:hAnsi="Times New Roman" w:cs="Times New Roman"/>
          <w:sz w:val="28"/>
          <w:szCs w:val="28"/>
        </w:rPr>
        <w:t>.</w:t>
      </w:r>
    </w:p>
    <w:p w:rsidR="00DF2A3C" w:rsidRPr="00362E1F" w:rsidRDefault="00DF2A3C" w:rsidP="00E779F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370" w:rsidRPr="00A35246" w:rsidRDefault="0044564C" w:rsidP="00A35246">
      <w:pPr>
        <w:pStyle w:val="af7"/>
        <w:widowControl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14A67">
        <w:rPr>
          <w:rFonts w:ascii="Times New Roman" w:hAnsi="Times New Roman"/>
          <w:sz w:val="28"/>
          <w:szCs w:val="28"/>
        </w:rPr>
        <w:t>.</w:t>
      </w:r>
      <w:r w:rsidR="00974C27">
        <w:rPr>
          <w:rFonts w:ascii="Times New Roman" w:hAnsi="Times New Roman"/>
          <w:sz w:val="28"/>
          <w:szCs w:val="28"/>
        </w:rPr>
        <w:t> </w:t>
      </w:r>
      <w:r w:rsidR="00857370" w:rsidRPr="00A35246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исчисляется со дня регистрации в </w:t>
      </w:r>
      <w:r w:rsidR="00FE5648">
        <w:rPr>
          <w:rFonts w:ascii="Times New Roman" w:eastAsiaTheme="minorHAnsi" w:hAnsi="Times New Roman"/>
          <w:sz w:val="28"/>
          <w:szCs w:val="28"/>
        </w:rPr>
        <w:t>Управлении</w:t>
      </w:r>
      <w:r w:rsidR="00857370" w:rsidRPr="00A35246">
        <w:rPr>
          <w:rFonts w:ascii="Times New Roman" w:hAnsi="Times New Roman"/>
          <w:sz w:val="28"/>
          <w:szCs w:val="28"/>
        </w:rPr>
        <w:t xml:space="preserve"> заявления и документов и (или) информации, необходимых для предоставления муниципальной услуги, в том числе направленных посредством почтового отправления, через МФЦ, ЕПГУ, и в зависимости от категории (признаков) заявителя составляет:</w:t>
      </w:r>
    </w:p>
    <w:p w:rsidR="00857370" w:rsidRPr="00857370" w:rsidRDefault="00A35246" w:rsidP="00A35246">
      <w:pPr>
        <w:pStyle w:val="af5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060B8">
        <w:rPr>
          <w:rFonts w:ascii="Times New Roman" w:hAnsi="Times New Roman" w:cs="Times New Roman"/>
          <w:sz w:val="28"/>
          <w:szCs w:val="28"/>
        </w:rPr>
        <w:t>8</w:t>
      </w:r>
      <w:r w:rsidR="00857370" w:rsidRPr="0085737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E1262" w:rsidRPr="006E1262">
        <w:rPr>
          <w:rFonts w:ascii="Times New Roman" w:hAnsi="Times New Roman" w:cs="Times New Roman"/>
          <w:sz w:val="28"/>
          <w:szCs w:val="28"/>
        </w:rPr>
        <w:t xml:space="preserve"> </w:t>
      </w:r>
      <w:r w:rsidR="006E1262">
        <w:rPr>
          <w:rFonts w:ascii="Times New Roman" w:hAnsi="Times New Roman" w:cs="Times New Roman"/>
          <w:sz w:val="28"/>
          <w:szCs w:val="28"/>
        </w:rPr>
        <w:t xml:space="preserve">для </w:t>
      </w:r>
      <w:r w:rsidRPr="00AE6305">
        <w:rPr>
          <w:rFonts w:ascii="Times New Roman" w:eastAsia="Calibri" w:hAnsi="Times New Roman" w:cs="Times New Roman"/>
          <w:bCs/>
          <w:sz w:val="28"/>
          <w:szCs w:val="28"/>
        </w:rPr>
        <w:t>постановк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AE6305">
        <w:rPr>
          <w:rFonts w:ascii="Times New Roman" w:eastAsia="Calibri" w:hAnsi="Times New Roman" w:cs="Times New Roman"/>
          <w:bCs/>
          <w:sz w:val="28"/>
          <w:szCs w:val="28"/>
        </w:rPr>
        <w:t xml:space="preserve"> на учет военнослужащих или членов семей погибших (умерших) военнослужащих в качестве лиц, имеющих право </w:t>
      </w:r>
      <w:r w:rsidR="00FE564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</w:t>
      </w:r>
      <w:r w:rsidRPr="00AE6305">
        <w:rPr>
          <w:rFonts w:ascii="Times New Roman" w:eastAsia="Calibri" w:hAnsi="Times New Roman" w:cs="Times New Roman"/>
          <w:bCs/>
          <w:sz w:val="28"/>
          <w:szCs w:val="28"/>
        </w:rPr>
        <w:t>на предоставление земельного участка в собственность бесплатно</w:t>
      </w:r>
      <w:r w:rsidR="006E1262">
        <w:rPr>
          <w:rFonts w:ascii="Times New Roman" w:hAnsi="Times New Roman" w:cs="Times New Roman"/>
          <w:sz w:val="28"/>
          <w:szCs w:val="28"/>
        </w:rPr>
        <w:t>;</w:t>
      </w:r>
    </w:p>
    <w:p w:rsidR="006E1262" w:rsidRPr="006E1262" w:rsidRDefault="00A35246" w:rsidP="00A35246">
      <w:pPr>
        <w:pStyle w:val="af5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8</w:t>
      </w:r>
      <w:r w:rsidR="006E1262">
        <w:rPr>
          <w:rFonts w:ascii="Times New Roman" w:hAnsi="Times New Roman" w:cs="Times New Roman"/>
          <w:sz w:val="28"/>
          <w:szCs w:val="28"/>
        </w:rPr>
        <w:t xml:space="preserve"> рабочих дней для </w:t>
      </w:r>
      <w:r w:rsidR="006E1262" w:rsidRPr="006E1262">
        <w:rPr>
          <w:rFonts w:ascii="Times New Roman" w:hAnsi="Times New Roman" w:cs="Times New Roman"/>
          <w:sz w:val="28"/>
          <w:szCs w:val="28"/>
        </w:rPr>
        <w:t>исправлени</w:t>
      </w:r>
      <w:r w:rsidR="006E1262">
        <w:rPr>
          <w:rFonts w:ascii="Times New Roman" w:hAnsi="Times New Roman" w:cs="Times New Roman"/>
          <w:sz w:val="28"/>
          <w:szCs w:val="28"/>
        </w:rPr>
        <w:t>я</w:t>
      </w:r>
      <w:r w:rsidR="006E1262" w:rsidRPr="006E1262">
        <w:rPr>
          <w:rFonts w:ascii="Times New Roman" w:hAnsi="Times New Roman" w:cs="Times New Roman"/>
          <w:sz w:val="28"/>
          <w:szCs w:val="28"/>
        </w:rPr>
        <w:t xml:space="preserve"> доп</w:t>
      </w:r>
      <w:r w:rsidR="0018294F">
        <w:rPr>
          <w:rFonts w:ascii="Times New Roman" w:hAnsi="Times New Roman" w:cs="Times New Roman"/>
          <w:sz w:val="28"/>
          <w:szCs w:val="28"/>
        </w:rPr>
        <w:t xml:space="preserve">ущенных опечаток и (или) ошибок </w:t>
      </w:r>
      <w:r w:rsidR="00FE5648">
        <w:rPr>
          <w:rFonts w:ascii="Times New Roman" w:hAnsi="Times New Roman" w:cs="Times New Roman"/>
          <w:sz w:val="28"/>
          <w:szCs w:val="28"/>
        </w:rPr>
        <w:t xml:space="preserve"> </w:t>
      </w:r>
      <w:r w:rsidR="006E1262" w:rsidRPr="006E1262">
        <w:rPr>
          <w:rFonts w:ascii="Times New Roman" w:hAnsi="Times New Roman" w:cs="Times New Roman"/>
          <w:sz w:val="28"/>
          <w:szCs w:val="28"/>
        </w:rPr>
        <w:t>в</w:t>
      </w:r>
      <w:r w:rsidR="00FE5648">
        <w:rPr>
          <w:rFonts w:ascii="Times New Roman" w:hAnsi="Times New Roman" w:cs="Times New Roman"/>
          <w:sz w:val="28"/>
          <w:szCs w:val="28"/>
        </w:rPr>
        <w:t xml:space="preserve"> </w:t>
      </w:r>
      <w:r w:rsidR="00D32D9C">
        <w:rPr>
          <w:rFonts w:ascii="Times New Roman" w:hAnsi="Times New Roman" w:cs="Times New Roman"/>
          <w:sz w:val="28"/>
          <w:szCs w:val="28"/>
        </w:rPr>
        <w:t>распоряжении</w:t>
      </w:r>
      <w:r w:rsidR="006E1262" w:rsidRPr="006E1262">
        <w:rPr>
          <w:rFonts w:ascii="Times New Roman" w:hAnsi="Times New Roman" w:cs="Times New Roman"/>
          <w:sz w:val="28"/>
          <w:szCs w:val="28"/>
        </w:rPr>
        <w:t xml:space="preserve"> о </w:t>
      </w:r>
      <w:r w:rsidR="00D32D9C" w:rsidRPr="00AE6305">
        <w:rPr>
          <w:rFonts w:ascii="Times New Roman" w:eastAsia="Calibri" w:hAnsi="Times New Roman" w:cs="Times New Roman"/>
          <w:bCs/>
          <w:sz w:val="28"/>
          <w:szCs w:val="28"/>
        </w:rPr>
        <w:t>постановк</w:t>
      </w:r>
      <w:r w:rsidR="00D32D9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32D9C" w:rsidRPr="00AE6305">
        <w:rPr>
          <w:rFonts w:ascii="Times New Roman" w:eastAsia="Calibri" w:hAnsi="Times New Roman" w:cs="Times New Roman"/>
          <w:bCs/>
          <w:sz w:val="28"/>
          <w:szCs w:val="28"/>
        </w:rPr>
        <w:t xml:space="preserve"> на учет военнослужащих или членов семей погибших (умерших) военнослужащих</w:t>
      </w:r>
      <w:r w:rsidR="006E1262" w:rsidRPr="006E12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941" w:rsidRDefault="00BA5941" w:rsidP="00E779F7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42B2F" w:rsidRPr="00BA5941" w:rsidRDefault="00442B2F" w:rsidP="00E779F7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A594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</w:t>
      </w:r>
    </w:p>
    <w:p w:rsidR="00442B2F" w:rsidRPr="004B4802" w:rsidRDefault="00442B2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A5941" w:rsidRPr="00FB5B1A" w:rsidRDefault="00442B2F" w:rsidP="00FE564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94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5B27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BA59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E564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E5648" w:rsidRPr="00FE5648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  с законодательными и иными нормативными правовыми актами для предоставления муниципальной усл</w:t>
      </w:r>
      <w:r w:rsidR="00182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уги, с разделением на документы </w:t>
      </w:r>
      <w:r w:rsidR="00FE5648" w:rsidRPr="00FE5648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информацию, которые заявитель дол</w:t>
      </w:r>
      <w:r w:rsidR="00FE5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 представить самостоятельно, </w:t>
      </w:r>
      <w:r w:rsidR="00FE5648" w:rsidRPr="00FE5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документы, которые заявитель вправе представить по собственной инициативе, так как они подлежат </w:t>
      </w:r>
      <w:r w:rsidR="00FE5648" w:rsidRPr="00FB5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представлению в рамках межведомственного информационного взаимодействия </w:t>
      </w:r>
      <w:r w:rsidR="00BA5941" w:rsidRPr="00FB5B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приведён в </w:t>
      </w:r>
      <w:r w:rsidR="007B76D3" w:rsidRPr="00FB5B1A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таблице № 2,</w:t>
      </w:r>
      <w:r w:rsidR="001829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содержащейся </w:t>
      </w:r>
      <w:r w:rsidR="007B76D3" w:rsidRPr="00FE564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</w:t>
      </w:r>
      <w:r w:rsidR="00BA5941" w:rsidRPr="00FE56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</w:t>
      </w:r>
      <w:r w:rsidR="00BA5941" w:rsidRPr="00FB5B1A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административному регламенту.</w:t>
      </w:r>
    </w:p>
    <w:p w:rsidR="00442B2F" w:rsidRPr="004432A5" w:rsidRDefault="00442B2F" w:rsidP="004432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B1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5B27" w:rsidRPr="00FB5B1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E0F4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1829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Форма </w:t>
      </w:r>
      <w:r w:rsidR="00FB5B1A" w:rsidRPr="00FB5B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заявления, необходимого для предоставления муниципальной услуги, </w:t>
      </w:r>
      <w:r w:rsidR="004432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утверждена 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</w:t>
      </w:r>
      <w:r w:rsidR="004432A5" w:rsidRP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4432A5" w:rsidRP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Правительства Бе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лгородской области от 27 ноября 2023 г. </w:t>
      </w:r>
      <w:r w:rsidR="004432A5" w:rsidRP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657-пп</w:t>
      </w:r>
      <w:r w:rsidR="004432A5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4432A5" w:rsidRP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Положения о реализации статей 4.1, 4.2 и 4.3 закона Белгородской области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8294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25 декабря 2017</w:t>
      </w:r>
      <w:r w:rsidR="0018294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 N 233 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4432A5" w:rsidRP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реализации в Белгородской области отдельных положений Земельного кодекса Российской Федерации</w:t>
      </w:r>
      <w:r w:rsidR="004432A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4432A5" w:rsidRDefault="004432A5" w:rsidP="00E779F7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956A6" w:rsidRDefault="007956A6" w:rsidP="00E779F7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3674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 w:rsidR="0080730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заявления</w:t>
      </w:r>
      <w:r w:rsidRPr="0023674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36749" w:rsidRPr="00236749" w:rsidRDefault="00236749" w:rsidP="00E779F7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B5B1A" w:rsidRPr="0014349D" w:rsidRDefault="00FB5B1A" w:rsidP="00FB5B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4349D">
        <w:rPr>
          <w:rFonts w:ascii="Times New Roman" w:hAnsi="Times New Roman" w:cs="Times New Roman"/>
          <w:color w:val="000000"/>
          <w:sz w:val="28"/>
          <w:szCs w:val="28"/>
        </w:rPr>
        <w:t>12. </w:t>
      </w:r>
      <w:r w:rsidRPr="0014349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Исчерпывающий перечень оснований для отказа в приёме </w:t>
      </w:r>
      <w:r w:rsidR="0018294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заявления </w:t>
      </w:r>
      <w:r w:rsidRPr="001434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 предоставлении муниципальной у</w:t>
      </w:r>
      <w:r w:rsidR="0018294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слуги и документов, необходимых </w:t>
      </w:r>
      <w:r w:rsidRPr="001434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для предоставления муниципальной услуги и возврата их заявителю</w:t>
      </w:r>
      <w:r w:rsidRPr="0014349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1) </w:t>
      </w:r>
      <w:r w:rsidR="0014349D">
        <w:rPr>
          <w:rFonts w:ascii="Times New Roman" w:hAnsi="Times New Roman" w:cs="Times New Roman"/>
          <w:sz w:val="28"/>
          <w:szCs w:val="28"/>
        </w:rPr>
        <w:t>п</w:t>
      </w:r>
      <w:r w:rsidR="002060B8" w:rsidRPr="0014349D">
        <w:rPr>
          <w:rFonts w:ascii="Times New Roman" w:hAnsi="Times New Roman" w:cs="Times New Roman"/>
          <w:sz w:val="28"/>
          <w:szCs w:val="28"/>
        </w:rPr>
        <w:t>редставление неполного комплекта документов</w:t>
      </w:r>
      <w:r w:rsidRPr="0014349D">
        <w:rPr>
          <w:rFonts w:ascii="Times New Roman" w:hAnsi="Times New Roman" w:cs="Times New Roman"/>
          <w:sz w:val="28"/>
          <w:szCs w:val="28"/>
        </w:rPr>
        <w:t>;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2) </w:t>
      </w:r>
      <w:r w:rsidR="0014349D">
        <w:rPr>
          <w:rFonts w:ascii="Times New Roman" w:hAnsi="Times New Roman" w:cs="Times New Roman"/>
          <w:sz w:val="28"/>
          <w:szCs w:val="28"/>
        </w:rPr>
        <w:t>п</w:t>
      </w:r>
      <w:r w:rsidR="00002D52" w:rsidRPr="0014349D">
        <w:rPr>
          <w:rFonts w:ascii="Times New Roman" w:hAnsi="Times New Roman" w:cs="Times New Roman"/>
          <w:sz w:val="28"/>
          <w:szCs w:val="28"/>
        </w:rPr>
        <w:t xml:space="preserve">редставленные документы утратили силу на момент обращения </w:t>
      </w:r>
      <w:r w:rsidR="001434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2D52" w:rsidRPr="0014349D">
        <w:rPr>
          <w:rFonts w:ascii="Times New Roman" w:hAnsi="Times New Roman" w:cs="Times New Roman"/>
          <w:sz w:val="28"/>
          <w:szCs w:val="28"/>
        </w:rPr>
        <w:t>за услугой</w:t>
      </w:r>
      <w:r w:rsidRPr="0014349D">
        <w:rPr>
          <w:rFonts w:ascii="Times New Roman" w:hAnsi="Times New Roman" w:cs="Times New Roman"/>
          <w:sz w:val="28"/>
          <w:szCs w:val="28"/>
        </w:rPr>
        <w:t>;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3) </w:t>
      </w:r>
      <w:r w:rsidR="0014349D">
        <w:rPr>
          <w:rFonts w:ascii="Times New Roman" w:hAnsi="Times New Roman" w:cs="Times New Roman"/>
          <w:sz w:val="28"/>
          <w:szCs w:val="28"/>
        </w:rPr>
        <w:t>п</w:t>
      </w:r>
      <w:r w:rsidR="00002D52" w:rsidRPr="0014349D">
        <w:rPr>
          <w:rFonts w:ascii="Times New Roman" w:hAnsi="Times New Roman" w:cs="Times New Roman"/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</w:t>
      </w:r>
      <w:r w:rsidR="0014349D">
        <w:rPr>
          <w:rFonts w:ascii="Times New Roman" w:hAnsi="Times New Roman" w:cs="Times New Roman"/>
          <w:sz w:val="28"/>
          <w:szCs w:val="28"/>
        </w:rPr>
        <w:t>и</w:t>
      </w:r>
      <w:r w:rsidRPr="0014349D">
        <w:rPr>
          <w:rFonts w:ascii="Times New Roman" w:hAnsi="Times New Roman" w:cs="Times New Roman"/>
          <w:sz w:val="28"/>
          <w:szCs w:val="28"/>
        </w:rPr>
        <w:t>;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4) </w:t>
      </w:r>
      <w:r w:rsidR="0014349D">
        <w:rPr>
          <w:rFonts w:ascii="Times New Roman" w:hAnsi="Times New Roman" w:cs="Times New Roman"/>
          <w:sz w:val="28"/>
          <w:szCs w:val="28"/>
        </w:rPr>
        <w:t>п</w:t>
      </w:r>
      <w:r w:rsidR="00A5651E" w:rsidRPr="0014349D">
        <w:rPr>
          <w:rFonts w:ascii="Times New Roman" w:hAnsi="Times New Roman" w:cs="Times New Roman"/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14349D">
        <w:rPr>
          <w:rFonts w:ascii="Times New Roman" w:hAnsi="Times New Roman" w:cs="Times New Roman"/>
          <w:sz w:val="28"/>
          <w:szCs w:val="28"/>
        </w:rPr>
        <w:t>;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5) </w:t>
      </w:r>
      <w:r w:rsidR="0014349D">
        <w:rPr>
          <w:rFonts w:ascii="Times New Roman" w:hAnsi="Times New Roman" w:cs="Times New Roman"/>
          <w:sz w:val="28"/>
          <w:szCs w:val="28"/>
        </w:rPr>
        <w:t>н</w:t>
      </w:r>
      <w:r w:rsidR="00A5651E" w:rsidRPr="0014349D">
        <w:rPr>
          <w:rFonts w:ascii="Times New Roman" w:hAnsi="Times New Roman" w:cs="Times New Roman"/>
          <w:sz w:val="28"/>
          <w:szCs w:val="28"/>
        </w:rPr>
        <w:t xml:space="preserve">есоблюдение установленных статьей 11 Федерального закона </w:t>
      </w:r>
      <w:r w:rsidR="0014349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651E" w:rsidRPr="0014349D">
        <w:rPr>
          <w:rFonts w:ascii="Times New Roman" w:hAnsi="Times New Roman" w:cs="Times New Roman"/>
          <w:sz w:val="28"/>
          <w:szCs w:val="28"/>
        </w:rPr>
        <w:t>от 06.04.2011 года № 63-ФЗ «Об электронной подписи" условий признания действительности, усиленной квалифицированной электронной подписи</w:t>
      </w:r>
      <w:r w:rsidRPr="0014349D">
        <w:rPr>
          <w:rFonts w:ascii="Times New Roman" w:hAnsi="Times New Roman" w:cs="Times New Roman"/>
          <w:sz w:val="28"/>
          <w:szCs w:val="28"/>
        </w:rPr>
        <w:t>;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14349D">
        <w:rPr>
          <w:rFonts w:ascii="Times New Roman" w:hAnsi="Times New Roman" w:cs="Times New Roman"/>
          <w:sz w:val="28"/>
          <w:szCs w:val="28"/>
        </w:rPr>
        <w:t>п</w:t>
      </w:r>
      <w:r w:rsidR="00A5651E" w:rsidRPr="0014349D">
        <w:rPr>
          <w:rFonts w:ascii="Times New Roman" w:hAnsi="Times New Roman" w:cs="Times New Roman"/>
          <w:sz w:val="28"/>
          <w:szCs w:val="28"/>
        </w:rPr>
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Pr="0014349D">
        <w:rPr>
          <w:rFonts w:ascii="Times New Roman" w:hAnsi="Times New Roman" w:cs="Times New Roman"/>
          <w:sz w:val="28"/>
          <w:szCs w:val="28"/>
        </w:rPr>
        <w:t>;</w:t>
      </w:r>
    </w:p>
    <w:p w:rsidR="00FB5B1A" w:rsidRPr="0014349D" w:rsidRDefault="00FB5B1A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7) </w:t>
      </w:r>
      <w:r w:rsidR="0014349D">
        <w:rPr>
          <w:rFonts w:ascii="Times New Roman" w:hAnsi="Times New Roman" w:cs="Times New Roman"/>
          <w:sz w:val="28"/>
          <w:szCs w:val="28"/>
        </w:rPr>
        <w:t>н</w:t>
      </w:r>
      <w:r w:rsidR="00A5651E" w:rsidRPr="0014349D">
        <w:rPr>
          <w:rFonts w:ascii="Times New Roman" w:hAnsi="Times New Roman" w:cs="Times New Roman"/>
          <w:sz w:val="28"/>
          <w:szCs w:val="28"/>
        </w:rPr>
        <w:t xml:space="preserve">еполное заполнение полей в форме заявления, в том числе </w:t>
      </w:r>
      <w:r w:rsidR="001434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651E" w:rsidRPr="0014349D">
        <w:rPr>
          <w:rFonts w:ascii="Times New Roman" w:hAnsi="Times New Roman" w:cs="Times New Roman"/>
          <w:sz w:val="28"/>
          <w:szCs w:val="28"/>
        </w:rPr>
        <w:t>в интерактивной форме заявления на ЕПГУ;</w:t>
      </w:r>
    </w:p>
    <w:p w:rsidR="00A5651E" w:rsidRPr="0014349D" w:rsidRDefault="00A5651E" w:rsidP="0014349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9D">
        <w:rPr>
          <w:rFonts w:ascii="Times New Roman" w:hAnsi="Times New Roman" w:cs="Times New Roman"/>
          <w:sz w:val="28"/>
          <w:szCs w:val="28"/>
        </w:rPr>
        <w:t>8) </w:t>
      </w:r>
      <w:r w:rsidR="0014349D">
        <w:rPr>
          <w:rFonts w:ascii="Times New Roman" w:hAnsi="Times New Roman" w:cs="Times New Roman"/>
          <w:sz w:val="28"/>
          <w:szCs w:val="28"/>
        </w:rPr>
        <w:t>з</w:t>
      </w:r>
      <w:r w:rsidRPr="0014349D">
        <w:rPr>
          <w:rFonts w:ascii="Times New Roman" w:hAnsi="Times New Roman" w:cs="Times New Roman"/>
          <w:sz w:val="28"/>
          <w:szCs w:val="28"/>
        </w:rPr>
        <w:t>аявление о предоставлении муниципальной услуги подано в орган местного самоуправления, в полномочия которого не входит осуществление предоставление услуги.</w:t>
      </w:r>
    </w:p>
    <w:p w:rsidR="007956A6" w:rsidRPr="00D02BB5" w:rsidRDefault="005D39FE" w:rsidP="00E779F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5B2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E0F4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956A6" w:rsidRPr="00D02BB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</w:t>
      </w:r>
      <w:r w:rsid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956A6" w:rsidRPr="00D02B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приостановления предоставления муниципальной услуги </w:t>
      </w:r>
      <w:r w:rsid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отсутствуют.</w:t>
      </w:r>
    </w:p>
    <w:p w:rsidR="00236749" w:rsidRPr="00236749" w:rsidRDefault="009D5B27" w:rsidP="00E779F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4E0F4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956A6" w:rsidRPr="00D02B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Исчерпывающий перечень оснований для отказа </w:t>
      </w:r>
      <w:r w:rsidR="00236749" w:rsidRPr="002367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предоставлении муниципальной услуги</w:t>
      </w:r>
      <w:r w:rsid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236749" w:rsidRP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C0F01" w:rsidRPr="0014349D" w:rsidRDefault="0014349D" w:rsidP="002068B7">
      <w:pPr>
        <w:pStyle w:val="Default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1434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C0F01" w:rsidRPr="0014349D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C0F01" w:rsidRPr="0014349D">
        <w:rPr>
          <w:rFonts w:ascii="Times New Roman" w:hAnsi="Times New Roman" w:cs="Times New Roman"/>
          <w:sz w:val="28"/>
          <w:szCs w:val="28"/>
        </w:rPr>
        <w:t>ишение участника специальной военной операции звания Героя Российской Федерации или ордена Российской Федерации, которым он был удостоен или награжден за заслуги, проявленные в ходе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90B" w:rsidRPr="0014349D" w:rsidRDefault="00C2790B" w:rsidP="00C2790B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4349D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349D">
        <w:rPr>
          <w:rFonts w:ascii="Times New Roman" w:hAnsi="Times New Roman" w:cs="Times New Roman"/>
          <w:sz w:val="28"/>
          <w:szCs w:val="28"/>
        </w:rPr>
        <w:t xml:space="preserve">частник специальной военной операции, члены семьи погибшего (умершего) участника специальной военной операции не состоят на учете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4349D">
        <w:rPr>
          <w:rFonts w:ascii="Times New Roman" w:hAnsi="Times New Roman" w:cs="Times New Roman"/>
          <w:sz w:val="28"/>
          <w:szCs w:val="28"/>
        </w:rPr>
        <w:t>в целях предоставления земельного уч</w:t>
      </w:r>
      <w:r>
        <w:rPr>
          <w:rFonts w:ascii="Times New Roman" w:hAnsi="Times New Roman" w:cs="Times New Roman"/>
          <w:sz w:val="28"/>
          <w:szCs w:val="28"/>
        </w:rPr>
        <w:t>астка в собственность бесплатно;</w:t>
      </w:r>
    </w:p>
    <w:p w:rsidR="00A5651E" w:rsidRPr="0014349D" w:rsidRDefault="00C2790B" w:rsidP="002068B7">
      <w:pPr>
        <w:pStyle w:val="Default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77753" w:rsidRPr="0014349D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2068B7">
        <w:rPr>
          <w:rFonts w:ascii="Times New Roman" w:hAnsi="Times New Roman" w:cs="Times New Roman"/>
          <w:sz w:val="28"/>
          <w:szCs w:val="28"/>
        </w:rPr>
        <w:t>п</w:t>
      </w:r>
      <w:r w:rsidR="00A5651E" w:rsidRPr="0014349D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18294F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</w:t>
      </w:r>
      <w:r w:rsidR="00A5651E" w:rsidRPr="0014349D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отдельным категориям граждан в собственность бесплатно по основаниям, указанным в подпунктах 6 и 7 статьи 39.5 настоящего Кодекса, осуществляется однократно. Если гражданин имеет право на предоставление земельного участка в собственность бесплатно по нескольким основаниям, указанным в подпунктах 6 и 7 статьи 39.5 настоящего Кодекса, этот граж</w:t>
      </w:r>
      <w:r w:rsidR="0018294F">
        <w:rPr>
          <w:rFonts w:ascii="Times New Roman" w:hAnsi="Times New Roman" w:cs="Times New Roman"/>
          <w:sz w:val="28"/>
          <w:szCs w:val="28"/>
        </w:rPr>
        <w:t xml:space="preserve">данин вправе получить бесплатно </w:t>
      </w:r>
      <w:r w:rsidR="00A5651E" w:rsidRPr="0014349D">
        <w:rPr>
          <w:rFonts w:ascii="Times New Roman" w:hAnsi="Times New Roman" w:cs="Times New Roman"/>
          <w:sz w:val="28"/>
          <w:szCs w:val="28"/>
        </w:rPr>
        <w:t>в собственность земельный участок п</w:t>
      </w:r>
      <w:r w:rsidR="002068B7">
        <w:rPr>
          <w:rFonts w:ascii="Times New Roman" w:hAnsi="Times New Roman" w:cs="Times New Roman"/>
          <w:sz w:val="28"/>
          <w:szCs w:val="28"/>
        </w:rPr>
        <w:t>о одному из указанных оснований;</w:t>
      </w:r>
    </w:p>
    <w:p w:rsidR="00CC0F01" w:rsidRPr="002068B7" w:rsidRDefault="002068B7" w:rsidP="002068B7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8B7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CC0F01" w:rsidRPr="002068B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отсутствие ошибки и (или) опечатки в выданном результате муниципальной услуги.</w:t>
      </w:r>
    </w:p>
    <w:p w:rsidR="007956A6" w:rsidRPr="00236749" w:rsidRDefault="007956A6" w:rsidP="00E779F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5B2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E0F4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P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 для отказа в приеме </w:t>
      </w:r>
      <w:r w:rsidR="0080730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муниципальной услуги и документов, </w:t>
      </w:r>
      <w:r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необходимых для предоставления муниципальной услуги, </w:t>
      </w:r>
      <w:r w:rsidR="00236749"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</w:t>
      </w:r>
      <w:r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приостановления предоставления муниципальной услуги</w:t>
      </w:r>
      <w:r w:rsidR="00236749"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основания д</w:t>
      </w:r>
      <w:r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отказа в предоставлении муниципальной услуги приведены </w:t>
      </w:r>
      <w:r w:rsidRPr="00251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B76D3" w:rsidRPr="00251655">
        <w:rPr>
          <w:rFonts w:ascii="Times New Roman" w:hAnsi="Times New Roman" w:cs="Times New Roman"/>
          <w:sz w:val="28"/>
          <w:szCs w:val="28"/>
        </w:rPr>
        <w:t>таблице № 3</w:t>
      </w:r>
      <w:r w:rsidR="007B76D3" w:rsidRPr="007B76D3">
        <w:rPr>
          <w:rFonts w:ascii="Times New Roman" w:hAnsi="Times New Roman" w:cs="Times New Roman"/>
          <w:sz w:val="28"/>
          <w:szCs w:val="28"/>
        </w:rPr>
        <w:t>, содержащейся в приложении</w:t>
      </w:r>
      <w:r w:rsidR="007B76D3"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76D3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</w:t>
      </w:r>
      <w:r w:rsidRPr="00236749">
        <w:rPr>
          <w:rFonts w:ascii="Times New Roman" w:eastAsiaTheme="minorHAnsi" w:hAnsi="Times New Roman" w:cs="Times New Roman"/>
          <w:sz w:val="28"/>
          <w:szCs w:val="28"/>
          <w:lang w:eastAsia="en-US"/>
        </w:rPr>
        <w:t>тоящему административному регламенту, с учетом категории (признаков) заявителя.</w:t>
      </w:r>
    </w:p>
    <w:p w:rsidR="007956A6" w:rsidRPr="00330B50" w:rsidRDefault="007956A6" w:rsidP="00E779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44564C" w:rsidRPr="00314A67" w:rsidRDefault="0044564C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44564C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5B27">
        <w:rPr>
          <w:rFonts w:ascii="Times New Roman" w:hAnsi="Times New Roman" w:cs="Times New Roman"/>
          <w:sz w:val="28"/>
          <w:szCs w:val="28"/>
        </w:rPr>
        <w:t>6</w:t>
      </w:r>
      <w:r w:rsidR="004E0F44">
        <w:rPr>
          <w:rFonts w:ascii="Times New Roman" w:hAnsi="Times New Roman" w:cs="Times New Roman"/>
          <w:sz w:val="28"/>
          <w:szCs w:val="28"/>
        </w:rPr>
        <w:t>. </w:t>
      </w:r>
      <w:r w:rsidRPr="00314A6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44564C" w:rsidRPr="00C14E30" w:rsidRDefault="0044564C" w:rsidP="0077775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sz w:val="28"/>
          <w:szCs w:val="28"/>
          <w:highlight w:val="green"/>
          <w:lang w:eastAsia="en-US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80730C">
        <w:rPr>
          <w:rFonts w:ascii="Times New Roman" w:hAnsi="Times New Roman" w:cs="Times New Roman"/>
          <w:sz w:val="28"/>
          <w:szCs w:val="28"/>
        </w:rPr>
        <w:t>заявления</w:t>
      </w:r>
    </w:p>
    <w:p w:rsidR="0044564C" w:rsidRPr="00314A67" w:rsidRDefault="0044564C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44564C" w:rsidRPr="00314A67" w:rsidRDefault="0044564C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D5B27">
        <w:rPr>
          <w:rFonts w:ascii="Times New Roman" w:hAnsi="Times New Roman" w:cs="Times New Roman"/>
          <w:sz w:val="28"/>
          <w:szCs w:val="28"/>
        </w:rPr>
        <w:t>7</w:t>
      </w:r>
      <w:r w:rsidR="004E0F44">
        <w:rPr>
          <w:rFonts w:ascii="Times New Roman" w:hAnsi="Times New Roman" w:cs="Times New Roman"/>
          <w:sz w:val="28"/>
          <w:szCs w:val="28"/>
        </w:rPr>
        <w:t>. </w:t>
      </w:r>
      <w:r w:rsidRPr="00314A67">
        <w:rPr>
          <w:rFonts w:ascii="Times New Roman" w:hAnsi="Times New Roman" w:cs="Times New Roman"/>
          <w:sz w:val="28"/>
          <w:szCs w:val="28"/>
        </w:rPr>
        <w:t xml:space="preserve">Срок ожидания в очереди при подаче </w:t>
      </w:r>
      <w:r w:rsidR="0080730C">
        <w:rPr>
          <w:rFonts w:ascii="Times New Roman" w:hAnsi="Times New Roman" w:cs="Times New Roman"/>
          <w:sz w:val="28"/>
          <w:szCs w:val="28"/>
        </w:rPr>
        <w:t>заявления</w:t>
      </w:r>
      <w:r w:rsidRPr="00314A6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4564C" w:rsidRPr="00330B50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564C" w:rsidRPr="00236749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6749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80730C">
        <w:rPr>
          <w:rFonts w:ascii="Times New Roman" w:hAnsi="Times New Roman" w:cs="Times New Roman"/>
          <w:sz w:val="28"/>
          <w:szCs w:val="28"/>
        </w:rPr>
        <w:t>заявления</w:t>
      </w:r>
      <w:r w:rsidRPr="00236749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</w:p>
    <w:p w:rsidR="0044564C" w:rsidRPr="00236749" w:rsidRDefault="0044564C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674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7753" w:rsidRPr="00777753" w:rsidRDefault="004E0F44" w:rsidP="0077775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777753" w:rsidRPr="0077775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регистрируется </w:t>
      </w:r>
      <w:r w:rsidR="00591F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7753" w:rsidRPr="00777753">
        <w:rPr>
          <w:rFonts w:ascii="Times New Roman" w:hAnsi="Times New Roman" w:cs="Times New Roman"/>
          <w:sz w:val="28"/>
          <w:szCs w:val="28"/>
        </w:rPr>
        <w:t xml:space="preserve">в день поступления заявления </w:t>
      </w:r>
      <w:r w:rsidR="00777753" w:rsidRPr="007777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BC02DB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</w:t>
      </w:r>
      <w:r w:rsidR="00777753" w:rsidRPr="007777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независимо от способа его подачи, в том числе через </w:t>
      </w:r>
      <w:r w:rsidR="00777753" w:rsidRPr="007777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МФЦ</w:t>
      </w:r>
      <w:r w:rsidR="00777753" w:rsidRPr="00777753">
        <w:rPr>
          <w:rFonts w:ascii="Times New Roman" w:eastAsia="Calibri" w:hAnsi="Times New Roman" w:cs="Times New Roman"/>
          <w:sz w:val="28"/>
          <w:szCs w:val="28"/>
          <w:lang w:eastAsia="en-US"/>
        </w:rPr>
        <w:t>, ЕПГУ, посредством почтового отправления.</w:t>
      </w:r>
    </w:p>
    <w:p w:rsidR="00777753" w:rsidRPr="00777753" w:rsidRDefault="00777753" w:rsidP="00777753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53"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нерабочее время, регистрируется </w:t>
      </w:r>
      <w:r w:rsidR="00BC02DB">
        <w:rPr>
          <w:rFonts w:ascii="Times New Roman" w:hAnsi="Times New Roman" w:cs="Times New Roman"/>
          <w:sz w:val="28"/>
          <w:szCs w:val="28"/>
        </w:rPr>
        <w:t>управлением</w:t>
      </w:r>
      <w:r w:rsidRPr="00777753">
        <w:rPr>
          <w:rFonts w:ascii="Times New Roman" w:hAnsi="Times New Roman" w:cs="Times New Roman"/>
          <w:sz w:val="28"/>
          <w:szCs w:val="28"/>
        </w:rPr>
        <w:t xml:space="preserve"> в первый рабочий день, следующий за днем его получения.</w:t>
      </w:r>
    </w:p>
    <w:p w:rsidR="006865EA" w:rsidRPr="00330B50" w:rsidRDefault="006865EA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Требования к помещениям, в которых</w:t>
      </w:r>
    </w:p>
    <w:p w:rsidR="0044564C" w:rsidRPr="00314A67" w:rsidRDefault="0044564C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предоставляется муниципальная услуга</w:t>
      </w:r>
    </w:p>
    <w:p w:rsidR="0044564C" w:rsidRDefault="0044564C" w:rsidP="00E779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6749">
        <w:rPr>
          <w:rFonts w:ascii="Times New Roman" w:hAnsi="Times New Roman"/>
          <w:sz w:val="28"/>
          <w:szCs w:val="28"/>
        </w:rPr>
        <w:t>1</w:t>
      </w:r>
      <w:r w:rsidR="009D5B27">
        <w:rPr>
          <w:rFonts w:ascii="Times New Roman" w:hAnsi="Times New Roman"/>
          <w:sz w:val="28"/>
          <w:szCs w:val="28"/>
        </w:rPr>
        <w:t>9</w:t>
      </w:r>
      <w:r w:rsidRPr="00236749">
        <w:rPr>
          <w:rFonts w:ascii="Times New Roman" w:hAnsi="Times New Roman"/>
          <w:sz w:val="28"/>
          <w:szCs w:val="28"/>
        </w:rPr>
        <w:t>. Требования</w:t>
      </w:r>
      <w:r w:rsidR="006C153D" w:rsidRPr="00236749">
        <w:rPr>
          <w:rFonts w:ascii="Times New Roman" w:hAnsi="Times New Roman"/>
          <w:sz w:val="28"/>
          <w:szCs w:val="28"/>
        </w:rPr>
        <w:t>,</w:t>
      </w:r>
      <w:r w:rsidRPr="00236749">
        <w:rPr>
          <w:rFonts w:ascii="Times New Roman" w:hAnsi="Times New Roman"/>
          <w:sz w:val="28"/>
          <w:szCs w:val="28"/>
        </w:rPr>
        <w:t xml:space="preserve"> которым должны соответствовать помещения, в которых предоставляется муниципальная услуга, размещены на Интернет сайте, а также на ЕПГУ.</w:t>
      </w:r>
    </w:p>
    <w:p w:rsidR="0018294F" w:rsidRPr="00236749" w:rsidRDefault="0018294F" w:rsidP="00E779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64C" w:rsidRPr="00314A67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36749" w:rsidRPr="00314A67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314A67">
        <w:rPr>
          <w:rFonts w:ascii="Times New Roman" w:hAnsi="Times New Roman" w:cs="Times New Roman"/>
          <w:sz w:val="28"/>
          <w:szCs w:val="28"/>
        </w:rPr>
        <w:t xml:space="preserve">и </w:t>
      </w:r>
      <w:r w:rsidR="00236749" w:rsidRPr="00314A67">
        <w:rPr>
          <w:rFonts w:ascii="Times New Roman" w:hAnsi="Times New Roman" w:cs="Times New Roman"/>
          <w:sz w:val="28"/>
          <w:szCs w:val="28"/>
        </w:rPr>
        <w:t xml:space="preserve">доступности </w:t>
      </w:r>
      <w:r w:rsidRPr="00314A6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4564C" w:rsidRPr="00236749" w:rsidRDefault="009D5B27" w:rsidP="00E779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4564C" w:rsidRPr="00236749">
        <w:rPr>
          <w:rFonts w:ascii="Times New Roman" w:hAnsi="Times New Roman"/>
          <w:sz w:val="28"/>
          <w:szCs w:val="28"/>
        </w:rPr>
        <w:t>. Перечень показателей качества и доступности муниципальной услуги, размещены на Интернет-сайте, а также на ЕПГУ.</w:t>
      </w:r>
    </w:p>
    <w:p w:rsidR="001131B6" w:rsidRDefault="001131B6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131B6" w:rsidRPr="00314A67" w:rsidRDefault="001131B6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</w:t>
      </w:r>
    </w:p>
    <w:p w:rsidR="001131B6" w:rsidRPr="00314A67" w:rsidRDefault="001131B6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131B6" w:rsidRPr="00314A67" w:rsidRDefault="001131B6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</w:t>
      </w:r>
    </w:p>
    <w:p w:rsidR="001131B6" w:rsidRDefault="009D5B27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E0F44">
        <w:rPr>
          <w:rFonts w:ascii="Times New Roman" w:hAnsi="Times New Roman" w:cs="Times New Roman"/>
          <w:sz w:val="28"/>
          <w:szCs w:val="28"/>
        </w:rPr>
        <w:t>. </w:t>
      </w:r>
      <w:r w:rsidR="001131B6" w:rsidRPr="00314A67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1131B6" w:rsidRDefault="009D5B27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E0F44">
        <w:rPr>
          <w:rFonts w:ascii="Times New Roman" w:hAnsi="Times New Roman" w:cs="Times New Roman"/>
          <w:sz w:val="28"/>
          <w:szCs w:val="28"/>
        </w:rPr>
        <w:t>. </w:t>
      </w:r>
      <w:r w:rsidR="001131B6" w:rsidRPr="00314A6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следующие информационные системы: федеральные государс</w:t>
      </w:r>
      <w:r w:rsidR="001131B6">
        <w:rPr>
          <w:rFonts w:ascii="Times New Roman" w:hAnsi="Times New Roman" w:cs="Times New Roman"/>
          <w:sz w:val="28"/>
          <w:szCs w:val="28"/>
        </w:rPr>
        <w:t>твенные информационные системы «</w:t>
      </w:r>
      <w:r w:rsidR="001131B6" w:rsidRPr="00314A67">
        <w:rPr>
          <w:rFonts w:ascii="Times New Roman" w:hAnsi="Times New Roman" w:cs="Times New Roman"/>
          <w:sz w:val="28"/>
          <w:szCs w:val="28"/>
        </w:rPr>
        <w:t>Федеральный реестр государственных услуг (функций)</w:t>
      </w:r>
      <w:r w:rsidR="001131B6">
        <w:rPr>
          <w:rFonts w:ascii="Times New Roman" w:hAnsi="Times New Roman" w:cs="Times New Roman"/>
          <w:sz w:val="28"/>
          <w:szCs w:val="28"/>
        </w:rPr>
        <w:t>», «</w:t>
      </w:r>
      <w:r w:rsidR="001131B6" w:rsidRPr="00314A67">
        <w:rPr>
          <w:rFonts w:ascii="Times New Roman" w:hAnsi="Times New Roman" w:cs="Times New Roman"/>
          <w:sz w:val="28"/>
          <w:szCs w:val="28"/>
        </w:rPr>
        <w:t>Досудебное обжалование</w:t>
      </w:r>
      <w:r w:rsidR="001131B6">
        <w:rPr>
          <w:rFonts w:ascii="Times New Roman" w:hAnsi="Times New Roman" w:cs="Times New Roman"/>
          <w:sz w:val="28"/>
          <w:szCs w:val="28"/>
        </w:rPr>
        <w:t>»</w:t>
      </w:r>
      <w:r w:rsidR="001131B6" w:rsidRPr="00314A67">
        <w:rPr>
          <w:rFonts w:ascii="Times New Roman" w:hAnsi="Times New Roman" w:cs="Times New Roman"/>
          <w:sz w:val="28"/>
          <w:szCs w:val="28"/>
        </w:rPr>
        <w:t>, СМЭВ, ЕПГУ.</w:t>
      </w:r>
    </w:p>
    <w:p w:rsidR="00CC0F01" w:rsidRPr="00D24051" w:rsidRDefault="00591F63" w:rsidP="00CC0F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23. </w:t>
      </w:r>
      <w:r w:rsidR="00CC0F01" w:rsidRPr="00D24051">
        <w:rPr>
          <w:rFonts w:ascii="Times New Roman" w:hAnsi="Times New Roman" w:cs="Times New Roman"/>
          <w:color w:val="000000" w:themeColor="text1"/>
          <w:sz w:val="28"/>
          <w:szCs w:val="28"/>
        </w:rPr>
        <w:t>Услуга в отношении несовершеннолетнего, являющегося заявителем, предоставляется.</w:t>
      </w:r>
    </w:p>
    <w:p w:rsidR="001131B6" w:rsidRPr="004E0F44" w:rsidRDefault="00D24051" w:rsidP="00E779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05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4E0F44" w:rsidRPr="00D2405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131B6" w:rsidRPr="00D2405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</w:t>
      </w:r>
      <w:r w:rsidR="001131B6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представителем несовершеннолетнего, не являющимся заявителем, в случае, если заявитель, являющийся законным представителем несовершеннолетнего, в за</w:t>
      </w:r>
      <w:r w:rsidR="0080730C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>явлении</w:t>
      </w:r>
      <w:r w:rsidR="001131B6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131B6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:rsidR="001131B6" w:rsidRPr="004E0F44" w:rsidRDefault="00D24051" w:rsidP="00E779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E0F44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131B6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</w:t>
      </w:r>
      <w:r w:rsidR="001131B6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носителе, не предоставляется другому законному представителю несовершеннолетнего в случае, если заявитель в за</w:t>
      </w:r>
      <w:r w:rsidR="0080730C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>явлении</w:t>
      </w:r>
      <w:r w:rsidR="001131B6" w:rsidRPr="004E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4E0F44" w:rsidRPr="004E0F44" w:rsidRDefault="00D24051" w:rsidP="004E0F44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E0F44" w:rsidRPr="004E0F44">
        <w:rPr>
          <w:rFonts w:ascii="Times New Roman" w:hAnsi="Times New Roman" w:cs="Times New Roman"/>
          <w:sz w:val="28"/>
          <w:szCs w:val="28"/>
        </w:rPr>
        <w:t>. </w:t>
      </w:r>
      <w:r w:rsidR="004E0F44" w:rsidRPr="004E0F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Возможность получения муниципальной услуги в МФЦ предусмотрена. </w:t>
      </w:r>
    </w:p>
    <w:p w:rsidR="00CC0F01" w:rsidRDefault="00CC0F01" w:rsidP="00E779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213"/>
      <w:bookmarkEnd w:id="1"/>
    </w:p>
    <w:p w:rsidR="0044564C" w:rsidRPr="00314A67" w:rsidRDefault="0044564C" w:rsidP="00E779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III. Состав, последовательность и сроки</w:t>
      </w:r>
    </w:p>
    <w:p w:rsidR="0044564C" w:rsidRPr="00314A67" w:rsidRDefault="0044564C" w:rsidP="00E779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A67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</w:p>
    <w:p w:rsidR="0044564C" w:rsidRPr="00314A67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4C" w:rsidRPr="00DA2A92" w:rsidRDefault="0044564C" w:rsidP="00E779F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B90EC1" w:rsidRPr="00DA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осуществляемых при </w:t>
      </w:r>
      <w:r w:rsidRPr="00DA2A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DE30B3" w:rsidRPr="00DA2A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A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  <w:r w:rsidR="00B90EC1" w:rsidRPr="00DA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процедур</w:t>
      </w:r>
    </w:p>
    <w:p w:rsidR="00DA2A92" w:rsidRPr="00DA2A92" w:rsidRDefault="00591F63" w:rsidP="00DA2A92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27. </w:t>
      </w:r>
      <w:r w:rsidR="00DA2A92" w:rsidRPr="00DA2A92">
        <w:rPr>
          <w:rFonts w:ascii="Times New Roman" w:hAnsi="Times New Roman" w:cs="Times New Roman"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DA2A92" w:rsidRPr="00DA2A92" w:rsidRDefault="00DA2A92" w:rsidP="00DA2A92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92">
        <w:rPr>
          <w:rFonts w:ascii="Times New Roman" w:hAnsi="Times New Roman" w:cs="Times New Roman"/>
          <w:sz w:val="28"/>
          <w:szCs w:val="28"/>
        </w:rPr>
        <w:t>1) профилирование заявителя;</w:t>
      </w:r>
    </w:p>
    <w:p w:rsidR="00DA2A92" w:rsidRPr="00DA2A92" w:rsidRDefault="00DA2A92" w:rsidP="00DA2A92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92">
        <w:rPr>
          <w:rFonts w:ascii="Times New Roman" w:hAnsi="Times New Roman" w:cs="Times New Roman"/>
          <w:sz w:val="28"/>
          <w:szCs w:val="28"/>
        </w:rPr>
        <w:t>2) прием заявления и документов и (или) информации, необходимых для предоставления муниципальной услуги;</w:t>
      </w:r>
    </w:p>
    <w:p w:rsidR="00DA2A92" w:rsidRPr="00DA2A92" w:rsidRDefault="00DA2A92" w:rsidP="00DA2A92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92">
        <w:rPr>
          <w:rFonts w:ascii="Times New Roman" w:hAnsi="Times New Roman" w:cs="Times New Roman"/>
          <w:sz w:val="28"/>
          <w:szCs w:val="28"/>
        </w:rPr>
        <w:t>3) межведомственное информационное взаимодействие;</w:t>
      </w:r>
    </w:p>
    <w:p w:rsidR="00DA2A92" w:rsidRPr="00DA2A92" w:rsidRDefault="00DA2A92" w:rsidP="00DA2A92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92">
        <w:rPr>
          <w:rFonts w:ascii="Times New Roman" w:hAnsi="Times New Roman" w:cs="Times New Roman"/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DA2A92" w:rsidRPr="00DA2A92" w:rsidRDefault="00DA2A92" w:rsidP="00DA2A92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92">
        <w:rPr>
          <w:rFonts w:ascii="Times New Roman" w:hAnsi="Times New Roman" w:cs="Times New Roman"/>
          <w:sz w:val="28"/>
          <w:szCs w:val="28"/>
        </w:rPr>
        <w:t>5) предоставление результата муниципальной услуги.</w:t>
      </w:r>
    </w:p>
    <w:p w:rsidR="00404109" w:rsidRDefault="00404109" w:rsidP="00404109">
      <w:pPr>
        <w:widowControl w:val="0"/>
        <w:jc w:val="center"/>
        <w:rPr>
          <w:b/>
          <w:bCs/>
          <w:sz w:val="28"/>
          <w:szCs w:val="28"/>
        </w:rPr>
      </w:pPr>
    </w:p>
    <w:p w:rsidR="00404109" w:rsidRPr="00404109" w:rsidRDefault="00404109" w:rsidP="0040410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04109">
        <w:rPr>
          <w:rFonts w:ascii="Times New Roman" w:hAnsi="Times New Roman" w:cs="Times New Roman"/>
          <w:b/>
          <w:sz w:val="28"/>
          <w:szCs w:val="28"/>
        </w:rPr>
        <w:t xml:space="preserve"> Способы информирования заявителя об изменении</w:t>
      </w:r>
    </w:p>
    <w:p w:rsidR="00404109" w:rsidRPr="00404109" w:rsidRDefault="00404109" w:rsidP="0040410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 xml:space="preserve">статуса рассмотрения заявления о предоставлении </w:t>
      </w:r>
    </w:p>
    <w:p w:rsidR="00404109" w:rsidRPr="00404109" w:rsidRDefault="00404109" w:rsidP="0040410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404109" w:rsidRPr="00404109" w:rsidRDefault="00404109" w:rsidP="0040410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>28. Информирование заявителя об изменении статуса рассмотрения заявления о предоставлении муниципальной услуги осуществляется следующими способами: при личном обращении в комитет, посредством ЕПГУ.</w:t>
      </w:r>
    </w:p>
    <w:p w:rsidR="00404109" w:rsidRDefault="00404109" w:rsidP="00404109">
      <w:pPr>
        <w:widowControl w:val="0"/>
        <w:ind w:firstLine="720"/>
        <w:jc w:val="both"/>
        <w:rPr>
          <w:sz w:val="28"/>
          <w:szCs w:val="28"/>
          <w:lang w:eastAsia="en-US"/>
        </w:rPr>
      </w:pPr>
    </w:p>
    <w:p w:rsidR="0044564C" w:rsidRDefault="0044564C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109" w:rsidRDefault="00404109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109" w:rsidRDefault="00404109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E6F" w:rsidRDefault="001F7E6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E6F" w:rsidRDefault="001F7E6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E6F" w:rsidRDefault="001F7E6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E6F" w:rsidRDefault="001F7E6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E6F" w:rsidRDefault="001F7E6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E6F" w:rsidRDefault="001F7E6F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D5" w:rsidRDefault="001D69D5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D5" w:rsidRDefault="001D69D5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D5" w:rsidRPr="00404109" w:rsidRDefault="001D69D5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404109" w:rsidRPr="00404109" w:rsidRDefault="00404109" w:rsidP="00E77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AC6" w:rsidRPr="00620AC6" w:rsidRDefault="00620AC6" w:rsidP="00620AC6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A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620AC6" w:rsidRPr="006865EA" w:rsidRDefault="00620AC6" w:rsidP="00620AC6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AC6">
        <w:rPr>
          <w:rFonts w:ascii="Times New Roman" w:hAnsi="Times New Roman" w:cs="Times New Roman"/>
          <w:b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865EA">
        <w:rPr>
          <w:rFonts w:ascii="Times New Roman" w:hAnsi="Times New Roman" w:cs="Times New Roman"/>
          <w:b/>
          <w:sz w:val="28"/>
          <w:szCs w:val="28"/>
        </w:rPr>
        <w:t>«</w:t>
      </w:r>
      <w:r w:rsidR="006865EA" w:rsidRPr="006865EA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Постановка на учет военнослужащих и членов семей погибших (умерших) военнослужащих в качестве лиц, имеющих право на предоставление земельного участка в собственность бесплатно</w:t>
      </w:r>
      <w:r w:rsidRPr="006865EA">
        <w:rPr>
          <w:rFonts w:ascii="Times New Roman" w:hAnsi="Times New Roman" w:cs="Times New Roman"/>
          <w:b/>
          <w:sz w:val="28"/>
          <w:szCs w:val="28"/>
        </w:rPr>
        <w:t>»</w:t>
      </w:r>
    </w:p>
    <w:p w:rsidR="00620AC6" w:rsidRPr="00620AC6" w:rsidRDefault="00620AC6" w:rsidP="00620AC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20AC6" w:rsidRPr="00620AC6" w:rsidRDefault="00620AC6" w:rsidP="00620AC6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20AC6" w:rsidRPr="00620AC6" w:rsidRDefault="00620AC6" w:rsidP="00620AC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0AC6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620A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Перечень условных обозначений и сокращений, применяемых в настоящем административном регламенте</w:t>
      </w:r>
    </w:p>
    <w:p w:rsidR="00620AC6" w:rsidRPr="00620AC6" w:rsidRDefault="006C6B65" w:rsidP="00620AC6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pict>
          <v:rect id="_x0000_s1026" style="position:absolute;left:0;text-align:left;margin-left:401pt;margin-top:587.3pt;width:89.55pt;height:22.55pt;z-index:251660288" stroked="f">
            <v:textbox>
              <w:txbxContent>
                <w:p w:rsidR="00E81EAA" w:rsidRPr="00053AB7" w:rsidRDefault="00E81EAA" w:rsidP="00620AC6">
                  <w:pPr>
                    <w:rPr>
                      <w:sz w:val="28"/>
                      <w:szCs w:val="28"/>
                    </w:rPr>
                  </w:pPr>
                  <w:r w:rsidRPr="00053AB7">
                    <w:rPr>
                      <w:sz w:val="28"/>
                      <w:szCs w:val="28"/>
                    </w:rPr>
                    <w:t>Пасика К.А.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898"/>
      </w:tblGrid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620AC6" w:rsidRPr="00620AC6" w:rsidRDefault="00620AC6" w:rsidP="0017415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Условные обозначения и сокращения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Административный регламент – административный регламент предоставления муниципальной услуги </w:t>
            </w:r>
            <w:r w:rsidRPr="00F53C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F53C3B" w:rsidRPr="00F53C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Постановка на учет военнослужащих и членов семей погибших (умерших) военнослужащих в качестве лиц, имеющих право на предоставление земельного участка в собственность бесплатно</w:t>
            </w:r>
            <w:r w:rsidRPr="00F53C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 w:rsidR="00F53C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264507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Заявители – </w:t>
            </w:r>
            <w:r w:rsidRPr="00620AC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Заявление – заявление (запрос) о предоставлении муниципальной услуги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документ – документ, созданный в электронном виде посредством информационной системы, без предварительного документирования на бумажном носителе, заверенный электронной подписью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образ документа – электронная копия документа, полученная в результате сканирования оригинала (подлинника) документа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Муниципальная услуга – муниципальная услуга </w:t>
            </w:r>
            <w:r w:rsidR="00F53C3B" w:rsidRPr="00F53C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«Постановка на учет военнослужащих и членов семей погибших (умерших) военнослужащих в качестве лиц, имеющих право на предоставление земельного участка в собственность бесплатно»</w:t>
            </w:r>
            <w:r w:rsidR="00F53C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МФЦ – государственное автономное учреждение Белгородской области «Многофункциональный центр предоставления государственных и муниципальных услуг»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Интернет-сайт – официальный сайт органов местного самоуправления </w:t>
            </w:r>
            <w:r w:rsidR="00603F4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Валуйского муниципального округа</w:t>
            </w: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в информационно-</w:t>
            </w: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телекоммуникационной сети Интернет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Реестр услуг – Федеральный реестр государственных и муниципальных услуг (функций)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ЕПГУ – 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СМЭВ – система межведомственного электронного взаимодействия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ЕГРН – Единый государственный реестр недвижимости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ЕГРЮЛ – Единый государственный реестр юридических лиц</w:t>
            </w:r>
          </w:p>
        </w:tc>
      </w:tr>
      <w:tr w:rsidR="00620AC6" w:rsidRPr="00620AC6" w:rsidTr="0017415E">
        <w:tc>
          <w:tcPr>
            <w:tcW w:w="675" w:type="dxa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      </w:r>
          </w:p>
        </w:tc>
      </w:tr>
      <w:tr w:rsidR="00620AC6" w:rsidRPr="00620AC6" w:rsidTr="0017415E">
        <w:trPr>
          <w:trHeight w:val="471"/>
        </w:trPr>
        <w:tc>
          <w:tcPr>
            <w:tcW w:w="675" w:type="dxa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620A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социальной защиты населения</w:t>
            </w:r>
            <w:r w:rsidR="00603F4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администрации Валуйского муниципального округа</w:t>
            </w:r>
            <w:r w:rsidRPr="00620A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620AC6" w:rsidRPr="00620AC6" w:rsidTr="0017415E">
        <w:trPr>
          <w:trHeight w:val="471"/>
        </w:trPr>
        <w:tc>
          <w:tcPr>
            <w:tcW w:w="675" w:type="dxa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Военнослужащие – лица, указанные в пункте 1 части 1 статьи 4.1 закона Белгородской области от 25 декабря 2017 года № 233 </w:t>
            </w:r>
            <w:r w:rsidR="00603F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 реализации в Белгородской области отдельных положений Земельного кодекса Российской Федерации»</w:t>
            </w:r>
          </w:p>
        </w:tc>
      </w:tr>
      <w:tr w:rsidR="00620AC6" w:rsidRPr="00620AC6" w:rsidTr="0017415E">
        <w:trPr>
          <w:trHeight w:val="471"/>
        </w:trPr>
        <w:tc>
          <w:tcPr>
            <w:tcW w:w="675" w:type="dxa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9179" w:type="dxa"/>
            <w:shd w:val="clear" w:color="auto" w:fill="auto"/>
          </w:tcPr>
          <w:p w:rsidR="00620AC6" w:rsidRPr="00620AC6" w:rsidRDefault="00620AC6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Члены семьи погибшего (умершего) военнослужащего – лица, указанные в пунктах 2 и 3 части 1 статьи 4.1 закона Белгородской облас</w:t>
            </w:r>
            <w:r w:rsidR="00603F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ти  </w:t>
            </w:r>
            <w:r w:rsidRPr="00620A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25 декабря 2017 года № 233 «О реализации в Белгородской                             области отдельных положений Земельного кодекса Российской Федерации»</w:t>
            </w:r>
          </w:p>
        </w:tc>
      </w:tr>
    </w:tbl>
    <w:p w:rsidR="00620AC6" w:rsidRPr="00620AC6" w:rsidRDefault="00620AC6" w:rsidP="00620AC6">
      <w:pPr>
        <w:widowControl w:val="0"/>
        <w:ind w:left="4536"/>
        <w:jc w:val="center"/>
        <w:rPr>
          <w:rFonts w:ascii="Times New Roman" w:hAnsi="Times New Roman" w:cs="Times New Roman"/>
          <w:b/>
          <w:sz w:val="28"/>
          <w:szCs w:val="28"/>
        </w:rPr>
        <w:sectPr w:rsidR="00620AC6" w:rsidRPr="00620AC6" w:rsidSect="0007227F">
          <w:headerReference w:type="default" r:id="rId8"/>
          <w:headerReference w:type="first" r:id="rId9"/>
          <w:pgSz w:w="11906" w:h="16838"/>
          <w:pgMar w:top="851" w:right="851" w:bottom="1134" w:left="1701" w:header="709" w:footer="709" w:gutter="0"/>
          <w:pgNumType w:start="1"/>
          <w:cols w:space="708"/>
          <w:docGrid w:linePitch="360"/>
        </w:sectPr>
      </w:pP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II</w:t>
      </w:r>
      <w:r w:rsidRPr="00FD46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Идентификаторы категорий (признаков) заявителей</w:t>
      </w: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5BB3" w:rsidRPr="00FD4614" w:rsidRDefault="00905BB3" w:rsidP="00905BB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09"/>
        <w:gridCol w:w="5404"/>
        <w:gridCol w:w="2672"/>
      </w:tblGrid>
      <w:tr w:rsidR="00905BB3" w:rsidRPr="00FD4614" w:rsidTr="0017415E">
        <w:tc>
          <w:tcPr>
            <w:tcW w:w="196" w:type="pct"/>
            <w:shd w:val="clear" w:color="auto" w:fill="auto"/>
          </w:tcPr>
          <w:p w:rsidR="00905BB3" w:rsidRPr="00FD4614" w:rsidRDefault="00905BB3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1077" w:type="pct"/>
            <w:shd w:val="clear" w:color="auto" w:fill="auto"/>
          </w:tcPr>
          <w:p w:rsidR="00905BB3" w:rsidRPr="00FD4614" w:rsidRDefault="00905BB3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Результаты предоставления муниципальной услуги</w:t>
            </w:r>
          </w:p>
        </w:tc>
        <w:tc>
          <w:tcPr>
            <w:tcW w:w="2485" w:type="pct"/>
            <w:shd w:val="clear" w:color="auto" w:fill="auto"/>
          </w:tcPr>
          <w:p w:rsidR="00905BB3" w:rsidRPr="00FD4614" w:rsidRDefault="00905BB3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242" w:type="pct"/>
            <w:shd w:val="clear" w:color="auto" w:fill="auto"/>
          </w:tcPr>
          <w:p w:rsidR="00905BB3" w:rsidRPr="00FD4614" w:rsidRDefault="00905BB3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Идентификатор отдельных категорий (признаков) заявителей</w:t>
            </w:r>
          </w:p>
        </w:tc>
      </w:tr>
      <w:tr w:rsidR="0017415E" w:rsidRPr="00FD4614" w:rsidTr="0017415E">
        <w:tc>
          <w:tcPr>
            <w:tcW w:w="196" w:type="pct"/>
            <w:vMerge w:val="restart"/>
            <w:shd w:val="clear" w:color="auto" w:fill="auto"/>
          </w:tcPr>
          <w:p w:rsidR="0017415E" w:rsidRPr="00FD4614" w:rsidRDefault="0017415E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461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077" w:type="pct"/>
            <w:vMerge w:val="restart"/>
            <w:shd w:val="clear" w:color="auto" w:fill="auto"/>
          </w:tcPr>
          <w:p w:rsidR="0017415E" w:rsidRPr="0017415E" w:rsidRDefault="0017415E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en-US"/>
              </w:rPr>
            </w:pPr>
            <w:r w:rsidRPr="0017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Постановка на учет военнослужащих и членов семей погибших (умерших) военнослужащих в качестве лиц, имеющих право на предоставление земельного участка в собственность бесплатно</w:t>
            </w:r>
          </w:p>
        </w:tc>
        <w:tc>
          <w:tcPr>
            <w:tcW w:w="2485" w:type="pct"/>
            <w:shd w:val="clear" w:color="auto" w:fill="auto"/>
          </w:tcPr>
          <w:p w:rsidR="0017415E" w:rsidRPr="00FD4614" w:rsidRDefault="0017415E" w:rsidP="00174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D4614">
              <w:rPr>
                <w:rFonts w:ascii="Times New Roman" w:hAnsi="Times New Roman" w:cs="Times New Roman"/>
                <w:sz w:val="27"/>
                <w:szCs w:val="27"/>
              </w:rPr>
              <w:t>Физические лица, являющиеся военнослужащими и состоящие на учете в качестве лица, имеющего право на предоставление в собственность бесплатно земельных участков по основаниям, предусмотренным законом Белгородской области от 25 декабря 2017 года № 233 «О реализации в Белгородской области отдельных положений Земельного кодекса Российской Федерации»</w:t>
            </w:r>
          </w:p>
        </w:tc>
        <w:tc>
          <w:tcPr>
            <w:tcW w:w="1242" w:type="pct"/>
            <w:shd w:val="clear" w:color="auto" w:fill="auto"/>
          </w:tcPr>
          <w:p w:rsidR="0017415E" w:rsidRPr="00FD4614" w:rsidRDefault="0017415E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en-US"/>
              </w:rPr>
              <w:t>А</w:t>
            </w:r>
          </w:p>
        </w:tc>
      </w:tr>
      <w:tr w:rsidR="0017415E" w:rsidRPr="00FD4614" w:rsidTr="0017415E">
        <w:tc>
          <w:tcPr>
            <w:tcW w:w="196" w:type="pct"/>
            <w:vMerge/>
            <w:shd w:val="clear" w:color="auto" w:fill="auto"/>
          </w:tcPr>
          <w:p w:rsidR="0017415E" w:rsidRPr="00FD4614" w:rsidRDefault="0017415E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077" w:type="pct"/>
            <w:vMerge/>
            <w:shd w:val="clear" w:color="auto" w:fill="auto"/>
          </w:tcPr>
          <w:p w:rsidR="0017415E" w:rsidRPr="00FD4614" w:rsidRDefault="0017415E" w:rsidP="00174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2485" w:type="pct"/>
            <w:shd w:val="clear" w:color="auto" w:fill="auto"/>
          </w:tcPr>
          <w:p w:rsidR="0017415E" w:rsidRPr="00FD4614" w:rsidRDefault="0017415E" w:rsidP="00FD4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D4614">
              <w:rPr>
                <w:rFonts w:ascii="Times New Roman" w:hAnsi="Times New Roman" w:cs="Times New Roman"/>
                <w:sz w:val="27"/>
                <w:szCs w:val="27"/>
              </w:rPr>
              <w:t>Физические лица, являющиеся членами семьи погибшего (умершего) военнослужащего и состоящие на учете в качестве лица, имеющего право на предоставление в собственность бесплатно земельных участков по основаниям, предусмотренным законом Белгородской области от 25 декабря 2017 года № 233 «О реализации в Белгородской области отдельных положений Земельного кодекса Российской Федерации»</w:t>
            </w:r>
          </w:p>
        </w:tc>
        <w:tc>
          <w:tcPr>
            <w:tcW w:w="1242" w:type="pct"/>
            <w:shd w:val="clear" w:color="auto" w:fill="auto"/>
          </w:tcPr>
          <w:p w:rsidR="0017415E" w:rsidRPr="00FD4614" w:rsidRDefault="0017415E" w:rsidP="001741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en-US"/>
              </w:rPr>
              <w:t>Б</w:t>
            </w:r>
          </w:p>
        </w:tc>
      </w:tr>
    </w:tbl>
    <w:p w:rsidR="00905BB3" w:rsidRPr="00FD4614" w:rsidRDefault="00905BB3" w:rsidP="00905BB3">
      <w:pPr>
        <w:widowControl w:val="0"/>
        <w:ind w:left="4536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905BB3" w:rsidRPr="00FD4614" w:rsidRDefault="00905BB3" w:rsidP="00905BB3">
      <w:pPr>
        <w:widowControl w:val="0"/>
        <w:ind w:left="4536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905BB3" w:rsidRPr="00FD4614" w:rsidRDefault="00905BB3" w:rsidP="00905BB3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 w:rsidRPr="00FD46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Исчерпывающий перечень документов, необходимых для предоставления муниципальной услуги</w:t>
      </w:r>
    </w:p>
    <w:p w:rsidR="00905BB3" w:rsidRPr="00FD4614" w:rsidRDefault="00905BB3" w:rsidP="00905BB3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5BB3" w:rsidRPr="00FD4614" w:rsidRDefault="00905BB3" w:rsidP="00905BB3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Таблица 2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89"/>
        <w:gridCol w:w="1281"/>
        <w:gridCol w:w="2692"/>
        <w:gridCol w:w="1434"/>
        <w:gridCol w:w="1541"/>
        <w:gridCol w:w="1154"/>
        <w:gridCol w:w="1974"/>
      </w:tblGrid>
      <w:tr w:rsidR="00905BB3" w:rsidRPr="00FD4614" w:rsidTr="00004218">
        <w:trPr>
          <w:trHeight w:val="763"/>
        </w:trPr>
        <w:tc>
          <w:tcPr>
            <w:tcW w:w="216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Идентификатор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Перечень необходимых для предоставления муниципальной услуги документов и (или) информации </w:t>
            </w:r>
          </w:p>
        </w:tc>
        <w:tc>
          <w:tcPr>
            <w:tcW w:w="675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Способы подачи документов </w:t>
            </w:r>
          </w:p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lang w:eastAsia="en-US"/>
              </w:rPr>
              <w:t>и (или) информации</w:t>
            </w:r>
          </w:p>
        </w:tc>
        <w:tc>
          <w:tcPr>
            <w:tcW w:w="2197" w:type="pct"/>
            <w:gridSpan w:val="3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lang w:eastAsia="en-US"/>
              </w:rPr>
              <w:t>Требования к предоставляемым документам</w:t>
            </w:r>
          </w:p>
        </w:tc>
      </w:tr>
      <w:tr w:rsidR="00905BB3" w:rsidRPr="00FD4614" w:rsidTr="00004218">
        <w:trPr>
          <w:trHeight w:val="794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75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BB3" w:rsidRPr="00FD4614" w:rsidRDefault="00905BB3" w:rsidP="0017415E">
            <w:pPr>
              <w:pStyle w:val="formattext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4614">
              <w:rPr>
                <w:b/>
                <w:color w:val="000000"/>
              </w:rPr>
              <w:t>Требования к формату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BB3" w:rsidRPr="00FD4614" w:rsidRDefault="00905BB3" w:rsidP="0017415E">
            <w:pPr>
              <w:pStyle w:val="formattext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4614">
              <w:rPr>
                <w:b/>
                <w:color w:val="000000"/>
              </w:rPr>
              <w:t>Количество экземпляров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BB3" w:rsidRPr="00FD4614" w:rsidRDefault="00905BB3" w:rsidP="0017415E">
            <w:pPr>
              <w:pStyle w:val="formattext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FD4614">
              <w:rPr>
                <w:b/>
                <w:color w:val="000000"/>
              </w:rPr>
              <w:t>Иные необходимые требования</w:t>
            </w:r>
          </w:p>
        </w:tc>
      </w:tr>
      <w:tr w:rsidR="00905BB3" w:rsidRPr="00FD4614" w:rsidTr="00004218">
        <w:trPr>
          <w:trHeight w:val="281"/>
        </w:trPr>
        <w:tc>
          <w:tcPr>
            <w:tcW w:w="4998" w:type="pct"/>
            <w:gridSpan w:val="8"/>
            <w:vAlign w:val="center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Исчерпывающий перечень документов и информации, которые заявитель должен представить самостоятельно</w:t>
            </w:r>
          </w:p>
        </w:tc>
      </w:tr>
      <w:tr w:rsidR="00905BB3" w:rsidRPr="00FD4614" w:rsidTr="00004218">
        <w:trPr>
          <w:trHeight w:val="645"/>
        </w:trPr>
        <w:tc>
          <w:tcPr>
            <w:tcW w:w="216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А-</w:t>
            </w:r>
            <w:r w:rsidR="0017415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Заявление о пре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доставлении муниципальной услуги</w:t>
            </w:r>
          </w:p>
        </w:tc>
        <w:tc>
          <w:tcPr>
            <w:tcW w:w="673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</w:t>
            </w:r>
            <w:r w:rsidR="00CB5D75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905BB3"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по форме согласно приложению к настоящему административному регламенту</w:t>
            </w:r>
          </w:p>
        </w:tc>
      </w:tr>
      <w:tr w:rsidR="00905BB3" w:rsidRPr="00FD4614" w:rsidTr="00004218">
        <w:trPr>
          <w:trHeight w:val="645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905BB3"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по форме согласно приложению к настоящему административному регламенту</w:t>
            </w:r>
          </w:p>
        </w:tc>
      </w:tr>
      <w:tr w:rsidR="00905BB3" w:rsidRPr="00FD4614" w:rsidTr="00004218">
        <w:trPr>
          <w:trHeight w:val="645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по форме согласно приложению к настоящему административному регламенту</w:t>
            </w:r>
          </w:p>
        </w:tc>
      </w:tr>
      <w:tr w:rsidR="00905BB3" w:rsidRPr="00FD4614" w:rsidTr="00004218">
        <w:trPr>
          <w:trHeight w:val="555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17415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905BB3" w:rsidRPr="00CC0F01" w:rsidRDefault="00CC0F01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C0F01">
              <w:rPr>
                <w:rFonts w:ascii="Times New Roman" w:hAnsi="Times New Roman" w:cs="Times New Roman"/>
                <w:color w:val="000000" w:themeColor="text1"/>
              </w:rPr>
              <w:t>- </w:t>
            </w:r>
            <w:r w:rsidRPr="00CC0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заполняется в интерактивной форме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eastAsia="Calibri" w:hAnsi="Times New Roman" w:cs="Times New Roman"/>
                <w:lang w:eastAsia="en-US"/>
              </w:rPr>
              <w:t>заполняется в интерактивной форме</w:t>
            </w:r>
          </w:p>
        </w:tc>
      </w:tr>
      <w:tr w:rsidR="00905BB3" w:rsidRPr="00FD4614" w:rsidTr="00004218">
        <w:trPr>
          <w:trHeight w:val="460"/>
        </w:trPr>
        <w:tc>
          <w:tcPr>
            <w:tcW w:w="216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А-</w:t>
            </w:r>
            <w:r w:rsidR="0017415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eastAsia="Calibri" w:hAnsi="Times New Roman" w:cs="Times New Roman"/>
                <w:lang w:eastAsia="en-US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673" w:type="pct"/>
            <w:shd w:val="clear" w:color="auto" w:fill="auto"/>
          </w:tcPr>
          <w:p w:rsidR="00905BB3" w:rsidRPr="00FD4614" w:rsidRDefault="0017415E" w:rsidP="000638C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="000638CE">
              <w:rPr>
                <w:rFonts w:ascii="Times New Roman" w:eastAsia="Calibri" w:hAnsi="Times New Roman" w:cs="Times New Roman"/>
                <w:lang w:eastAsia="en-US"/>
              </w:rPr>
              <w:t>управлени</w:t>
            </w:r>
            <w:r w:rsidR="00CB5D75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905BB3"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460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905BB3"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460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460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документ не предоставляется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документ не предоставляется</w:t>
            </w:r>
          </w:p>
        </w:tc>
      </w:tr>
      <w:tr w:rsidR="00905BB3" w:rsidRPr="00FD4614" w:rsidTr="00004218">
        <w:trPr>
          <w:trHeight w:val="1400"/>
        </w:trPr>
        <w:tc>
          <w:tcPr>
            <w:tcW w:w="216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А-</w:t>
            </w:r>
            <w:r w:rsidR="000638C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eastAsia="Calibri" w:hAnsi="Times New Roman" w:cs="Times New Roman"/>
                <w:lang w:eastAsia="en-US"/>
              </w:rPr>
              <w:t>Документы, подтверждающие полномочия представителя заявителя</w:t>
            </w: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0638C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</w:t>
            </w:r>
            <w:r w:rsidR="00CB5D75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70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550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1445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0638CE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905BB3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F57599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F57599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1497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F57599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F57599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905BB3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905BB3" w:rsidRPr="00FD4614" w:rsidRDefault="00F5759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4</w:t>
            </w:r>
            <w:r w:rsidR="00905BB3" w:rsidRPr="00FD4614">
              <w:rPr>
                <w:rFonts w:ascii="Times New Roman" w:hAnsi="Times New Roman" w:cs="Times New Roman"/>
                <w:color w:val="0D0D0D"/>
              </w:rPr>
              <w:t>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905BB3" w:rsidRPr="00FD4614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А-</w:t>
            </w:r>
            <w:r w:rsidR="00F57599">
              <w:rPr>
                <w:rFonts w:ascii="Times New Roman" w:hAnsi="Times New Roman" w:cs="Times New Roman"/>
                <w:color w:val="0D0D0D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905BB3" w:rsidRPr="00FD4614" w:rsidRDefault="00905BB3" w:rsidP="000042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color w:val="0D0D0D"/>
                <w:lang w:eastAsia="en-US"/>
              </w:rPr>
              <w:t xml:space="preserve">Документ, </w:t>
            </w:r>
            <w:r w:rsidR="00004218">
              <w:rPr>
                <w:rFonts w:ascii="Times New Roman" w:eastAsia="Calibri" w:hAnsi="Times New Roman" w:cs="Times New Roman"/>
                <w:color w:val="0D0D0D"/>
                <w:lang w:eastAsia="en-US"/>
              </w:rPr>
              <w:t>о награждении орденами (в том числе посмертно) Российской Федерации за заслуги, проявленные в ходе участия в специальной военной операции</w:t>
            </w:r>
          </w:p>
        </w:tc>
        <w:tc>
          <w:tcPr>
            <w:tcW w:w="673" w:type="pct"/>
            <w:shd w:val="clear" w:color="auto" w:fill="auto"/>
          </w:tcPr>
          <w:p w:rsidR="00905BB3" w:rsidRPr="00FD4614" w:rsidRDefault="00CB5D75" w:rsidP="00CB5D7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905BB3"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701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905BB3"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884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905BB3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="00905BB3"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905BB3" w:rsidRPr="00FD4614" w:rsidRDefault="00CB5D7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="00905BB3"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905BB3" w:rsidRPr="00FD4614" w:rsidRDefault="00905BB3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003B8A" w:rsidRPr="00003B8A" w:rsidRDefault="00905BB3" w:rsidP="00003B8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004218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004218" w:rsidRPr="00FD4614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004218" w:rsidRPr="00FD4614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А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004218" w:rsidRPr="00FD4614" w:rsidRDefault="00004218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Удостоверение ветерана боевых действий</w:t>
            </w:r>
          </w:p>
        </w:tc>
        <w:tc>
          <w:tcPr>
            <w:tcW w:w="673" w:type="pct"/>
            <w:shd w:val="clear" w:color="auto" w:fill="auto"/>
          </w:tcPr>
          <w:p w:rsidR="00004218" w:rsidRPr="00FD4614" w:rsidRDefault="00004218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004218" w:rsidRPr="00FD4614" w:rsidRDefault="00004218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004218" w:rsidRPr="00FD4614" w:rsidRDefault="00004218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004218" w:rsidRPr="00FD4614" w:rsidRDefault="00004218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004218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004218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004218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004218" w:rsidRDefault="00004218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004218" w:rsidRPr="00FD4614" w:rsidRDefault="00004218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004218" w:rsidRPr="00FD4614" w:rsidRDefault="00004218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004218" w:rsidRPr="00FD4614" w:rsidRDefault="00004218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004218" w:rsidRPr="00FD4614" w:rsidRDefault="00004218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004218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004218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004218" w:rsidRDefault="00004218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004218" w:rsidRDefault="00004218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004218" w:rsidRPr="00FD4614" w:rsidRDefault="00004218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004218" w:rsidRPr="00FD4614" w:rsidRDefault="00004218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004218" w:rsidRPr="00FD4614" w:rsidRDefault="00004218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004218" w:rsidRPr="00FD4614" w:rsidRDefault="00004218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003B8A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3D64C9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6.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Удостоверение члена семьи погибшего (умершего) военнослужащего</w:t>
            </w:r>
          </w:p>
        </w:tc>
        <w:tc>
          <w:tcPr>
            <w:tcW w:w="673" w:type="pct"/>
            <w:shd w:val="clear" w:color="auto" w:fill="auto"/>
          </w:tcPr>
          <w:p w:rsidR="003D64C9" w:rsidRPr="00FD4614" w:rsidRDefault="003D64C9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3D64C9" w:rsidRPr="00FD4614" w:rsidRDefault="003D64C9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3D64C9" w:rsidRPr="00FD4614" w:rsidRDefault="003D64C9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3D64C9" w:rsidRPr="00FD4614" w:rsidRDefault="003D64C9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3D64C9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3D64C9" w:rsidRPr="00FD4614" w:rsidRDefault="003D64C9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3D64C9" w:rsidRPr="00FD4614" w:rsidRDefault="003D64C9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3D64C9" w:rsidRPr="00FD4614" w:rsidRDefault="003D64C9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3D64C9" w:rsidRPr="00FD4614" w:rsidRDefault="003D64C9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3D64C9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3D64C9" w:rsidRDefault="003D64C9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3D64C9" w:rsidRPr="00FD4614" w:rsidRDefault="003D64C9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3D64C9" w:rsidRPr="00FD4614" w:rsidRDefault="003D64C9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3D64C9" w:rsidRPr="00FD4614" w:rsidRDefault="003D64C9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3D64C9" w:rsidRPr="00FD4614" w:rsidRDefault="003D64C9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 xml:space="preserve">электронный образ </w:t>
            </w:r>
            <w:r w:rsidRPr="00FD4614">
              <w:rPr>
                <w:rFonts w:ascii="Times New Roman" w:hAnsi="Times New Roman" w:cs="Times New Roman"/>
                <w:color w:val="000000"/>
              </w:rPr>
              <w:lastRenderedPageBreak/>
              <w:t>документа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929" w:type="pct"/>
          </w:tcPr>
          <w:p w:rsidR="00B25FC0" w:rsidRPr="00003B8A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 xml:space="preserve">копия документа в электронной форме, </w:t>
            </w:r>
            <w:r w:rsidRPr="00FD4614">
              <w:rPr>
                <w:rFonts w:ascii="Times New Roman" w:hAnsi="Times New Roman" w:cs="Times New Roman"/>
                <w:color w:val="000000"/>
              </w:rPr>
              <w:lastRenderedPageBreak/>
              <w:t>электронный образ которого соответствует оригиналу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lastRenderedPageBreak/>
              <w:t>7.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Документ гибели (смерти) военнослужащего вследствие увечья (ранения, травмы, контузии) или заболевания, полученного им при исполнении обязанностей военной службы или служебных обязанностей в районах боевых действий</w:t>
            </w: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B25FC0">
        <w:trPr>
          <w:trHeight w:val="604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003B8A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А-Б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B25FC0" w:rsidRP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lang w:eastAsia="en-US"/>
              </w:rPr>
            </w:pPr>
            <w:r w:rsidRPr="00B25FC0">
              <w:rPr>
                <w:rFonts w:ascii="Times New Roman" w:hAnsi="Times New Roman" w:cs="Times New Roman"/>
                <w:sz w:val="20"/>
                <w:szCs w:val="20"/>
              </w:rPr>
              <w:t>Информация воинской части о зачислении гражданина в списки части, выполнении им боевых задач в зоне специальной военной операции и о дате завершения его участия в специальной военной операции</w:t>
            </w: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P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B25FC0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B25FC0" w:rsidRDefault="00B25FC0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B25FC0" w:rsidRPr="00B25FC0" w:rsidRDefault="00B25FC0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B25FC0" w:rsidRPr="00FD4614" w:rsidRDefault="00B25FC0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B25FC0" w:rsidRPr="00FD4614" w:rsidRDefault="00B25FC0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F05F4C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F05F4C" w:rsidRPr="00B25FC0" w:rsidRDefault="00F05F4C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F05F4C" w:rsidRPr="00003B8A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F05F4C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F05F4C" w:rsidRPr="00FD4614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F05F4C" w:rsidRPr="00FD4614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F05F4C" w:rsidRPr="00FD4614" w:rsidRDefault="00F05F4C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color w:val="0D0D0D"/>
                <w:lang w:eastAsia="en-US"/>
              </w:rPr>
              <w:t>Документ, подтверждающий права законного представителя, действующего от имени несовершеннолетних детей, в случае подачи заявления от детей погибшего (умершего) военнослужащего не достигших 14-летнего возраста</w:t>
            </w:r>
          </w:p>
        </w:tc>
        <w:tc>
          <w:tcPr>
            <w:tcW w:w="673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F05F4C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F05F4C" w:rsidRPr="00FD4614" w:rsidRDefault="00F05F4C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F05F4C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F05F4C" w:rsidRPr="00FD4614" w:rsidRDefault="00F05F4C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543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F05F4C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F05F4C" w:rsidRDefault="00F05F4C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F05F4C" w:rsidRPr="00FD4614" w:rsidRDefault="00F05F4C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F05F4C" w:rsidRPr="00FD4614" w:rsidRDefault="00F05F4C" w:rsidP="00824BD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</w:t>
            </w:r>
          </w:p>
        </w:tc>
        <w:tc>
          <w:tcPr>
            <w:tcW w:w="543" w:type="pct"/>
          </w:tcPr>
          <w:p w:rsidR="00F05F4C" w:rsidRPr="00FD4614" w:rsidRDefault="00F05F4C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CC0F01" w:rsidRDefault="00F05F4C" w:rsidP="00CC0F0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  <w:p w:rsidR="006753F5" w:rsidRPr="00003B8A" w:rsidRDefault="006753F5" w:rsidP="00CC0F0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53F5" w:rsidRPr="00FD4614" w:rsidTr="00004218">
        <w:trPr>
          <w:trHeight w:val="99"/>
        </w:trPr>
        <w:tc>
          <w:tcPr>
            <w:tcW w:w="216" w:type="pct"/>
            <w:vMerge w:val="restart"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10.</w:t>
            </w:r>
          </w:p>
        </w:tc>
        <w:tc>
          <w:tcPr>
            <w:tcW w:w="645" w:type="pct"/>
            <w:gridSpan w:val="2"/>
            <w:vMerge w:val="restart"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В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6753F5" w:rsidRPr="006753F5" w:rsidRDefault="006753F5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753F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Документы, подтверждающие наличие ошибки и (или) </w:t>
            </w:r>
            <w:r w:rsidRPr="006753F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опечатки в выданном результате муниципальной услуги</w:t>
            </w:r>
          </w:p>
        </w:tc>
        <w:tc>
          <w:tcPr>
            <w:tcW w:w="673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753F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- в управление</w:t>
            </w:r>
          </w:p>
        </w:tc>
        <w:tc>
          <w:tcPr>
            <w:tcW w:w="725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- оригинал</w:t>
            </w:r>
          </w:p>
        </w:tc>
        <w:tc>
          <w:tcPr>
            <w:tcW w:w="543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9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753F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 в МФЦ</w:t>
            </w:r>
          </w:p>
        </w:tc>
        <w:tc>
          <w:tcPr>
            <w:tcW w:w="725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- оригинал</w:t>
            </w:r>
          </w:p>
        </w:tc>
        <w:tc>
          <w:tcPr>
            <w:tcW w:w="543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9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 xml:space="preserve">требования не </w:t>
            </w:r>
            <w:r w:rsidRPr="006753F5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предъявляются</w:t>
            </w:r>
          </w:p>
        </w:tc>
      </w:tr>
      <w:tr w:rsidR="006753F5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753F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 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- копия</w:t>
            </w:r>
          </w:p>
        </w:tc>
        <w:tc>
          <w:tcPr>
            <w:tcW w:w="543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9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99"/>
        </w:trPr>
        <w:tc>
          <w:tcPr>
            <w:tcW w:w="216" w:type="pct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45" w:type="pct"/>
            <w:gridSpan w:val="2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753F5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 посредством ЕПГУ</w:t>
            </w:r>
          </w:p>
        </w:tc>
        <w:tc>
          <w:tcPr>
            <w:tcW w:w="725" w:type="pct"/>
            <w:shd w:val="clear" w:color="auto" w:fill="auto"/>
          </w:tcPr>
          <w:p w:rsidR="006753F5" w:rsidRPr="006753F5" w:rsidRDefault="006753F5" w:rsidP="007C4353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- электронный образ документа</w:t>
            </w:r>
          </w:p>
        </w:tc>
        <w:tc>
          <w:tcPr>
            <w:tcW w:w="543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9" w:type="pct"/>
          </w:tcPr>
          <w:p w:rsidR="006753F5" w:rsidRPr="006753F5" w:rsidRDefault="006753F5" w:rsidP="007C43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53F5">
              <w:rPr>
                <w:rFonts w:ascii="Times New Roman" w:hAnsi="Times New Roman" w:cs="Times New Roman"/>
                <w:color w:val="000000" w:themeColor="text1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6753F5" w:rsidRPr="00FD4614" w:rsidTr="00004218">
        <w:trPr>
          <w:trHeight w:val="387"/>
        </w:trPr>
        <w:tc>
          <w:tcPr>
            <w:tcW w:w="4998" w:type="pct"/>
            <w:gridSpan w:val="8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Исчерпывающий перечень документов и информации, которые заявитель вправе представить по собственной инициативе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 w:val="restar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  <w:r w:rsidRPr="00FD4614">
              <w:rPr>
                <w:rFonts w:ascii="Times New Roman" w:eastAsia="Calibri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6753F5" w:rsidRPr="00FD4614" w:rsidRDefault="006753F5" w:rsidP="002E0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Cs/>
                <w:lang w:eastAsia="en-US"/>
              </w:rPr>
              <w:t>А-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Выписка из ЕГРН</w:t>
            </w: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2E00D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FD461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</w:t>
            </w:r>
            <w:r w:rsidRPr="00FD4614">
              <w:rPr>
                <w:rFonts w:ascii="Times New Roman" w:hAnsi="Times New Roman" w:cs="Times New Roman"/>
                <w:color w:val="000000"/>
              </w:rPr>
              <w:t>электронный образ документа/</w:t>
            </w:r>
          </w:p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электронный документ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701"/>
        </w:trPr>
        <w:tc>
          <w:tcPr>
            <w:tcW w:w="258" w:type="pct"/>
            <w:gridSpan w:val="2"/>
            <w:vMerge w:val="restar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  <w:r w:rsidRPr="00FD4614">
              <w:rPr>
                <w:rFonts w:ascii="Times New Roman" w:eastAsia="Calibri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А-</w:t>
            </w:r>
            <w:r w:rsidRPr="00FD4614">
              <w:rPr>
                <w:rFonts w:ascii="Times New Roman" w:eastAsia="Calibri" w:hAnsi="Times New Roman" w:cs="Times New Roman"/>
                <w:bCs/>
                <w:lang w:eastAsia="en-US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6753F5" w:rsidRPr="00FD4614" w:rsidRDefault="006753F5" w:rsidP="004C46AB">
            <w:pPr>
              <w:widowControl w:val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  <w:r w:rsidRPr="00FD46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подтверждающий регистрацию по месту жительства территории городского округа «Город Белгород»</w:t>
            </w: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- оригинал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- оригинал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- оригинал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 электронный образ документа/</w:t>
            </w:r>
          </w:p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электронный документ</w:t>
            </w:r>
          </w:p>
        </w:tc>
        <w:tc>
          <w:tcPr>
            <w:tcW w:w="543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 w:val="restar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Cs/>
                <w:lang w:eastAsia="en-US"/>
              </w:rPr>
              <w:t>Б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6753F5" w:rsidRPr="00FD4614" w:rsidRDefault="006753F5" w:rsidP="00F638A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  <w:r w:rsidRPr="00FD46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подтверждающий регистрацию в период своего участия в специальной военной операции по месту жительства за пределами Белгородской области по </w:t>
            </w:r>
            <w:r>
              <w:rPr>
                <w:rFonts w:ascii="Times New Roman" w:hAnsi="Times New Roman" w:cs="Times New Roman"/>
              </w:rPr>
              <w:lastRenderedPageBreak/>
              <w:t>адресам воинских частей (организаций, учреждений, органов), в которых указанный военнослужащий проходил военную службу</w:t>
            </w: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- оригинал</w:t>
            </w:r>
          </w:p>
        </w:tc>
        <w:tc>
          <w:tcPr>
            <w:tcW w:w="543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- оригинал</w:t>
            </w:r>
          </w:p>
        </w:tc>
        <w:tc>
          <w:tcPr>
            <w:tcW w:w="543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</w:rPr>
              <w:t>- оригинал</w:t>
            </w:r>
          </w:p>
        </w:tc>
        <w:tc>
          <w:tcPr>
            <w:tcW w:w="543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824BDB">
        <w:trPr>
          <w:trHeight w:val="1178"/>
        </w:trPr>
        <w:tc>
          <w:tcPr>
            <w:tcW w:w="258" w:type="pct"/>
            <w:gridSpan w:val="2"/>
            <w:vMerge/>
            <w:shd w:val="clear" w:color="auto" w:fill="auto"/>
          </w:tcPr>
          <w:p w:rsidR="006753F5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267" w:type="pct"/>
            <w:vMerge/>
            <w:shd w:val="clear" w:color="auto" w:fill="auto"/>
          </w:tcPr>
          <w:p w:rsidR="006753F5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shd w:val="clear" w:color="auto" w:fill="auto"/>
          </w:tcPr>
          <w:p w:rsidR="006753F5" w:rsidRPr="00FD4614" w:rsidRDefault="006753F5" w:rsidP="00824BD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 электронный образ документа/</w:t>
            </w:r>
          </w:p>
          <w:p w:rsidR="006753F5" w:rsidRPr="00FD4614" w:rsidRDefault="006753F5" w:rsidP="00824BDB">
            <w:pPr>
              <w:widowControl w:val="0"/>
              <w:rPr>
                <w:rFonts w:ascii="Times New Roman" w:hAnsi="Times New Roman" w:cs="Times New Roman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электронный документ</w:t>
            </w:r>
          </w:p>
        </w:tc>
        <w:tc>
          <w:tcPr>
            <w:tcW w:w="543" w:type="pct"/>
          </w:tcPr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</w:tcPr>
          <w:p w:rsidR="006753F5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  <w:p w:rsidR="006753F5" w:rsidRPr="00FD4614" w:rsidRDefault="006753F5" w:rsidP="00824BD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4</w:t>
            </w:r>
            <w:r w:rsidRPr="00FD4614">
              <w:rPr>
                <w:rFonts w:ascii="Times New Roman" w:eastAsia="Calibri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Б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Свидетельство (справка) о заключении брака в случае подачи заявления вдовой (вдовцом) погибшего (умершего) военнослужащего, не вступившей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FD4614">
              <w:rPr>
                <w:rFonts w:ascii="Times New Roman" w:hAnsi="Times New Roman" w:cs="Times New Roman"/>
                <w:color w:val="000000"/>
              </w:rPr>
              <w:t>(-его) в повторный брак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F63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управление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 оригинал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в МФЦ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 оригинал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почтового отправления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 копия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требования не предъявляются</w:t>
            </w:r>
          </w:p>
        </w:tc>
      </w:tr>
      <w:tr w:rsidR="006753F5" w:rsidRPr="00FD4614" w:rsidTr="00004218">
        <w:trPr>
          <w:trHeight w:val="387"/>
        </w:trPr>
        <w:tc>
          <w:tcPr>
            <w:tcW w:w="2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 </w:t>
            </w:r>
            <w:r w:rsidRPr="00FD4614">
              <w:rPr>
                <w:rFonts w:ascii="Times New Roman" w:eastAsia="Calibri" w:hAnsi="Times New Roman" w:cs="Times New Roman"/>
                <w:lang w:eastAsia="en-US"/>
              </w:rPr>
              <w:t>посредством ЕПГУ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3F5" w:rsidRPr="00FD4614" w:rsidRDefault="006753F5" w:rsidP="0017415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- электронный образ документа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5" w:rsidRPr="00FD4614" w:rsidRDefault="006753F5" w:rsidP="001741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614">
              <w:rPr>
                <w:rFonts w:ascii="Times New Roman" w:hAnsi="Times New Roman" w:cs="Times New Roman"/>
                <w:color w:val="000000"/>
              </w:rPr>
              <w:t>копия документа в электронной форме, электронный образ которого соответствует оригиналу</w:t>
            </w:r>
          </w:p>
        </w:tc>
      </w:tr>
    </w:tbl>
    <w:p w:rsidR="00905BB3" w:rsidRPr="00FD4614" w:rsidRDefault="00905BB3" w:rsidP="00905BB3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IV</w:t>
      </w:r>
      <w:r w:rsidRPr="00FD46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Исчерпывающий перечень оснований для отказа в приеме заявления о предоставлении </w:t>
      </w: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муниципальной услуги и документов, необходимых для предоставления муниципальной </w:t>
      </w: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услуги, оснований для приостановления предоставления муниципальной услуги или для отказа </w:t>
      </w: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предоставлении муниципальной услуги</w:t>
      </w: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05BB3" w:rsidRPr="00FD4614" w:rsidRDefault="00905BB3" w:rsidP="00905B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05BB3" w:rsidRPr="00FD4614" w:rsidRDefault="00905BB3" w:rsidP="00905BB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46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Таблица 3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7774"/>
        <w:gridCol w:w="2105"/>
      </w:tblGrid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43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Перечень оснований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Идентификатор</w:t>
            </w:r>
          </w:p>
        </w:tc>
      </w:tr>
      <w:tr w:rsidR="00905BB3" w:rsidRPr="00FD4614" w:rsidTr="0017415E">
        <w:tc>
          <w:tcPr>
            <w:tcW w:w="5000" w:type="pct"/>
            <w:gridSpan w:val="3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Исчерпывающий перечень оснований для отказа в приеме заявления о предоставлении муниципальной</w:t>
            </w:r>
          </w:p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услуги и (или) документов, необходимых для предоставления муниципальной услуги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83030E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905BB3" w:rsidP="005F3674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</w:t>
            </w:r>
            <w:r w:rsidR="005F3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83030E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83030E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</w:t>
            </w:r>
            <w:r w:rsidR="00967FD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B51087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</w:t>
            </w:r>
            <w:r w:rsidRPr="00D240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предоставления услуги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B51087" w:rsidP="00B5108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Несоблюдение установленных статьей 11 Федерального закона от 06.04.2011 года № 63-ФЗ «Об электронной подписи" условий признания действительности, усиленной квалифицированной электронной подписи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B51087" w:rsidP="00B5108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943" w:type="pct"/>
            <w:shd w:val="clear" w:color="auto" w:fill="auto"/>
          </w:tcPr>
          <w:p w:rsidR="00905BB3" w:rsidRPr="0015379D" w:rsidRDefault="00B51087" w:rsidP="0015379D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Неполное заполнение полей в форме заявления, в том числе в интерактивной форме заявления на ЕПГУ;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B51087" w:rsidRPr="00FD4614" w:rsidTr="0017415E">
        <w:tc>
          <w:tcPr>
            <w:tcW w:w="275" w:type="pct"/>
            <w:shd w:val="clear" w:color="auto" w:fill="auto"/>
          </w:tcPr>
          <w:p w:rsidR="00B51087" w:rsidRPr="00FD4614" w:rsidRDefault="00B51087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943" w:type="pct"/>
            <w:shd w:val="clear" w:color="auto" w:fill="auto"/>
          </w:tcPr>
          <w:p w:rsidR="00B51087" w:rsidRPr="00D24051" w:rsidRDefault="00B51087" w:rsidP="00B5108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 подано в орган местного самоуправления, в полномочия которого не входит осуществление предоставление услуги.</w:t>
            </w:r>
          </w:p>
          <w:p w:rsidR="00B51087" w:rsidRPr="00D24051" w:rsidRDefault="00B51087" w:rsidP="00174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2" w:type="pct"/>
            <w:shd w:val="clear" w:color="auto" w:fill="auto"/>
          </w:tcPr>
          <w:p w:rsidR="00B51087" w:rsidRDefault="00B51087" w:rsidP="001537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  <w:p w:rsidR="0015379D" w:rsidRDefault="0015379D" w:rsidP="001537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15379D" w:rsidRDefault="0015379D" w:rsidP="001537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15379D" w:rsidRDefault="0015379D" w:rsidP="001537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05BB3" w:rsidRPr="00FD4614" w:rsidTr="0017415E">
        <w:tc>
          <w:tcPr>
            <w:tcW w:w="5000" w:type="pct"/>
            <w:gridSpan w:val="3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61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05BB3" w:rsidRPr="00FD4614" w:rsidTr="00D24051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43" w:type="pct"/>
            <w:shd w:val="clear" w:color="auto" w:fill="auto"/>
          </w:tcPr>
          <w:p w:rsidR="00905BB3" w:rsidRPr="00FD4614" w:rsidRDefault="00905BB3" w:rsidP="00D2405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Основания для приостановления предоставления муниципальной услуги отсутствуют</w:t>
            </w:r>
          </w:p>
        </w:tc>
        <w:tc>
          <w:tcPr>
            <w:tcW w:w="782" w:type="pct"/>
            <w:shd w:val="clear" w:color="auto" w:fill="auto"/>
          </w:tcPr>
          <w:p w:rsidR="00905BB3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  <w:p w:rsidR="00D24051" w:rsidRPr="00FD4614" w:rsidRDefault="00D24051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05BB3" w:rsidRPr="00FD4614" w:rsidTr="0017415E">
        <w:tc>
          <w:tcPr>
            <w:tcW w:w="5000" w:type="pct"/>
            <w:gridSpan w:val="3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Исчерпывающий перечень оснований для отказа предоставления муниципальной услуги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B51087" w:rsidP="0015379D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Лишение участника специальной военной операции звания Героя Российской Федерации или ордена Российской Федерации, которым он был удостоен или награжден за заслуги, проявленные в ходе участия в специальной военной операции</w:t>
            </w:r>
            <w:r w:rsidR="001537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15379D" w:rsidP="001537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>Участник специальной военной операции, члены семьи погибшего (умершего) участника специальной военной операции не состоят на учете в целях предоставления земельного участка в собственность бесплатно.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5F3674" w:rsidP="0017415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А-Б</w:t>
            </w:r>
          </w:p>
        </w:tc>
      </w:tr>
      <w:tr w:rsidR="00905BB3" w:rsidRPr="00FD4614" w:rsidTr="0017415E">
        <w:tc>
          <w:tcPr>
            <w:tcW w:w="275" w:type="pct"/>
            <w:shd w:val="clear" w:color="auto" w:fill="auto"/>
          </w:tcPr>
          <w:p w:rsidR="00905BB3" w:rsidRPr="00FD4614" w:rsidRDefault="00905BB3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943" w:type="pct"/>
            <w:shd w:val="clear" w:color="auto" w:fill="auto"/>
          </w:tcPr>
          <w:p w:rsidR="00905BB3" w:rsidRPr="00D24051" w:rsidRDefault="0015379D" w:rsidP="00F522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 по основаниям, указанным в подпунктах 6 и 7 статьи 39.5 настоящего Кодекса, осуществляется однократно. Если гражданин имеет право на предоставление земельного участка в собственность бесплатно по нескольким основаниям, указанным в подпунктах 6 и 7 статьи 39.5 настоящего Кодекса, этот гражданин вправе получить бесплатно в собственность земельный участок по одному из указанных оснований. </w:t>
            </w:r>
          </w:p>
        </w:tc>
        <w:tc>
          <w:tcPr>
            <w:tcW w:w="782" w:type="pct"/>
            <w:shd w:val="clear" w:color="auto" w:fill="auto"/>
          </w:tcPr>
          <w:p w:rsidR="00905BB3" w:rsidRPr="00FD4614" w:rsidRDefault="00905BB3" w:rsidP="00F522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46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А-</w:t>
            </w:r>
            <w:r w:rsidR="00F522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</w:t>
            </w:r>
          </w:p>
        </w:tc>
      </w:tr>
      <w:tr w:rsidR="00B51087" w:rsidRPr="00FD4614" w:rsidTr="0017415E">
        <w:tc>
          <w:tcPr>
            <w:tcW w:w="275" w:type="pct"/>
            <w:shd w:val="clear" w:color="auto" w:fill="auto"/>
          </w:tcPr>
          <w:p w:rsidR="00B51087" w:rsidRPr="00FD4614" w:rsidRDefault="00B51087" w:rsidP="00174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43" w:type="pct"/>
            <w:shd w:val="clear" w:color="auto" w:fill="auto"/>
          </w:tcPr>
          <w:p w:rsidR="00B51087" w:rsidRPr="00D24051" w:rsidRDefault="00D27486" w:rsidP="00B5108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40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Отсутствие  ошибки и (или) опечатки в выданном результате муниципальной услуги</w:t>
            </w:r>
            <w:r w:rsidR="0014349D" w:rsidRPr="00D240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82" w:type="pct"/>
            <w:shd w:val="clear" w:color="auto" w:fill="auto"/>
          </w:tcPr>
          <w:p w:rsidR="00B51087" w:rsidRPr="00FD4614" w:rsidRDefault="00B51087" w:rsidP="00F522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</w:t>
            </w:r>
          </w:p>
        </w:tc>
      </w:tr>
    </w:tbl>
    <w:p w:rsidR="00905BB3" w:rsidRPr="00FD4614" w:rsidRDefault="00905BB3" w:rsidP="001F7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05BB3" w:rsidRPr="00FD4614" w:rsidSect="00580ED6">
      <w:headerReference w:type="default" r:id="rId10"/>
      <w:footerReference w:type="default" r:id="rId11"/>
      <w:footerReference w:type="first" r:id="rId12"/>
      <w:pgSz w:w="11906" w:h="16838"/>
      <w:pgMar w:top="1440" w:right="567" w:bottom="993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65" w:rsidRDefault="006C6B65" w:rsidP="0044564C">
      <w:r>
        <w:separator/>
      </w:r>
    </w:p>
  </w:endnote>
  <w:endnote w:type="continuationSeparator" w:id="0">
    <w:p w:rsidR="006C6B65" w:rsidRDefault="006C6B65" w:rsidP="0044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E81EAA">
      <w:trPr>
        <w:trHeight w:hRule="exact" w:val="1663"/>
      </w:trPr>
      <w:tc>
        <w:tcPr>
          <w:tcW w:w="1650" w:type="pct"/>
          <w:vAlign w:val="center"/>
        </w:tcPr>
        <w:p w:rsidR="00E81EAA" w:rsidRDefault="00E81EAA">
          <w:pPr>
            <w:pStyle w:val="ConsPlusNormal"/>
          </w:pPr>
        </w:p>
      </w:tc>
      <w:tc>
        <w:tcPr>
          <w:tcW w:w="1700" w:type="pct"/>
          <w:vAlign w:val="center"/>
        </w:tcPr>
        <w:p w:rsidR="00E81EAA" w:rsidRDefault="00E81EA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E81EAA" w:rsidRDefault="00E81EAA">
          <w:pPr>
            <w:pStyle w:val="ConsPlusNormal"/>
            <w:jc w:val="right"/>
          </w:pPr>
        </w:p>
      </w:tc>
    </w:tr>
  </w:tbl>
  <w:p w:rsidR="00E81EAA" w:rsidRDefault="00E81EA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E81EAA">
      <w:trPr>
        <w:trHeight w:hRule="exact" w:val="1663"/>
      </w:trPr>
      <w:tc>
        <w:tcPr>
          <w:tcW w:w="1650" w:type="pct"/>
          <w:vAlign w:val="center"/>
        </w:tcPr>
        <w:p w:rsidR="00E81EAA" w:rsidRDefault="00E81EAA">
          <w:pPr>
            <w:pStyle w:val="ConsPlusNormal"/>
          </w:pPr>
        </w:p>
      </w:tc>
      <w:tc>
        <w:tcPr>
          <w:tcW w:w="1700" w:type="pct"/>
          <w:vAlign w:val="center"/>
        </w:tcPr>
        <w:p w:rsidR="00E81EAA" w:rsidRDefault="00E81EA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E81EAA" w:rsidRDefault="00E81EAA">
          <w:pPr>
            <w:pStyle w:val="ConsPlusNormal"/>
            <w:jc w:val="right"/>
          </w:pPr>
        </w:p>
      </w:tc>
    </w:tr>
  </w:tbl>
  <w:p w:rsidR="00E81EAA" w:rsidRDefault="00E81EA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65" w:rsidRDefault="006C6B65" w:rsidP="0044564C">
      <w:r>
        <w:separator/>
      </w:r>
    </w:p>
  </w:footnote>
  <w:footnote w:type="continuationSeparator" w:id="0">
    <w:p w:rsidR="006C6B65" w:rsidRDefault="006C6B65" w:rsidP="0044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406430"/>
      <w:docPartObj>
        <w:docPartGallery w:val="Page Numbers (Top of Page)"/>
        <w:docPartUnique/>
      </w:docPartObj>
    </w:sdtPr>
    <w:sdtEndPr/>
    <w:sdtContent>
      <w:p w:rsidR="0007227F" w:rsidRDefault="006C6B65">
        <w:pPr>
          <w:pStyle w:val="a5"/>
          <w:jc w:val="center"/>
        </w:pPr>
      </w:p>
    </w:sdtContent>
  </w:sdt>
  <w:p w:rsidR="0007227F" w:rsidRDefault="000722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EAA" w:rsidRDefault="00E81EAA" w:rsidP="001741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69D5">
      <w:rPr>
        <w:noProof/>
      </w:rPr>
      <w:t>9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216534"/>
      <w:docPartObj>
        <w:docPartGallery w:val="Page Numbers (Top of Page)"/>
        <w:docPartUnique/>
      </w:docPartObj>
    </w:sdtPr>
    <w:sdtEndPr/>
    <w:sdtContent>
      <w:p w:rsidR="00E81EAA" w:rsidRDefault="00E81EAA">
        <w:pPr>
          <w:pStyle w:val="a5"/>
          <w:jc w:val="center"/>
        </w:pPr>
      </w:p>
      <w:p w:rsidR="00E81EAA" w:rsidRDefault="00E81EAA">
        <w:pPr>
          <w:pStyle w:val="a5"/>
          <w:jc w:val="center"/>
        </w:pPr>
      </w:p>
      <w:p w:rsidR="00E81EAA" w:rsidRDefault="00E81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9D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81EAA" w:rsidRDefault="00E81E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18B"/>
    <w:multiLevelType w:val="multilevel"/>
    <w:tmpl w:val="41BC4E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177B14"/>
    <w:multiLevelType w:val="hybridMultilevel"/>
    <w:tmpl w:val="996EA3FC"/>
    <w:lvl w:ilvl="0" w:tplc="11123B3A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0DF7B88"/>
    <w:multiLevelType w:val="multilevel"/>
    <w:tmpl w:val="E38E568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8B16BA"/>
    <w:multiLevelType w:val="hybridMultilevel"/>
    <w:tmpl w:val="4AD06020"/>
    <w:lvl w:ilvl="0" w:tplc="8C589596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73D1711E"/>
    <w:multiLevelType w:val="hybridMultilevel"/>
    <w:tmpl w:val="DBE2195E"/>
    <w:lvl w:ilvl="0" w:tplc="297615C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7DAE5F34"/>
    <w:multiLevelType w:val="hybridMultilevel"/>
    <w:tmpl w:val="60505E22"/>
    <w:lvl w:ilvl="0" w:tplc="E972584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F5B1831"/>
    <w:multiLevelType w:val="hybridMultilevel"/>
    <w:tmpl w:val="121E75BA"/>
    <w:lvl w:ilvl="0" w:tplc="2688A8E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03"/>
    <w:rsid w:val="00000B78"/>
    <w:rsid w:val="00002D52"/>
    <w:rsid w:val="00003B8A"/>
    <w:rsid w:val="00004218"/>
    <w:rsid w:val="00004CCE"/>
    <w:rsid w:val="00006139"/>
    <w:rsid w:val="000258E3"/>
    <w:rsid w:val="000368C3"/>
    <w:rsid w:val="000373C1"/>
    <w:rsid w:val="0004042A"/>
    <w:rsid w:val="00053BB6"/>
    <w:rsid w:val="00057687"/>
    <w:rsid w:val="000638CE"/>
    <w:rsid w:val="0007227F"/>
    <w:rsid w:val="0007360A"/>
    <w:rsid w:val="00092AD3"/>
    <w:rsid w:val="00093FEA"/>
    <w:rsid w:val="000970D0"/>
    <w:rsid w:val="000A3536"/>
    <w:rsid w:val="000A5A6F"/>
    <w:rsid w:val="000E5498"/>
    <w:rsid w:val="000F5139"/>
    <w:rsid w:val="0010447B"/>
    <w:rsid w:val="00104E2D"/>
    <w:rsid w:val="001131B6"/>
    <w:rsid w:val="001144C7"/>
    <w:rsid w:val="0012011F"/>
    <w:rsid w:val="0014349D"/>
    <w:rsid w:val="00145897"/>
    <w:rsid w:val="0015379D"/>
    <w:rsid w:val="001613F5"/>
    <w:rsid w:val="00162107"/>
    <w:rsid w:val="0016251D"/>
    <w:rsid w:val="0017415E"/>
    <w:rsid w:val="0018294F"/>
    <w:rsid w:val="00183E00"/>
    <w:rsid w:val="00192469"/>
    <w:rsid w:val="00193559"/>
    <w:rsid w:val="001D0857"/>
    <w:rsid w:val="001D2E68"/>
    <w:rsid w:val="001D626D"/>
    <w:rsid w:val="001D69D5"/>
    <w:rsid w:val="001E5FD9"/>
    <w:rsid w:val="001F0AD1"/>
    <w:rsid w:val="001F775A"/>
    <w:rsid w:val="001F7E6F"/>
    <w:rsid w:val="002036CC"/>
    <w:rsid w:val="0020490A"/>
    <w:rsid w:val="002060B8"/>
    <w:rsid w:val="002068B7"/>
    <w:rsid w:val="00226852"/>
    <w:rsid w:val="00230DD8"/>
    <w:rsid w:val="00231730"/>
    <w:rsid w:val="002327E4"/>
    <w:rsid w:val="00236749"/>
    <w:rsid w:val="0024576F"/>
    <w:rsid w:val="002465FC"/>
    <w:rsid w:val="00251655"/>
    <w:rsid w:val="00253B25"/>
    <w:rsid w:val="002640CE"/>
    <w:rsid w:val="00264507"/>
    <w:rsid w:val="0028059B"/>
    <w:rsid w:val="00281D52"/>
    <w:rsid w:val="00285AB9"/>
    <w:rsid w:val="00287E25"/>
    <w:rsid w:val="00291CFC"/>
    <w:rsid w:val="002924D3"/>
    <w:rsid w:val="00295303"/>
    <w:rsid w:val="002A373F"/>
    <w:rsid w:val="002B74B8"/>
    <w:rsid w:val="002D2CB3"/>
    <w:rsid w:val="002E00DE"/>
    <w:rsid w:val="002E39EF"/>
    <w:rsid w:val="002E4B3C"/>
    <w:rsid w:val="002F521C"/>
    <w:rsid w:val="00302689"/>
    <w:rsid w:val="00304B26"/>
    <w:rsid w:val="00310820"/>
    <w:rsid w:val="003170D3"/>
    <w:rsid w:val="00330B50"/>
    <w:rsid w:val="00343AC8"/>
    <w:rsid w:val="003472B0"/>
    <w:rsid w:val="003543F7"/>
    <w:rsid w:val="00362E1F"/>
    <w:rsid w:val="00373724"/>
    <w:rsid w:val="00382AE8"/>
    <w:rsid w:val="003B652C"/>
    <w:rsid w:val="003C0000"/>
    <w:rsid w:val="003D5026"/>
    <w:rsid w:val="003D64C9"/>
    <w:rsid w:val="003E0310"/>
    <w:rsid w:val="003E7643"/>
    <w:rsid w:val="003F3735"/>
    <w:rsid w:val="00404109"/>
    <w:rsid w:val="004101DD"/>
    <w:rsid w:val="00420579"/>
    <w:rsid w:val="00426668"/>
    <w:rsid w:val="00426786"/>
    <w:rsid w:val="00426F49"/>
    <w:rsid w:val="0043210A"/>
    <w:rsid w:val="00436587"/>
    <w:rsid w:val="00441476"/>
    <w:rsid w:val="00442B2F"/>
    <w:rsid w:val="004432A5"/>
    <w:rsid w:val="00444D95"/>
    <w:rsid w:val="0044564C"/>
    <w:rsid w:val="00445C86"/>
    <w:rsid w:val="00460193"/>
    <w:rsid w:val="0047000F"/>
    <w:rsid w:val="00480CF6"/>
    <w:rsid w:val="00494198"/>
    <w:rsid w:val="004B1BBA"/>
    <w:rsid w:val="004B4802"/>
    <w:rsid w:val="004B4811"/>
    <w:rsid w:val="004B4DFC"/>
    <w:rsid w:val="004B6D3D"/>
    <w:rsid w:val="004C24E0"/>
    <w:rsid w:val="004C46AB"/>
    <w:rsid w:val="004D02C3"/>
    <w:rsid w:val="004D26AE"/>
    <w:rsid w:val="004E0F44"/>
    <w:rsid w:val="004E2E7C"/>
    <w:rsid w:val="004E74C8"/>
    <w:rsid w:val="004F263E"/>
    <w:rsid w:val="004F7897"/>
    <w:rsid w:val="00504C6E"/>
    <w:rsid w:val="00505619"/>
    <w:rsid w:val="00517357"/>
    <w:rsid w:val="005275E5"/>
    <w:rsid w:val="00541AB7"/>
    <w:rsid w:val="00553C2C"/>
    <w:rsid w:val="00562975"/>
    <w:rsid w:val="0056451E"/>
    <w:rsid w:val="00580ED6"/>
    <w:rsid w:val="00591F63"/>
    <w:rsid w:val="0059363F"/>
    <w:rsid w:val="005A3DB7"/>
    <w:rsid w:val="005A6147"/>
    <w:rsid w:val="005B6E76"/>
    <w:rsid w:val="005C4A7B"/>
    <w:rsid w:val="005C7676"/>
    <w:rsid w:val="005D39FE"/>
    <w:rsid w:val="005D3C46"/>
    <w:rsid w:val="005E5656"/>
    <w:rsid w:val="005F3674"/>
    <w:rsid w:val="006025D3"/>
    <w:rsid w:val="00603F4E"/>
    <w:rsid w:val="00610F73"/>
    <w:rsid w:val="00617501"/>
    <w:rsid w:val="00620AC6"/>
    <w:rsid w:val="00621E39"/>
    <w:rsid w:val="006242F2"/>
    <w:rsid w:val="006347F3"/>
    <w:rsid w:val="00635E65"/>
    <w:rsid w:val="00641453"/>
    <w:rsid w:val="00645172"/>
    <w:rsid w:val="006455DC"/>
    <w:rsid w:val="006520C8"/>
    <w:rsid w:val="00656B04"/>
    <w:rsid w:val="0066025B"/>
    <w:rsid w:val="00660BA9"/>
    <w:rsid w:val="006750EA"/>
    <w:rsid w:val="006753F5"/>
    <w:rsid w:val="006865EA"/>
    <w:rsid w:val="006906C5"/>
    <w:rsid w:val="00694133"/>
    <w:rsid w:val="006966B4"/>
    <w:rsid w:val="006A3B29"/>
    <w:rsid w:val="006A6012"/>
    <w:rsid w:val="006A6D60"/>
    <w:rsid w:val="006A7830"/>
    <w:rsid w:val="006B2012"/>
    <w:rsid w:val="006C0146"/>
    <w:rsid w:val="006C153D"/>
    <w:rsid w:val="006C6B65"/>
    <w:rsid w:val="006C7C09"/>
    <w:rsid w:val="006D14F0"/>
    <w:rsid w:val="006D672B"/>
    <w:rsid w:val="006E1262"/>
    <w:rsid w:val="006F6DDA"/>
    <w:rsid w:val="006F7589"/>
    <w:rsid w:val="00706B52"/>
    <w:rsid w:val="00710F86"/>
    <w:rsid w:val="00711533"/>
    <w:rsid w:val="00720398"/>
    <w:rsid w:val="007264C7"/>
    <w:rsid w:val="007330C7"/>
    <w:rsid w:val="007405B0"/>
    <w:rsid w:val="00743128"/>
    <w:rsid w:val="00762B22"/>
    <w:rsid w:val="0077286E"/>
    <w:rsid w:val="00773AC4"/>
    <w:rsid w:val="0077481E"/>
    <w:rsid w:val="0077554B"/>
    <w:rsid w:val="00777753"/>
    <w:rsid w:val="0078002C"/>
    <w:rsid w:val="0078078C"/>
    <w:rsid w:val="00782CCB"/>
    <w:rsid w:val="007859A5"/>
    <w:rsid w:val="007956A6"/>
    <w:rsid w:val="007A0F45"/>
    <w:rsid w:val="007A7291"/>
    <w:rsid w:val="007B76D3"/>
    <w:rsid w:val="007C4353"/>
    <w:rsid w:val="007D4023"/>
    <w:rsid w:val="00802B6F"/>
    <w:rsid w:val="008061B7"/>
    <w:rsid w:val="0080730C"/>
    <w:rsid w:val="00807925"/>
    <w:rsid w:val="0081267B"/>
    <w:rsid w:val="008167CB"/>
    <w:rsid w:val="00824BDB"/>
    <w:rsid w:val="0083030E"/>
    <w:rsid w:val="008556FA"/>
    <w:rsid w:val="00856DAB"/>
    <w:rsid w:val="00857370"/>
    <w:rsid w:val="008615A5"/>
    <w:rsid w:val="008725E6"/>
    <w:rsid w:val="0088528F"/>
    <w:rsid w:val="00890699"/>
    <w:rsid w:val="00892E7D"/>
    <w:rsid w:val="00894AFD"/>
    <w:rsid w:val="00897577"/>
    <w:rsid w:val="008A2AD3"/>
    <w:rsid w:val="008A3B19"/>
    <w:rsid w:val="008A7FBC"/>
    <w:rsid w:val="008B102B"/>
    <w:rsid w:val="008B301B"/>
    <w:rsid w:val="008B480A"/>
    <w:rsid w:val="008C503E"/>
    <w:rsid w:val="008C5C16"/>
    <w:rsid w:val="008D405B"/>
    <w:rsid w:val="008E5099"/>
    <w:rsid w:val="00905BB3"/>
    <w:rsid w:val="00911E5B"/>
    <w:rsid w:val="00920295"/>
    <w:rsid w:val="00924B32"/>
    <w:rsid w:val="00925787"/>
    <w:rsid w:val="009311BB"/>
    <w:rsid w:val="009331AA"/>
    <w:rsid w:val="00934D29"/>
    <w:rsid w:val="009551CF"/>
    <w:rsid w:val="00961F65"/>
    <w:rsid w:val="00967FD5"/>
    <w:rsid w:val="00974C27"/>
    <w:rsid w:val="00977487"/>
    <w:rsid w:val="009826AE"/>
    <w:rsid w:val="00990D00"/>
    <w:rsid w:val="009925DC"/>
    <w:rsid w:val="00995407"/>
    <w:rsid w:val="009B30F9"/>
    <w:rsid w:val="009B4B59"/>
    <w:rsid w:val="009B4F25"/>
    <w:rsid w:val="009B50FB"/>
    <w:rsid w:val="009D1964"/>
    <w:rsid w:val="009D5B27"/>
    <w:rsid w:val="009E2524"/>
    <w:rsid w:val="009E3515"/>
    <w:rsid w:val="009E36B3"/>
    <w:rsid w:val="009E678C"/>
    <w:rsid w:val="009E6D8D"/>
    <w:rsid w:val="009E7BC7"/>
    <w:rsid w:val="009F42C1"/>
    <w:rsid w:val="00A20A03"/>
    <w:rsid w:val="00A20D92"/>
    <w:rsid w:val="00A35246"/>
    <w:rsid w:val="00A403C1"/>
    <w:rsid w:val="00A40C33"/>
    <w:rsid w:val="00A508E0"/>
    <w:rsid w:val="00A50A09"/>
    <w:rsid w:val="00A5651E"/>
    <w:rsid w:val="00A56A6F"/>
    <w:rsid w:val="00A6033B"/>
    <w:rsid w:val="00A70914"/>
    <w:rsid w:val="00A81FBD"/>
    <w:rsid w:val="00A8584D"/>
    <w:rsid w:val="00A866FB"/>
    <w:rsid w:val="00A93000"/>
    <w:rsid w:val="00A94716"/>
    <w:rsid w:val="00AB0709"/>
    <w:rsid w:val="00AB786F"/>
    <w:rsid w:val="00AE468A"/>
    <w:rsid w:val="00AE6305"/>
    <w:rsid w:val="00AF2852"/>
    <w:rsid w:val="00AF6E0F"/>
    <w:rsid w:val="00B01A7C"/>
    <w:rsid w:val="00B03A52"/>
    <w:rsid w:val="00B2298D"/>
    <w:rsid w:val="00B24B03"/>
    <w:rsid w:val="00B25FC0"/>
    <w:rsid w:val="00B27AC7"/>
    <w:rsid w:val="00B3146D"/>
    <w:rsid w:val="00B34BCF"/>
    <w:rsid w:val="00B35B9A"/>
    <w:rsid w:val="00B50A3F"/>
    <w:rsid w:val="00B51087"/>
    <w:rsid w:val="00B511BE"/>
    <w:rsid w:val="00B74E67"/>
    <w:rsid w:val="00B80A59"/>
    <w:rsid w:val="00B848A9"/>
    <w:rsid w:val="00B90EC1"/>
    <w:rsid w:val="00BA5941"/>
    <w:rsid w:val="00BB42DB"/>
    <w:rsid w:val="00BC02DB"/>
    <w:rsid w:val="00BC23B4"/>
    <w:rsid w:val="00BC26EE"/>
    <w:rsid w:val="00BE13D4"/>
    <w:rsid w:val="00BE5086"/>
    <w:rsid w:val="00BE518C"/>
    <w:rsid w:val="00BE5FFA"/>
    <w:rsid w:val="00BF600F"/>
    <w:rsid w:val="00C1005C"/>
    <w:rsid w:val="00C14E30"/>
    <w:rsid w:val="00C2790B"/>
    <w:rsid w:val="00C31EC3"/>
    <w:rsid w:val="00C36746"/>
    <w:rsid w:val="00C55047"/>
    <w:rsid w:val="00C559BF"/>
    <w:rsid w:val="00C61BB9"/>
    <w:rsid w:val="00C64735"/>
    <w:rsid w:val="00C868DB"/>
    <w:rsid w:val="00CA7B9A"/>
    <w:rsid w:val="00CB5D75"/>
    <w:rsid w:val="00CC0F01"/>
    <w:rsid w:val="00CD6D77"/>
    <w:rsid w:val="00CE0EE0"/>
    <w:rsid w:val="00CF0172"/>
    <w:rsid w:val="00D012F7"/>
    <w:rsid w:val="00D02BB5"/>
    <w:rsid w:val="00D14C63"/>
    <w:rsid w:val="00D16208"/>
    <w:rsid w:val="00D17B0E"/>
    <w:rsid w:val="00D2067B"/>
    <w:rsid w:val="00D24051"/>
    <w:rsid w:val="00D27486"/>
    <w:rsid w:val="00D32D9C"/>
    <w:rsid w:val="00D35BC0"/>
    <w:rsid w:val="00D40CAB"/>
    <w:rsid w:val="00D80363"/>
    <w:rsid w:val="00D808BB"/>
    <w:rsid w:val="00D84026"/>
    <w:rsid w:val="00D91A2F"/>
    <w:rsid w:val="00D93847"/>
    <w:rsid w:val="00DA2A92"/>
    <w:rsid w:val="00DB7B1B"/>
    <w:rsid w:val="00DC420A"/>
    <w:rsid w:val="00DD42B4"/>
    <w:rsid w:val="00DE0B88"/>
    <w:rsid w:val="00DE30B3"/>
    <w:rsid w:val="00DF2A3C"/>
    <w:rsid w:val="00DF6110"/>
    <w:rsid w:val="00DF752B"/>
    <w:rsid w:val="00E13118"/>
    <w:rsid w:val="00E13E05"/>
    <w:rsid w:val="00E20E61"/>
    <w:rsid w:val="00E36AD0"/>
    <w:rsid w:val="00E41298"/>
    <w:rsid w:val="00E41C95"/>
    <w:rsid w:val="00E52C35"/>
    <w:rsid w:val="00E5377D"/>
    <w:rsid w:val="00E578CD"/>
    <w:rsid w:val="00E61313"/>
    <w:rsid w:val="00E627A7"/>
    <w:rsid w:val="00E76AA8"/>
    <w:rsid w:val="00E779F7"/>
    <w:rsid w:val="00E77FF0"/>
    <w:rsid w:val="00E81EAA"/>
    <w:rsid w:val="00E87DED"/>
    <w:rsid w:val="00E913E9"/>
    <w:rsid w:val="00EA4EC5"/>
    <w:rsid w:val="00EA6481"/>
    <w:rsid w:val="00EB5471"/>
    <w:rsid w:val="00EB7675"/>
    <w:rsid w:val="00EB7AA6"/>
    <w:rsid w:val="00EC264F"/>
    <w:rsid w:val="00EF1C07"/>
    <w:rsid w:val="00EF3579"/>
    <w:rsid w:val="00EF3F0D"/>
    <w:rsid w:val="00EF4026"/>
    <w:rsid w:val="00EF47FC"/>
    <w:rsid w:val="00F01285"/>
    <w:rsid w:val="00F01F21"/>
    <w:rsid w:val="00F05F4C"/>
    <w:rsid w:val="00F179AD"/>
    <w:rsid w:val="00F4654A"/>
    <w:rsid w:val="00F4695E"/>
    <w:rsid w:val="00F522B9"/>
    <w:rsid w:val="00F53C3B"/>
    <w:rsid w:val="00F57599"/>
    <w:rsid w:val="00F57604"/>
    <w:rsid w:val="00F638A6"/>
    <w:rsid w:val="00F8221E"/>
    <w:rsid w:val="00F83908"/>
    <w:rsid w:val="00FA7B63"/>
    <w:rsid w:val="00FB5B1A"/>
    <w:rsid w:val="00FC6702"/>
    <w:rsid w:val="00FD4614"/>
    <w:rsid w:val="00FE5648"/>
    <w:rsid w:val="00FF05E0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246A7"/>
  <w15:docId w15:val="{C0023A2D-C215-46BC-AAF0-CF9FAAF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4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456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456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56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456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456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56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456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456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456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564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6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564C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4456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2D2CB3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2D2C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2D2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C264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264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264F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264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264F"/>
    <w:rPr>
      <w:rFonts w:eastAsiaTheme="minorEastAsia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4B1BBA"/>
    <w:pPr>
      <w:widowControl w:val="0"/>
      <w:spacing w:before="840" w:line="322" w:lineRule="exact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12pt">
    <w:name w:val="Основной текст (2) + 12 pt"/>
    <w:basedOn w:val="2"/>
    <w:rsid w:val="004B1BBA"/>
    <w:rPr>
      <w:sz w:val="24"/>
      <w:highlight w:val="white"/>
    </w:rPr>
  </w:style>
  <w:style w:type="paragraph" w:styleId="af2">
    <w:name w:val="footnote text"/>
    <w:basedOn w:val="a"/>
    <w:link w:val="af3"/>
    <w:uiPriority w:val="99"/>
    <w:semiHidden/>
    <w:unhideWhenUsed/>
    <w:rsid w:val="00E13E0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13E05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E13E05"/>
    <w:rPr>
      <w:vertAlign w:val="superscript"/>
    </w:rPr>
  </w:style>
  <w:style w:type="paragraph" w:styleId="af5">
    <w:name w:val="List Paragraph"/>
    <w:basedOn w:val="a"/>
    <w:uiPriority w:val="34"/>
    <w:qFormat/>
    <w:rsid w:val="00857370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8A2AD3"/>
    <w:rPr>
      <w:color w:val="0000FF" w:themeColor="hyperlink"/>
      <w:u w:val="single"/>
    </w:rPr>
  </w:style>
  <w:style w:type="paragraph" w:styleId="af7">
    <w:name w:val="No Spacing"/>
    <w:uiPriority w:val="1"/>
    <w:qFormat/>
    <w:rsid w:val="00974C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A2A92"/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905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060B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E81EA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81E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0AB8-5358-40EC-8BC7-252E4BE4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Авдиенко Оксана Владимировна</dc:creator>
  <cp:lastModifiedBy>МуницЗаказ4</cp:lastModifiedBy>
  <cp:revision>8</cp:revision>
  <cp:lastPrinted>2026-05-29T06:59:00Z</cp:lastPrinted>
  <dcterms:created xsi:type="dcterms:W3CDTF">2026-06-23T11:15:00Z</dcterms:created>
  <dcterms:modified xsi:type="dcterms:W3CDTF">2026-06-24T12:57:00Z</dcterms:modified>
</cp:coreProperties>
</file>