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9A" w:rsidRDefault="00BC639A" w:rsidP="00F2687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br/>
        <w:t xml:space="preserve">                             </w:t>
      </w:r>
      <w:r w:rsidR="0047404E">
        <w:rPr>
          <w:b/>
          <w:bCs/>
          <w:noProof/>
        </w:rPr>
        <w:drawing>
          <wp:inline distT="0" distB="0" distL="0" distR="0">
            <wp:extent cx="581025" cy="66675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39A" w:rsidRDefault="00BC639A" w:rsidP="00F2687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C639A" w:rsidRDefault="00BC639A" w:rsidP="00F2687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Я  О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Б Л А С Т Ь</w:t>
      </w:r>
    </w:p>
    <w:p w:rsidR="00BC639A" w:rsidRDefault="00BC639A" w:rsidP="00F2687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C639A" w:rsidRPr="006D6BD1" w:rsidRDefault="00BC639A" w:rsidP="00F2687F">
      <w:pPr>
        <w:jc w:val="center"/>
        <w:rPr>
          <w:rFonts w:ascii="Arial Narrow" w:hAnsi="Arial Narrow" w:cs="Arial Narrow"/>
          <w:b/>
          <w:bCs/>
          <w:sz w:val="36"/>
          <w:szCs w:val="36"/>
        </w:rPr>
      </w:pPr>
      <w:r w:rsidRPr="006D6BD1">
        <w:rPr>
          <w:rFonts w:ascii="Arial Narrow" w:hAnsi="Arial Narrow" w:cs="Arial Narrow"/>
          <w:b/>
          <w:bCs/>
          <w:sz w:val="36"/>
          <w:szCs w:val="36"/>
        </w:rPr>
        <w:t xml:space="preserve">АДМИНИСТРАЦИЯ ВАЛУЙСКОГО </w:t>
      </w:r>
      <w:r w:rsidR="006D6BD1" w:rsidRPr="006D6BD1">
        <w:rPr>
          <w:rFonts w:ascii="Arial Narrow" w:hAnsi="Arial Narrow" w:cs="Arial Narrow"/>
          <w:b/>
          <w:bCs/>
          <w:sz w:val="36"/>
          <w:szCs w:val="36"/>
        </w:rPr>
        <w:t>МУНИЦИПАЛЬНОГО</w:t>
      </w:r>
      <w:r w:rsidRPr="006D6BD1">
        <w:rPr>
          <w:rFonts w:ascii="Arial Narrow" w:hAnsi="Arial Narrow" w:cs="Arial Narrow"/>
          <w:b/>
          <w:bCs/>
          <w:sz w:val="36"/>
          <w:szCs w:val="36"/>
        </w:rPr>
        <w:t xml:space="preserve"> ОКРУГА</w:t>
      </w:r>
    </w:p>
    <w:p w:rsidR="00BC639A" w:rsidRDefault="00BC639A" w:rsidP="00F2687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BC639A" w:rsidRDefault="00BC639A" w:rsidP="00F2687F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Валуйки</w:t>
      </w:r>
    </w:p>
    <w:p w:rsidR="00BC639A" w:rsidRDefault="00BC639A" w:rsidP="00F2687F">
      <w:pPr>
        <w:rPr>
          <w:rFonts w:ascii="Arial" w:hAnsi="Arial" w:cs="Arial"/>
          <w:b/>
          <w:bCs/>
          <w:sz w:val="17"/>
          <w:szCs w:val="17"/>
        </w:rPr>
      </w:pPr>
    </w:p>
    <w:p w:rsidR="00BC639A" w:rsidRDefault="00BC639A" w:rsidP="00F2687F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BC639A" w:rsidRDefault="00BC639A" w:rsidP="00F2687F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BC639A" w:rsidRDefault="00BC639A" w:rsidP="00F2687F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BC639A" w:rsidRDefault="00BC639A" w:rsidP="00F2687F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BC639A" w:rsidRDefault="00BC639A" w:rsidP="00F2687F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BC639A" w:rsidRPr="003F2AF6" w:rsidRDefault="00BC639A" w:rsidP="00F2687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AF6">
        <w:rPr>
          <w:rFonts w:ascii="Times New Roman" w:hAnsi="Times New Roman" w:cs="Times New Roman"/>
          <w:b/>
          <w:bCs/>
          <w:sz w:val="28"/>
          <w:szCs w:val="28"/>
        </w:rPr>
        <w:t xml:space="preserve">«____» ________ 20___ г.                                            </w:t>
      </w:r>
      <w:r w:rsidR="003F2AF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Pr="003F2AF6">
        <w:rPr>
          <w:rFonts w:ascii="Times New Roman" w:hAnsi="Times New Roman" w:cs="Times New Roman"/>
          <w:b/>
          <w:bCs/>
          <w:sz w:val="28"/>
          <w:szCs w:val="28"/>
        </w:rPr>
        <w:t xml:space="preserve">№ _____                   </w:t>
      </w:r>
    </w:p>
    <w:p w:rsidR="00BC639A" w:rsidRDefault="00BC639A" w:rsidP="00F2687F">
      <w:pPr>
        <w:pStyle w:val="a7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3F2AF6" w:rsidRDefault="003F2AF6" w:rsidP="00F2687F">
      <w:pPr>
        <w:pStyle w:val="a7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BC639A" w:rsidRDefault="00BC639A" w:rsidP="00F2687F">
      <w:pPr>
        <w:pStyle w:val="a7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0F2DA4" w:rsidRPr="000F2DA4" w:rsidRDefault="009259B0" w:rsidP="009259B0">
      <w:pPr>
        <w:pStyle w:val="a4"/>
        <w:jc w:val="center"/>
        <w:rPr>
          <w:b/>
          <w:bCs/>
        </w:rPr>
      </w:pPr>
      <w:r>
        <w:rPr>
          <w:b/>
          <w:bCs/>
        </w:rPr>
        <w:t>Об установлении стоимости</w:t>
      </w:r>
      <w:r w:rsidR="000F2DA4">
        <w:rPr>
          <w:b/>
          <w:bCs/>
        </w:rPr>
        <w:t xml:space="preserve"> </w:t>
      </w:r>
      <w:r>
        <w:rPr>
          <w:b/>
          <w:bCs/>
        </w:rPr>
        <w:t>питания в</w:t>
      </w:r>
      <w:r w:rsidR="000F2DA4" w:rsidRPr="000F2DA4">
        <w:rPr>
          <w:b/>
          <w:bCs/>
        </w:rPr>
        <w:t xml:space="preserve"> муниципальных</w:t>
      </w:r>
      <w:r w:rsidR="000F2DA4">
        <w:rPr>
          <w:b/>
          <w:bCs/>
        </w:rPr>
        <w:t xml:space="preserve"> </w:t>
      </w:r>
      <w:r w:rsidR="000F2DA4" w:rsidRPr="000F2DA4">
        <w:rPr>
          <w:b/>
          <w:bCs/>
        </w:rPr>
        <w:t>бюдж</w:t>
      </w:r>
      <w:r>
        <w:rPr>
          <w:b/>
          <w:bCs/>
        </w:rPr>
        <w:t xml:space="preserve">етных образовательных учреждениях </w:t>
      </w:r>
      <w:proofErr w:type="spellStart"/>
      <w:r w:rsidR="000F2DA4" w:rsidRPr="000F2DA4">
        <w:rPr>
          <w:b/>
          <w:bCs/>
        </w:rPr>
        <w:t>Валуйского</w:t>
      </w:r>
      <w:proofErr w:type="spellEnd"/>
      <w:r w:rsidR="000F2DA4" w:rsidRPr="000F2DA4">
        <w:rPr>
          <w:b/>
          <w:bCs/>
        </w:rPr>
        <w:t xml:space="preserve"> </w:t>
      </w:r>
      <w:r w:rsidR="006D6BD1">
        <w:rPr>
          <w:b/>
          <w:bCs/>
        </w:rPr>
        <w:t>муниципального</w:t>
      </w:r>
      <w:r>
        <w:rPr>
          <w:b/>
          <w:bCs/>
        </w:rPr>
        <w:t xml:space="preserve"> округа, реализующие</w:t>
      </w:r>
      <w:r w:rsidR="000F2DA4" w:rsidRPr="000F2DA4">
        <w:rPr>
          <w:b/>
          <w:bCs/>
        </w:rPr>
        <w:t xml:space="preserve"> основную образовательную</w:t>
      </w:r>
      <w:r w:rsidR="006D6BD1">
        <w:rPr>
          <w:b/>
          <w:bCs/>
        </w:rPr>
        <w:t xml:space="preserve"> </w:t>
      </w:r>
      <w:r w:rsidR="000F2DA4" w:rsidRPr="000F2DA4">
        <w:rPr>
          <w:b/>
          <w:bCs/>
        </w:rPr>
        <w:t xml:space="preserve">программу дошкольного образования </w:t>
      </w:r>
    </w:p>
    <w:p w:rsidR="000F2DA4" w:rsidRPr="000F2DA4" w:rsidRDefault="000F2DA4" w:rsidP="000F2DA4">
      <w:pPr>
        <w:pStyle w:val="a4"/>
        <w:jc w:val="center"/>
        <w:rPr>
          <w:b/>
          <w:bCs/>
        </w:rPr>
      </w:pPr>
    </w:p>
    <w:p w:rsidR="000F2DA4" w:rsidRPr="000F2DA4" w:rsidRDefault="000F2DA4" w:rsidP="00CD5849">
      <w:pPr>
        <w:pStyle w:val="a4"/>
        <w:rPr>
          <w:b/>
          <w:bCs/>
        </w:rPr>
      </w:pPr>
    </w:p>
    <w:p w:rsidR="009259B0" w:rsidRPr="009259B0" w:rsidRDefault="009259B0" w:rsidP="009259B0">
      <w:pPr>
        <w:pStyle w:val="a4"/>
        <w:tabs>
          <w:tab w:val="left" w:pos="1214"/>
        </w:tabs>
        <w:jc w:val="both"/>
        <w:rPr>
          <w:bCs/>
        </w:rPr>
      </w:pPr>
    </w:p>
    <w:p w:rsidR="009259B0" w:rsidRPr="009259B0" w:rsidRDefault="009259B0" w:rsidP="009259B0">
      <w:pPr>
        <w:pStyle w:val="a4"/>
        <w:tabs>
          <w:tab w:val="left" w:pos="1214"/>
        </w:tabs>
        <w:jc w:val="both"/>
        <w:rPr>
          <w:b/>
        </w:rPr>
      </w:pPr>
      <w:r>
        <w:rPr>
          <w:bCs/>
        </w:rPr>
        <w:t xml:space="preserve">               </w:t>
      </w:r>
      <w:r w:rsidRPr="009259B0">
        <w:rPr>
          <w:bCs/>
        </w:rPr>
        <w:t xml:space="preserve">В соответствии со статьей 65 Федеральным законом от 29 декабря 2012 г. № 273-ФЗ «Об образовании в Российской Федерации», в целях укрепления здоровья, совершенствования организации питания воспитанников муниципальных бюджетных образовательных учреждений </w:t>
      </w:r>
      <w:proofErr w:type="spellStart"/>
      <w:r w:rsidRPr="009259B0">
        <w:rPr>
          <w:bCs/>
        </w:rPr>
        <w:t>Валуйского</w:t>
      </w:r>
      <w:proofErr w:type="spellEnd"/>
      <w:r w:rsidRPr="009259B0">
        <w:rPr>
          <w:bCs/>
        </w:rPr>
        <w:t xml:space="preserve"> муниципального округа, реализующих основную образовательную программу дошкольного образования, </w:t>
      </w:r>
      <w:r w:rsidRPr="009259B0">
        <w:rPr>
          <w:b/>
          <w:bCs/>
        </w:rPr>
        <w:t xml:space="preserve">п о с </w:t>
      </w:r>
      <w:proofErr w:type="gramStart"/>
      <w:r w:rsidRPr="009259B0">
        <w:rPr>
          <w:b/>
          <w:bCs/>
        </w:rPr>
        <w:t>т</w:t>
      </w:r>
      <w:proofErr w:type="gramEnd"/>
      <w:r w:rsidRPr="009259B0">
        <w:rPr>
          <w:b/>
          <w:bCs/>
        </w:rPr>
        <w:t xml:space="preserve"> а н о в л я ю:</w:t>
      </w:r>
    </w:p>
    <w:p w:rsidR="000F2DA4" w:rsidRDefault="00CD5849" w:rsidP="009259B0">
      <w:pPr>
        <w:pStyle w:val="a4"/>
        <w:tabs>
          <w:tab w:val="left" w:pos="1214"/>
        </w:tabs>
        <w:jc w:val="both"/>
      </w:pPr>
      <w:r>
        <w:t xml:space="preserve">               </w:t>
      </w:r>
      <w:r w:rsidR="009259B0">
        <w:t xml:space="preserve">1. Установить стоимость </w:t>
      </w:r>
      <w:r w:rsidR="000F2DA4">
        <w:t xml:space="preserve">питания </w:t>
      </w:r>
      <w:r w:rsidR="009259B0">
        <w:t xml:space="preserve">в </w:t>
      </w:r>
      <w:r w:rsidR="000F2DA4">
        <w:t>муниципальных бюдж</w:t>
      </w:r>
      <w:r w:rsidR="009259B0">
        <w:t>етных образовательных учреждениях</w:t>
      </w:r>
      <w:r w:rsidR="000F2DA4">
        <w:t xml:space="preserve"> </w:t>
      </w:r>
      <w:proofErr w:type="spellStart"/>
      <w:r w:rsidR="000F2DA4">
        <w:t>Валуйского</w:t>
      </w:r>
      <w:proofErr w:type="spellEnd"/>
      <w:r w:rsidR="000F2DA4">
        <w:t xml:space="preserve"> </w:t>
      </w:r>
      <w:r w:rsidR="00A24213" w:rsidRPr="00A24213">
        <w:t>муниципального</w:t>
      </w:r>
      <w:r w:rsidR="009259B0">
        <w:t xml:space="preserve"> округа, реализующие</w:t>
      </w:r>
      <w:r w:rsidR="000F2DA4">
        <w:t xml:space="preserve"> основную образовательную программу дошкольного образования в размере: </w:t>
      </w:r>
    </w:p>
    <w:p w:rsidR="000F2DA4" w:rsidRDefault="009259B0" w:rsidP="00CD5849">
      <w:pPr>
        <w:pStyle w:val="a4"/>
        <w:tabs>
          <w:tab w:val="left" w:pos="1134"/>
        </w:tabs>
        <w:jc w:val="both"/>
      </w:pPr>
      <w:r>
        <w:t xml:space="preserve">                </w:t>
      </w:r>
      <w:r w:rsidR="000F2DA4">
        <w:t>-  1</w:t>
      </w:r>
      <w:r w:rsidR="0097340C">
        <w:t>35</w:t>
      </w:r>
      <w:r w:rsidR="000F2DA4">
        <w:t xml:space="preserve"> рублей </w:t>
      </w:r>
      <w:r>
        <w:t xml:space="preserve">в день на одного воспитанника </w:t>
      </w:r>
      <w:r w:rsidR="00CD5849">
        <w:t>при пребывании в образовательном учреждении</w:t>
      </w:r>
      <w:r>
        <w:t xml:space="preserve"> с </w:t>
      </w:r>
      <w:r w:rsidR="000F2DA4">
        <w:t xml:space="preserve">10,5 - часовым режимом работы, </w:t>
      </w:r>
      <w:r w:rsidR="00CD5849">
        <w:t xml:space="preserve">их них </w:t>
      </w:r>
      <w:r w:rsidR="00CD5849" w:rsidRPr="00CD5849">
        <w:t>90,00 рублей</w:t>
      </w:r>
      <w:r w:rsidR="000F2DA4" w:rsidRPr="00CD5849">
        <w:t xml:space="preserve"> </w:t>
      </w:r>
      <w:r w:rsidR="000F2DA4">
        <w:t xml:space="preserve">за </w:t>
      </w:r>
      <w:r w:rsidR="0097340C">
        <w:t xml:space="preserve">счет </w:t>
      </w:r>
      <w:r w:rsidR="000F2DA4">
        <w:t xml:space="preserve">средств родительской платы и </w:t>
      </w:r>
      <w:r w:rsidR="0097340C">
        <w:t>45</w:t>
      </w:r>
      <w:r w:rsidR="00CD5849">
        <w:t>,00 рублей</w:t>
      </w:r>
      <w:r w:rsidR="000F2DA4">
        <w:t xml:space="preserve"> </w:t>
      </w:r>
      <w:r w:rsidR="00CD5849">
        <w:t xml:space="preserve">- </w:t>
      </w:r>
      <w:r w:rsidR="000F2DA4">
        <w:t xml:space="preserve">за счет средств бюджета </w:t>
      </w:r>
      <w:proofErr w:type="spellStart"/>
      <w:r w:rsidR="000F2DA4">
        <w:t>Валуйского</w:t>
      </w:r>
      <w:proofErr w:type="spellEnd"/>
      <w:r w:rsidR="000F2DA4">
        <w:t xml:space="preserve"> </w:t>
      </w:r>
      <w:r w:rsidR="0097340C" w:rsidRPr="0097340C">
        <w:t>муниципального</w:t>
      </w:r>
      <w:r w:rsidR="000F2DA4">
        <w:t xml:space="preserve"> округа;</w:t>
      </w:r>
    </w:p>
    <w:p w:rsidR="00CD5849" w:rsidRDefault="009259B0" w:rsidP="000F2DA4">
      <w:pPr>
        <w:pStyle w:val="a4"/>
        <w:shd w:val="clear" w:color="auto" w:fill="auto"/>
        <w:tabs>
          <w:tab w:val="left" w:pos="1214"/>
        </w:tabs>
        <w:jc w:val="both"/>
      </w:pPr>
      <w:r>
        <w:t xml:space="preserve">                </w:t>
      </w:r>
      <w:r w:rsidR="00CD5849">
        <w:t xml:space="preserve">- </w:t>
      </w:r>
      <w:r w:rsidR="0097340C">
        <w:t>140</w:t>
      </w:r>
      <w:r>
        <w:t xml:space="preserve"> рублей </w:t>
      </w:r>
      <w:r w:rsidR="00CD5849" w:rsidRPr="00CD5849">
        <w:t>день на одного воспитанника при пребывании в образовательном учреждении с</w:t>
      </w:r>
      <w:r w:rsidR="000F2DA4">
        <w:t xml:space="preserve"> 12 и 24 - часовым режимом работы, </w:t>
      </w:r>
      <w:r w:rsidR="00CD5849">
        <w:t xml:space="preserve">из них </w:t>
      </w:r>
      <w:r w:rsidR="00CD5849" w:rsidRPr="00CD5849">
        <w:t>93,00 рубля</w:t>
      </w:r>
      <w:r w:rsidR="00CD5849">
        <w:t xml:space="preserve"> </w:t>
      </w:r>
      <w:r w:rsidR="000F2DA4">
        <w:t xml:space="preserve">за срет средств родительской платы </w:t>
      </w:r>
      <w:r w:rsidR="000F2DA4" w:rsidRPr="000F2DA4">
        <w:t xml:space="preserve">и </w:t>
      </w:r>
      <w:r w:rsidR="0097340C">
        <w:t>47,00</w:t>
      </w:r>
      <w:r w:rsidR="000F2DA4" w:rsidRPr="000F2DA4">
        <w:t xml:space="preserve"> рубл</w:t>
      </w:r>
      <w:r w:rsidR="00CD5849">
        <w:t>ей</w:t>
      </w:r>
      <w:r w:rsidR="000F2DA4" w:rsidRPr="000F2DA4">
        <w:t xml:space="preserve"> за счет средств бюдже</w:t>
      </w:r>
      <w:r w:rsidR="000F2DA4">
        <w:t xml:space="preserve">та </w:t>
      </w:r>
      <w:proofErr w:type="spellStart"/>
      <w:r w:rsidR="000F2DA4">
        <w:t>Валуйского</w:t>
      </w:r>
      <w:proofErr w:type="spellEnd"/>
      <w:r w:rsidR="000F2DA4">
        <w:t xml:space="preserve"> </w:t>
      </w:r>
      <w:r w:rsidR="007D6388" w:rsidRPr="007D6388">
        <w:t>муниципального</w:t>
      </w:r>
      <w:r w:rsidR="000F2DA4">
        <w:t xml:space="preserve"> округа.</w:t>
      </w:r>
    </w:p>
    <w:p w:rsidR="00CD5849" w:rsidRDefault="00CD5849" w:rsidP="00CD5849">
      <w:pPr>
        <w:pStyle w:val="a4"/>
        <w:tabs>
          <w:tab w:val="left" w:pos="1214"/>
        </w:tabs>
        <w:jc w:val="both"/>
      </w:pPr>
      <w:r>
        <w:t xml:space="preserve">                </w:t>
      </w:r>
      <w:r>
        <w:t>2. Опубликовать настоящее постановление в сетевом издании «</w:t>
      </w:r>
      <w:proofErr w:type="spellStart"/>
      <w:r>
        <w:t>Валуйская</w:t>
      </w:r>
      <w:proofErr w:type="spellEnd"/>
      <w:r>
        <w:t xml:space="preserve"> звезда» (val-zvezda31.ru.) в течении десяти календарных дней со дня его принятия.</w:t>
      </w:r>
    </w:p>
    <w:p w:rsidR="00CD5849" w:rsidRDefault="006C5FA4" w:rsidP="00CD5849">
      <w:pPr>
        <w:pStyle w:val="a4"/>
        <w:tabs>
          <w:tab w:val="left" w:pos="1214"/>
        </w:tabs>
        <w:jc w:val="both"/>
      </w:pPr>
      <w:r>
        <w:lastRenderedPageBreak/>
        <w:t xml:space="preserve">            3. </w:t>
      </w:r>
      <w:r w:rsidR="00CD5849">
        <w:t xml:space="preserve">Управлению образования администрации </w:t>
      </w:r>
      <w:proofErr w:type="spellStart"/>
      <w:r w:rsidR="00CD5849">
        <w:t>Валуйского</w:t>
      </w:r>
      <w:proofErr w:type="spellEnd"/>
      <w:r w:rsidR="00CD5849">
        <w:t xml:space="preserve"> муниципального округа:</w:t>
      </w:r>
    </w:p>
    <w:p w:rsidR="00CD5849" w:rsidRDefault="00CD5849" w:rsidP="00CD5849">
      <w:pPr>
        <w:pStyle w:val="a4"/>
        <w:tabs>
          <w:tab w:val="left" w:pos="1214"/>
        </w:tabs>
        <w:jc w:val="both"/>
      </w:pPr>
      <w:r>
        <w:t xml:space="preserve">            - направить настоящее постановление в течение одного рабочего дня со дня его принятия в редакцию газеты «</w:t>
      </w:r>
      <w:proofErr w:type="spellStart"/>
      <w:r>
        <w:t>Валуйская</w:t>
      </w:r>
      <w:proofErr w:type="spellEnd"/>
      <w:r>
        <w:t xml:space="preserve"> звезда» для опубликования;</w:t>
      </w:r>
    </w:p>
    <w:p w:rsidR="00CD5849" w:rsidRDefault="00CD5849" w:rsidP="00CD5849">
      <w:pPr>
        <w:pStyle w:val="a4"/>
        <w:shd w:val="clear" w:color="auto" w:fill="auto"/>
        <w:tabs>
          <w:tab w:val="left" w:pos="1214"/>
        </w:tabs>
        <w:jc w:val="both"/>
      </w:pPr>
      <w:r>
        <w:t xml:space="preserve">            - предоставить в течении одного рабочего дня со дня официального опубликования настоящего постановления в газете «</w:t>
      </w:r>
      <w:proofErr w:type="spellStart"/>
      <w:r>
        <w:t>Валуйская</w:t>
      </w:r>
      <w:proofErr w:type="spellEnd"/>
      <w:r>
        <w:t xml:space="preserve"> звезда» в отдел делопроизводства организационно-контрольного управления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округа (Волобуева Н.А.) сведения об опубликовании настоящего постановления, содержащие название, номер и дату выпуска газеты «</w:t>
      </w:r>
      <w:proofErr w:type="spellStart"/>
      <w:r>
        <w:t>Валуйская</w:t>
      </w:r>
      <w:proofErr w:type="spellEnd"/>
      <w:r>
        <w:t xml:space="preserve"> звезда», номер страницы выпуска, с которой начинается текст настоящего постановления.</w:t>
      </w:r>
    </w:p>
    <w:p w:rsidR="00CD5849" w:rsidRDefault="00CD5849" w:rsidP="00CD5849">
      <w:pPr>
        <w:pStyle w:val="a4"/>
        <w:shd w:val="clear" w:color="auto" w:fill="auto"/>
        <w:tabs>
          <w:tab w:val="left" w:pos="694"/>
          <w:tab w:val="left" w:pos="724"/>
        </w:tabs>
        <w:jc w:val="both"/>
      </w:pPr>
      <w:r>
        <w:t xml:space="preserve">          4</w:t>
      </w:r>
      <w:r>
        <w:t xml:space="preserve">. Настоящее </w:t>
      </w:r>
      <w:r w:rsidR="006C5FA4" w:rsidRPr="006C5FA4">
        <w:t>постановление вступает в силу со дня его официального опубликования</w:t>
      </w:r>
      <w:r>
        <w:t xml:space="preserve"> </w:t>
      </w:r>
      <w:r w:rsidRPr="00647BF1">
        <w:t>и распространяется на правоотношения, возникшие с</w:t>
      </w:r>
      <w:r>
        <w:t xml:space="preserve"> 1 января 2025 года. </w:t>
      </w:r>
    </w:p>
    <w:p w:rsidR="00CD5849" w:rsidRDefault="00CD5849" w:rsidP="00CD5849">
      <w:pPr>
        <w:pStyle w:val="a4"/>
        <w:shd w:val="clear" w:color="auto" w:fill="auto"/>
        <w:tabs>
          <w:tab w:val="left" w:pos="0"/>
        </w:tabs>
        <w:jc w:val="both"/>
      </w:pPr>
      <w:r>
        <w:t xml:space="preserve">          5</w:t>
      </w:r>
      <w:r>
        <w:t xml:space="preserve">. Контроль за исполнением постановления возложить на заместителя главы администрации </w:t>
      </w:r>
      <w:proofErr w:type="spellStart"/>
      <w:r>
        <w:t>Валуйского</w:t>
      </w:r>
      <w:proofErr w:type="spellEnd"/>
      <w:r>
        <w:t xml:space="preserve"> </w:t>
      </w:r>
      <w:r w:rsidRPr="0097340C">
        <w:t>муниципального</w:t>
      </w:r>
      <w:r>
        <w:t xml:space="preserve"> округа по социальным вопросам Дуброву И.В.</w:t>
      </w:r>
    </w:p>
    <w:p w:rsidR="00CD5849" w:rsidRDefault="00CD5849" w:rsidP="00CD5849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CD5849" w:rsidRDefault="00CD5849" w:rsidP="00CD5849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3E1B5D" w:rsidRDefault="003E1B5D" w:rsidP="00CD5849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CD5849" w:rsidRDefault="00CD5849" w:rsidP="00CD5849">
      <w:pPr>
        <w:pStyle w:val="a4"/>
        <w:shd w:val="clear" w:color="auto" w:fill="auto"/>
        <w:ind w:firstLine="340"/>
        <w:jc w:val="both"/>
        <w:rPr>
          <w:rFonts w:cs="Courier New"/>
        </w:rPr>
      </w:pPr>
      <w:r>
        <w:rPr>
          <w:b/>
          <w:bCs/>
        </w:rPr>
        <w:t xml:space="preserve">       </w:t>
      </w:r>
      <w:r>
        <w:rPr>
          <w:b/>
          <w:bCs/>
        </w:rPr>
        <w:t>Глава администрации</w:t>
      </w:r>
    </w:p>
    <w:p w:rsidR="00BC639A" w:rsidRDefault="00CD5849" w:rsidP="00CD5849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  <w:proofErr w:type="spellStart"/>
      <w:r>
        <w:rPr>
          <w:b/>
          <w:bCs/>
        </w:rPr>
        <w:t>Валуйского</w:t>
      </w:r>
      <w:proofErr w:type="spellEnd"/>
      <w:r>
        <w:rPr>
          <w:b/>
          <w:bCs/>
        </w:rPr>
        <w:t xml:space="preserve"> </w:t>
      </w:r>
      <w:r w:rsidRPr="0097340C">
        <w:rPr>
          <w:b/>
          <w:bCs/>
        </w:rPr>
        <w:t>муниципального</w:t>
      </w:r>
      <w:r>
        <w:rPr>
          <w:b/>
          <w:bCs/>
        </w:rPr>
        <w:t xml:space="preserve"> округа            </w:t>
      </w:r>
      <w:r>
        <w:rPr>
          <w:b/>
          <w:bCs/>
        </w:rPr>
        <w:t xml:space="preserve">                            </w:t>
      </w:r>
      <w:r>
        <w:rPr>
          <w:b/>
          <w:bCs/>
        </w:rPr>
        <w:t xml:space="preserve">    А.И. Дыбов</w:t>
      </w:r>
    </w:p>
    <w:p w:rsidR="00BC639A" w:rsidRDefault="00BC639A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</w:p>
    <w:p w:rsidR="00BC639A" w:rsidRDefault="00BC639A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</w:p>
    <w:p w:rsidR="00BC639A" w:rsidRDefault="00BC639A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</w:p>
    <w:p w:rsidR="00BC639A" w:rsidRDefault="00BC639A" w:rsidP="00647D1B">
      <w:pPr>
        <w:pStyle w:val="a4"/>
        <w:shd w:val="clear" w:color="auto" w:fill="auto"/>
        <w:tabs>
          <w:tab w:val="left" w:pos="1291"/>
          <w:tab w:val="left" w:pos="1920"/>
        </w:tabs>
        <w:spacing w:after="920"/>
        <w:rPr>
          <w:rFonts w:cs="Courier New"/>
          <w:b/>
          <w:bCs/>
        </w:rPr>
      </w:pPr>
      <w:bookmarkStart w:id="0" w:name="_GoBack"/>
      <w:bookmarkEnd w:id="0"/>
    </w:p>
    <w:p w:rsidR="00647D1B" w:rsidRDefault="00647D1B" w:rsidP="00647D1B">
      <w:pPr>
        <w:pStyle w:val="a4"/>
        <w:shd w:val="clear" w:color="auto" w:fill="auto"/>
        <w:tabs>
          <w:tab w:val="left" w:pos="1291"/>
          <w:tab w:val="left" w:pos="1920"/>
        </w:tabs>
        <w:spacing w:after="920"/>
        <w:rPr>
          <w:rFonts w:cs="Courier New"/>
          <w:b/>
          <w:bCs/>
        </w:rPr>
      </w:pPr>
    </w:p>
    <w:sectPr w:rsidR="00647D1B" w:rsidSect="00647D1B">
      <w:headerReference w:type="default" r:id="rId8"/>
      <w:pgSz w:w="11900" w:h="16840"/>
      <w:pgMar w:top="1134" w:right="850" w:bottom="1134" w:left="1701" w:header="717" w:footer="79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332" w:rsidRDefault="00657332" w:rsidP="00170DC3">
      <w:r>
        <w:separator/>
      </w:r>
    </w:p>
  </w:endnote>
  <w:endnote w:type="continuationSeparator" w:id="0">
    <w:p w:rsidR="00657332" w:rsidRDefault="00657332" w:rsidP="0017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332" w:rsidRDefault="00657332"/>
  </w:footnote>
  <w:footnote w:type="continuationSeparator" w:id="0">
    <w:p w:rsidR="00657332" w:rsidRDefault="0065733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D1B" w:rsidRDefault="0086162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5FA4">
      <w:rPr>
        <w:noProof/>
      </w:rPr>
      <w:t>2</w:t>
    </w:r>
    <w:r>
      <w:rPr>
        <w:noProof/>
      </w:rPr>
      <w:fldChar w:fldCharType="end"/>
    </w:r>
  </w:p>
  <w:p w:rsidR="00647D1B" w:rsidRDefault="00647D1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EE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CA33C5"/>
    <w:multiLevelType w:val="hybridMultilevel"/>
    <w:tmpl w:val="6276AEB4"/>
    <w:lvl w:ilvl="0" w:tplc="062E5266">
      <w:start w:val="2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4EBC53F1"/>
    <w:multiLevelType w:val="multilevel"/>
    <w:tmpl w:val="FA1A5920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6D6E641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DC3"/>
    <w:rsid w:val="000F2DA4"/>
    <w:rsid w:val="00170DC3"/>
    <w:rsid w:val="00222155"/>
    <w:rsid w:val="002E22D7"/>
    <w:rsid w:val="002E5671"/>
    <w:rsid w:val="003916DD"/>
    <w:rsid w:val="003E1B5D"/>
    <w:rsid w:val="003F2AF6"/>
    <w:rsid w:val="0047404E"/>
    <w:rsid w:val="004B11F5"/>
    <w:rsid w:val="00541AD2"/>
    <w:rsid w:val="005C6947"/>
    <w:rsid w:val="00627EB1"/>
    <w:rsid w:val="00647D1B"/>
    <w:rsid w:val="00650415"/>
    <w:rsid w:val="00657332"/>
    <w:rsid w:val="006C2B68"/>
    <w:rsid w:val="006C5FA4"/>
    <w:rsid w:val="006D6BD1"/>
    <w:rsid w:val="00712694"/>
    <w:rsid w:val="007D6388"/>
    <w:rsid w:val="00861628"/>
    <w:rsid w:val="008B14EC"/>
    <w:rsid w:val="008C3981"/>
    <w:rsid w:val="009259B0"/>
    <w:rsid w:val="0097340C"/>
    <w:rsid w:val="009E3316"/>
    <w:rsid w:val="00A05085"/>
    <w:rsid w:val="00A06C55"/>
    <w:rsid w:val="00A24213"/>
    <w:rsid w:val="00BC639A"/>
    <w:rsid w:val="00CD5849"/>
    <w:rsid w:val="00E51E2F"/>
    <w:rsid w:val="00E86751"/>
    <w:rsid w:val="00EF079D"/>
    <w:rsid w:val="00F2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61732"/>
  <w15:docId w15:val="{B0F8ACD4-2898-47AF-9718-CF0A8990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DC3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70DC3"/>
    <w:rPr>
      <w:rFonts w:ascii="Arial" w:eastAsia="Times New Roman" w:hAnsi="Arial" w:cs="Arial"/>
      <w:b/>
      <w:bCs/>
      <w:sz w:val="20"/>
      <w:szCs w:val="20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170DC3"/>
    <w:rPr>
      <w:rFonts w:ascii="Arial" w:eastAsia="Times New Roman" w:hAnsi="Arial" w:cs="Arial"/>
      <w:b/>
      <w:bCs/>
      <w:sz w:val="36"/>
      <w:szCs w:val="36"/>
      <w:u w:val="none"/>
    </w:rPr>
  </w:style>
  <w:style w:type="character" w:customStyle="1" w:styleId="21">
    <w:name w:val="Заголовок №2_"/>
    <w:basedOn w:val="a0"/>
    <w:link w:val="22"/>
    <w:uiPriority w:val="99"/>
    <w:locked/>
    <w:rsid w:val="00170DC3"/>
    <w:rPr>
      <w:rFonts w:ascii="Arial" w:eastAsia="Times New Roman" w:hAnsi="Arial" w:cs="Arial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170DC3"/>
    <w:rPr>
      <w:rFonts w:ascii="Arial" w:eastAsia="Times New Roman" w:hAnsi="Arial" w:cs="Arial"/>
      <w:b/>
      <w:bCs/>
      <w:sz w:val="18"/>
      <w:szCs w:val="18"/>
      <w:u w:val="none"/>
    </w:rPr>
  </w:style>
  <w:style w:type="character" w:customStyle="1" w:styleId="a3">
    <w:name w:val="Основной текст Знак"/>
    <w:basedOn w:val="a0"/>
    <w:link w:val="a4"/>
    <w:uiPriority w:val="99"/>
    <w:locked/>
    <w:rsid w:val="00170DC3"/>
    <w:rPr>
      <w:rFonts w:ascii="Times New Roman" w:hAnsi="Times New Roman" w:cs="Times New Roman"/>
      <w:sz w:val="28"/>
      <w:szCs w:val="28"/>
      <w:u w:val="none"/>
    </w:rPr>
  </w:style>
  <w:style w:type="character" w:customStyle="1" w:styleId="a5">
    <w:name w:val="Другое_"/>
    <w:basedOn w:val="a0"/>
    <w:link w:val="a6"/>
    <w:uiPriority w:val="99"/>
    <w:locked/>
    <w:rsid w:val="00170DC3"/>
    <w:rPr>
      <w:rFonts w:ascii="Times New Roman" w:hAnsi="Times New Roman" w:cs="Times New Roman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uiPriority w:val="99"/>
    <w:rsid w:val="00170DC3"/>
    <w:pPr>
      <w:shd w:val="clear" w:color="auto" w:fill="FFFFFF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170DC3"/>
    <w:pPr>
      <w:shd w:val="clear" w:color="auto" w:fill="FFFFFF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22">
    <w:name w:val="Заголовок №2"/>
    <w:basedOn w:val="a"/>
    <w:link w:val="21"/>
    <w:uiPriority w:val="99"/>
    <w:rsid w:val="00170DC3"/>
    <w:pPr>
      <w:shd w:val="clear" w:color="auto" w:fill="FFFFFF"/>
      <w:jc w:val="center"/>
      <w:outlineLvl w:val="1"/>
    </w:pPr>
    <w:rPr>
      <w:rFonts w:ascii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uiPriority w:val="99"/>
    <w:rsid w:val="00170DC3"/>
    <w:pPr>
      <w:shd w:val="clear" w:color="auto" w:fill="FFFFFF"/>
      <w:spacing w:after="430"/>
    </w:pPr>
    <w:rPr>
      <w:rFonts w:ascii="Arial" w:hAnsi="Arial" w:cs="Arial"/>
      <w:b/>
      <w:bCs/>
      <w:sz w:val="18"/>
      <w:szCs w:val="18"/>
    </w:rPr>
  </w:style>
  <w:style w:type="paragraph" w:styleId="a4">
    <w:name w:val="Body Text"/>
    <w:basedOn w:val="a"/>
    <w:link w:val="a3"/>
    <w:uiPriority w:val="99"/>
    <w:rsid w:val="00170DC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a0"/>
    <w:uiPriority w:val="99"/>
    <w:semiHidden/>
    <w:rsid w:val="00E67E4C"/>
    <w:rPr>
      <w:color w:val="000000"/>
      <w:sz w:val="24"/>
      <w:szCs w:val="24"/>
    </w:rPr>
  </w:style>
  <w:style w:type="paragraph" w:customStyle="1" w:styleId="a6">
    <w:name w:val="Другое"/>
    <w:basedOn w:val="a"/>
    <w:link w:val="a5"/>
    <w:uiPriority w:val="99"/>
    <w:rsid w:val="00170DC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rsid w:val="00F2687F"/>
    <w:pPr>
      <w:widowControl/>
      <w:tabs>
        <w:tab w:val="center" w:pos="4153"/>
        <w:tab w:val="right" w:pos="8306"/>
      </w:tabs>
    </w:pPr>
    <w:rPr>
      <w:rFonts w:ascii="Times New Roman" w:eastAsia="SimSun" w:hAnsi="Times New Roman" w:cs="Times New Roman"/>
      <w:color w:val="auto"/>
      <w:sz w:val="28"/>
      <w:szCs w:val="28"/>
    </w:rPr>
  </w:style>
  <w:style w:type="character" w:customStyle="1" w:styleId="HeaderChar">
    <w:name w:val="Header Char"/>
    <w:basedOn w:val="a0"/>
    <w:uiPriority w:val="99"/>
    <w:semiHidden/>
    <w:rsid w:val="00E67E4C"/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F2687F"/>
    <w:rPr>
      <w:rFonts w:eastAsia="SimSun"/>
      <w:sz w:val="28"/>
      <w:szCs w:val="28"/>
      <w:lang w:val="ru-RU" w:eastAsia="ru-RU"/>
    </w:rPr>
  </w:style>
  <w:style w:type="paragraph" w:styleId="31">
    <w:name w:val="Body Text 3"/>
    <w:basedOn w:val="a"/>
    <w:link w:val="32"/>
    <w:uiPriority w:val="99"/>
    <w:rsid w:val="00627EB1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27EB1"/>
    <w:rPr>
      <w:rFonts w:eastAsia="Times New Roman"/>
      <w:sz w:val="16"/>
      <w:szCs w:val="16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647D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D1B"/>
    <w:rPr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D638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638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</vt:lpstr>
    </vt:vector>
  </TitlesOfParts>
  <Company>my company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</dc:title>
  <dc:subject/>
  <dc:creator>Инспектор1</dc:creator>
  <cp:keywords/>
  <dc:description/>
  <cp:lastModifiedBy>Юрист1</cp:lastModifiedBy>
  <cp:revision>4</cp:revision>
  <cp:lastPrinted>2024-12-02T12:51:00Z</cp:lastPrinted>
  <dcterms:created xsi:type="dcterms:W3CDTF">2024-12-02T12:49:00Z</dcterms:created>
  <dcterms:modified xsi:type="dcterms:W3CDTF">2025-01-10T11:43:00Z</dcterms:modified>
</cp:coreProperties>
</file>