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6E" w:rsidRDefault="0083256E" w:rsidP="00014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3256E">
        <w:rPr>
          <w:rFonts w:ascii="Times New Roman" w:hAnsi="Times New Roman" w:cs="Times New Roman"/>
          <w:sz w:val="28"/>
          <w:szCs w:val="28"/>
        </w:rPr>
        <w:t xml:space="preserve">В период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</w:t>
      </w:r>
      <w:r w:rsidR="00EF666C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EF666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Валуйском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проводятся необходимые профилактические</w:t>
      </w:r>
      <w:r w:rsidRPr="00832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меры, не допускающие увеличения случаев заражения.  А также оказывается помощь разным категориям граждан в сложившейся ситуации.</w:t>
      </w:r>
    </w:p>
    <w:p w:rsidR="0083256E" w:rsidRPr="0083256E" w:rsidRDefault="0083256E" w:rsidP="0001449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56E">
        <w:rPr>
          <w:rFonts w:ascii="Times New Roman" w:hAnsi="Times New Roman" w:cs="Times New Roman"/>
          <w:sz w:val="28"/>
          <w:szCs w:val="28"/>
        </w:rPr>
        <w:t>Так  по областным заявкам, волонтера</w:t>
      </w:r>
      <w:r>
        <w:rPr>
          <w:rFonts w:ascii="Times New Roman" w:hAnsi="Times New Roman" w:cs="Times New Roman"/>
          <w:sz w:val="28"/>
          <w:szCs w:val="28"/>
        </w:rPr>
        <w:t xml:space="preserve">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Валуйском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83256E">
        <w:rPr>
          <w:rFonts w:ascii="Times New Roman" w:hAnsi="Times New Roman" w:cs="Times New Roman"/>
          <w:sz w:val="28"/>
          <w:szCs w:val="28"/>
        </w:rPr>
        <w:t xml:space="preserve"> были доставлены продукты питания трем пенсионерам.</w:t>
      </w:r>
    </w:p>
    <w:p w:rsidR="0083256E" w:rsidRDefault="0083256E" w:rsidP="00014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акции взаимопомощи «Мы вместе» в ОГАПОУ «Валуйский колледж» была сформирована </w:t>
      </w:r>
      <w:r w:rsidRPr="00E23915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волонтеров-медиков в количестве 53 человека. Данная категория студентов:</w:t>
      </w:r>
    </w:p>
    <w:p w:rsidR="0083256E" w:rsidRDefault="0083256E" w:rsidP="0001449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3915">
        <w:rPr>
          <w:rFonts w:ascii="Times New Roman" w:hAnsi="Times New Roman" w:cs="Times New Roman"/>
          <w:sz w:val="28"/>
          <w:szCs w:val="28"/>
        </w:rPr>
        <w:t xml:space="preserve">прошла обучение </w:t>
      </w:r>
      <w:r w:rsidRPr="00E2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сайте </w:t>
      </w:r>
      <w:proofErr w:type="spellStart"/>
      <w:r w:rsidR="00804561">
        <w:fldChar w:fldCharType="begin"/>
      </w:r>
      <w:r>
        <w:instrText>HYPERLINK "https://vk.com/away.php?to=http%3A%2F%2Fdobro.ru&amp;cc_key=" \t "_blank"</w:instrText>
      </w:r>
      <w:r w:rsidR="00804561">
        <w:fldChar w:fldCharType="separate"/>
      </w:r>
      <w:r w:rsidRPr="00E23915">
        <w:rPr>
          <w:rStyle w:val="a3"/>
          <w:rFonts w:ascii="Times New Roman" w:hAnsi="Times New Roman" w:cs="Times New Roman"/>
          <w:color w:val="2A5885"/>
          <w:sz w:val="28"/>
          <w:szCs w:val="28"/>
          <w:u w:val="none"/>
          <w:shd w:val="clear" w:color="auto" w:fill="FFFFFF"/>
        </w:rPr>
        <w:t>dobro.ru</w:t>
      </w:r>
      <w:proofErr w:type="spellEnd"/>
      <w:r w:rsidR="00804561"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56E" w:rsidRDefault="0083256E" w:rsidP="0001449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ознакомлена с мерами предосторожности.</w:t>
      </w:r>
    </w:p>
    <w:p w:rsidR="0083256E" w:rsidRDefault="0083256E" w:rsidP="00014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Волонтеры-медики совместно с МОРК «Красный крест» (председатель Тарская Н.С.) оказали помощь 5-ти пожилым людям в доставке продуктовых наборов. Волонтеры-медики работают совместно с отделом по делам молодежи Валуйского городского округа по выполнению заявок, поступивших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горячую линию. В данный момент волонтеры готовы оказать помощь пожилым и маломобильным гражданам, находящимся в самоизоляции в покупке продуктов и лекарственных средств, а также в доставке продуктовых наборов для малообеспеченных граждан.  </w:t>
      </w:r>
    </w:p>
    <w:p w:rsidR="0083256E" w:rsidRPr="0083256E" w:rsidRDefault="0083256E" w:rsidP="0021237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6E">
        <w:rPr>
          <w:rFonts w:ascii="Times New Roman" w:hAnsi="Times New Roman" w:cs="Times New Roman"/>
          <w:sz w:val="28"/>
          <w:szCs w:val="28"/>
        </w:rPr>
        <w:t>В  связи с  предупреждением распространения новой  коронавирусной инфекции (</w:t>
      </w:r>
      <w:r w:rsidRPr="0083256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3256E">
        <w:rPr>
          <w:rFonts w:ascii="Times New Roman" w:hAnsi="Times New Roman" w:cs="Times New Roman"/>
          <w:sz w:val="28"/>
          <w:szCs w:val="28"/>
        </w:rPr>
        <w:t>-19) в управлении социальной защиты населения  и подведомственном учреждении МБУ «Комплексный центр социального обслуживания населения Валуйского городского округа» создан оперативный штаб.</w:t>
      </w:r>
    </w:p>
    <w:p w:rsidR="0083256E" w:rsidRDefault="0083256E" w:rsidP="00832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13 апреля 2020 года от граждан старше 65 лет, нуждающихся в доставке продуктов питания и медикаментов, поступило 406 заявок. Все они выполнены мобильной бригадой учреждения и социальными работниками. Неоднократно осуществлялась доставка промышленных товаров и оплата за пользование  жилищно-коммунальными услугами.</w:t>
      </w:r>
    </w:p>
    <w:p w:rsidR="0083256E" w:rsidRDefault="0083256E" w:rsidP="00832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 апреля 2020 года 42 человека, оказавшихся в трудной жизненной ситуации, из числа неполных и многодетных семей, матерей – одиночек потерявших постоянных источник дохода  в связи с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C5D47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 получили социальные наборы (по два набора на человека).</w:t>
      </w:r>
    </w:p>
    <w:p w:rsidR="0083256E" w:rsidRDefault="0083256E" w:rsidP="00832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период дистанционного обучения, детям льготных категорий граждан из числа многодетных семей и детей с ограниченными возможностями здоровья выданы сухие пайки. Набор продуктов определен в соответствии с  «Перечнем продуктов для формирования сухого пайка». Многодетным семьям выдано 1018 пайков, детям с ОВЗ - 175.  </w:t>
      </w:r>
    </w:p>
    <w:p w:rsidR="0083256E" w:rsidRPr="00E10983" w:rsidRDefault="0083256E" w:rsidP="0083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Для получения социальных наборов гражданам в возрасте 65 лет и старше (с размером пенсии не более 11 тыс. рублей) подготовлена и направлена в департамент внутренней и кадровой политики Белгородской области потребность на 929 человек.  </w:t>
      </w:r>
    </w:p>
    <w:p w:rsidR="0083256E" w:rsidRDefault="0083256E" w:rsidP="0083256E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Для назначения с 1 июня 2020 года ежемесячной денежной выплаты в размере 4524 руб. на ребенка в возрасте от 3 до 7 лет включительно -  управлением социальной защиты населения ведется прием заявлений от потенциальных получателей данной меры социальной поддержки в электронном виде. Форма заявления размещена на официальных сайтах администрации городского округа, управления социальной защиты, а также в территориальных администрациях и в группе ВК. На сегодняшний день принято 434 заявления.</w:t>
      </w:r>
    </w:p>
    <w:p w:rsidR="0083256E" w:rsidRDefault="0083256E" w:rsidP="0083256E">
      <w:pPr>
        <w:pStyle w:val="a5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Все меры социальной поддержки за апрель 2020 года выплачены в полном объеме. Управлением будет обеспечено продление всех социальных пособий и льгот, предусматривающих прохождение перерегистрации по доходам с 30 марта на период 6 месяцев без посещения учреждения.</w:t>
      </w:r>
    </w:p>
    <w:p w:rsidR="0083256E" w:rsidRPr="0083256E" w:rsidRDefault="0083256E" w:rsidP="00A9758F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56E">
        <w:rPr>
          <w:rFonts w:ascii="Times New Roman" w:hAnsi="Times New Roman" w:cs="Times New Roman"/>
          <w:b/>
          <w:sz w:val="28"/>
          <w:szCs w:val="28"/>
          <w:u w:val="single"/>
        </w:rPr>
        <w:t>Выплата пенсии.</w:t>
      </w:r>
      <w:r w:rsidRPr="00832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56E">
        <w:rPr>
          <w:rFonts w:ascii="Times New Roman" w:hAnsi="Times New Roman" w:cs="Times New Roman"/>
          <w:sz w:val="28"/>
          <w:szCs w:val="28"/>
        </w:rPr>
        <w:t>Валуйским</w:t>
      </w:r>
      <w:r>
        <w:rPr>
          <w:rFonts w:ascii="Times New Roman" w:hAnsi="Times New Roman" w:cs="Times New Roman"/>
          <w:sz w:val="28"/>
          <w:szCs w:val="28"/>
        </w:rPr>
        <w:t xml:space="preserve"> пенсионерам, получающим пенсии </w:t>
      </w:r>
      <w:r w:rsidRPr="0083256E">
        <w:rPr>
          <w:rFonts w:ascii="Times New Roman" w:hAnsi="Times New Roman" w:cs="Times New Roman"/>
          <w:sz w:val="28"/>
          <w:szCs w:val="28"/>
        </w:rPr>
        <w:t xml:space="preserve">через кредитные учреждения до 22 числа ежемесячно, выплаты за апрель поступили до 10 апреля. Это сделано в рамках принимаемых мер по предупреждению распространения коронавирусной инфекции. </w:t>
      </w:r>
    </w:p>
    <w:p w:rsidR="0083256E" w:rsidRPr="0083256E" w:rsidRDefault="0083256E" w:rsidP="00A9758F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256E">
        <w:rPr>
          <w:rFonts w:ascii="Times New Roman" w:hAnsi="Times New Roman" w:cs="Times New Roman"/>
          <w:sz w:val="28"/>
          <w:szCs w:val="28"/>
        </w:rPr>
        <w:t xml:space="preserve">На данный момент ОПФР по Белгородской области и его территориальные органы работают в штатном режиме, однако в целях обеспечения своевременной доставки пенсий в условиях неблагоприятной эпидемиологической обстановки, было решено произвести финансирование досрочно. </w:t>
      </w:r>
    </w:p>
    <w:p w:rsidR="0083256E" w:rsidRPr="0083256E" w:rsidRDefault="0083256E" w:rsidP="0083256E">
      <w:pPr>
        <w:jc w:val="both"/>
        <w:rPr>
          <w:rFonts w:ascii="Times New Roman" w:hAnsi="Times New Roman" w:cs="Times New Roman"/>
          <w:sz w:val="28"/>
          <w:szCs w:val="28"/>
        </w:rPr>
      </w:pPr>
      <w:r w:rsidRPr="0083256E">
        <w:rPr>
          <w:rFonts w:ascii="Times New Roman" w:hAnsi="Times New Roman" w:cs="Times New Roman"/>
          <w:sz w:val="28"/>
          <w:szCs w:val="28"/>
        </w:rPr>
        <w:t xml:space="preserve">Также в соответствии с поручением Президента Владимира Путина выплаты к 75-летию Великой Победы ветеранам и труженикам тыла в 75 и 50 тысяч рублей и ежегодные выплаты в размере 10 тысяч рублей  вручаются  получателям вместе с пенсий. </w:t>
      </w:r>
    </w:p>
    <w:p w:rsidR="0083256E" w:rsidRDefault="0083256E" w:rsidP="0083256E">
      <w:pPr>
        <w:jc w:val="both"/>
        <w:rPr>
          <w:rFonts w:ascii="Times New Roman" w:hAnsi="Times New Roman" w:cs="Times New Roman"/>
          <w:sz w:val="28"/>
          <w:szCs w:val="28"/>
        </w:rPr>
      </w:pPr>
      <w:r w:rsidRPr="0083256E">
        <w:rPr>
          <w:rFonts w:ascii="Times New Roman" w:hAnsi="Times New Roman" w:cs="Times New Roman"/>
          <w:sz w:val="28"/>
          <w:szCs w:val="28"/>
        </w:rPr>
        <w:t>Гражданам, получающим пенсии и другие выплаты через организации почтовой связи, доставка пенсий  осуществляется  почтальонами по месту проживания (на дому)</w:t>
      </w:r>
    </w:p>
    <w:p w:rsidR="0083256E" w:rsidRPr="005668D4" w:rsidRDefault="0083256E" w:rsidP="0083256E">
      <w:pPr>
        <w:tabs>
          <w:tab w:val="left" w:pos="24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56E">
        <w:rPr>
          <w:rFonts w:ascii="Times New Roman" w:hAnsi="Times New Roman" w:cs="Times New Roman"/>
          <w:b/>
          <w:sz w:val="28"/>
          <w:szCs w:val="28"/>
          <w:u w:val="single"/>
        </w:rPr>
        <w:t>Материнский (семейный) капитал</w:t>
      </w:r>
    </w:p>
    <w:p w:rsidR="0083256E" w:rsidRPr="005668D4" w:rsidRDefault="0083256E" w:rsidP="0083256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8D4">
        <w:rPr>
          <w:rFonts w:ascii="Times New Roman" w:hAnsi="Times New Roman" w:cs="Times New Roman"/>
          <w:sz w:val="28"/>
          <w:szCs w:val="28"/>
        </w:rPr>
        <w:t xml:space="preserve">Более подробно: с середины апреля текущего года сертификаты на материнский (семейный) капитал   оформляются  Управлением </w:t>
      </w:r>
      <w:r w:rsidRPr="005668D4">
        <w:rPr>
          <w:rFonts w:ascii="Times New Roman" w:hAnsi="Times New Roman" w:cs="Times New Roman"/>
          <w:b/>
          <w:sz w:val="28"/>
          <w:szCs w:val="28"/>
          <w:u w:val="single"/>
        </w:rPr>
        <w:t>ПФР  в проактивном (беззаявительном) режиме.</w:t>
      </w:r>
    </w:p>
    <w:p w:rsidR="0083256E" w:rsidRPr="005668D4" w:rsidRDefault="0083256E" w:rsidP="0083256E">
      <w:pPr>
        <w:jc w:val="both"/>
        <w:rPr>
          <w:rFonts w:ascii="Times New Roman" w:hAnsi="Times New Roman" w:cs="Times New Roman"/>
          <w:sz w:val="28"/>
          <w:szCs w:val="28"/>
        </w:rPr>
      </w:pPr>
      <w:r w:rsidRPr="005668D4">
        <w:rPr>
          <w:rFonts w:ascii="Times New Roman" w:hAnsi="Times New Roman" w:cs="Times New Roman"/>
          <w:sz w:val="28"/>
          <w:szCs w:val="28"/>
        </w:rPr>
        <w:t xml:space="preserve">Таким образом, мамам не требуется лично обращаться в УПФР или МФЦ за сертификатом. Это означает, что после появления ребенка материнский </w:t>
      </w:r>
      <w:r w:rsidRPr="005668D4">
        <w:rPr>
          <w:rFonts w:ascii="Times New Roman" w:hAnsi="Times New Roman" w:cs="Times New Roman"/>
          <w:sz w:val="28"/>
          <w:szCs w:val="28"/>
        </w:rPr>
        <w:lastRenderedPageBreak/>
        <w:t>капитал будет оформлен автоматически и семья сможет приступить к распоряжению средствами, не обращаясь за самим сертификатом. Все необходимое для этого Пенсионный фонд сделает самостоятельно.</w:t>
      </w:r>
    </w:p>
    <w:p w:rsidR="0083256E" w:rsidRPr="005668D4" w:rsidRDefault="0083256E" w:rsidP="0083256E">
      <w:pPr>
        <w:jc w:val="both"/>
        <w:rPr>
          <w:rFonts w:ascii="Times New Roman" w:hAnsi="Times New Roman" w:cs="Times New Roman"/>
          <w:sz w:val="28"/>
          <w:szCs w:val="28"/>
        </w:rPr>
      </w:pPr>
      <w:r w:rsidRPr="005668D4">
        <w:rPr>
          <w:rFonts w:ascii="Times New Roman" w:hAnsi="Times New Roman" w:cs="Times New Roman"/>
          <w:sz w:val="28"/>
          <w:szCs w:val="28"/>
        </w:rPr>
        <w:t>Сведения о появлении ребенка, дающего право на материнский капитал, будут поступать в ПФР из государственного реестра записей актов гражданского состояния. В настоящее время отделения фонда тестируют оформление сертификата по сведениям реестра ЗАГС и определяют необходимую для этого информацию о родителях и детях.</w:t>
      </w:r>
    </w:p>
    <w:p w:rsidR="0083256E" w:rsidRPr="005668D4" w:rsidRDefault="0083256E" w:rsidP="0083256E">
      <w:pPr>
        <w:jc w:val="both"/>
        <w:rPr>
          <w:rFonts w:ascii="Times New Roman" w:hAnsi="Times New Roman" w:cs="Times New Roman"/>
          <w:sz w:val="28"/>
          <w:szCs w:val="28"/>
        </w:rPr>
      </w:pPr>
      <w:r w:rsidRPr="005668D4">
        <w:rPr>
          <w:rFonts w:ascii="Times New Roman" w:hAnsi="Times New Roman" w:cs="Times New Roman"/>
          <w:sz w:val="28"/>
          <w:szCs w:val="28"/>
        </w:rPr>
        <w:t>Данные об оформлении сертификата фиксируются в информационной системе Пенсионного фонда и направляются в личный кабинет мамы на сайте ПФР или портале Госуслуг.</w:t>
      </w:r>
    </w:p>
    <w:p w:rsidR="0083256E" w:rsidRPr="005668D4" w:rsidRDefault="0083256E" w:rsidP="0083256E">
      <w:pPr>
        <w:jc w:val="both"/>
        <w:rPr>
          <w:rFonts w:ascii="Times New Roman" w:hAnsi="Times New Roman" w:cs="Times New Roman"/>
          <w:sz w:val="28"/>
          <w:szCs w:val="28"/>
        </w:rPr>
      </w:pPr>
      <w:r w:rsidRPr="005668D4">
        <w:rPr>
          <w:rFonts w:ascii="Times New Roman" w:hAnsi="Times New Roman" w:cs="Times New Roman"/>
          <w:sz w:val="28"/>
          <w:szCs w:val="28"/>
        </w:rPr>
        <w:t>Для семей, которые усыновили детей, сохраняется прежний заявительный порядок оформления сертификата, поскольку сведения, необходимые для получения материнского капитала, могут представить только сами усыновители.</w:t>
      </w:r>
    </w:p>
    <w:p w:rsidR="0083256E" w:rsidRDefault="0083256E" w:rsidP="0083256E">
      <w:pPr>
        <w:jc w:val="both"/>
        <w:rPr>
          <w:rFonts w:ascii="Times New Roman" w:hAnsi="Times New Roman" w:cs="Times New Roman"/>
          <w:sz w:val="28"/>
          <w:szCs w:val="28"/>
        </w:rPr>
      </w:pPr>
      <w:r w:rsidRPr="005668D4">
        <w:rPr>
          <w:rFonts w:ascii="Times New Roman" w:hAnsi="Times New Roman" w:cs="Times New Roman"/>
          <w:sz w:val="28"/>
          <w:szCs w:val="28"/>
        </w:rPr>
        <w:t xml:space="preserve">Кроме того, отметим, что в 2020 году размер материнского капитала был проиндексирован. Однако обменивать документ, в котором указана прежняя сумма, не требуется. Увеличение произведено Пенсионным фондом РФ автоматически. Не потребуется обменивать сертификат о материнском капитале и родителям, чей ребенок родился в 2020 году. Изменение суммы капитала, учитывая внесенные поправки, произведется автоматически. </w:t>
      </w:r>
    </w:p>
    <w:p w:rsidR="0083256E" w:rsidRPr="005668D4" w:rsidRDefault="0083256E" w:rsidP="0083256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56E">
        <w:rPr>
          <w:rFonts w:ascii="Times New Roman" w:hAnsi="Times New Roman" w:cs="Times New Roman"/>
          <w:sz w:val="28"/>
          <w:szCs w:val="28"/>
        </w:rPr>
        <w:t>(Справочно:</w:t>
      </w:r>
      <w:proofErr w:type="gramEnd"/>
      <w:r w:rsidRPr="005668D4">
        <w:rPr>
          <w:rFonts w:ascii="Times New Roman" w:hAnsi="Times New Roman" w:cs="Times New Roman"/>
          <w:sz w:val="28"/>
          <w:szCs w:val="28"/>
        </w:rPr>
        <w:t xml:space="preserve"> В 2020 году сумма материнского (семейного) капитала составляет:</w:t>
      </w:r>
    </w:p>
    <w:p w:rsidR="0083256E" w:rsidRPr="005668D4" w:rsidRDefault="0083256E" w:rsidP="0083256E">
      <w:pPr>
        <w:jc w:val="both"/>
        <w:rPr>
          <w:rFonts w:ascii="Times New Roman" w:hAnsi="Times New Roman" w:cs="Times New Roman"/>
          <w:sz w:val="28"/>
          <w:szCs w:val="28"/>
        </w:rPr>
      </w:pPr>
      <w:r w:rsidRPr="005668D4">
        <w:rPr>
          <w:rFonts w:ascii="Times New Roman" w:hAnsi="Times New Roman" w:cs="Times New Roman"/>
          <w:sz w:val="28"/>
          <w:szCs w:val="28"/>
        </w:rPr>
        <w:t xml:space="preserve">   616 617 рублей – размер материнского капитала для семей, в которых второй ребенок рожден или усыновлен с 2020 года (а также третий или последующий ребенок, если раньше право на материнский капитал не возникало).</w:t>
      </w:r>
    </w:p>
    <w:p w:rsidR="0083256E" w:rsidRDefault="0083256E" w:rsidP="0083256E">
      <w:pPr>
        <w:jc w:val="both"/>
        <w:rPr>
          <w:rFonts w:ascii="Times New Roman" w:hAnsi="Times New Roman" w:cs="Times New Roman"/>
          <w:sz w:val="28"/>
          <w:szCs w:val="28"/>
        </w:rPr>
      </w:pPr>
      <w:r w:rsidRPr="005668D4">
        <w:rPr>
          <w:rFonts w:ascii="Times New Roman" w:hAnsi="Times New Roman" w:cs="Times New Roman"/>
          <w:sz w:val="28"/>
          <w:szCs w:val="28"/>
        </w:rPr>
        <w:t>466 617 рублей – размер материнского капитала для семей с двумя детьми, рожденными или усыновленными с 2007 по 2019 год.</w:t>
      </w:r>
    </w:p>
    <w:p w:rsidR="0083256E" w:rsidRDefault="0083256E" w:rsidP="0083256E">
      <w:pPr>
        <w:jc w:val="both"/>
        <w:rPr>
          <w:rFonts w:ascii="Times New Roman" w:hAnsi="Times New Roman" w:cs="Times New Roman"/>
          <w:sz w:val="28"/>
          <w:szCs w:val="28"/>
        </w:rPr>
      </w:pPr>
      <w:r w:rsidRPr="005668D4">
        <w:rPr>
          <w:rFonts w:ascii="Times New Roman" w:hAnsi="Times New Roman" w:cs="Times New Roman"/>
          <w:sz w:val="28"/>
          <w:szCs w:val="28"/>
        </w:rPr>
        <w:t xml:space="preserve">466 617 рублей – размер материнского капитала для семей с одним ребенком, рожденным или усыновленным с 2020 года. </w:t>
      </w:r>
      <w:proofErr w:type="gramStart"/>
      <w:r w:rsidRPr="005668D4">
        <w:rPr>
          <w:rFonts w:ascii="Times New Roman" w:hAnsi="Times New Roman" w:cs="Times New Roman"/>
          <w:sz w:val="28"/>
          <w:szCs w:val="28"/>
        </w:rPr>
        <w:t>Плюс дополнительно 150 000 рублей, если в семье появится второй ребенок.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9758F" w:rsidRDefault="00A9758F" w:rsidP="00A9758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9758F" w:rsidRDefault="00A9758F" w:rsidP="00A9758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9758F" w:rsidRPr="00A9758F" w:rsidRDefault="00A9758F" w:rsidP="00A9758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 xml:space="preserve">- </w:t>
      </w:r>
      <w:r w:rsidRPr="00A975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Семьи получат выплату 5 тысяч рублей на детей до трех лет</w:t>
      </w:r>
    </w:p>
    <w:p w:rsidR="00A9758F" w:rsidRPr="00A9758F" w:rsidRDefault="00A9758F" w:rsidP="00A975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9758F" w:rsidRPr="00A9758F" w:rsidRDefault="00A9758F" w:rsidP="00A97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58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975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указом</w:t>
        </w:r>
      </w:hyperlink>
      <w:r w:rsidRPr="00A9758F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РФ № 249 от 7 апреля 2020 года российским семьям, имеющим или имевшим право на материнский капитал, с апреля по июнь устанавливается ежемесячная выплата в размере 5 тыс. рублей, которая будет предоставлена на каждого ребенка в возрасте до трех лет.</w:t>
      </w:r>
    </w:p>
    <w:p w:rsidR="00A9758F" w:rsidRPr="00A9758F" w:rsidRDefault="00A9758F" w:rsidP="00A97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58F">
        <w:rPr>
          <w:rFonts w:ascii="Times New Roman" w:eastAsia="Times New Roman" w:hAnsi="Times New Roman" w:cs="Times New Roman"/>
          <w:sz w:val="28"/>
          <w:szCs w:val="28"/>
        </w:rPr>
        <w:t>Выплата положена всем семьям, получившим право на материнский капитал до 1 июля текущего года, в том числе, если средства по сертификату уже полностью израсходованы.</w:t>
      </w:r>
    </w:p>
    <w:p w:rsidR="00A9758F" w:rsidRPr="00A9758F" w:rsidRDefault="00A9758F" w:rsidP="00A97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58F">
        <w:rPr>
          <w:rFonts w:ascii="Times New Roman" w:eastAsia="Times New Roman" w:hAnsi="Times New Roman" w:cs="Times New Roman"/>
          <w:sz w:val="28"/>
          <w:szCs w:val="28"/>
        </w:rPr>
        <w:t>Дополнительная финансовая поддержка семей в связи с острой эпидемиологической обстановкой предоставляется из федерального бюджета, не уменьшает размер материнского капитала и не учитывается в доходах семьи при определении права на другие меры социальной помощи.</w:t>
      </w:r>
    </w:p>
    <w:p w:rsidR="00A9758F" w:rsidRPr="00A9758F" w:rsidRDefault="00A9758F" w:rsidP="00A97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58F">
        <w:rPr>
          <w:rFonts w:ascii="Times New Roman" w:eastAsia="Times New Roman" w:hAnsi="Times New Roman" w:cs="Times New Roman"/>
          <w:sz w:val="28"/>
          <w:szCs w:val="28"/>
        </w:rPr>
        <w:t xml:space="preserve">По словам председателя Правления ПФР Максима </w:t>
      </w:r>
      <w:proofErr w:type="spellStart"/>
      <w:r w:rsidRPr="00A9758F">
        <w:rPr>
          <w:rFonts w:ascii="Times New Roman" w:eastAsia="Times New Roman" w:hAnsi="Times New Roman" w:cs="Times New Roman"/>
          <w:sz w:val="28"/>
          <w:szCs w:val="28"/>
        </w:rPr>
        <w:t>Топилина</w:t>
      </w:r>
      <w:proofErr w:type="spellEnd"/>
      <w:r w:rsidRPr="00A9758F">
        <w:rPr>
          <w:rFonts w:ascii="Times New Roman" w:eastAsia="Times New Roman" w:hAnsi="Times New Roman" w:cs="Times New Roman"/>
          <w:sz w:val="28"/>
          <w:szCs w:val="28"/>
        </w:rPr>
        <w:t>, территориальные органы фонда при наличии возможности персонально проинформируют семьи о праве на выплату. «Средства на детей до трех лет смогут получить около 2,3 млн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9758F">
        <w:rPr>
          <w:rFonts w:ascii="Times New Roman" w:eastAsia="Times New Roman" w:hAnsi="Times New Roman" w:cs="Times New Roman"/>
          <w:sz w:val="28"/>
          <w:szCs w:val="28"/>
        </w:rPr>
        <w:t xml:space="preserve"> семей, – отметил глава ПФР. – Для оптимизации процесса отделения фонда в субъектах предпримут все меры по уведомлению владельцев сертификата о том, что у них есть право на выплаты».</w:t>
      </w:r>
    </w:p>
    <w:p w:rsidR="00A9758F" w:rsidRPr="00A9758F" w:rsidRDefault="00A9758F" w:rsidP="00A97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58F">
        <w:rPr>
          <w:rFonts w:ascii="Times New Roman" w:eastAsia="Times New Roman" w:hAnsi="Times New Roman" w:cs="Times New Roman"/>
          <w:sz w:val="28"/>
          <w:szCs w:val="28"/>
        </w:rPr>
        <w:t xml:space="preserve">В распоряжении семей есть почти шесть месяцев для обращения за средствами. Пенсионный фонд обеспечит прием заявлений до 1 октября и предоставит выплаты </w:t>
      </w:r>
      <w:proofErr w:type="gramStart"/>
      <w:r w:rsidRPr="00A9758F">
        <w:rPr>
          <w:rFonts w:ascii="Times New Roman" w:eastAsia="Times New Roman" w:hAnsi="Times New Roman" w:cs="Times New Roman"/>
          <w:sz w:val="28"/>
          <w:szCs w:val="28"/>
        </w:rPr>
        <w:t>за все месяцы с апреля по июнь при наличии у семьи</w:t>
      </w:r>
      <w:proofErr w:type="gramEnd"/>
      <w:r w:rsidRPr="00A9758F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права.</w:t>
      </w:r>
    </w:p>
    <w:p w:rsidR="00A9758F" w:rsidRPr="00A9758F" w:rsidRDefault="00A9758F" w:rsidP="00A97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58F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средств достаточно подать заявление в личном кабинете на портале </w:t>
      </w:r>
      <w:hyperlink r:id="rId6" w:tgtFrame="_blank" w:history="1">
        <w:proofErr w:type="spellStart"/>
        <w:r w:rsidRPr="00A975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es.pfrf.ru</w:t>
        </w:r>
        <w:proofErr w:type="spellEnd"/>
      </w:hyperlink>
      <w:r w:rsidRPr="00A9758F">
        <w:rPr>
          <w:rFonts w:ascii="Times New Roman" w:eastAsia="Times New Roman" w:hAnsi="Times New Roman" w:cs="Times New Roman"/>
          <w:sz w:val="28"/>
          <w:szCs w:val="28"/>
        </w:rPr>
        <w:t xml:space="preserve"> или портале </w:t>
      </w:r>
      <w:hyperlink r:id="rId7" w:tgtFrame="_blank" w:history="1">
        <w:proofErr w:type="spellStart"/>
        <w:r w:rsidRPr="00A975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gosuslugi.ru</w:t>
        </w:r>
        <w:proofErr w:type="spellEnd"/>
      </w:hyperlink>
      <w:r w:rsidRPr="00A9758F">
        <w:rPr>
          <w:rFonts w:ascii="Times New Roman" w:eastAsia="Times New Roman" w:hAnsi="Times New Roman" w:cs="Times New Roman"/>
          <w:sz w:val="28"/>
          <w:szCs w:val="28"/>
        </w:rPr>
        <w:t>. Никаких дополнительных документов владельцу сертификата представлять не нужно – ПФР самостоятельно запросит все сведения в случае необходимости.</w:t>
      </w:r>
    </w:p>
    <w:p w:rsidR="00A9758F" w:rsidRPr="00A9758F" w:rsidRDefault="00A9758F" w:rsidP="00A97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58F">
        <w:rPr>
          <w:rFonts w:ascii="Times New Roman" w:eastAsia="Times New Roman" w:hAnsi="Times New Roman" w:cs="Times New Roman"/>
          <w:sz w:val="28"/>
          <w:szCs w:val="28"/>
        </w:rPr>
        <w:t>Заявление также принимается в территориальных управлениях и клиентских службах Пенсионного фонда.</w:t>
      </w:r>
    </w:p>
    <w:p w:rsidR="00A9758F" w:rsidRPr="00A9758F" w:rsidRDefault="00A9758F" w:rsidP="00A97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58F">
        <w:rPr>
          <w:rFonts w:ascii="Times New Roman" w:eastAsia="Times New Roman" w:hAnsi="Times New Roman" w:cs="Times New Roman"/>
          <w:sz w:val="28"/>
          <w:szCs w:val="28"/>
        </w:rPr>
        <w:t xml:space="preserve">Напомним, в связи с мерами по предупреждению распространения </w:t>
      </w:r>
      <w:proofErr w:type="spellStart"/>
      <w:r w:rsidRPr="00A9758F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6A6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инфекции обратиться в ПФР в настоящее время можно только по предварительной записи. </w:t>
      </w:r>
      <w:r w:rsidRPr="00A9758F">
        <w:rPr>
          <w:rFonts w:ascii="Times New Roman" w:eastAsia="Times New Roman" w:hAnsi="Times New Roman" w:cs="Times New Roman"/>
          <w:sz w:val="28"/>
          <w:szCs w:val="28"/>
        </w:rPr>
        <w:t>Назначить дату и время посещения клиентской службы можно через </w:t>
      </w:r>
      <w:hyperlink r:id="rId8" w:tgtFrame="_blank" w:history="1">
        <w:r w:rsidRPr="00A975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электронный сервис</w:t>
        </w:r>
      </w:hyperlink>
      <w:r w:rsidRPr="00A9758F">
        <w:rPr>
          <w:rFonts w:ascii="Times New Roman" w:eastAsia="Times New Roman" w:hAnsi="Times New Roman" w:cs="Times New Roman"/>
          <w:sz w:val="28"/>
          <w:szCs w:val="28"/>
        </w:rPr>
        <w:t>, а также по телефонным номерам отделений ПФР, указанным на сайте в разделе «Контакты региона».</w:t>
      </w:r>
    </w:p>
    <w:p w:rsidR="00A9758F" w:rsidRPr="00A9758F" w:rsidRDefault="006A69E1" w:rsidP="006A6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A9758F" w:rsidRPr="00A9758F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Примеры выплат семьям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A9758F" w:rsidRPr="00A9758F" w:rsidRDefault="00A9758F" w:rsidP="00A9758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58F">
        <w:rPr>
          <w:rFonts w:ascii="Times New Roman" w:eastAsia="Times New Roman" w:hAnsi="Times New Roman" w:cs="Times New Roman"/>
          <w:sz w:val="28"/>
          <w:szCs w:val="28"/>
        </w:rPr>
        <w:t>Семья с двумя детьми: первому исполнилось два года, второй родился в январе 2020-го. Заявление на выплату подано в апреле. Каждый месяц с апреля по июнь семья будет получать по 5 тыс. рублей на каждого из двух детей. В общей сложности 30 тыс. рублей за три месяца.</w:t>
      </w:r>
    </w:p>
    <w:p w:rsidR="00A9758F" w:rsidRPr="00A9758F" w:rsidRDefault="00A9758F" w:rsidP="00A9758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58F">
        <w:rPr>
          <w:rFonts w:ascii="Times New Roman" w:eastAsia="Times New Roman" w:hAnsi="Times New Roman" w:cs="Times New Roman"/>
          <w:sz w:val="28"/>
          <w:szCs w:val="28"/>
        </w:rPr>
        <w:t>Семья с двумя детьми: первому исполнилось два года, второй родился в январе 2020-го. Заявление на выплату подано в сентябре 2020 года. Семья получит единовременно 30 тыс. рублей в сентябре.</w:t>
      </w:r>
    </w:p>
    <w:p w:rsidR="00A9758F" w:rsidRPr="00A9758F" w:rsidRDefault="00A9758F" w:rsidP="00A9758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5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Семья с тремя детьми: младшие дети родились в январе 2020-го, </w:t>
      </w:r>
      <w:proofErr w:type="gramStart"/>
      <w:r w:rsidRPr="00A9758F">
        <w:rPr>
          <w:rFonts w:ascii="Times New Roman" w:eastAsia="Times New Roman" w:hAnsi="Times New Roman" w:cs="Times New Roman"/>
          <w:sz w:val="28"/>
          <w:szCs w:val="28"/>
        </w:rPr>
        <w:t>старшему</w:t>
      </w:r>
      <w:proofErr w:type="gramEnd"/>
      <w:r w:rsidRPr="00A9758F">
        <w:rPr>
          <w:rFonts w:ascii="Times New Roman" w:eastAsia="Times New Roman" w:hAnsi="Times New Roman" w:cs="Times New Roman"/>
          <w:sz w:val="28"/>
          <w:szCs w:val="28"/>
        </w:rPr>
        <w:t xml:space="preserve"> в мае 2020-го исполняется три года. Заявление на выплату подано в апреле. В апреле и мае семья получит по 15 тыс. рублей (по 5 тыс. на каждого из трех детей), в июне – 10 тыс. рублей за двоих детей, которым не исполнилось трех лет. Всего 40 тыс. рублей за три месяца.</w:t>
      </w:r>
    </w:p>
    <w:p w:rsidR="00A9758F" w:rsidRPr="00A9758F" w:rsidRDefault="00A9758F" w:rsidP="00A9758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58F">
        <w:rPr>
          <w:rFonts w:ascii="Times New Roman" w:eastAsia="Times New Roman" w:hAnsi="Times New Roman" w:cs="Times New Roman"/>
          <w:sz w:val="28"/>
          <w:szCs w:val="28"/>
        </w:rPr>
        <w:t xml:space="preserve">Семья с одним ребенком, родившимся в мае 2020 года. Заявление подано в августе. Семья единовременно получит 10 тыс. рублей в августе: по 5 тыс. рублей за каждый </w:t>
      </w:r>
      <w:proofErr w:type="gramStart"/>
      <w:r w:rsidRPr="00A9758F">
        <w:rPr>
          <w:rFonts w:ascii="Times New Roman" w:eastAsia="Times New Roman" w:hAnsi="Times New Roman" w:cs="Times New Roman"/>
          <w:sz w:val="28"/>
          <w:szCs w:val="28"/>
        </w:rPr>
        <w:t>месяц</w:t>
      </w:r>
      <w:proofErr w:type="gramEnd"/>
      <w:r w:rsidRPr="00A9758F">
        <w:rPr>
          <w:rFonts w:ascii="Times New Roman" w:eastAsia="Times New Roman" w:hAnsi="Times New Roman" w:cs="Times New Roman"/>
          <w:sz w:val="28"/>
          <w:szCs w:val="28"/>
        </w:rPr>
        <w:t xml:space="preserve"> начиная с мая.</w:t>
      </w:r>
      <w:r w:rsidR="006A69E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3256E" w:rsidRPr="0083256E" w:rsidRDefault="0083256E" w:rsidP="008325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56E">
        <w:rPr>
          <w:rFonts w:ascii="Times New Roman" w:hAnsi="Times New Roman" w:cs="Times New Roman"/>
          <w:b/>
          <w:sz w:val="28"/>
          <w:szCs w:val="28"/>
        </w:rPr>
        <w:t>По состоянию на 13.04.2020</w:t>
      </w:r>
      <w:r w:rsidR="00A97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56E">
        <w:rPr>
          <w:rFonts w:ascii="Times New Roman" w:hAnsi="Times New Roman" w:cs="Times New Roman"/>
          <w:b/>
          <w:sz w:val="28"/>
          <w:szCs w:val="28"/>
        </w:rPr>
        <w:t>г. с начала года УПФР принято заявлений:</w:t>
      </w:r>
    </w:p>
    <w:p w:rsidR="0083256E" w:rsidRPr="005668D4" w:rsidRDefault="0083256E" w:rsidP="0083256E">
      <w:pPr>
        <w:jc w:val="both"/>
        <w:rPr>
          <w:rFonts w:ascii="Times New Roman" w:hAnsi="Times New Roman" w:cs="Times New Roman"/>
          <w:sz w:val="28"/>
          <w:szCs w:val="28"/>
        </w:rPr>
      </w:pPr>
      <w:r w:rsidRPr="005668D4">
        <w:rPr>
          <w:rFonts w:ascii="Times New Roman" w:hAnsi="Times New Roman" w:cs="Times New Roman"/>
          <w:sz w:val="28"/>
          <w:szCs w:val="28"/>
        </w:rPr>
        <w:t>На выдачу сертифик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68D4">
        <w:rPr>
          <w:rFonts w:ascii="Times New Roman" w:hAnsi="Times New Roman" w:cs="Times New Roman"/>
          <w:sz w:val="28"/>
          <w:szCs w:val="28"/>
        </w:rPr>
        <w:t>тов  МСК по рождению первого ребенка-12;</w:t>
      </w:r>
    </w:p>
    <w:p w:rsidR="0083256E" w:rsidRPr="005668D4" w:rsidRDefault="0083256E" w:rsidP="0083256E">
      <w:pPr>
        <w:jc w:val="both"/>
        <w:rPr>
          <w:rFonts w:ascii="Times New Roman" w:hAnsi="Times New Roman" w:cs="Times New Roman"/>
          <w:sz w:val="28"/>
          <w:szCs w:val="28"/>
        </w:rPr>
      </w:pPr>
      <w:r w:rsidRPr="005668D4">
        <w:rPr>
          <w:rFonts w:ascii="Times New Roman" w:hAnsi="Times New Roman" w:cs="Times New Roman"/>
          <w:sz w:val="28"/>
          <w:szCs w:val="28"/>
        </w:rPr>
        <w:t>Последующих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8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8D4">
        <w:rPr>
          <w:rFonts w:ascii="Times New Roman" w:hAnsi="Times New Roman" w:cs="Times New Roman"/>
          <w:sz w:val="28"/>
          <w:szCs w:val="28"/>
        </w:rPr>
        <w:t>50;</w:t>
      </w:r>
    </w:p>
    <w:p w:rsidR="0083256E" w:rsidRPr="0083256E" w:rsidRDefault="0083256E" w:rsidP="0083256E">
      <w:pPr>
        <w:jc w:val="both"/>
        <w:rPr>
          <w:rFonts w:ascii="Times New Roman" w:hAnsi="Times New Roman" w:cs="Times New Roman"/>
          <w:sz w:val="28"/>
          <w:szCs w:val="28"/>
        </w:rPr>
      </w:pPr>
      <w:r w:rsidRPr="005668D4">
        <w:rPr>
          <w:rFonts w:ascii="Times New Roman" w:hAnsi="Times New Roman" w:cs="Times New Roman"/>
          <w:sz w:val="28"/>
          <w:szCs w:val="28"/>
        </w:rPr>
        <w:t>По выплате 500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668D4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8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8D4">
        <w:rPr>
          <w:rFonts w:ascii="Times New Roman" w:hAnsi="Times New Roman" w:cs="Times New Roman"/>
          <w:sz w:val="28"/>
          <w:szCs w:val="28"/>
        </w:rPr>
        <w:t>23.</w:t>
      </w:r>
    </w:p>
    <w:p w:rsidR="0083256E" w:rsidRPr="0083256E" w:rsidRDefault="0083256E" w:rsidP="0083256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56E">
        <w:rPr>
          <w:rFonts w:ascii="Times New Roman" w:hAnsi="Times New Roman" w:cs="Times New Roman"/>
          <w:sz w:val="28"/>
          <w:szCs w:val="28"/>
        </w:rPr>
        <w:t xml:space="preserve">Для снижения риска распространения коронавирусной инфекции, начиная с 30 марта, </w:t>
      </w:r>
      <w:r w:rsidRPr="0083256E">
        <w:rPr>
          <w:rFonts w:ascii="Times New Roman" w:hAnsi="Times New Roman" w:cs="Times New Roman"/>
          <w:b/>
          <w:sz w:val="28"/>
          <w:szCs w:val="28"/>
        </w:rPr>
        <w:t xml:space="preserve">прием в Управлениях Пенсионного фонда России ведется только по предварительной записи и только по тем услугам, </w:t>
      </w:r>
      <w:r w:rsidRPr="0083256E">
        <w:rPr>
          <w:rFonts w:ascii="Times New Roman" w:hAnsi="Times New Roman" w:cs="Times New Roman"/>
          <w:b/>
          <w:sz w:val="28"/>
          <w:szCs w:val="28"/>
          <w:u w:val="single"/>
        </w:rPr>
        <w:t>которые нельзя получить дистанционно через личный кабинет на сайте ПФР или портале госуслуг.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256E">
        <w:rPr>
          <w:rFonts w:ascii="Times New Roman" w:hAnsi="Times New Roman" w:cs="Times New Roman"/>
          <w:sz w:val="28"/>
          <w:szCs w:val="28"/>
        </w:rPr>
        <w:t>Исключения могут составлять услуги, связанные с экстренным обращением (получение пособия на погребение, недополученная пенсия). Обратиться за большинством услуг Пенсионного фонда  можно онлайн, воспользовавшись одним из наиболее удобных общедоступных способов.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56E">
        <w:rPr>
          <w:rFonts w:ascii="Times New Roman" w:hAnsi="Times New Roman" w:cs="Times New Roman"/>
          <w:sz w:val="28"/>
          <w:szCs w:val="28"/>
        </w:rPr>
        <w:t xml:space="preserve">Информация об этом размещена в газете «Валуйск5ая звезда», на сайтах администрации, библиотеки, УСЗН, и других социальных партнеров. Получить услуги также можно </w:t>
      </w:r>
      <w:proofErr w:type="gramStart"/>
      <w:r w:rsidRPr="0083256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83256E">
        <w:rPr>
          <w:rFonts w:ascii="Times New Roman" w:hAnsi="Times New Roman" w:cs="Times New Roman"/>
          <w:sz w:val="28"/>
          <w:szCs w:val="28"/>
        </w:rPr>
        <w:t>:</w:t>
      </w:r>
    </w:p>
    <w:p w:rsidR="0083256E" w:rsidRPr="0083256E" w:rsidRDefault="0083256E" w:rsidP="0083256E">
      <w:pPr>
        <w:pStyle w:val="a8"/>
        <w:ind w:left="36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- </w:t>
      </w:r>
      <w:r w:rsidRPr="00D52114">
        <w:rPr>
          <w:rStyle w:val="a7"/>
          <w:rFonts w:ascii="Times New Roman" w:hAnsi="Times New Roman" w:cs="Times New Roman"/>
          <w:sz w:val="28"/>
          <w:szCs w:val="28"/>
        </w:rPr>
        <w:t>Личный кабинет гражданина на сайте ПФР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. </w:t>
      </w:r>
      <w:r w:rsidRPr="0083256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С помощью этого ресурса граждане могут в </w:t>
      </w:r>
      <w:r w:rsidRPr="0083256E">
        <w:rPr>
          <w:rStyle w:val="a7"/>
          <w:rFonts w:ascii="Times New Roman" w:hAnsi="Times New Roman" w:cs="Times New Roman"/>
          <w:b w:val="0"/>
          <w:sz w:val="28"/>
          <w:szCs w:val="28"/>
          <w:lang w:val="en-US"/>
        </w:rPr>
        <w:t>o</w:t>
      </w:r>
      <w:r w:rsidRPr="0083256E">
        <w:rPr>
          <w:rFonts w:ascii="Times New Roman" w:hAnsi="Times New Roman" w:cs="Times New Roman"/>
          <w:b/>
          <w:sz w:val="28"/>
          <w:szCs w:val="28"/>
        </w:rPr>
        <w:t>nline-</w:t>
      </w:r>
      <w:r w:rsidRPr="0083256E">
        <w:rPr>
          <w:rStyle w:val="a7"/>
          <w:rFonts w:ascii="Times New Roman" w:hAnsi="Times New Roman" w:cs="Times New Roman"/>
          <w:b w:val="0"/>
          <w:sz w:val="28"/>
          <w:szCs w:val="28"/>
        </w:rPr>
        <w:t>режиме получить все ключевые услуги Пенсионного фонда. В Личном кабинете можно без предварительной регистрации записаться на прием или заказать ряд документов. Авторизованные пользователи имеют доступ к расширенному функционалу. Им доступны формирование различных справок и управление мерами социальной поддержки, подача заявления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256E">
        <w:rPr>
          <w:rStyle w:val="a7"/>
          <w:rFonts w:ascii="Times New Roman" w:hAnsi="Times New Roman" w:cs="Times New Roman"/>
          <w:b w:val="0"/>
          <w:sz w:val="28"/>
          <w:szCs w:val="28"/>
        </w:rPr>
        <w:t>о назначении пенсии и выборе способа её доставки. Личный кабинет может быть полезен и молодым родителям. С помощью ресурса можно подать заявление о выдаче материнского (семейного) капитала или о распоряжении его средствами. Напомним, что с 15 апреля 2020 года ПФР переходит к проактивному формату выдачи материнского капитала. Это значит, что при рождении ребенка право на сертификат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256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будет определяться Пенсионным фондом в беззаявительном порядке и отображаться в Личном кабинете автоматически. </w:t>
      </w:r>
    </w:p>
    <w:p w:rsidR="0083256E" w:rsidRPr="0083256E" w:rsidRDefault="0083256E" w:rsidP="0083256E">
      <w:pPr>
        <w:pStyle w:val="a8"/>
        <w:ind w:left="360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D52114">
        <w:rPr>
          <w:rFonts w:ascii="Times New Roman" w:hAnsi="Times New Roman" w:cs="Times New Roman"/>
          <w:sz w:val="28"/>
          <w:szCs w:val="28"/>
        </w:rPr>
        <w:t xml:space="preserve">Для входа в электронный кабинет необходимо зарегистрироваться на портале государственных услуг </w:t>
      </w:r>
      <w:hyperlink r:id="rId9" w:tgtFrame="_blank" w:history="1">
        <w:r w:rsidRPr="00D52114">
          <w:rPr>
            <w:rStyle w:val="a3"/>
            <w:szCs w:val="28"/>
          </w:rPr>
          <w:t>www.gosuslugi.ru</w:t>
        </w:r>
      </w:hyperlink>
      <w:r w:rsidRPr="00D52114">
        <w:rPr>
          <w:rFonts w:ascii="Times New Roman" w:hAnsi="Times New Roman" w:cs="Times New Roman"/>
          <w:sz w:val="28"/>
          <w:szCs w:val="28"/>
        </w:rPr>
        <w:t>. и получить подтвержденную учетную запись.</w:t>
      </w:r>
    </w:p>
    <w:p w:rsidR="0083256E" w:rsidRDefault="0083256E" w:rsidP="0083256E">
      <w:pPr>
        <w:pStyle w:val="a8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83256E" w:rsidRPr="0083256E" w:rsidRDefault="0083256E" w:rsidP="0083256E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52114">
        <w:rPr>
          <w:rStyle w:val="a7"/>
          <w:rFonts w:ascii="Times New Roman" w:hAnsi="Times New Roman" w:cs="Times New Roman"/>
          <w:sz w:val="28"/>
          <w:szCs w:val="28"/>
        </w:rPr>
        <w:t>Мобильное приложение ПФР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. </w:t>
      </w:r>
      <w:r w:rsidRPr="00D52114">
        <w:rPr>
          <w:rFonts w:ascii="Times New Roman" w:hAnsi="Times New Roman" w:cs="Times New Roman"/>
          <w:sz w:val="28"/>
          <w:szCs w:val="28"/>
        </w:rPr>
        <w:t>Услуги ПФР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14">
        <w:rPr>
          <w:rFonts w:ascii="Times New Roman" w:hAnsi="Times New Roman" w:cs="Times New Roman"/>
          <w:sz w:val="28"/>
          <w:szCs w:val="28"/>
        </w:rPr>
        <w:t xml:space="preserve">можно получить также с помощью бесплатного мобильного приложения ПФР, доступного на платформах iOS и Android. Для работы в нем потребуется подтвержденная учетная запись на Портале госуслуг. Это, по сути,  аналог Личного кабинета на сайте </w:t>
      </w:r>
      <w:hyperlink r:id="rId10" w:history="1">
        <w:r w:rsidRPr="00D52114">
          <w:rPr>
            <w:rStyle w:val="a3"/>
            <w:szCs w:val="28"/>
          </w:rPr>
          <w:t>www.pfrf</w:t>
        </w:r>
      </w:hyperlink>
      <w:r w:rsidRPr="00D52114">
        <w:rPr>
          <w:rStyle w:val="a3"/>
          <w:szCs w:val="28"/>
        </w:rPr>
        <w:t>.</w:t>
      </w:r>
      <w:r w:rsidRPr="00D52114">
        <w:rPr>
          <w:rStyle w:val="a3"/>
          <w:szCs w:val="28"/>
          <w:lang w:val="en-US"/>
        </w:rPr>
        <w:t>ru</w:t>
      </w:r>
      <w:r w:rsidRPr="00D52114">
        <w:rPr>
          <w:rStyle w:val="a7"/>
          <w:rFonts w:ascii="Times New Roman" w:hAnsi="Times New Roman" w:cs="Times New Roman"/>
          <w:sz w:val="28"/>
          <w:szCs w:val="28"/>
        </w:rPr>
        <w:t xml:space="preserve">, разработанный для еще большего удобства при </w:t>
      </w:r>
      <w:r w:rsidRPr="00D52114">
        <w:rPr>
          <w:rStyle w:val="a7"/>
          <w:rFonts w:ascii="Times New Roman" w:hAnsi="Times New Roman" w:cs="Times New Roman"/>
          <w:sz w:val="28"/>
          <w:szCs w:val="28"/>
          <w:lang w:val="en-US"/>
        </w:rPr>
        <w:t>o</w:t>
      </w:r>
      <w:r w:rsidRPr="00D52114">
        <w:rPr>
          <w:rFonts w:ascii="Times New Roman" w:hAnsi="Times New Roman" w:cs="Times New Roman"/>
          <w:sz w:val="28"/>
          <w:szCs w:val="28"/>
        </w:rPr>
        <w:t xml:space="preserve">nline-обращении в ПФР. Неавторизованным пользователям доступны функции поиска ближайшей клиентской службы Пенсионного фонда или МФЦ и записи на личный прием к специалистам выбранного Управления ПФР. </w:t>
      </w:r>
    </w:p>
    <w:p w:rsidR="0083256E" w:rsidRDefault="0083256E" w:rsidP="0083256E">
      <w:pPr>
        <w:pStyle w:val="a8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83256E" w:rsidRPr="00D52114" w:rsidRDefault="0083256E" w:rsidP="008325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- </w:t>
      </w:r>
      <w:r w:rsidRPr="00D52114">
        <w:rPr>
          <w:rStyle w:val="a7"/>
          <w:rFonts w:ascii="Times New Roman" w:hAnsi="Times New Roman" w:cs="Times New Roman"/>
          <w:sz w:val="28"/>
          <w:szCs w:val="28"/>
        </w:rPr>
        <w:t>Online-приемная ОПФР по Белгородской области на сайте ПФР</w:t>
      </w:r>
      <w:r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83256E" w:rsidRPr="00D52114" w:rsidRDefault="0083256E" w:rsidP="008325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52114">
        <w:rPr>
          <w:rFonts w:ascii="Times New Roman" w:hAnsi="Times New Roman" w:cs="Times New Roman"/>
          <w:sz w:val="28"/>
          <w:szCs w:val="28"/>
        </w:rPr>
        <w:t xml:space="preserve">Эта интерактивная клиентская служба позволяет организовать бесконтактное обслуживание жителей региона. На базе </w:t>
      </w:r>
      <w:r w:rsidRPr="00D5211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52114">
        <w:rPr>
          <w:rFonts w:ascii="Times New Roman" w:hAnsi="Times New Roman" w:cs="Times New Roman"/>
          <w:sz w:val="28"/>
          <w:szCs w:val="28"/>
        </w:rPr>
        <w:t xml:space="preserve">nline-приемной клиент в режиме </w:t>
      </w:r>
      <w:proofErr w:type="gramStart"/>
      <w:r w:rsidRPr="00D52114">
        <w:rPr>
          <w:rFonts w:ascii="Times New Roman" w:hAnsi="Times New Roman" w:cs="Times New Roman"/>
          <w:sz w:val="28"/>
          <w:szCs w:val="28"/>
        </w:rPr>
        <w:t>интернет-чата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14">
        <w:rPr>
          <w:rFonts w:ascii="Times New Roman" w:hAnsi="Times New Roman" w:cs="Times New Roman"/>
          <w:sz w:val="28"/>
          <w:szCs w:val="28"/>
        </w:rPr>
        <w:t>может получить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14">
        <w:rPr>
          <w:rFonts w:ascii="Times New Roman" w:hAnsi="Times New Roman" w:cs="Times New Roman"/>
          <w:sz w:val="28"/>
          <w:szCs w:val="28"/>
        </w:rPr>
        <w:t>по общим вопросам деятельности Пенсионного фонда. Подобный формат взаимодействия с ПФР исключает консультацию, при которой необходимо раскрытие персональной информации обратившегося. Однако</w:t>
      </w:r>
      <w:proofErr w:type="gramStart"/>
      <w:r w:rsidRPr="00D521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52114">
        <w:rPr>
          <w:rFonts w:ascii="Times New Roman" w:hAnsi="Times New Roman" w:cs="Times New Roman"/>
          <w:sz w:val="28"/>
          <w:szCs w:val="28"/>
        </w:rPr>
        <w:t xml:space="preserve"> если гражданину требуется уточнение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14">
        <w:rPr>
          <w:rFonts w:ascii="Times New Roman" w:hAnsi="Times New Roman" w:cs="Times New Roman"/>
          <w:sz w:val="28"/>
          <w:szCs w:val="28"/>
        </w:rPr>
        <w:t>конкретных сведений, например, размера пенсии, то такой вопрос необходимо письменно адресовать в Управление ПФР по месту жительства</w:t>
      </w:r>
    </w:p>
    <w:p w:rsidR="0083256E" w:rsidRDefault="0083256E" w:rsidP="008325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3256E" w:rsidRPr="00D52114" w:rsidRDefault="0083256E" w:rsidP="008325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2114">
        <w:rPr>
          <w:rStyle w:val="a7"/>
          <w:rFonts w:ascii="Times New Roman" w:hAnsi="Times New Roman" w:cs="Times New Roman"/>
          <w:sz w:val="28"/>
          <w:szCs w:val="28"/>
        </w:rPr>
        <w:t>Консультации в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2114">
        <w:rPr>
          <w:rFonts w:ascii="Times New Roman" w:hAnsi="Times New Roman" w:cs="Times New Roman"/>
          <w:sz w:val="28"/>
          <w:szCs w:val="28"/>
        </w:rPr>
        <w:t xml:space="preserve">Отделение Пенсионного фонда по Белгородской области уже не первый год успешно ведет информационно-разъяснительную работу в социальных сетях. Официальные аккаунты ОПФР доступны в </w:t>
      </w:r>
      <w:hyperlink r:id="rId11" w:history="1">
        <w:r w:rsidRPr="00D52114">
          <w:rPr>
            <w:rStyle w:val="a3"/>
            <w:szCs w:val="28"/>
          </w:rPr>
          <w:t>«Facebook»</w:t>
        </w:r>
      </w:hyperlink>
      <w:r w:rsidRPr="00D5211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D52114">
          <w:rPr>
            <w:rStyle w:val="a3"/>
            <w:szCs w:val="28"/>
          </w:rPr>
          <w:t>«ВКонтакте»</w:t>
        </w:r>
      </w:hyperlink>
      <w:r w:rsidRPr="00D5211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D52114">
          <w:rPr>
            <w:rStyle w:val="a3"/>
            <w:szCs w:val="28"/>
          </w:rPr>
          <w:t>«Одноклассниках»</w:t>
        </w:r>
      </w:hyperlink>
      <w:r w:rsidRPr="00D52114">
        <w:rPr>
          <w:rFonts w:ascii="Times New Roman" w:hAnsi="Times New Roman" w:cs="Times New Roman"/>
          <w:sz w:val="28"/>
          <w:szCs w:val="28"/>
        </w:rPr>
        <w:t xml:space="preserve"> и в</w:t>
      </w:r>
      <w:hyperlink r:id="rId14" w:history="1">
        <w:r w:rsidRPr="00D52114">
          <w:rPr>
            <w:rStyle w:val="a3"/>
            <w:szCs w:val="28"/>
          </w:rPr>
          <w:t>«Twitter»</w:t>
        </w:r>
      </w:hyperlink>
      <w:r w:rsidRPr="00D52114">
        <w:rPr>
          <w:rFonts w:ascii="Times New Roman" w:hAnsi="Times New Roman" w:cs="Times New Roman"/>
          <w:sz w:val="28"/>
          <w:szCs w:val="28"/>
        </w:rPr>
        <w:t>. На этих ресурсах ежедневно публикуются сообщения по вопросам, входящим в компетенцию ПФР, и осуществляется консультационная помощь белгородцам</w:t>
      </w:r>
      <w:proofErr w:type="gramStart"/>
      <w:r w:rsidRPr="00D5211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52114">
        <w:rPr>
          <w:rFonts w:ascii="Times New Roman" w:hAnsi="Times New Roman" w:cs="Times New Roman"/>
          <w:sz w:val="28"/>
          <w:szCs w:val="28"/>
        </w:rPr>
        <w:t>ПФР в г.Валуйки и Валуйском районе размещает актуальную информацию в социальных сетях «ВКОНТАКТЕ» и «ОДНОКЛАССНИКИ».</w:t>
      </w:r>
    </w:p>
    <w:p w:rsidR="0083256E" w:rsidRPr="00D52114" w:rsidRDefault="0083256E" w:rsidP="0083256E">
      <w:pPr>
        <w:pStyle w:val="a8"/>
        <w:ind w:firstLine="426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83256E" w:rsidRPr="0083256E" w:rsidRDefault="0083256E" w:rsidP="0083256E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- </w:t>
      </w:r>
      <w:r w:rsidRPr="00D52114">
        <w:rPr>
          <w:rStyle w:val="a7"/>
          <w:rFonts w:ascii="Times New Roman" w:hAnsi="Times New Roman" w:cs="Times New Roman"/>
          <w:sz w:val="28"/>
          <w:szCs w:val="28"/>
        </w:rPr>
        <w:t>Консультации по телефону «горячей» линии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». </w:t>
      </w:r>
      <w:r w:rsidRPr="00D52114">
        <w:rPr>
          <w:rFonts w:ascii="Times New Roman" w:hAnsi="Times New Roman" w:cs="Times New Roman"/>
          <w:sz w:val="28"/>
          <w:szCs w:val="28"/>
        </w:rPr>
        <w:t>Разъяснения по вопросам компетенции Пенсионного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14">
        <w:rPr>
          <w:rFonts w:ascii="Times New Roman" w:hAnsi="Times New Roman" w:cs="Times New Roman"/>
          <w:sz w:val="28"/>
          <w:szCs w:val="28"/>
        </w:rPr>
        <w:t>можно получить по номеру Единой федеральной консультационной службы ПФР 8-800-250-88-00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14">
        <w:rPr>
          <w:rFonts w:ascii="Times New Roman" w:hAnsi="Times New Roman" w:cs="Times New Roman"/>
          <w:sz w:val="28"/>
          <w:szCs w:val="28"/>
        </w:rPr>
        <w:t>или по  телефону региональной «горячей» линии Отделения ПФР по Белгородской области 8 (4722) 30-69-67, 6-29-33. Отличительной особенностью работы региональной «горячей линии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2114">
        <w:rPr>
          <w:rFonts w:ascii="Times New Roman" w:hAnsi="Times New Roman" w:cs="Times New Roman"/>
          <w:sz w:val="28"/>
          <w:szCs w:val="28"/>
        </w:rPr>
        <w:t xml:space="preserve"> является возможность консультирования с использованием выплатного дела позвонившего гражданина. Подобная консультация осуществляется лишь в том случае, если гражданин ранее подал заявление, в котором им было определено кодовое слово, которое необходимо при обращении подтвердить достоверность личной информации и озвучить специалисту </w:t>
      </w:r>
      <w:proofErr w:type="gramStart"/>
      <w:r w:rsidRPr="00D52114">
        <w:rPr>
          <w:rFonts w:ascii="Times New Roman" w:hAnsi="Times New Roman" w:cs="Times New Roman"/>
          <w:sz w:val="28"/>
          <w:szCs w:val="28"/>
        </w:rPr>
        <w:t>колл-центра</w:t>
      </w:r>
      <w:proofErr w:type="gramEnd"/>
      <w:r w:rsidRPr="00D521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56E" w:rsidRPr="00D52114" w:rsidRDefault="0083256E" w:rsidP="0083256E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2114">
        <w:rPr>
          <w:rFonts w:ascii="Times New Roman" w:hAnsi="Times New Roman" w:cs="Times New Roman"/>
          <w:sz w:val="28"/>
          <w:szCs w:val="28"/>
        </w:rPr>
        <w:t>Отметим, что за разглашение секретного кода или слова каждый сотрудник ПФР несет ответственность в соответствии с законодательством Российской Федерации. Если достоверность вышеуказанных данных не подтвердится, то специалист имеет право отказать в консультации, дав разъяснения только в общем порядке,  в соответствии с федеральным законом «О персональных данных».</w:t>
      </w:r>
    </w:p>
    <w:p w:rsidR="0083256E" w:rsidRPr="00D52114" w:rsidRDefault="0083256E" w:rsidP="0083256E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2114">
        <w:rPr>
          <w:rFonts w:ascii="Times New Roman" w:hAnsi="Times New Roman" w:cs="Times New Roman"/>
          <w:sz w:val="28"/>
          <w:szCs w:val="28"/>
        </w:rPr>
        <w:lastRenderedPageBreak/>
        <w:t>Консультацию по телефону «Горячей линии» в регионе жители могут получить в режиме:</w:t>
      </w:r>
    </w:p>
    <w:p w:rsidR="0083256E" w:rsidRPr="00D52114" w:rsidRDefault="0083256E" w:rsidP="0083256E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2114">
        <w:rPr>
          <w:rFonts w:ascii="Times New Roman" w:hAnsi="Times New Roman" w:cs="Times New Roman"/>
          <w:sz w:val="28"/>
          <w:szCs w:val="28"/>
        </w:rPr>
        <w:t>•</w:t>
      </w:r>
      <w:r w:rsidRPr="00D52114">
        <w:rPr>
          <w:rFonts w:ascii="Times New Roman" w:hAnsi="Times New Roman" w:cs="Times New Roman"/>
          <w:sz w:val="28"/>
          <w:szCs w:val="28"/>
        </w:rPr>
        <w:tab/>
        <w:t>пн-пт – с 8.00 до 17:00</w:t>
      </w:r>
    </w:p>
    <w:p w:rsidR="0083256E" w:rsidRPr="00D52114" w:rsidRDefault="0083256E" w:rsidP="0083256E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2114">
        <w:rPr>
          <w:rFonts w:ascii="Times New Roman" w:hAnsi="Times New Roman" w:cs="Times New Roman"/>
          <w:sz w:val="28"/>
          <w:szCs w:val="28"/>
        </w:rPr>
        <w:t>•</w:t>
      </w:r>
      <w:r w:rsidRPr="00D52114">
        <w:rPr>
          <w:rFonts w:ascii="Times New Roman" w:hAnsi="Times New Roman" w:cs="Times New Roman"/>
          <w:sz w:val="28"/>
          <w:szCs w:val="28"/>
        </w:rPr>
        <w:tab/>
        <w:t>сб-вс – выходной.</w:t>
      </w:r>
    </w:p>
    <w:p w:rsidR="0083256E" w:rsidRPr="00D52114" w:rsidRDefault="0083256E" w:rsidP="0083256E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3256E" w:rsidRPr="00014490" w:rsidRDefault="006A69E1" w:rsidP="00014490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490">
        <w:rPr>
          <w:rFonts w:ascii="Times New Roman" w:hAnsi="Times New Roman" w:cs="Times New Roman"/>
          <w:b/>
          <w:sz w:val="28"/>
          <w:szCs w:val="28"/>
        </w:rPr>
        <w:t xml:space="preserve">Прием жителей Валуйского городского округа Многофункциональными центрами для оказания государственных услуг </w:t>
      </w:r>
      <w:r w:rsidRPr="00014490">
        <w:rPr>
          <w:rFonts w:ascii="Times New Roman" w:hAnsi="Times New Roman" w:cs="Times New Roman"/>
          <w:sz w:val="28"/>
          <w:szCs w:val="28"/>
        </w:rPr>
        <w:t xml:space="preserve">осуществляется с понедельника по пятницу </w:t>
      </w:r>
      <w:r w:rsidRPr="00014490">
        <w:rPr>
          <w:rFonts w:ascii="Times New Roman" w:hAnsi="Times New Roman" w:cs="Times New Roman"/>
          <w:b/>
          <w:sz w:val="28"/>
          <w:szCs w:val="28"/>
        </w:rPr>
        <w:t xml:space="preserve">ИСКЛЮЧИТЕЛЬНО </w:t>
      </w:r>
      <w:r w:rsidRPr="00014490">
        <w:rPr>
          <w:rFonts w:ascii="Times New Roman" w:hAnsi="Times New Roman" w:cs="Times New Roman"/>
          <w:sz w:val="28"/>
          <w:szCs w:val="28"/>
        </w:rPr>
        <w:t xml:space="preserve">по предварительной записи по номеру тел: </w:t>
      </w:r>
      <w:r w:rsidRPr="00014490">
        <w:rPr>
          <w:rFonts w:ascii="Times New Roman" w:hAnsi="Times New Roman" w:cs="Times New Roman"/>
          <w:b/>
          <w:sz w:val="28"/>
          <w:szCs w:val="28"/>
        </w:rPr>
        <w:t xml:space="preserve">8-800-707-10-03 </w:t>
      </w:r>
      <w:r w:rsidRPr="00014490">
        <w:rPr>
          <w:rFonts w:ascii="Times New Roman" w:hAnsi="Times New Roman" w:cs="Times New Roman"/>
          <w:sz w:val="28"/>
          <w:szCs w:val="28"/>
        </w:rPr>
        <w:t xml:space="preserve">или на сайте </w:t>
      </w:r>
      <w:r w:rsidRPr="00014490">
        <w:rPr>
          <w:rFonts w:ascii="Times New Roman" w:hAnsi="Times New Roman" w:cs="Times New Roman"/>
          <w:b/>
          <w:sz w:val="28"/>
          <w:szCs w:val="28"/>
          <w:lang w:val="en-US"/>
        </w:rPr>
        <w:t>mfc</w:t>
      </w:r>
      <w:r w:rsidRPr="00014490">
        <w:rPr>
          <w:rFonts w:ascii="Times New Roman" w:hAnsi="Times New Roman" w:cs="Times New Roman"/>
          <w:b/>
          <w:sz w:val="28"/>
          <w:szCs w:val="28"/>
        </w:rPr>
        <w:t>31.</w:t>
      </w:r>
      <w:r w:rsidRPr="0001449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0144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69E1" w:rsidRDefault="006A69E1" w:rsidP="008325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специалистов также осуществляются по номеру тел.: </w:t>
      </w:r>
      <w:r w:rsidRPr="006A69E1">
        <w:rPr>
          <w:rFonts w:ascii="Times New Roman" w:hAnsi="Times New Roman" w:cs="Times New Roman"/>
          <w:b/>
          <w:sz w:val="28"/>
          <w:szCs w:val="28"/>
        </w:rPr>
        <w:t>8-800-707-10-03</w:t>
      </w:r>
    </w:p>
    <w:p w:rsidR="00014490" w:rsidRPr="00014490" w:rsidRDefault="00014490" w:rsidP="00014490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4490">
        <w:rPr>
          <w:rFonts w:ascii="Times New Roman" w:hAnsi="Times New Roman" w:cs="Times New Roman"/>
          <w:b/>
          <w:sz w:val="28"/>
          <w:szCs w:val="28"/>
          <w:lang w:bidi="ru-RU"/>
        </w:rPr>
        <w:t>ОКУ «Валуйский центр занятости населения»</w:t>
      </w:r>
      <w:r w:rsidRPr="00014490">
        <w:rPr>
          <w:rFonts w:ascii="Times New Roman" w:hAnsi="Times New Roman" w:cs="Times New Roman"/>
          <w:sz w:val="28"/>
          <w:szCs w:val="28"/>
          <w:lang w:bidi="ru-RU"/>
        </w:rPr>
        <w:t xml:space="preserve"> обеспечивает информирование населения о возможности как дистанционного, так и личного получения государственных услуг в сфере занятости населения. В связи с вышеуказанным постановлением, личный приём граждан в центре занятости населения ведётся с понедельника по пятницу с 08-00 до 12-00, работа с гражданами, обратившимися дистанционно, осуществляется с 13-00 до 17-00. График работы, с гражданами изменён, в связи с увеличением количества граждан, ищущих работу. В региональном банке вакансий наблюдается снижение вакансий, заявленных работодателями. В связи с этим, большинство граждан, обратившихся за содействием в поиске работы, будут признаны безработными с правом получения пособия по безработице, установленного постановлением Правитель</w:t>
      </w:r>
      <w:r>
        <w:rPr>
          <w:rFonts w:ascii="Times New Roman" w:hAnsi="Times New Roman" w:cs="Times New Roman"/>
          <w:sz w:val="28"/>
          <w:szCs w:val="28"/>
          <w:lang w:bidi="ru-RU"/>
        </w:rPr>
        <w:t>ства Российской Федерации от 27</w:t>
      </w:r>
      <w:r w:rsidRPr="00014490">
        <w:rPr>
          <w:rFonts w:ascii="Times New Roman" w:hAnsi="Times New Roman" w:cs="Times New Roman"/>
          <w:sz w:val="28"/>
          <w:szCs w:val="28"/>
          <w:lang w:bidi="ru-RU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bidi="ru-RU"/>
        </w:rPr>
        <w:t>арта 2020 г. № 346 (минимальная</w:t>
      </w:r>
      <w:r w:rsidRPr="00014490">
        <w:rPr>
          <w:rFonts w:ascii="Times New Roman" w:hAnsi="Times New Roman" w:cs="Times New Roman"/>
          <w:sz w:val="28"/>
          <w:szCs w:val="28"/>
          <w:lang w:bidi="ru-RU"/>
        </w:rPr>
        <w:t xml:space="preserve"> величина пособия по безработице 1500 рублей, максимальная величина пособия по безработице 12130 рублей).</w:t>
      </w:r>
    </w:p>
    <w:p w:rsidR="0083256E" w:rsidRPr="00014490" w:rsidRDefault="00014490" w:rsidP="000144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490">
        <w:rPr>
          <w:rFonts w:ascii="Times New Roman" w:hAnsi="Times New Roman" w:cs="Times New Roman"/>
          <w:sz w:val="28"/>
          <w:szCs w:val="28"/>
          <w:lang w:bidi="ru-RU"/>
        </w:rPr>
        <w:t xml:space="preserve">Одним из актуальных направлений деятельности центра занятости населения на сегодняшний день является исполнение приказа Минтруда №152 от 24.03.2020г., в соответствии, с которым, всем предприятиям, осуществляющим деятельность на территории региона необходимо в обязательном порядке пройти регистрацию на портале «Работа в России» с целью передачи информации по оперативному мониторингу занятости, в связи с распространением </w:t>
      </w:r>
      <w:proofErr w:type="spellStart"/>
      <w:r w:rsidRPr="00014490">
        <w:rPr>
          <w:rFonts w:ascii="Times New Roman" w:hAnsi="Times New Roman" w:cs="Times New Roman"/>
          <w:sz w:val="28"/>
          <w:szCs w:val="28"/>
          <w:lang w:bidi="ru-RU"/>
        </w:rPr>
        <w:t>коронавирусной</w:t>
      </w:r>
      <w:proofErr w:type="spellEnd"/>
      <w:r w:rsidRPr="00014490">
        <w:rPr>
          <w:rFonts w:ascii="Times New Roman" w:hAnsi="Times New Roman" w:cs="Times New Roman"/>
          <w:sz w:val="28"/>
          <w:szCs w:val="28"/>
          <w:lang w:bidi="ru-RU"/>
        </w:rPr>
        <w:t xml:space="preserve"> инфекции.</w:t>
      </w:r>
      <w:proofErr w:type="gramEnd"/>
      <w:r w:rsidRPr="00014490">
        <w:rPr>
          <w:rFonts w:ascii="Times New Roman" w:hAnsi="Times New Roman" w:cs="Times New Roman"/>
          <w:sz w:val="28"/>
          <w:szCs w:val="28"/>
          <w:lang w:bidi="ru-RU"/>
        </w:rPr>
        <w:t xml:space="preserve"> На 14.04.2020г. ОКУ «Валуйский центр занятости населения» в целях исполнения данного приказа в ежедневном режиме информирует работодателей о необходимости размещения вышеуказанной информации на портале, а также осуществляет </w:t>
      </w:r>
      <w:proofErr w:type="gramStart"/>
      <w:r w:rsidRPr="00014490">
        <w:rPr>
          <w:rFonts w:ascii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Pr="00014490">
        <w:rPr>
          <w:rFonts w:ascii="Times New Roman" w:hAnsi="Times New Roman" w:cs="Times New Roman"/>
          <w:sz w:val="28"/>
          <w:szCs w:val="28"/>
          <w:lang w:bidi="ru-RU"/>
        </w:rPr>
        <w:t xml:space="preserve"> предоставле</w:t>
      </w:r>
      <w:r>
        <w:rPr>
          <w:rFonts w:ascii="Times New Roman" w:hAnsi="Times New Roman" w:cs="Times New Roman"/>
          <w:sz w:val="28"/>
          <w:szCs w:val="28"/>
          <w:lang w:bidi="ru-RU"/>
        </w:rPr>
        <w:t>нной информацией работодателями.</w:t>
      </w:r>
    </w:p>
    <w:sectPr w:rsidR="0083256E" w:rsidRPr="00014490" w:rsidSect="00767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22E3"/>
    <w:multiLevelType w:val="hybridMultilevel"/>
    <w:tmpl w:val="64AA5BAA"/>
    <w:lvl w:ilvl="0" w:tplc="E428807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C5303"/>
    <w:multiLevelType w:val="multilevel"/>
    <w:tmpl w:val="CB1CA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E5C85"/>
    <w:multiLevelType w:val="hybridMultilevel"/>
    <w:tmpl w:val="50B48C5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D6029BA"/>
    <w:multiLevelType w:val="hybridMultilevel"/>
    <w:tmpl w:val="64AA5BAA"/>
    <w:lvl w:ilvl="0" w:tplc="E428807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56E"/>
    <w:rsid w:val="00014490"/>
    <w:rsid w:val="0021237C"/>
    <w:rsid w:val="006A69E1"/>
    <w:rsid w:val="007676C6"/>
    <w:rsid w:val="00804561"/>
    <w:rsid w:val="0083256E"/>
    <w:rsid w:val="00A9758F"/>
    <w:rsid w:val="00B60863"/>
    <w:rsid w:val="00D42D67"/>
    <w:rsid w:val="00EF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5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256E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"/>
    <w:basedOn w:val="a"/>
    <w:link w:val="a6"/>
    <w:rsid w:val="0083256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83256E"/>
    <w:rPr>
      <w:rFonts w:ascii="Times New Roman" w:eastAsia="Times New Roman" w:hAnsi="Times New Roman" w:cs="Times New Roman"/>
      <w:b/>
      <w:sz w:val="28"/>
      <w:szCs w:val="20"/>
    </w:rPr>
  </w:style>
  <w:style w:type="character" w:styleId="a7">
    <w:name w:val="Strong"/>
    <w:basedOn w:val="a0"/>
    <w:uiPriority w:val="22"/>
    <w:qFormat/>
    <w:rsid w:val="0083256E"/>
    <w:rPr>
      <w:b/>
      <w:bCs/>
    </w:rPr>
  </w:style>
  <w:style w:type="paragraph" w:styleId="a8">
    <w:name w:val="No Spacing"/>
    <w:uiPriority w:val="1"/>
    <w:qFormat/>
    <w:rsid w:val="0083256E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01449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4490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znp/" TargetMode="External"/><Relationship Id="rId13" Type="http://schemas.openxmlformats.org/officeDocument/2006/relationships/hyperlink" Target="https://ok.ru/pfr.belgorodskayaobla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395593/1" TargetMode="External"/><Relationship Id="rId12" Type="http://schemas.openxmlformats.org/officeDocument/2006/relationships/hyperlink" Target="https://vk.com/pfr.belgorodskayaoblas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s.pfrf.ru/znp/" TargetMode="External"/><Relationship Id="rId11" Type="http://schemas.openxmlformats.org/officeDocument/2006/relationships/hyperlink" Target="https://www.facebook.com/pfr.beloblast" TargetMode="External"/><Relationship Id="rId5" Type="http://schemas.openxmlformats.org/officeDocument/2006/relationships/hyperlink" Target="http://publication.pravo.gov.ru/File/GetFile/0001202004070063?type=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fr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s://twitter.com/pfr_belobl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ИнформАналит2</dc:creator>
  <cp:keywords/>
  <dc:description/>
  <cp:lastModifiedBy>ИнформАналит2</cp:lastModifiedBy>
  <cp:revision>6</cp:revision>
  <dcterms:created xsi:type="dcterms:W3CDTF">2020-04-14T04:12:00Z</dcterms:created>
  <dcterms:modified xsi:type="dcterms:W3CDTF">2020-04-14T10:16:00Z</dcterms:modified>
</cp:coreProperties>
</file>